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4" w:rsidRPr="00C80CCD" w:rsidRDefault="004513D4" w:rsidP="004513D4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0CCD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4513D4" w:rsidRPr="00C80CCD" w:rsidRDefault="004513D4" w:rsidP="004513D4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0CCD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4513D4" w:rsidRPr="00C80CCD" w:rsidRDefault="004513D4" w:rsidP="004513D4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 января 2022</w:t>
      </w:r>
      <w:r w:rsidRPr="00C80CCD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4513D4" w:rsidRPr="00C80CCD" w:rsidRDefault="004513D4" w:rsidP="004513D4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>Начало заседания в 10.00 часов</w:t>
      </w:r>
    </w:p>
    <w:p w:rsidR="004513D4" w:rsidRPr="00C80CCD" w:rsidRDefault="004513D4" w:rsidP="004513D4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 xml:space="preserve">Заседание ведет </w:t>
      </w:r>
      <w:r>
        <w:rPr>
          <w:rFonts w:ascii="Liberation Serif" w:hAnsi="Liberation Serif" w:cs="Liberation Serif"/>
          <w:sz w:val="28"/>
          <w:szCs w:val="28"/>
        </w:rPr>
        <w:t>Екатерина Юрьевна Упорова</w:t>
      </w:r>
      <w:r w:rsidRPr="00C80CCD">
        <w:rPr>
          <w:rFonts w:ascii="Liberation Serif" w:hAnsi="Liberation Serif" w:cs="Liberation Serif"/>
          <w:sz w:val="28"/>
          <w:szCs w:val="28"/>
        </w:rPr>
        <w:t>, председатель постоянной комиссии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96"/>
        <w:gridCol w:w="1631"/>
        <w:gridCol w:w="8080"/>
      </w:tblGrid>
      <w:tr w:rsidR="004513D4" w:rsidRPr="00C80CCD" w:rsidTr="00E924F5">
        <w:tc>
          <w:tcPr>
            <w:tcW w:w="496" w:type="dxa"/>
          </w:tcPr>
          <w:p w:rsidR="004513D4" w:rsidRPr="00C80CCD" w:rsidRDefault="004513D4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4513D4" w:rsidRPr="00C80CCD" w:rsidRDefault="004513D4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10.00-10.20</w:t>
            </w:r>
          </w:p>
        </w:tc>
        <w:tc>
          <w:tcPr>
            <w:tcW w:w="8080" w:type="dxa"/>
          </w:tcPr>
          <w:p w:rsidR="004513D4" w:rsidRDefault="004513D4" w:rsidP="004513D4">
            <w:pPr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4513D4">
              <w:rPr>
                <w:rFonts w:ascii="Liberation Serif" w:hAnsi="Liberation Serif"/>
                <w:b/>
                <w:sz w:val="28"/>
                <w:szCs w:val="28"/>
              </w:rPr>
              <w:t>Об изменении границ</w:t>
            </w:r>
            <w:r w:rsidRPr="004513D4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территории, в пределах которой осуществляется территориальное общественное самоуправление населением </w:t>
            </w:r>
            <w:r w:rsidRPr="004513D4">
              <w:rPr>
                <w:rFonts w:ascii="Liberation Serif" w:hAnsi="Liberation Serif"/>
                <w:b/>
                <w:sz w:val="28"/>
                <w:szCs w:val="28"/>
              </w:rPr>
              <w:t>(</w:t>
            </w:r>
            <w:proofErr w:type="spellStart"/>
            <w:r w:rsidRPr="004513D4">
              <w:rPr>
                <w:rFonts w:ascii="Liberation Serif" w:hAnsi="Liberation Serif"/>
                <w:b/>
                <w:sz w:val="28"/>
                <w:szCs w:val="28"/>
              </w:rPr>
              <w:t>п.Ключи</w:t>
            </w:r>
            <w:proofErr w:type="spellEnd"/>
            <w:r w:rsidRPr="004513D4">
              <w:rPr>
                <w:rFonts w:ascii="Liberation Serif" w:hAnsi="Liberation Serif"/>
                <w:b/>
                <w:sz w:val="28"/>
                <w:szCs w:val="28"/>
              </w:rPr>
              <w:t xml:space="preserve">). </w:t>
            </w:r>
          </w:p>
          <w:p w:rsidR="004513D4" w:rsidRPr="00C80CCD" w:rsidRDefault="004513D4" w:rsidP="00E924F5">
            <w:pPr>
              <w:jc w:val="both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513D4">
              <w:rPr>
                <w:rFonts w:ascii="Liberation Serif" w:hAnsi="Liberation Serif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4513D4" w:rsidRPr="00C80CCD" w:rsidTr="00E924F5">
        <w:tc>
          <w:tcPr>
            <w:tcW w:w="496" w:type="dxa"/>
          </w:tcPr>
          <w:p w:rsidR="004513D4" w:rsidRPr="00C80CCD" w:rsidRDefault="00E1460B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4513D4" w:rsidRPr="00C80CCD" w:rsidRDefault="00C81280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10.20-10.50</w:t>
            </w:r>
          </w:p>
        </w:tc>
        <w:tc>
          <w:tcPr>
            <w:tcW w:w="8080" w:type="dxa"/>
          </w:tcPr>
          <w:p w:rsidR="00C81280" w:rsidRDefault="00C81280" w:rsidP="00C812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1280">
              <w:rPr>
                <w:rFonts w:ascii="Liberation Serif" w:hAnsi="Liberation Serif" w:cs="Liberation Serif"/>
                <w:b/>
                <w:sz w:val="28"/>
                <w:szCs w:val="28"/>
              </w:rPr>
              <w:t>Об утверждении Положения о старостах сельских населенных пунктов Артемовского городского округа.</w:t>
            </w:r>
          </w:p>
          <w:p w:rsidR="004513D4" w:rsidRPr="00C80CCD" w:rsidRDefault="00C81280" w:rsidP="00E924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C8128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C81280" w:rsidRPr="00C80CCD" w:rsidTr="00E924F5">
        <w:tc>
          <w:tcPr>
            <w:tcW w:w="496" w:type="dxa"/>
          </w:tcPr>
          <w:p w:rsidR="00C81280" w:rsidRPr="00C80CCD" w:rsidRDefault="00E1460B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C81280" w:rsidRDefault="00C81280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10.50-11.10</w:t>
            </w:r>
          </w:p>
        </w:tc>
        <w:tc>
          <w:tcPr>
            <w:tcW w:w="8080" w:type="dxa"/>
          </w:tcPr>
          <w:p w:rsidR="00C81280" w:rsidRPr="00C81280" w:rsidRDefault="00C81280" w:rsidP="00E924F5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формировании Общественной палаты Артемовского городского округа 6 созыва. </w:t>
            </w:r>
            <w:r w:rsidRPr="00C81280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 xml:space="preserve"> Владимир Степанович Арсенов, председатель Думы Артемовского городского округа.</w:t>
            </w:r>
          </w:p>
        </w:tc>
      </w:tr>
      <w:tr w:rsidR="00C81280" w:rsidRPr="00C80CCD" w:rsidTr="00E924F5">
        <w:tc>
          <w:tcPr>
            <w:tcW w:w="496" w:type="dxa"/>
          </w:tcPr>
          <w:p w:rsidR="00C81280" w:rsidRPr="00C80CCD" w:rsidRDefault="00E1460B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C81280" w:rsidRDefault="00C81280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11.10-11.30</w:t>
            </w:r>
          </w:p>
        </w:tc>
        <w:tc>
          <w:tcPr>
            <w:tcW w:w="8080" w:type="dxa"/>
          </w:tcPr>
          <w:p w:rsidR="00C81280" w:rsidRDefault="00C81280" w:rsidP="00C8128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плана работы Думы Артемовского городского округа на 2022 год. </w:t>
            </w:r>
          </w:p>
          <w:p w:rsidR="00C81280" w:rsidRDefault="00C81280" w:rsidP="00E924F5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8128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4513D4" w:rsidRPr="00C80CCD" w:rsidTr="00E924F5">
        <w:tc>
          <w:tcPr>
            <w:tcW w:w="496" w:type="dxa"/>
          </w:tcPr>
          <w:p w:rsidR="004513D4" w:rsidRPr="00C80CCD" w:rsidRDefault="00E1460B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4513D4" w:rsidRPr="00C80CCD" w:rsidRDefault="00852980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11.30-11.40</w:t>
            </w:r>
          </w:p>
        </w:tc>
        <w:tc>
          <w:tcPr>
            <w:tcW w:w="8080" w:type="dxa"/>
          </w:tcPr>
          <w:p w:rsidR="00C81280" w:rsidRDefault="00C81280" w:rsidP="00C8128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11 ноября 2021 года № 22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вырубки кустарников и деревьев по ул. Свободы (вдоль теплотрассы) в г. Артёмовском депутатским запросом». </w:t>
            </w:r>
          </w:p>
          <w:p w:rsidR="004513D4" w:rsidRDefault="00C81280" w:rsidP="00C8128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Докладывают:</w:t>
            </w:r>
          </w:p>
          <w:p w:rsidR="00C81280" w:rsidRDefault="00C81280" w:rsidP="00C8128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FF40B8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>Владимир Степанович Арсенов, председатель Думы Артемовского городского округа</w:t>
            </w:r>
            <w:r>
              <w:rPr>
                <w:rFonts w:ascii="Liberation Serif" w:hAnsi="Liberation Serif"/>
                <w:spacing w:val="-3"/>
                <w:sz w:val="28"/>
                <w:szCs w:val="28"/>
              </w:rPr>
              <w:t>;</w:t>
            </w:r>
          </w:p>
          <w:p w:rsidR="00C81280" w:rsidRPr="00C80CCD" w:rsidRDefault="00C81280" w:rsidP="00C8128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округа.</w:t>
            </w:r>
          </w:p>
        </w:tc>
      </w:tr>
      <w:tr w:rsidR="004513D4" w:rsidRPr="00C80CCD" w:rsidTr="00E924F5">
        <w:tc>
          <w:tcPr>
            <w:tcW w:w="496" w:type="dxa"/>
          </w:tcPr>
          <w:p w:rsidR="004513D4" w:rsidRPr="00C80CCD" w:rsidRDefault="00E1460B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31" w:type="dxa"/>
          </w:tcPr>
          <w:p w:rsidR="004513D4" w:rsidRPr="00C80CCD" w:rsidRDefault="00852980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11.40-11.45</w:t>
            </w:r>
          </w:p>
        </w:tc>
        <w:tc>
          <w:tcPr>
            <w:tcW w:w="8080" w:type="dxa"/>
          </w:tcPr>
          <w:p w:rsidR="00C81280" w:rsidRDefault="00C81280" w:rsidP="00C8128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О досрочном прекращении полномочий Ефремова А.А., помощника депутата Думы Артемовского городского округа </w:t>
            </w:r>
            <w:proofErr w:type="spellStart"/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>Мякушкиной</w:t>
            </w:r>
            <w:proofErr w:type="spellEnd"/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 М.В. </w:t>
            </w:r>
          </w:p>
          <w:p w:rsidR="00C81280" w:rsidRPr="00C81280" w:rsidRDefault="00C81280" w:rsidP="00C8128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4513D4" w:rsidRPr="00C80CCD" w:rsidRDefault="004513D4" w:rsidP="004513D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4513D4" w:rsidRPr="00C80CCD" w:rsidTr="00E924F5">
        <w:tc>
          <w:tcPr>
            <w:tcW w:w="496" w:type="dxa"/>
          </w:tcPr>
          <w:p w:rsidR="004513D4" w:rsidRPr="00C80CCD" w:rsidRDefault="00E1460B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4513D4" w:rsidRPr="00C80CCD" w:rsidRDefault="00852980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11.45-11.50</w:t>
            </w:r>
          </w:p>
        </w:tc>
        <w:tc>
          <w:tcPr>
            <w:tcW w:w="8080" w:type="dxa"/>
          </w:tcPr>
          <w:p w:rsidR="004513D4" w:rsidRPr="00C80CCD" w:rsidRDefault="00C81280" w:rsidP="00E924F5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 назначении помощника депутата Думы Артемовского городского округа </w:t>
            </w: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>Арсенова В.С.</w:t>
            </w:r>
            <w:r w:rsidRPr="00C81280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 Докладывает Владимир Степанович Арсенов, председатель Думы Артемовского городского округа.</w:t>
            </w:r>
            <w:bookmarkStart w:id="0" w:name="_GoBack"/>
            <w:bookmarkEnd w:id="0"/>
          </w:p>
        </w:tc>
      </w:tr>
      <w:tr w:rsidR="004513D4" w:rsidRPr="00C80CCD" w:rsidTr="00E924F5">
        <w:tc>
          <w:tcPr>
            <w:tcW w:w="496" w:type="dxa"/>
          </w:tcPr>
          <w:p w:rsidR="004513D4" w:rsidRPr="00C80CCD" w:rsidRDefault="00C17210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4513D4" w:rsidRPr="00C80CCD" w:rsidRDefault="00852980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11.50-12.00</w:t>
            </w:r>
          </w:p>
        </w:tc>
        <w:tc>
          <w:tcPr>
            <w:tcW w:w="8080" w:type="dxa"/>
          </w:tcPr>
          <w:p w:rsidR="00C17210" w:rsidRDefault="00C17210" w:rsidP="00C1721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благоустройства территории в районе жилых домов № 7, 10, 12 квартала Западный в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,  </w:t>
            </w: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депутатским запросом. </w:t>
            </w:r>
          </w:p>
          <w:p w:rsidR="00C17210" w:rsidRPr="00C17210" w:rsidRDefault="00C17210" w:rsidP="00C1721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4513D4" w:rsidRPr="00C80CCD" w:rsidRDefault="004513D4" w:rsidP="004513D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C17210" w:rsidRPr="00C80CCD" w:rsidTr="00E924F5">
        <w:tc>
          <w:tcPr>
            <w:tcW w:w="496" w:type="dxa"/>
          </w:tcPr>
          <w:p w:rsidR="00C17210" w:rsidRPr="00C80CCD" w:rsidRDefault="00C17210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1631" w:type="dxa"/>
          </w:tcPr>
          <w:p w:rsidR="00C17210" w:rsidRPr="00C80CCD" w:rsidRDefault="00852980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12.00-12.10</w:t>
            </w:r>
          </w:p>
        </w:tc>
        <w:tc>
          <w:tcPr>
            <w:tcW w:w="8080" w:type="dxa"/>
          </w:tcPr>
          <w:p w:rsidR="00C17210" w:rsidRDefault="00C17210" w:rsidP="00C1721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искусственных неровностей и ограждений тротуаров от проезжей части дороги по </w:t>
            </w:r>
            <w:r w:rsidR="006A59CC" w:rsidRPr="00C17210">
              <w:rPr>
                <w:rFonts w:ascii="Liberation Serif" w:hAnsi="Liberation Serif"/>
                <w:b/>
                <w:sz w:val="28"/>
                <w:szCs w:val="28"/>
              </w:rPr>
              <w:t>ул. Первомайская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, дома № 57, 59,</w:t>
            </w:r>
            <w:r w:rsidR="00E924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61 </w:t>
            </w:r>
            <w:r w:rsidR="006A59CC" w:rsidRPr="00C17210">
              <w:rPr>
                <w:rFonts w:ascii="Liberation Serif" w:hAnsi="Liberation Serif"/>
                <w:b/>
                <w:sz w:val="28"/>
                <w:szCs w:val="28"/>
              </w:rPr>
              <w:t>г. Артёмовского, депутатским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запросом. </w:t>
            </w:r>
          </w:p>
          <w:p w:rsidR="00C17210" w:rsidRPr="00C80CCD" w:rsidRDefault="00C17210" w:rsidP="00E924F5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C17210" w:rsidRPr="00C80CCD" w:rsidTr="00E924F5">
        <w:tc>
          <w:tcPr>
            <w:tcW w:w="496" w:type="dxa"/>
          </w:tcPr>
          <w:p w:rsidR="00C17210" w:rsidRPr="00C80CCD" w:rsidRDefault="00C17210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C17210" w:rsidRPr="00C80CCD" w:rsidRDefault="00852980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12.10-12.20</w:t>
            </w:r>
          </w:p>
        </w:tc>
        <w:tc>
          <w:tcPr>
            <w:tcW w:w="8080" w:type="dxa"/>
          </w:tcPr>
          <w:p w:rsidR="00C17210" w:rsidRDefault="00C17210" w:rsidP="00C1721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замены участка трубопровода ХВС по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ул.Красный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Луч в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,   </w:t>
            </w: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депутатским запросом. </w:t>
            </w:r>
          </w:p>
          <w:p w:rsidR="00C17210" w:rsidRPr="00C17210" w:rsidRDefault="00C17210" w:rsidP="00C1721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C17210" w:rsidRPr="00C17210" w:rsidRDefault="00C17210" w:rsidP="00C1721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0F599C" w:rsidRPr="00C80CCD" w:rsidTr="00E924F5">
        <w:tc>
          <w:tcPr>
            <w:tcW w:w="496" w:type="dxa"/>
          </w:tcPr>
          <w:p w:rsidR="000F599C" w:rsidRDefault="000F599C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631" w:type="dxa"/>
          </w:tcPr>
          <w:p w:rsidR="000F599C" w:rsidRDefault="000F599C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12.20-12.30</w:t>
            </w:r>
          </w:p>
        </w:tc>
        <w:tc>
          <w:tcPr>
            <w:tcW w:w="8080" w:type="dxa"/>
          </w:tcPr>
          <w:p w:rsidR="000F599C" w:rsidRPr="000F599C" w:rsidRDefault="000F599C" w:rsidP="000F599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капитального ремонта квартиры № 6 по адресу: </w:t>
            </w:r>
            <w:proofErr w:type="spellStart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>г.Артемовский</w:t>
            </w:r>
            <w:proofErr w:type="spellEnd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>, ул. Сосновая, д. 1, депутатским запросом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0F599C" w:rsidRPr="00C17210" w:rsidRDefault="000F599C" w:rsidP="000F599C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0F599C" w:rsidRPr="00C17210" w:rsidRDefault="000F599C" w:rsidP="00C1721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557E0B" w:rsidRPr="00C80CCD" w:rsidTr="00E924F5">
        <w:tc>
          <w:tcPr>
            <w:tcW w:w="496" w:type="dxa"/>
          </w:tcPr>
          <w:p w:rsidR="00557E0B" w:rsidRDefault="005B5EC4" w:rsidP="00A37135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</w:t>
            </w:r>
          </w:p>
        </w:tc>
        <w:tc>
          <w:tcPr>
            <w:tcW w:w="1631" w:type="dxa"/>
          </w:tcPr>
          <w:p w:rsidR="00557E0B" w:rsidRDefault="005B5EC4" w:rsidP="00A37135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12.30-12.40</w:t>
            </w:r>
          </w:p>
        </w:tc>
        <w:tc>
          <w:tcPr>
            <w:tcW w:w="8080" w:type="dxa"/>
          </w:tcPr>
          <w:p w:rsidR="00557E0B" w:rsidRDefault="00557E0B" w:rsidP="00557E0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вопросам обустройства детской спортивно-игровой площадки, хоккейного корта в районе жилых домов № 7, 10, 12 квартала Западный в </w:t>
            </w:r>
            <w:proofErr w:type="spellStart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 xml:space="preserve">,  </w:t>
            </w:r>
            <w:r w:rsidRPr="00557E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>депутатским запросом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5B5EC4" w:rsidRPr="00557E0B" w:rsidRDefault="005B5EC4" w:rsidP="00557E0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</w:t>
            </w:r>
          </w:p>
          <w:p w:rsidR="00557E0B" w:rsidRPr="000F599C" w:rsidRDefault="00557E0B" w:rsidP="000F599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FC7AA5" w:rsidRDefault="00FC7AA5"/>
    <w:sectPr w:rsidR="00FC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6CBA"/>
    <w:multiLevelType w:val="hybridMultilevel"/>
    <w:tmpl w:val="2F926E5A"/>
    <w:lvl w:ilvl="0" w:tplc="3842A84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D4"/>
    <w:rsid w:val="000F599C"/>
    <w:rsid w:val="001D2902"/>
    <w:rsid w:val="004513D4"/>
    <w:rsid w:val="00557E0B"/>
    <w:rsid w:val="005B5EC4"/>
    <w:rsid w:val="006A59CC"/>
    <w:rsid w:val="00852980"/>
    <w:rsid w:val="00B07199"/>
    <w:rsid w:val="00C17210"/>
    <w:rsid w:val="00C81280"/>
    <w:rsid w:val="00E1460B"/>
    <w:rsid w:val="00E924F5"/>
    <w:rsid w:val="00F4349F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ADE"/>
  <w15:chartTrackingRefBased/>
  <w15:docId w15:val="{D95405C9-A553-4362-8AF3-03E54CD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1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2022-01-10T10:47:00Z</cp:lastPrinted>
  <dcterms:created xsi:type="dcterms:W3CDTF">2022-01-12T06:23:00Z</dcterms:created>
  <dcterms:modified xsi:type="dcterms:W3CDTF">2022-01-12T06:23:00Z</dcterms:modified>
</cp:coreProperties>
</file>