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7C" w:rsidRPr="00117E7E" w:rsidRDefault="0057147C" w:rsidP="0057147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117E7E">
        <w:rPr>
          <w:b/>
          <w:sz w:val="20"/>
          <w:szCs w:val="20"/>
        </w:rPr>
        <w:t>Сведения о доходах, расходах,</w:t>
      </w:r>
    </w:p>
    <w:p w:rsidR="0057147C" w:rsidRPr="00117E7E" w:rsidRDefault="0057147C" w:rsidP="0057147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17E7E">
        <w:rPr>
          <w:b/>
          <w:sz w:val="20"/>
          <w:szCs w:val="20"/>
        </w:rPr>
        <w:t>об имуществе и обязательствах имущественного характера</w:t>
      </w:r>
    </w:p>
    <w:p w:rsidR="0057147C" w:rsidRPr="00117E7E" w:rsidRDefault="0057147C" w:rsidP="0057147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17E7E">
        <w:rPr>
          <w:b/>
          <w:sz w:val="20"/>
          <w:szCs w:val="20"/>
        </w:rPr>
        <w:t>за период с 1 января 2015 года  по 31 декабря 2015 года</w:t>
      </w:r>
    </w:p>
    <w:p w:rsidR="0057147C" w:rsidRPr="00117E7E" w:rsidRDefault="0057147C" w:rsidP="0057147C">
      <w:pPr>
        <w:jc w:val="center"/>
        <w:rPr>
          <w:b/>
          <w:sz w:val="20"/>
          <w:szCs w:val="20"/>
        </w:rPr>
      </w:pPr>
      <w:r w:rsidRPr="00117E7E">
        <w:rPr>
          <w:b/>
          <w:sz w:val="20"/>
          <w:szCs w:val="20"/>
        </w:rPr>
        <w:t xml:space="preserve"> лиц, замещающих должности муниципальной службы, учреждаемые в Думе Артемовского городского округа</w:t>
      </w:r>
    </w:p>
    <w:p w:rsidR="0057147C" w:rsidRPr="00117E7E" w:rsidRDefault="0057147C" w:rsidP="0057147C">
      <w:pPr>
        <w:jc w:val="center"/>
        <w:rPr>
          <w:sz w:val="20"/>
          <w:szCs w:val="20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2"/>
        <w:gridCol w:w="1986"/>
        <w:gridCol w:w="1276"/>
        <w:gridCol w:w="1701"/>
        <w:gridCol w:w="851"/>
        <w:gridCol w:w="851"/>
        <w:gridCol w:w="1135"/>
        <w:gridCol w:w="922"/>
        <w:gridCol w:w="857"/>
        <w:gridCol w:w="1340"/>
        <w:gridCol w:w="1273"/>
        <w:gridCol w:w="2126"/>
      </w:tblGrid>
      <w:tr w:rsidR="00117E7E" w:rsidRPr="00117E7E" w:rsidTr="0057147C">
        <w:trPr>
          <w:cantSplit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17E7E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17E7E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17E7E">
              <w:rPr>
                <w:sz w:val="20"/>
                <w:szCs w:val="20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57147C" w:rsidRPr="00117E7E" w:rsidRDefault="0057147C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Декларирован</w:t>
            </w:r>
            <w:r w:rsidRPr="00117E7E">
              <w:rPr>
                <w:sz w:val="20"/>
                <w:szCs w:val="20"/>
                <w:lang w:eastAsia="en-US"/>
              </w:rPr>
              <w:softHyphen/>
              <w:t>ный годовой доход (рублей)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*</w:t>
            </w:r>
          </w:p>
          <w:p w:rsidR="0057147C" w:rsidRPr="00117E7E" w:rsidRDefault="0057147C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17E7E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117E7E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117E7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страна располо</w:t>
            </w:r>
            <w:r w:rsidRPr="00117E7E">
              <w:rPr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17E7E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117E7E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117E7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страна располо</w:t>
            </w:r>
            <w:r w:rsidRPr="00117E7E">
              <w:rPr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7C" w:rsidRPr="00117E7E" w:rsidRDefault="0057147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17E7E">
              <w:rPr>
                <w:sz w:val="20"/>
                <w:szCs w:val="20"/>
                <w:lang w:eastAsia="en-US"/>
              </w:rPr>
              <w:t>Хлюпина</w:t>
            </w:r>
            <w:proofErr w:type="spellEnd"/>
            <w:r w:rsidRPr="00117E7E">
              <w:rPr>
                <w:sz w:val="20"/>
                <w:szCs w:val="20"/>
                <w:lang w:eastAsia="en-US"/>
              </w:rPr>
              <w:t xml:space="preserve"> Оксана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Советник главы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7430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877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DB07F0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17E7E">
              <w:rPr>
                <w:sz w:val="20"/>
                <w:szCs w:val="20"/>
                <w:lang w:eastAsia="en-US"/>
              </w:rPr>
              <w:t>Хундай</w:t>
            </w:r>
            <w:proofErr w:type="spellEnd"/>
            <w:r w:rsidRPr="00117E7E">
              <w:rPr>
                <w:sz w:val="20"/>
                <w:szCs w:val="20"/>
                <w:lang w:eastAsia="en-US"/>
              </w:rPr>
              <w:t>-Акцент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DB07F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514127,01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Исакова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Заведующий организационно-правовым отделом</w:t>
            </w:r>
          </w:p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A751BF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600397,63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A751BF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 xml:space="preserve">Шевроле </w:t>
            </w:r>
            <w:r w:rsidRPr="00117E7E">
              <w:rPr>
                <w:sz w:val="20"/>
                <w:szCs w:val="20"/>
                <w:lang w:val="en-US" w:eastAsia="en-US"/>
              </w:rPr>
              <w:t>KL</w:t>
            </w:r>
            <w:r w:rsidRPr="00117E7E">
              <w:rPr>
                <w:sz w:val="20"/>
                <w:szCs w:val="20"/>
                <w:lang w:eastAsia="en-US"/>
              </w:rPr>
              <w:t>1</w:t>
            </w:r>
            <w:r w:rsidRPr="00117E7E">
              <w:rPr>
                <w:sz w:val="20"/>
                <w:szCs w:val="20"/>
                <w:lang w:val="en-US" w:eastAsia="en-US"/>
              </w:rPr>
              <w:t>J</w:t>
            </w:r>
            <w:r w:rsidRPr="00117E7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7E7E">
              <w:rPr>
                <w:sz w:val="20"/>
                <w:szCs w:val="20"/>
                <w:lang w:eastAsia="en-US"/>
              </w:rPr>
              <w:t>Круз</w:t>
            </w:r>
            <w:proofErr w:type="spellEnd"/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 w:rsidP="00D44E8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A751BF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480758,12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57147C" w:rsidRPr="00117E7E" w:rsidRDefault="005714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A751BF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8858,83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Коваль Лариса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Совместная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58,8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35,9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DB07F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379157,94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Производственная база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Совместная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58,8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289,0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317,0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1106,0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DB07F0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Гараж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17E7E">
              <w:rPr>
                <w:sz w:val="20"/>
                <w:szCs w:val="20"/>
                <w:lang w:val="en-US" w:eastAsia="en-US"/>
              </w:rPr>
              <w:t>Subaru Forester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DB07F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1531924,0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Матвейчук Татьяна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885EA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356292,38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ВАЗ 2170</w:t>
            </w:r>
            <w:r w:rsidR="006F754F" w:rsidRPr="00117E7E">
              <w:rPr>
                <w:sz w:val="20"/>
                <w:szCs w:val="20"/>
                <w:lang w:eastAsia="en-US"/>
              </w:rPr>
              <w:t>30</w:t>
            </w:r>
            <w:r w:rsidRPr="00117E7E">
              <w:rPr>
                <w:sz w:val="20"/>
                <w:szCs w:val="20"/>
                <w:lang w:eastAsia="en-US"/>
              </w:rPr>
              <w:t xml:space="preserve"> ПРИОРА</w:t>
            </w:r>
          </w:p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6F754F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150173,92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7E7E" w:rsidRPr="00117E7E" w:rsidTr="0057147C">
        <w:trPr>
          <w:cantSplit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57147C" w:rsidRPr="00117E7E" w:rsidRDefault="005714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6F754F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C" w:rsidRPr="00117E7E" w:rsidRDefault="0057147C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lang w:eastAsia="en-US"/>
              </w:rPr>
            </w:pPr>
            <w:r w:rsidRPr="00117E7E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7147C" w:rsidRPr="00117E7E" w:rsidRDefault="0057147C" w:rsidP="0057147C">
      <w:pPr>
        <w:rPr>
          <w:sz w:val="20"/>
          <w:szCs w:val="20"/>
        </w:rPr>
      </w:pPr>
      <w:r w:rsidRPr="00117E7E">
        <w:rPr>
          <w:sz w:val="20"/>
          <w:szCs w:val="20"/>
        </w:rPr>
        <w:t>*Сведения указываются, если сумма сделки превышает общий доход лица и его супруг</w:t>
      </w:r>
      <w:proofErr w:type="gramStart"/>
      <w:r w:rsidRPr="00117E7E">
        <w:rPr>
          <w:sz w:val="20"/>
          <w:szCs w:val="20"/>
        </w:rPr>
        <w:t>а(</w:t>
      </w:r>
      <w:proofErr w:type="gramEnd"/>
      <w:r w:rsidRPr="00117E7E">
        <w:rPr>
          <w:sz w:val="20"/>
          <w:szCs w:val="20"/>
        </w:rPr>
        <w:t>и) за три  последних года, предшествующих совершению сделки</w:t>
      </w:r>
    </w:p>
    <w:p w:rsidR="0057147C" w:rsidRPr="00117E7E" w:rsidRDefault="0057147C" w:rsidP="0057147C"/>
    <w:p w:rsidR="0057147C" w:rsidRPr="00117E7E" w:rsidRDefault="0057147C" w:rsidP="0057147C">
      <w:pPr>
        <w:rPr>
          <w:sz w:val="20"/>
          <w:szCs w:val="20"/>
        </w:rPr>
      </w:pPr>
    </w:p>
    <w:p w:rsidR="006C467F" w:rsidRPr="00117E7E" w:rsidRDefault="006C467F"/>
    <w:sectPr w:rsidR="006C467F" w:rsidRPr="00117E7E" w:rsidSect="001248F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C"/>
    <w:rsid w:val="00117E7E"/>
    <w:rsid w:val="001248F1"/>
    <w:rsid w:val="004B1FEF"/>
    <w:rsid w:val="0057147C"/>
    <w:rsid w:val="006C467F"/>
    <w:rsid w:val="006F754F"/>
    <w:rsid w:val="007430E3"/>
    <w:rsid w:val="00885EAC"/>
    <w:rsid w:val="00A751BF"/>
    <w:rsid w:val="00D146EA"/>
    <w:rsid w:val="00D44E88"/>
    <w:rsid w:val="00D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8</cp:revision>
  <cp:lastPrinted>2016-05-18T08:45:00Z</cp:lastPrinted>
  <dcterms:created xsi:type="dcterms:W3CDTF">2016-05-17T07:56:00Z</dcterms:created>
  <dcterms:modified xsi:type="dcterms:W3CDTF">2016-05-20T04:27:00Z</dcterms:modified>
</cp:coreProperties>
</file>