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Pr="000C755D" w:rsidRDefault="008A7087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0C755D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Pr="000C755D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0C755D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D827DC" w:rsidRPr="000C755D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0C755D">
        <w:rPr>
          <w:rFonts w:ascii="Liberation Serif" w:hAnsi="Liberation Serif"/>
          <w:b/>
          <w:sz w:val="28"/>
          <w:szCs w:val="28"/>
          <w:lang w:val="en-US"/>
        </w:rPr>
        <w:t>VI</w:t>
      </w:r>
      <w:r w:rsidR="00240E22" w:rsidRPr="000C755D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0C755D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D827DC" w:rsidRPr="000C755D" w:rsidRDefault="00D827DC" w:rsidP="00D827D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0C755D">
        <w:rPr>
          <w:rFonts w:ascii="Liberation Serif" w:hAnsi="Liberation Serif" w:cs="Times New Roman"/>
          <w:sz w:val="28"/>
          <w:szCs w:val="28"/>
        </w:rPr>
        <w:t xml:space="preserve"> </w:t>
      </w:r>
      <w:r w:rsidR="002E276E" w:rsidRPr="000C755D">
        <w:rPr>
          <w:rFonts w:ascii="Liberation Serif" w:hAnsi="Liberation Serif" w:cs="Times New Roman"/>
          <w:sz w:val="28"/>
          <w:szCs w:val="28"/>
        </w:rPr>
        <w:t xml:space="preserve"> </w:t>
      </w:r>
      <w:r w:rsidRPr="000C755D">
        <w:rPr>
          <w:rFonts w:ascii="Liberation Serif" w:hAnsi="Liberation Serif" w:cs="Times New Roman"/>
          <w:sz w:val="28"/>
          <w:szCs w:val="28"/>
        </w:rPr>
        <w:t>заседание</w:t>
      </w:r>
    </w:p>
    <w:p w:rsidR="00D827DC" w:rsidRPr="000C755D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0C755D">
        <w:rPr>
          <w:rFonts w:ascii="Liberation Serif" w:hAnsi="Liberation Serif"/>
          <w:b/>
          <w:sz w:val="28"/>
          <w:szCs w:val="28"/>
        </w:rPr>
        <w:t xml:space="preserve">       РЕШЕНИЕ</w:t>
      </w:r>
    </w:p>
    <w:p w:rsidR="00D827DC" w:rsidRPr="000C755D" w:rsidRDefault="00D827DC" w:rsidP="00D827D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0C755D" w:rsidRDefault="003A6550" w:rsidP="00D827DC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>о</w:t>
      </w:r>
      <w:r w:rsidR="00D827DC" w:rsidRPr="000C755D">
        <w:rPr>
          <w:rFonts w:ascii="Liberation Serif" w:hAnsi="Liberation Serif"/>
          <w:sz w:val="28"/>
          <w:szCs w:val="28"/>
        </w:rPr>
        <w:t xml:space="preserve">т </w:t>
      </w:r>
      <w:r w:rsidR="00B93931">
        <w:rPr>
          <w:rFonts w:ascii="Liberation Serif" w:hAnsi="Liberation Serif"/>
          <w:sz w:val="28"/>
          <w:szCs w:val="28"/>
        </w:rPr>
        <w:t xml:space="preserve">30 ноября </w:t>
      </w:r>
      <w:r w:rsidR="002E276E" w:rsidRPr="000C755D">
        <w:rPr>
          <w:rFonts w:ascii="Liberation Serif" w:hAnsi="Liberation Serif"/>
          <w:sz w:val="28"/>
          <w:szCs w:val="28"/>
        </w:rPr>
        <w:t>2023 года</w:t>
      </w:r>
      <w:r w:rsidR="00D827DC" w:rsidRPr="000C755D">
        <w:rPr>
          <w:rFonts w:ascii="Liberation Serif" w:hAnsi="Liberation Serif"/>
          <w:sz w:val="28"/>
          <w:szCs w:val="28"/>
        </w:rPr>
        <w:t xml:space="preserve">                                      </w:t>
      </w:r>
      <w:r w:rsidR="00D827DC" w:rsidRPr="000C755D">
        <w:rPr>
          <w:rFonts w:ascii="Liberation Serif" w:hAnsi="Liberation Serif"/>
          <w:sz w:val="28"/>
          <w:szCs w:val="28"/>
        </w:rPr>
        <w:tab/>
      </w:r>
      <w:r w:rsidR="00D827DC" w:rsidRPr="000C755D">
        <w:rPr>
          <w:rFonts w:ascii="Liberation Serif" w:hAnsi="Liberation Serif"/>
          <w:sz w:val="28"/>
          <w:szCs w:val="28"/>
        </w:rPr>
        <w:tab/>
      </w:r>
      <w:r w:rsidR="00D827DC" w:rsidRPr="000C755D">
        <w:rPr>
          <w:rFonts w:ascii="Liberation Serif" w:hAnsi="Liberation Serif"/>
          <w:sz w:val="28"/>
          <w:szCs w:val="28"/>
        </w:rPr>
        <w:tab/>
        <w:t xml:space="preserve">           №_____</w:t>
      </w:r>
    </w:p>
    <w:p w:rsidR="00D827DC" w:rsidRPr="000C755D" w:rsidRDefault="00D827DC" w:rsidP="00D827DC">
      <w:pPr>
        <w:rPr>
          <w:rFonts w:ascii="Liberation Serif" w:hAnsi="Liberation Serif"/>
          <w:sz w:val="28"/>
          <w:szCs w:val="28"/>
        </w:rPr>
      </w:pPr>
    </w:p>
    <w:p w:rsidR="00D827DC" w:rsidRPr="000C755D" w:rsidRDefault="00B93931" w:rsidP="00D827DC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повестке </w:t>
      </w:r>
      <w:r w:rsidR="00D827DC" w:rsidRPr="000C755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E276E" w:rsidRPr="000C755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D827DC" w:rsidRPr="000C755D">
        <w:rPr>
          <w:rFonts w:ascii="Liberation Serif" w:hAnsi="Liberation Serif"/>
          <w:b/>
          <w:i/>
          <w:sz w:val="28"/>
          <w:szCs w:val="28"/>
        </w:rPr>
        <w:t>заседания Думы Артемовского городского округа</w:t>
      </w:r>
    </w:p>
    <w:p w:rsidR="00D827DC" w:rsidRPr="000C755D" w:rsidRDefault="00D827DC" w:rsidP="00D827DC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827DC" w:rsidRPr="000C755D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0C755D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0C755D">
        <w:rPr>
          <w:rFonts w:ascii="Liberation Serif" w:hAnsi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D827DC" w:rsidRPr="000C755D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0C755D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0C755D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0C755D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D827DC" w:rsidRPr="000C755D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0C755D">
        <w:rPr>
          <w:rFonts w:ascii="Liberation Serif" w:hAnsi="Liberation Serif"/>
          <w:spacing w:val="4"/>
          <w:sz w:val="28"/>
          <w:szCs w:val="28"/>
        </w:rPr>
        <w:t xml:space="preserve">Утвердить </w:t>
      </w:r>
      <w:proofErr w:type="gramStart"/>
      <w:r w:rsidR="002E276E" w:rsidRPr="000C755D">
        <w:rPr>
          <w:rFonts w:ascii="Liberation Serif" w:hAnsi="Liberation Serif"/>
          <w:spacing w:val="4"/>
          <w:sz w:val="28"/>
          <w:szCs w:val="28"/>
        </w:rPr>
        <w:t>повестку  заседания</w:t>
      </w:r>
      <w:proofErr w:type="gramEnd"/>
      <w:r w:rsidR="008A7087" w:rsidRPr="000C755D">
        <w:rPr>
          <w:rFonts w:ascii="Liberation Serif" w:hAnsi="Liberation Serif"/>
          <w:spacing w:val="4"/>
          <w:sz w:val="28"/>
          <w:szCs w:val="28"/>
        </w:rPr>
        <w:t xml:space="preserve"> Думы</w:t>
      </w:r>
      <w:r w:rsidRPr="000C755D">
        <w:rPr>
          <w:rFonts w:ascii="Liberation Serif" w:hAnsi="Liberation Serif"/>
          <w:spacing w:val="4"/>
          <w:sz w:val="28"/>
          <w:szCs w:val="28"/>
        </w:rPr>
        <w:t xml:space="preserve"> Артемовского городского </w:t>
      </w:r>
      <w:r w:rsidRPr="000C755D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B93931" w:rsidRPr="00B93931" w:rsidRDefault="00B93931" w:rsidP="00B93931">
      <w:pPr>
        <w:pStyle w:val="ConsPlusTitle"/>
        <w:numPr>
          <w:ilvl w:val="0"/>
          <w:numId w:val="2"/>
        </w:numPr>
        <w:ind w:left="0" w:firstLine="56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B93931">
        <w:rPr>
          <w:rFonts w:ascii="Liberation Serif" w:hAnsi="Liberation Serif" w:cs="Times New Roman"/>
          <w:sz w:val="28"/>
          <w:szCs w:val="28"/>
        </w:rPr>
        <w:t>О результатах публичных слушаний по обсуждению проекта решения Думы Артемовского городского округа «О внесении изменений в Устав Артемовского городского округа».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Докладывает Владимир Степанович Арсенов, председатель Думы Артемовского городского округа. </w:t>
      </w:r>
    </w:p>
    <w:p w:rsidR="00B93931" w:rsidRDefault="00B93931" w:rsidP="00B93931">
      <w:pPr>
        <w:pStyle w:val="ConsPlusTitle"/>
        <w:numPr>
          <w:ilvl w:val="0"/>
          <w:numId w:val="2"/>
        </w:numPr>
        <w:ind w:left="0" w:firstLine="568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 внесении изменений в Устав Артемовского городского округа.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  Докладывает Елена Витальевна, заведующий юридическим отделом Администрации Артемовского городского округа.</w:t>
      </w:r>
    </w:p>
    <w:p w:rsidR="00B93931" w:rsidRPr="00B93931" w:rsidRDefault="00B93931" w:rsidP="00B93931">
      <w:pPr>
        <w:pStyle w:val="a5"/>
        <w:numPr>
          <w:ilvl w:val="0"/>
          <w:numId w:val="2"/>
        </w:numPr>
        <w:ind w:left="0" w:firstLine="568"/>
        <w:jc w:val="both"/>
        <w:rPr>
          <w:rFonts w:ascii="Liberation Serif" w:hAnsi="Liberation Serif"/>
          <w:sz w:val="28"/>
          <w:szCs w:val="28"/>
        </w:rPr>
      </w:pPr>
      <w:r w:rsidRPr="00B93931">
        <w:rPr>
          <w:rFonts w:ascii="Liberation Serif" w:hAnsi="Liberation Serif"/>
          <w:b/>
          <w:sz w:val="28"/>
          <w:szCs w:val="28"/>
        </w:rPr>
        <w:t xml:space="preserve">О назначении и проведении публичных слушаний по проекту по обсуждению проекта решения Думы Артемовского городского </w:t>
      </w:r>
      <w:proofErr w:type="gramStart"/>
      <w:r w:rsidRPr="00B93931">
        <w:rPr>
          <w:rFonts w:ascii="Liberation Serif" w:hAnsi="Liberation Serif"/>
          <w:b/>
          <w:sz w:val="28"/>
          <w:szCs w:val="28"/>
        </w:rPr>
        <w:t>округа  «</w:t>
      </w:r>
      <w:proofErr w:type="gramEnd"/>
      <w:r w:rsidRPr="00B93931">
        <w:rPr>
          <w:rFonts w:ascii="Liberation Serif" w:hAnsi="Liberation Serif"/>
          <w:b/>
          <w:sz w:val="28"/>
          <w:szCs w:val="28"/>
        </w:rPr>
        <w:t xml:space="preserve">Об утверждении  бюджета   Артемовского городского округа на 2024 год и плановый период 2025 и 2026 годов». </w:t>
      </w:r>
      <w:r w:rsidRPr="00B93931">
        <w:rPr>
          <w:rFonts w:ascii="Liberation Serif" w:hAnsi="Liberation Serif"/>
          <w:sz w:val="28"/>
          <w:szCs w:val="28"/>
        </w:rPr>
        <w:t xml:space="preserve">Докладывает Владимир Степанович Арсенов, председатель Думы Артемовского городского округа. </w:t>
      </w:r>
    </w:p>
    <w:p w:rsidR="007C233B" w:rsidRPr="007C233B" w:rsidRDefault="007C233B" w:rsidP="007C233B">
      <w:pPr>
        <w:pStyle w:val="a5"/>
        <w:numPr>
          <w:ilvl w:val="0"/>
          <w:numId w:val="2"/>
        </w:numPr>
        <w:ind w:left="0" w:firstLine="568"/>
        <w:jc w:val="both"/>
        <w:rPr>
          <w:rFonts w:ascii="Liberation Serif" w:hAnsi="Liberation Serif"/>
          <w:sz w:val="28"/>
          <w:szCs w:val="28"/>
        </w:rPr>
      </w:pPr>
      <w:r w:rsidRPr="007C233B">
        <w:rPr>
          <w:rFonts w:ascii="Liberation Serif" w:hAnsi="Liberation Serif"/>
          <w:b/>
          <w:sz w:val="28"/>
          <w:szCs w:val="28"/>
        </w:rPr>
        <w:t xml:space="preserve">О внесении изменений в решение Артемовской Думы от 17.11.2005 № 576 «О земельном налоге на территории Артемовского городского округа». </w:t>
      </w:r>
      <w:r w:rsidRPr="007C233B">
        <w:rPr>
          <w:rFonts w:ascii="Liberation Serif" w:hAnsi="Liberation Serif"/>
          <w:sz w:val="28"/>
          <w:szCs w:val="28"/>
        </w:rPr>
        <w:t>Докладывает Наталия Николаевна Шиленко, начальник Финансового управления Администрации Артемовско</w:t>
      </w:r>
      <w:r w:rsidR="00CC26DA">
        <w:rPr>
          <w:rFonts w:ascii="Liberation Serif" w:hAnsi="Liberation Serif"/>
          <w:sz w:val="28"/>
          <w:szCs w:val="28"/>
        </w:rPr>
        <w:t>го</w:t>
      </w:r>
      <w:r w:rsidRPr="007C233B">
        <w:rPr>
          <w:rFonts w:ascii="Liberation Serif" w:hAnsi="Liberation Serif"/>
          <w:sz w:val="28"/>
          <w:szCs w:val="28"/>
        </w:rPr>
        <w:t xml:space="preserve"> городско</w:t>
      </w:r>
      <w:r w:rsidR="00CC26DA">
        <w:rPr>
          <w:rFonts w:ascii="Liberation Serif" w:hAnsi="Liberation Serif"/>
          <w:sz w:val="28"/>
          <w:szCs w:val="28"/>
        </w:rPr>
        <w:t>го</w:t>
      </w:r>
      <w:r w:rsidRPr="007C233B">
        <w:rPr>
          <w:rFonts w:ascii="Liberation Serif" w:hAnsi="Liberation Serif"/>
          <w:sz w:val="28"/>
          <w:szCs w:val="28"/>
        </w:rPr>
        <w:t xml:space="preserve"> округ</w:t>
      </w:r>
      <w:r w:rsidR="00CC26DA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.</w:t>
      </w:r>
    </w:p>
    <w:p w:rsidR="007C233B" w:rsidRDefault="007C233B" w:rsidP="007C233B">
      <w:pPr>
        <w:pStyle w:val="ConsPlusTitle"/>
        <w:numPr>
          <w:ilvl w:val="0"/>
          <w:numId w:val="2"/>
        </w:numPr>
        <w:ind w:left="0" w:firstLine="56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B93931">
        <w:rPr>
          <w:rFonts w:ascii="Liberation Serif" w:hAnsi="Liberation Serif" w:cs="Times New Roman"/>
          <w:sz w:val="28"/>
          <w:szCs w:val="28"/>
        </w:rPr>
        <w:t xml:space="preserve">О внесении изменений в Положение о порядке проведения конкурса на замещение вакантной должности муниципальной службы в органах местного самоуправления Артемовского городского округа, утвержденное решением Думы Артемовского городского округа от 26.04.2012 № 80.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Докладывает Дарья Павловна Мальченко, заведующий отделом организации </w:t>
      </w:r>
      <w:proofErr w:type="gramStart"/>
      <w:r>
        <w:rPr>
          <w:rFonts w:ascii="Liberation Serif" w:hAnsi="Liberation Serif" w:cs="Times New Roman"/>
          <w:b w:val="0"/>
          <w:sz w:val="28"/>
          <w:szCs w:val="28"/>
        </w:rPr>
        <w:t>и  обеспечения</w:t>
      </w:r>
      <w:proofErr w:type="gramEnd"/>
      <w:r>
        <w:rPr>
          <w:rFonts w:ascii="Liberation Serif" w:hAnsi="Liberation Serif" w:cs="Times New Roman"/>
          <w:b w:val="0"/>
          <w:sz w:val="28"/>
          <w:szCs w:val="28"/>
        </w:rPr>
        <w:t xml:space="preserve"> деятельности  Администрации Артемовского городского округа.</w:t>
      </w:r>
    </w:p>
    <w:p w:rsidR="00071E98" w:rsidRPr="00071E98" w:rsidRDefault="00071E98" w:rsidP="00B43762">
      <w:pPr>
        <w:pStyle w:val="a5"/>
        <w:numPr>
          <w:ilvl w:val="0"/>
          <w:numId w:val="2"/>
        </w:numPr>
        <w:ind w:left="0" w:firstLine="568"/>
        <w:jc w:val="both"/>
        <w:rPr>
          <w:rFonts w:ascii="Liberation Serif" w:hAnsi="Liberation Serif"/>
          <w:sz w:val="28"/>
          <w:szCs w:val="28"/>
        </w:rPr>
      </w:pPr>
      <w:r w:rsidRPr="00B43762">
        <w:rPr>
          <w:rFonts w:ascii="Liberation Serif" w:hAnsi="Liberation Serif"/>
          <w:b/>
          <w:sz w:val="28"/>
          <w:szCs w:val="28"/>
        </w:rPr>
        <w:lastRenderedPageBreak/>
        <w:t xml:space="preserve">О внесении изменений в Положение об Управлении культуры Администрации Артемовского городского округа. </w:t>
      </w:r>
      <w:r>
        <w:rPr>
          <w:rFonts w:ascii="Liberation Serif" w:hAnsi="Liberation Serif"/>
          <w:sz w:val="28"/>
          <w:szCs w:val="28"/>
        </w:rPr>
        <w:t xml:space="preserve">Докладывает </w:t>
      </w:r>
      <w:proofErr w:type="spellStart"/>
      <w:r w:rsidR="00B43762">
        <w:rPr>
          <w:rFonts w:ascii="Liberation Serif" w:hAnsi="Liberation Serif"/>
          <w:sz w:val="28"/>
          <w:szCs w:val="28"/>
        </w:rPr>
        <w:t>Е.Б.Сахарова</w:t>
      </w:r>
      <w:proofErr w:type="spellEnd"/>
      <w:r w:rsidR="00B43762">
        <w:rPr>
          <w:rFonts w:ascii="Liberation Serif" w:hAnsi="Liberation Serif"/>
          <w:sz w:val="28"/>
          <w:szCs w:val="28"/>
        </w:rPr>
        <w:t xml:space="preserve">, начальник Управления культуры Администрации Артемовского городского округа </w:t>
      </w:r>
    </w:p>
    <w:p w:rsidR="00B93931" w:rsidRPr="00B93931" w:rsidRDefault="00BE025C" w:rsidP="00B93931">
      <w:pPr>
        <w:pStyle w:val="a5"/>
        <w:numPr>
          <w:ilvl w:val="0"/>
          <w:numId w:val="2"/>
        </w:numPr>
        <w:ind w:left="0" w:firstLine="568"/>
        <w:jc w:val="both"/>
        <w:rPr>
          <w:rFonts w:ascii="Liberation Serif" w:hAnsi="Liberation Serif"/>
          <w:sz w:val="28"/>
          <w:szCs w:val="28"/>
        </w:rPr>
      </w:pPr>
      <w:r w:rsidRPr="008E3815">
        <w:rPr>
          <w:rFonts w:ascii="Liberation Serif" w:hAnsi="Liberation Serif"/>
          <w:b/>
          <w:sz w:val="28"/>
          <w:szCs w:val="28"/>
        </w:rPr>
        <w:t xml:space="preserve">О </w:t>
      </w:r>
      <w:proofErr w:type="gramStart"/>
      <w:r w:rsidRPr="008E3815">
        <w:rPr>
          <w:rFonts w:ascii="Liberation Serif" w:hAnsi="Liberation Serif"/>
          <w:b/>
          <w:sz w:val="28"/>
          <w:szCs w:val="28"/>
        </w:rPr>
        <w:t>внесении  изменений</w:t>
      </w:r>
      <w:proofErr w:type="gramEnd"/>
      <w:r w:rsidRPr="008E3815">
        <w:rPr>
          <w:rFonts w:ascii="Liberation Serif" w:hAnsi="Liberation Serif"/>
          <w:b/>
          <w:sz w:val="28"/>
          <w:szCs w:val="28"/>
        </w:rPr>
        <w:t xml:space="preserve"> в Программу приватизации муниципального имущества Артемовского городского округа на 2022 – 2024 годы.</w:t>
      </w:r>
      <w:r>
        <w:rPr>
          <w:rFonts w:ascii="Liberation Serif" w:hAnsi="Liberation Serif"/>
          <w:sz w:val="28"/>
          <w:szCs w:val="28"/>
        </w:rPr>
        <w:t xml:space="preserve"> Докладывает Евгения Павловна </w:t>
      </w:r>
      <w:proofErr w:type="spellStart"/>
      <w:r>
        <w:rPr>
          <w:rFonts w:ascii="Liberation Serif" w:hAnsi="Liberation Serif"/>
          <w:sz w:val="28"/>
          <w:szCs w:val="28"/>
        </w:rPr>
        <w:t>Кинзельская</w:t>
      </w:r>
      <w:proofErr w:type="spellEnd"/>
      <w:r>
        <w:rPr>
          <w:rFonts w:ascii="Liberation Serif" w:hAnsi="Liberation Serif"/>
          <w:sz w:val="28"/>
          <w:szCs w:val="28"/>
        </w:rPr>
        <w:t>, начальник Управления муниципальным имуществом Администрации Артемовского городского округа.</w:t>
      </w:r>
    </w:p>
    <w:p w:rsidR="00B93931" w:rsidRDefault="008E3815" w:rsidP="008E3815">
      <w:pPr>
        <w:pStyle w:val="a5"/>
        <w:numPr>
          <w:ilvl w:val="0"/>
          <w:numId w:val="2"/>
        </w:numPr>
        <w:ind w:left="0" w:firstLine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тарифов на услуги коммунальной бани, оказываемые </w:t>
      </w:r>
      <w:proofErr w:type="gramStart"/>
      <w:r>
        <w:rPr>
          <w:rFonts w:ascii="Liberation Serif" w:hAnsi="Liberation Serif"/>
          <w:b/>
          <w:sz w:val="28"/>
          <w:szCs w:val="28"/>
        </w:rPr>
        <w:t>муниципальным  унитарным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предприятием Артемовского городского округа «Люкс-Сервис». </w:t>
      </w:r>
      <w:r w:rsidRPr="008E3815">
        <w:rPr>
          <w:rFonts w:ascii="Liberation Serif" w:hAnsi="Liberation Serif"/>
          <w:sz w:val="28"/>
          <w:szCs w:val="28"/>
        </w:rPr>
        <w:t xml:space="preserve">Докладывает Анастасия </w:t>
      </w:r>
      <w:proofErr w:type="spellStart"/>
      <w:r w:rsidRPr="008E3815">
        <w:rPr>
          <w:rFonts w:ascii="Liberation Serif" w:hAnsi="Liberation Serif"/>
          <w:sz w:val="28"/>
          <w:szCs w:val="28"/>
        </w:rPr>
        <w:t>Илдаровна</w:t>
      </w:r>
      <w:proofErr w:type="spellEnd"/>
      <w:r w:rsidRPr="008E381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8E3815">
        <w:rPr>
          <w:rFonts w:ascii="Liberation Serif" w:hAnsi="Liberation Serif"/>
          <w:sz w:val="28"/>
          <w:szCs w:val="28"/>
        </w:rPr>
        <w:t>Угланова</w:t>
      </w:r>
      <w:proofErr w:type="spellEnd"/>
      <w:r w:rsidRPr="008E3815">
        <w:rPr>
          <w:rFonts w:ascii="Liberation Serif" w:hAnsi="Liberation Serif"/>
          <w:sz w:val="28"/>
          <w:szCs w:val="28"/>
        </w:rPr>
        <w:t>, начальник Управления по городскому хозяйству и жилью Администрации Артемовского городского округа.</w:t>
      </w:r>
    </w:p>
    <w:p w:rsidR="008E3815" w:rsidRPr="008E3815" w:rsidRDefault="008E3815" w:rsidP="008E3815">
      <w:pPr>
        <w:pStyle w:val="a5"/>
        <w:ind w:left="568"/>
        <w:jc w:val="both"/>
        <w:rPr>
          <w:rFonts w:ascii="Liberation Serif" w:hAnsi="Liberation Serif"/>
          <w:sz w:val="28"/>
          <w:szCs w:val="28"/>
        </w:rPr>
      </w:pPr>
    </w:p>
    <w:p w:rsidR="003A6550" w:rsidRDefault="003A6550" w:rsidP="003A6550">
      <w:pPr>
        <w:pStyle w:val="ConsPlusTitle"/>
        <w:ind w:left="568"/>
        <w:jc w:val="both"/>
        <w:rPr>
          <w:rFonts w:ascii="Liberation Serif" w:hAnsi="Liberation Serif"/>
          <w:color w:val="000000"/>
          <w:sz w:val="28"/>
          <w:szCs w:val="28"/>
        </w:rPr>
      </w:pPr>
      <w:bookmarkStart w:id="0" w:name="_GoBack"/>
      <w:bookmarkEnd w:id="0"/>
    </w:p>
    <w:p w:rsidR="003A6550" w:rsidRPr="00386066" w:rsidRDefault="003A6550" w:rsidP="003A6550">
      <w:pPr>
        <w:pStyle w:val="ConsPlusTitle"/>
        <w:ind w:left="568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2E276E" w:rsidRPr="000C755D" w:rsidRDefault="002E276E" w:rsidP="000C755D">
      <w:pPr>
        <w:pStyle w:val="a5"/>
        <w:ind w:left="567"/>
        <w:jc w:val="both"/>
        <w:rPr>
          <w:rFonts w:ascii="Liberation Serif" w:hAnsi="Liberation Serif"/>
          <w:sz w:val="28"/>
          <w:szCs w:val="28"/>
        </w:rPr>
      </w:pPr>
    </w:p>
    <w:p w:rsidR="00D827DC" w:rsidRPr="000C755D" w:rsidRDefault="00D827DC" w:rsidP="00D827DC">
      <w:pPr>
        <w:jc w:val="both"/>
        <w:rPr>
          <w:rFonts w:ascii="Liberation Serif" w:hAnsi="Liberation Serif"/>
          <w:sz w:val="28"/>
          <w:szCs w:val="28"/>
        </w:rPr>
      </w:pPr>
      <w:r w:rsidRPr="000C755D">
        <w:rPr>
          <w:rFonts w:ascii="Liberation Serif" w:hAnsi="Liberation Serif"/>
          <w:sz w:val="28"/>
          <w:szCs w:val="28"/>
        </w:rPr>
        <w:t>Председатель Думы</w:t>
      </w:r>
    </w:p>
    <w:p w:rsidR="00D827DC" w:rsidRPr="000C755D" w:rsidRDefault="00D827DC" w:rsidP="0021479A">
      <w:pPr>
        <w:jc w:val="both"/>
        <w:rPr>
          <w:rFonts w:ascii="Liberation Serif" w:hAnsi="Liberation Serif"/>
          <w:sz w:val="28"/>
          <w:szCs w:val="28"/>
        </w:rPr>
      </w:pPr>
      <w:r w:rsidRPr="000C755D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0C755D">
        <w:rPr>
          <w:rFonts w:ascii="Liberation Serif" w:hAnsi="Liberation Serif"/>
          <w:sz w:val="28"/>
          <w:szCs w:val="28"/>
        </w:rPr>
        <w:tab/>
      </w:r>
      <w:r w:rsidRPr="000C755D">
        <w:rPr>
          <w:rFonts w:ascii="Liberation Serif" w:hAnsi="Liberation Serif"/>
          <w:sz w:val="28"/>
          <w:szCs w:val="28"/>
        </w:rPr>
        <w:tab/>
        <w:t xml:space="preserve">                              </w:t>
      </w:r>
      <w:r w:rsidR="003A6550">
        <w:rPr>
          <w:rFonts w:ascii="Liberation Serif" w:hAnsi="Liberation Serif"/>
          <w:sz w:val="28"/>
          <w:szCs w:val="28"/>
        </w:rPr>
        <w:t xml:space="preserve">   </w:t>
      </w:r>
      <w:r w:rsidRPr="000C755D">
        <w:rPr>
          <w:rFonts w:ascii="Liberation Serif" w:hAnsi="Liberation Serif"/>
          <w:sz w:val="28"/>
          <w:szCs w:val="28"/>
        </w:rPr>
        <w:t xml:space="preserve">  </w:t>
      </w:r>
      <w:r w:rsidR="006D531D">
        <w:rPr>
          <w:rFonts w:ascii="Liberation Serif" w:hAnsi="Liberation Serif"/>
          <w:sz w:val="28"/>
          <w:szCs w:val="28"/>
        </w:rPr>
        <w:t xml:space="preserve">  </w:t>
      </w:r>
      <w:r w:rsidRPr="000C755D">
        <w:rPr>
          <w:rFonts w:ascii="Liberation Serif" w:hAnsi="Liberation Serif"/>
          <w:sz w:val="28"/>
          <w:szCs w:val="28"/>
        </w:rPr>
        <w:t xml:space="preserve"> </w:t>
      </w:r>
      <w:r w:rsidR="00240E22" w:rsidRPr="000C755D">
        <w:rPr>
          <w:rFonts w:ascii="Liberation Serif" w:hAnsi="Liberation Serif"/>
          <w:sz w:val="28"/>
          <w:szCs w:val="28"/>
        </w:rPr>
        <w:t>В.С.Арсенов</w:t>
      </w:r>
    </w:p>
    <w:p w:rsidR="00D827DC" w:rsidRPr="000C755D" w:rsidRDefault="00D827DC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sectPr w:rsidR="00D827DC" w:rsidRPr="000C755D" w:rsidSect="001A75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0C15"/>
    <w:multiLevelType w:val="hybridMultilevel"/>
    <w:tmpl w:val="F432B506"/>
    <w:lvl w:ilvl="0" w:tplc="DD64F53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1FDB41F1"/>
    <w:multiLevelType w:val="hybridMultilevel"/>
    <w:tmpl w:val="06E0FB34"/>
    <w:lvl w:ilvl="0" w:tplc="C20031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31641761"/>
    <w:multiLevelType w:val="hybridMultilevel"/>
    <w:tmpl w:val="56A2D992"/>
    <w:lvl w:ilvl="0" w:tplc="C9460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2D0C78"/>
    <w:multiLevelType w:val="hybridMultilevel"/>
    <w:tmpl w:val="06E0001C"/>
    <w:lvl w:ilvl="0" w:tplc="C20031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6E"/>
    <w:rsid w:val="00071E98"/>
    <w:rsid w:val="000757EF"/>
    <w:rsid w:val="000C755D"/>
    <w:rsid w:val="001910C5"/>
    <w:rsid w:val="001A7534"/>
    <w:rsid w:val="0021479A"/>
    <w:rsid w:val="00240E22"/>
    <w:rsid w:val="002B54AC"/>
    <w:rsid w:val="002E276E"/>
    <w:rsid w:val="00386066"/>
    <w:rsid w:val="00395CFE"/>
    <w:rsid w:val="003A6550"/>
    <w:rsid w:val="0065105C"/>
    <w:rsid w:val="00677B8E"/>
    <w:rsid w:val="006C467F"/>
    <w:rsid w:val="006D531D"/>
    <w:rsid w:val="0070347E"/>
    <w:rsid w:val="007C233B"/>
    <w:rsid w:val="008A7087"/>
    <w:rsid w:val="008E3815"/>
    <w:rsid w:val="00AE7B32"/>
    <w:rsid w:val="00B43762"/>
    <w:rsid w:val="00B93931"/>
    <w:rsid w:val="00BE025C"/>
    <w:rsid w:val="00C53B65"/>
    <w:rsid w:val="00CC26DA"/>
    <w:rsid w:val="00D8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B2F2"/>
  <w15:chartTrackingRefBased/>
  <w15:docId w15:val="{F4D01518-87EA-491C-9BCA-8843E3A1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2E276E"/>
    <w:pPr>
      <w:ind w:left="720"/>
      <w:contextualSpacing/>
    </w:pPr>
  </w:style>
  <w:style w:type="paragraph" w:customStyle="1" w:styleId="ConsPlusTitle">
    <w:name w:val="ConsPlusTitle"/>
    <w:rsid w:val="002E27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Normal (Web)"/>
    <w:basedOn w:val="a"/>
    <w:uiPriority w:val="99"/>
    <w:unhideWhenUsed/>
    <w:rsid w:val="00C53B65"/>
    <w:pPr>
      <w:spacing w:before="100" w:beforeAutospacing="1" w:after="142" w:line="276" w:lineRule="auto"/>
    </w:pPr>
  </w:style>
  <w:style w:type="paragraph" w:styleId="a7">
    <w:name w:val="No Spacing"/>
    <w:uiPriority w:val="1"/>
    <w:qFormat/>
    <w:rsid w:val="00C53B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ocuments\&#1053;&#1072;&#1089;&#1090;&#1088;&#1072;&#1080;&#1074;&#1072;&#1077;&#1084;&#1099;&#1077;%20&#1096;&#1072;&#1073;&#1083;&#1086;&#1085;&#1099;%20Office\&#1087;&#1088;&#1086;&#1077;&#1082;&#1090;%20&#1087;&#1086;&#1074;&#1077;&#1089;&#1090;&#1082;&#1080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2021.dotx</Template>
  <TotalTime>115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cp:lastModifiedBy>Лариса Геннадьевна Коваль</cp:lastModifiedBy>
  <cp:revision>6</cp:revision>
  <cp:lastPrinted>2023-10-16T10:08:00Z</cp:lastPrinted>
  <dcterms:created xsi:type="dcterms:W3CDTF">2023-10-17T07:53:00Z</dcterms:created>
  <dcterms:modified xsi:type="dcterms:W3CDTF">2023-10-24T09:18:00Z</dcterms:modified>
</cp:coreProperties>
</file>