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0D" w:rsidRPr="00B23C84" w:rsidRDefault="004D1A0D" w:rsidP="004D1A0D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23C84">
        <w:rPr>
          <w:rFonts w:ascii="Liberation Serif" w:hAnsi="Liberation Serif" w:cs="Times New Roman"/>
          <w:b/>
          <w:sz w:val="28"/>
          <w:szCs w:val="28"/>
        </w:rPr>
        <w:t>Порядок рассмотрения вопросов на заседании постоянной комиссии по экономическим вопросам, бюджету и налогам</w:t>
      </w:r>
    </w:p>
    <w:p w:rsidR="004D1A0D" w:rsidRPr="00B23C84" w:rsidRDefault="004D1A0D" w:rsidP="004D1A0D">
      <w:pPr>
        <w:jc w:val="right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16 мая</w:t>
      </w:r>
      <w:r w:rsidRPr="00B23C84">
        <w:rPr>
          <w:rFonts w:ascii="Liberation Serif" w:hAnsi="Liberation Serif" w:cs="Times New Roman"/>
          <w:b/>
          <w:sz w:val="28"/>
          <w:szCs w:val="28"/>
        </w:rPr>
        <w:t xml:space="preserve">  2019  года</w:t>
      </w:r>
    </w:p>
    <w:p w:rsidR="004D1A0D" w:rsidRPr="00511BF8" w:rsidRDefault="004D1A0D" w:rsidP="004D1A0D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Начало заседания в 14</w:t>
      </w:r>
      <w:r w:rsidRPr="00511BF8">
        <w:rPr>
          <w:rFonts w:ascii="Liberation Serif" w:hAnsi="Liberation Serif" w:cs="Times New Roman"/>
          <w:sz w:val="28"/>
          <w:szCs w:val="28"/>
        </w:rPr>
        <w:t>.00 часов</w:t>
      </w:r>
    </w:p>
    <w:p w:rsidR="004D1A0D" w:rsidRPr="00511BF8" w:rsidRDefault="004D1A0D" w:rsidP="004D1A0D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511BF8">
        <w:rPr>
          <w:rFonts w:ascii="Liberation Serif" w:hAnsi="Liberation Serif" w:cs="Times New Roman"/>
          <w:sz w:val="28"/>
          <w:szCs w:val="28"/>
        </w:rPr>
        <w:t xml:space="preserve">Заседание ведет </w:t>
      </w:r>
      <w:proofErr w:type="spellStart"/>
      <w:r w:rsidRPr="00511BF8">
        <w:rPr>
          <w:rFonts w:ascii="Liberation Serif" w:hAnsi="Liberation Serif" w:cs="Times New Roman"/>
          <w:sz w:val="28"/>
          <w:szCs w:val="28"/>
        </w:rPr>
        <w:t>А.Ю.Соловьев</w:t>
      </w:r>
      <w:proofErr w:type="spellEnd"/>
      <w:r w:rsidRPr="00511BF8">
        <w:rPr>
          <w:rFonts w:ascii="Liberation Serif" w:hAnsi="Liberation Serif" w:cs="Times New Roman"/>
          <w:sz w:val="28"/>
          <w:szCs w:val="28"/>
        </w:rPr>
        <w:t>, председатель постоянной комиссии</w:t>
      </w:r>
    </w:p>
    <w:p w:rsidR="004D1A0D" w:rsidRPr="00511BF8" w:rsidRDefault="004D1A0D" w:rsidP="004D1A0D">
      <w:pPr>
        <w:spacing w:after="0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229"/>
      </w:tblGrid>
      <w:tr w:rsidR="004D1A0D" w:rsidRPr="00511BF8" w:rsidTr="005063FA">
        <w:tc>
          <w:tcPr>
            <w:tcW w:w="534" w:type="dxa"/>
          </w:tcPr>
          <w:p w:rsidR="004D1A0D" w:rsidRPr="00511BF8" w:rsidRDefault="004D1A0D" w:rsidP="005063F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D1A0D" w:rsidRPr="00511BF8" w:rsidRDefault="004D1A0D" w:rsidP="005063F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14.00-14.20</w:t>
            </w:r>
          </w:p>
        </w:tc>
        <w:tc>
          <w:tcPr>
            <w:tcW w:w="7229" w:type="dxa"/>
          </w:tcPr>
          <w:p w:rsidR="004D1A0D" w:rsidRPr="00695BFE" w:rsidRDefault="004D1A0D" w:rsidP="004D1A0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b/>
                <w:sz w:val="28"/>
                <w:szCs w:val="28"/>
              </w:rPr>
              <w:t>О назначении и проведении публичных слушаний по обсуждению отчета об исполнении бюджета  Артемовского городского округа за 2017 год и проекта решения Думы Артемовского городского округа» Об утверждении отчета об исполнении бюджета Артемовского городского округа за 2018 год и плановый период 2019 и 2020 годов».</w:t>
            </w:r>
          </w:p>
          <w:p w:rsidR="004D1A0D" w:rsidRPr="00695BFE" w:rsidRDefault="004D1A0D" w:rsidP="004D1A0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sz w:val="28"/>
                <w:szCs w:val="28"/>
              </w:rPr>
              <w:t>Докладывает Александр  Юрьевич Соловьев, председатель постоянной комиссии по экономическим вопросам, бюджету и налогам.</w:t>
            </w:r>
          </w:p>
          <w:p w:rsidR="004D1A0D" w:rsidRPr="00695BFE" w:rsidRDefault="004D1A0D" w:rsidP="004D1A0D">
            <w:pPr>
              <w:pStyle w:val="ConsPlusTitle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4D1A0D" w:rsidRPr="00511BF8" w:rsidTr="005063FA">
        <w:tc>
          <w:tcPr>
            <w:tcW w:w="534" w:type="dxa"/>
          </w:tcPr>
          <w:p w:rsidR="004D1A0D" w:rsidRPr="00511BF8" w:rsidRDefault="004D1A0D" w:rsidP="005063F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D1A0D" w:rsidRPr="00511BF8" w:rsidRDefault="004D1A0D" w:rsidP="005063F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14.20-14.40</w:t>
            </w:r>
          </w:p>
        </w:tc>
        <w:tc>
          <w:tcPr>
            <w:tcW w:w="7229" w:type="dxa"/>
          </w:tcPr>
          <w:p w:rsidR="004D1A0D" w:rsidRPr="00695BFE" w:rsidRDefault="004D1A0D" w:rsidP="004D1A0D">
            <w:pPr>
              <w:pStyle w:val="ConsPlusTitle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95BFE">
              <w:rPr>
                <w:rFonts w:ascii="Liberation Serif" w:hAnsi="Liberation Serif" w:cs="Times New Roman"/>
                <w:sz w:val="28"/>
                <w:szCs w:val="28"/>
              </w:rPr>
              <w:t>Об утверждении перечня имущества, передаваемого из муниципальной собственности Артемовского городского округа  в государственную собственность Свердловской области.</w:t>
            </w:r>
          </w:p>
          <w:p w:rsidR="004D1A0D" w:rsidRPr="00695BFE" w:rsidRDefault="004D1A0D" w:rsidP="004D1A0D">
            <w:pPr>
              <w:pStyle w:val="a5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sz w:val="28"/>
                <w:szCs w:val="28"/>
              </w:rPr>
              <w:t xml:space="preserve">Докладывает Валентина Александровна  Юсупова, председатель  Комитета по управлению муниципальным имуществом Артемовского городского </w:t>
            </w:r>
            <w:r w:rsidRPr="00695BFE">
              <w:rPr>
                <w:rFonts w:ascii="Liberation Serif" w:hAnsi="Liberation Serif"/>
                <w:b/>
                <w:sz w:val="28"/>
                <w:szCs w:val="28"/>
              </w:rPr>
              <w:t>округа.</w:t>
            </w:r>
          </w:p>
          <w:p w:rsidR="004D1A0D" w:rsidRPr="00511BF8" w:rsidRDefault="004D1A0D" w:rsidP="005063FA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4D1A0D" w:rsidRPr="00511BF8" w:rsidTr="005063FA">
        <w:tc>
          <w:tcPr>
            <w:tcW w:w="534" w:type="dxa"/>
          </w:tcPr>
          <w:p w:rsidR="004D1A0D" w:rsidRPr="00511BF8" w:rsidRDefault="004D1A0D" w:rsidP="005063F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D1A0D" w:rsidRPr="00511BF8" w:rsidRDefault="004D1A0D" w:rsidP="005063F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14.40-15.10</w:t>
            </w:r>
          </w:p>
        </w:tc>
        <w:tc>
          <w:tcPr>
            <w:tcW w:w="7229" w:type="dxa"/>
          </w:tcPr>
          <w:p w:rsidR="004D1A0D" w:rsidRPr="00695BFE" w:rsidRDefault="004D1A0D" w:rsidP="004D1A0D">
            <w:pPr>
              <w:pStyle w:val="a5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b/>
                <w:sz w:val="28"/>
                <w:szCs w:val="28"/>
              </w:rPr>
              <w:t>О внесении изменений в Программу управления собственностью Артемовского городского округа на 2019-2021 годы.</w:t>
            </w:r>
          </w:p>
          <w:p w:rsidR="004D1A0D" w:rsidRPr="00695BFE" w:rsidRDefault="004D1A0D" w:rsidP="004D1A0D">
            <w:pPr>
              <w:pStyle w:val="a5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sz w:val="28"/>
                <w:szCs w:val="28"/>
              </w:rPr>
              <w:t xml:space="preserve">Докладывает Валентина Александровна  Юсупова, председатель  Комитета по управлению муниципальным имуществом Артемовского городского </w:t>
            </w:r>
            <w:r w:rsidRPr="00695BFE">
              <w:rPr>
                <w:rFonts w:ascii="Liberation Serif" w:hAnsi="Liberation Serif"/>
                <w:b/>
                <w:sz w:val="28"/>
                <w:szCs w:val="28"/>
              </w:rPr>
              <w:t>округа.</w:t>
            </w:r>
          </w:p>
          <w:p w:rsidR="004D1A0D" w:rsidRPr="00511BF8" w:rsidRDefault="004D1A0D" w:rsidP="005063FA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4D1A0D" w:rsidRPr="00511BF8" w:rsidTr="005063FA">
        <w:tc>
          <w:tcPr>
            <w:tcW w:w="534" w:type="dxa"/>
          </w:tcPr>
          <w:p w:rsidR="004D1A0D" w:rsidRPr="00511BF8" w:rsidRDefault="004D1A0D" w:rsidP="005063F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D1A0D" w:rsidRPr="00511BF8" w:rsidRDefault="004D1A0D" w:rsidP="005063F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15.10-15.40</w:t>
            </w:r>
          </w:p>
        </w:tc>
        <w:tc>
          <w:tcPr>
            <w:tcW w:w="7229" w:type="dxa"/>
          </w:tcPr>
          <w:p w:rsidR="004D1A0D" w:rsidRPr="00511BF8" w:rsidRDefault="004D1A0D" w:rsidP="005063FA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11BF8">
              <w:rPr>
                <w:rFonts w:ascii="Liberation Serif" w:hAnsi="Liberation Serif"/>
                <w:b/>
                <w:sz w:val="28"/>
                <w:szCs w:val="28"/>
              </w:rPr>
              <w:t>Об утверждении отчета об исполнении Программы управления собственностью Артемовского городского округа за 2018 год.</w:t>
            </w:r>
          </w:p>
          <w:p w:rsidR="004D1A0D" w:rsidRPr="00511BF8" w:rsidRDefault="004D1A0D" w:rsidP="005063FA">
            <w:pPr>
              <w:pStyle w:val="a5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11BF8">
              <w:rPr>
                <w:rFonts w:ascii="Liberation Serif" w:hAnsi="Liberation Serif"/>
                <w:sz w:val="28"/>
                <w:szCs w:val="28"/>
              </w:rPr>
              <w:t>Докладывает Валентина Александровна  Юсупова, председатель  Комитета по управлению муниципальным имуществом Артемовского городского округа.</w:t>
            </w:r>
          </w:p>
          <w:p w:rsidR="004D1A0D" w:rsidRPr="004A3027" w:rsidRDefault="004D1A0D" w:rsidP="005063FA">
            <w:pPr>
              <w:pStyle w:val="1"/>
              <w:shd w:val="clear" w:color="auto" w:fill="auto"/>
              <w:spacing w:after="0"/>
              <w:ind w:right="2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  <w:u w:val="single"/>
              </w:rPr>
              <w:t xml:space="preserve">Содокладчик: </w:t>
            </w:r>
            <w:r w:rsidRPr="007B4663">
              <w:rPr>
                <w:rFonts w:ascii="Liberation Serif" w:hAnsi="Liberation Serif"/>
                <w:sz w:val="28"/>
                <w:szCs w:val="28"/>
              </w:rPr>
              <w:t>Александр Иванович  Миронов, заместитель главы Админ</w:t>
            </w:r>
            <w:r w:rsidR="002D4490">
              <w:rPr>
                <w:rFonts w:ascii="Liberation Serif" w:hAnsi="Liberation Serif"/>
                <w:sz w:val="28"/>
                <w:szCs w:val="28"/>
              </w:rPr>
              <w:t>истрации -  начальник Управления</w:t>
            </w:r>
            <w:bookmarkStart w:id="0" w:name="_GoBack"/>
            <w:bookmarkEnd w:id="0"/>
            <w:r w:rsidRPr="007B4663">
              <w:rPr>
                <w:rFonts w:ascii="Liberation Serif" w:hAnsi="Liberation Serif"/>
                <w:sz w:val="28"/>
                <w:szCs w:val="28"/>
              </w:rPr>
              <w:t xml:space="preserve">  по городскому  хозяйству и </w:t>
            </w:r>
            <w:r w:rsidR="00C36002">
              <w:rPr>
                <w:rFonts w:ascii="Liberation Serif" w:hAnsi="Liberation Serif"/>
                <w:sz w:val="28"/>
                <w:szCs w:val="28"/>
              </w:rPr>
              <w:t>жилью</w:t>
            </w:r>
          </w:p>
          <w:p w:rsidR="004D1A0D" w:rsidRPr="00511BF8" w:rsidRDefault="004D1A0D" w:rsidP="005063FA">
            <w:pPr>
              <w:pStyle w:val="1"/>
              <w:shd w:val="clear" w:color="auto" w:fill="auto"/>
              <w:spacing w:after="0"/>
              <w:ind w:right="2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CC72CE" w:rsidRPr="004D1A0D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4D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0D"/>
    <w:rsid w:val="00111390"/>
    <w:rsid w:val="002D4490"/>
    <w:rsid w:val="004D1A0D"/>
    <w:rsid w:val="0063379B"/>
    <w:rsid w:val="00C36002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4D1A0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D1A0D"/>
    <w:pPr>
      <w:widowControl w:val="0"/>
      <w:shd w:val="clear" w:color="auto" w:fill="FFFFFF"/>
      <w:spacing w:after="300" w:line="317" w:lineRule="exact"/>
      <w:jc w:val="both"/>
    </w:pPr>
    <w:rPr>
      <w:sz w:val="27"/>
      <w:szCs w:val="27"/>
    </w:rPr>
  </w:style>
  <w:style w:type="paragraph" w:styleId="a5">
    <w:name w:val="List Paragraph"/>
    <w:basedOn w:val="a"/>
    <w:uiPriority w:val="34"/>
    <w:qFormat/>
    <w:rsid w:val="004D1A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D1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4D1A0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D1A0D"/>
    <w:pPr>
      <w:widowControl w:val="0"/>
      <w:shd w:val="clear" w:color="auto" w:fill="FFFFFF"/>
      <w:spacing w:after="300" w:line="317" w:lineRule="exact"/>
      <w:jc w:val="both"/>
    </w:pPr>
    <w:rPr>
      <w:sz w:val="27"/>
      <w:szCs w:val="27"/>
    </w:rPr>
  </w:style>
  <w:style w:type="paragraph" w:styleId="a5">
    <w:name w:val="List Paragraph"/>
    <w:basedOn w:val="a"/>
    <w:uiPriority w:val="34"/>
    <w:qFormat/>
    <w:rsid w:val="004D1A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D1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3</cp:revision>
  <cp:lastPrinted>2019-05-14T11:06:00Z</cp:lastPrinted>
  <dcterms:created xsi:type="dcterms:W3CDTF">2019-05-13T11:06:00Z</dcterms:created>
  <dcterms:modified xsi:type="dcterms:W3CDTF">2019-05-14T11:06:00Z</dcterms:modified>
</cp:coreProperties>
</file>