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4A" w:rsidRDefault="00DE53AC" w:rsidP="0091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постоянной комиссии </w:t>
      </w:r>
    </w:p>
    <w:p w:rsidR="00DE53AC" w:rsidRPr="00DF43B6" w:rsidRDefault="00DE53AC" w:rsidP="0091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>по жилищно-коммунальному хозяйству</w:t>
      </w:r>
    </w:p>
    <w:p w:rsidR="0091424A" w:rsidRDefault="0091424A" w:rsidP="00DE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3AC" w:rsidRPr="00DF43B6" w:rsidRDefault="002345D6" w:rsidP="00DE53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E53AC">
        <w:rPr>
          <w:rFonts w:ascii="Times New Roman" w:hAnsi="Times New Roman" w:cs="Times New Roman"/>
          <w:b/>
          <w:sz w:val="28"/>
          <w:szCs w:val="28"/>
        </w:rPr>
        <w:t xml:space="preserve"> октября 2021</w:t>
      </w:r>
      <w:r w:rsidR="00DE53AC" w:rsidRPr="00DF43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53AC" w:rsidRPr="00FA6677" w:rsidRDefault="00DD058B" w:rsidP="00DE5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14</w:t>
      </w:r>
      <w:r w:rsidR="00DE53AC" w:rsidRPr="00FA6677">
        <w:rPr>
          <w:rFonts w:ascii="Times New Roman" w:hAnsi="Times New Roman" w:cs="Times New Roman"/>
          <w:sz w:val="28"/>
          <w:szCs w:val="28"/>
        </w:rPr>
        <w:t>.00 часов</w:t>
      </w:r>
    </w:p>
    <w:p w:rsidR="00DE53AC" w:rsidRPr="00FA6677" w:rsidRDefault="00DE53AC" w:rsidP="00DE53AC">
      <w:pPr>
        <w:jc w:val="both"/>
        <w:rPr>
          <w:rFonts w:ascii="Times New Roman" w:hAnsi="Times New Roman" w:cs="Times New Roman"/>
          <w:sz w:val="28"/>
          <w:szCs w:val="28"/>
        </w:rPr>
      </w:pPr>
      <w:r w:rsidRPr="00FA6677">
        <w:rPr>
          <w:rFonts w:ascii="Times New Roman" w:hAnsi="Times New Roman" w:cs="Times New Roman"/>
          <w:sz w:val="28"/>
          <w:szCs w:val="28"/>
        </w:rPr>
        <w:t xml:space="preserve">Заседание комиссии ведет </w:t>
      </w:r>
      <w:r>
        <w:rPr>
          <w:rFonts w:ascii="Times New Roman" w:hAnsi="Times New Roman" w:cs="Times New Roman"/>
          <w:sz w:val="28"/>
          <w:szCs w:val="28"/>
        </w:rPr>
        <w:t xml:space="preserve">Максим Анатольевич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Демашин</w:t>
      </w:r>
      <w:proofErr w:type="spellEnd"/>
      <w:r w:rsidRPr="00FA6677">
        <w:rPr>
          <w:rFonts w:ascii="Times New Roman" w:hAnsi="Times New Roman" w:cs="Times New Roman"/>
          <w:sz w:val="28"/>
          <w:szCs w:val="28"/>
        </w:rPr>
        <w:t>, председатель постоянной комиссии.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91"/>
        <w:gridCol w:w="1731"/>
        <w:gridCol w:w="7371"/>
      </w:tblGrid>
      <w:tr w:rsidR="00DE53AC" w:rsidTr="00912F2B">
        <w:tc>
          <w:tcPr>
            <w:tcW w:w="391" w:type="dxa"/>
          </w:tcPr>
          <w:p w:rsidR="00DE53AC" w:rsidRDefault="00DD058B" w:rsidP="00912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DE53AC" w:rsidRPr="00951CF7" w:rsidRDefault="00DD058B" w:rsidP="00912F2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14.00-14.30</w:t>
            </w:r>
          </w:p>
        </w:tc>
        <w:tc>
          <w:tcPr>
            <w:tcW w:w="7371" w:type="dxa"/>
          </w:tcPr>
          <w:p w:rsidR="00DE53AC" w:rsidRDefault="00DE53AC" w:rsidP="00DE53AC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BC5735">
              <w:rPr>
                <w:rFonts w:ascii="Liberation Serif" w:hAnsi="Liberation Serif" w:cs="Liberation Serif"/>
                <w:i w:val="0"/>
              </w:rPr>
      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«Прогресс» при осуществлении финансово-хозяйственной деятельности в 2019 году и текущем периоде 2020 года (более ранний период при необходимости) с проведением аудита в сфере закупок». </w:t>
            </w:r>
            <w:r w:rsidRPr="005A3F07">
              <w:rPr>
                <w:rFonts w:ascii="Liberation Serif" w:hAnsi="Liberation Serif"/>
                <w:lang w:bidi="ru-RU"/>
              </w:rPr>
              <w:t xml:space="preserve"> </w:t>
            </w:r>
            <w:r w:rsidRPr="005A3F07">
              <w:rPr>
                <w:rFonts w:ascii="Liberation Serif" w:hAnsi="Liberation Serif"/>
                <w:b w:val="0"/>
                <w:i w:val="0"/>
                <w:lang w:bidi="ru-RU"/>
              </w:rPr>
              <w:t>Докладывает</w:t>
            </w:r>
            <w:r w:rsidRPr="005A3F07">
              <w:rPr>
                <w:rFonts w:ascii="Liberation Serif" w:hAnsi="Liberation Serif"/>
                <w:b w:val="0"/>
                <w:i w:val="0"/>
              </w:rPr>
              <w:t xml:space="preserve"> Елена Александровна Курьина, председатель Счетной палаты Артемовского городского округа.</w:t>
            </w:r>
          </w:p>
          <w:p w:rsidR="00FC0994" w:rsidRPr="00FC0994" w:rsidRDefault="00FC0994" w:rsidP="00DE53AC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i w:val="0"/>
                <w:u w:val="single"/>
              </w:rPr>
            </w:pPr>
            <w:r w:rsidRPr="00FC0994">
              <w:rPr>
                <w:rFonts w:ascii="Liberation Serif" w:hAnsi="Liberation Serif"/>
                <w:i w:val="0"/>
                <w:u w:val="single"/>
              </w:rPr>
              <w:t>Приглашены:</w:t>
            </w:r>
          </w:p>
          <w:p w:rsidR="00FC0994" w:rsidRDefault="00FC0994" w:rsidP="00DE53AC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  <w:i w:val="0"/>
              </w:rPr>
            </w:pPr>
            <w:r>
              <w:rPr>
                <w:rFonts w:ascii="Liberation Serif" w:hAnsi="Liberation Serif"/>
                <w:b w:val="0"/>
                <w:i w:val="0"/>
              </w:rPr>
              <w:t>Шишкин Антон Николаевич, директор МУП Артемовского городского округа «Прогресс»</w:t>
            </w:r>
          </w:p>
          <w:p w:rsidR="00DE53AC" w:rsidRPr="002E2201" w:rsidRDefault="00DE53AC" w:rsidP="00912F2B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E53AC" w:rsidTr="00912F2B">
        <w:tc>
          <w:tcPr>
            <w:tcW w:w="391" w:type="dxa"/>
          </w:tcPr>
          <w:p w:rsidR="00DE53AC" w:rsidRDefault="00DD058B" w:rsidP="00912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DE53AC" w:rsidRDefault="00DD058B" w:rsidP="00912F2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14.30-15.00</w:t>
            </w:r>
          </w:p>
        </w:tc>
        <w:tc>
          <w:tcPr>
            <w:tcW w:w="7371" w:type="dxa"/>
          </w:tcPr>
          <w:p w:rsidR="00DE53AC" w:rsidRDefault="00DE53AC" w:rsidP="00DE53AC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i w:val="0"/>
                <w:lang w:bidi="ru-RU"/>
              </w:rPr>
            </w:pPr>
            <w:r w:rsidRPr="00BC5735">
              <w:rPr>
                <w:rFonts w:ascii="Liberation Serif" w:hAnsi="Liberation Serif" w:cs="Liberation Serif"/>
                <w:i w:val="0"/>
              </w:rPr>
      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</w:t>
            </w:r>
            <w:r w:rsidRPr="00BC5735">
              <w:rPr>
                <w:rFonts w:ascii="Liberation Serif" w:hAnsi="Liberation Serif"/>
                <w:i w:val="0"/>
              </w:rPr>
              <w:t>«</w:t>
            </w:r>
            <w:proofErr w:type="spellStart"/>
            <w:r w:rsidRPr="00BC5735">
              <w:rPr>
                <w:rFonts w:ascii="Liberation Serif" w:hAnsi="Liberation Serif"/>
                <w:i w:val="0"/>
              </w:rPr>
              <w:t>Лебедкинское</w:t>
            </w:r>
            <w:proofErr w:type="spellEnd"/>
            <w:r w:rsidRPr="00BC5735">
              <w:rPr>
                <w:rFonts w:ascii="Liberation Serif" w:hAnsi="Liberation Serif"/>
                <w:i w:val="0"/>
              </w:rPr>
              <w:t xml:space="preserve"> ЖКХ» </w:t>
            </w:r>
            <w:r w:rsidRPr="00BC5735">
              <w:rPr>
                <w:rFonts w:ascii="Liberation Serif" w:hAnsi="Liberation Serif" w:cs="Liberation Serif"/>
                <w:i w:val="0"/>
              </w:rPr>
              <w:t>при осуществлении финансово-хозяйственной деятельности в 2019-2020 годах и текущем периоде 2021 года (более ранний период при необходимости) с проведением аудита в сфере закупок.</w:t>
            </w:r>
            <w:r w:rsidRPr="00BC5735">
              <w:rPr>
                <w:rFonts w:ascii="Liberation Serif" w:hAnsi="Liberation Serif"/>
                <w:i w:val="0"/>
                <w:lang w:bidi="ru-RU"/>
              </w:rPr>
              <w:t xml:space="preserve"> </w:t>
            </w:r>
          </w:p>
          <w:p w:rsidR="00DE53AC" w:rsidRDefault="00DE53AC" w:rsidP="00DE53AC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5A3F07">
              <w:rPr>
                <w:rFonts w:ascii="Liberation Serif" w:hAnsi="Liberation Serif"/>
                <w:b w:val="0"/>
                <w:i w:val="0"/>
                <w:lang w:bidi="ru-RU"/>
              </w:rPr>
              <w:t>Докладывает</w:t>
            </w:r>
            <w:r w:rsidRPr="005A3F07">
              <w:rPr>
                <w:rFonts w:ascii="Liberation Serif" w:hAnsi="Liberation Serif"/>
                <w:b w:val="0"/>
                <w:i w:val="0"/>
              </w:rPr>
              <w:t xml:space="preserve"> Елена Александровна Курьина, председатель Счетной палаты Артемовского городского округа.</w:t>
            </w:r>
          </w:p>
          <w:p w:rsidR="00FC0994" w:rsidRPr="005E654B" w:rsidRDefault="00FC0994" w:rsidP="00912F2B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5E654B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FC0994" w:rsidRDefault="00FC0994" w:rsidP="005E654B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E654B">
              <w:rPr>
                <w:rFonts w:ascii="Liberation Serif" w:hAnsi="Liberation Serif"/>
                <w:sz w:val="28"/>
                <w:szCs w:val="28"/>
              </w:rPr>
              <w:t>Лебедкина</w:t>
            </w:r>
            <w:proofErr w:type="spellEnd"/>
            <w:r w:rsidRPr="005E654B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DC3D94" w:rsidRPr="005E654B">
              <w:rPr>
                <w:rFonts w:ascii="Liberation Serif" w:hAnsi="Liberation Serif"/>
                <w:sz w:val="28"/>
                <w:szCs w:val="28"/>
              </w:rPr>
              <w:t>Юлия</w:t>
            </w:r>
            <w:proofErr w:type="gramEnd"/>
            <w:r w:rsidR="005E654B" w:rsidRPr="005E654B">
              <w:rPr>
                <w:rFonts w:ascii="Liberation Serif" w:hAnsi="Liberation Serif"/>
                <w:sz w:val="28"/>
                <w:szCs w:val="28"/>
              </w:rPr>
              <w:t xml:space="preserve"> Владимировна, МУП</w:t>
            </w:r>
            <w:r w:rsidR="005E654B" w:rsidRPr="005E654B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 </w:t>
            </w:r>
            <w:r w:rsidR="005E654B" w:rsidRPr="005E654B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="005E654B" w:rsidRPr="005E654B">
              <w:rPr>
                <w:rFonts w:ascii="Liberation Serif" w:hAnsi="Liberation Serif"/>
                <w:sz w:val="28"/>
                <w:szCs w:val="28"/>
              </w:rPr>
              <w:t>Лебедкинское</w:t>
            </w:r>
            <w:proofErr w:type="spellEnd"/>
            <w:r w:rsidR="005E654B" w:rsidRPr="005E654B">
              <w:rPr>
                <w:rFonts w:ascii="Liberation Serif" w:hAnsi="Liberation Serif"/>
                <w:sz w:val="28"/>
                <w:szCs w:val="28"/>
              </w:rPr>
              <w:t xml:space="preserve"> ЖКХ»</w:t>
            </w:r>
          </w:p>
          <w:p w:rsidR="008D671A" w:rsidRDefault="008D671A" w:rsidP="005E654B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D671A" w:rsidRDefault="008D671A" w:rsidP="005E654B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D671A" w:rsidRPr="005E654B" w:rsidRDefault="008D671A" w:rsidP="005E654B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53AC" w:rsidTr="00912F2B">
        <w:tc>
          <w:tcPr>
            <w:tcW w:w="391" w:type="dxa"/>
          </w:tcPr>
          <w:p w:rsidR="00DE53AC" w:rsidRDefault="00DD058B" w:rsidP="00912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31" w:type="dxa"/>
          </w:tcPr>
          <w:p w:rsidR="00DE53AC" w:rsidRDefault="00DD058B" w:rsidP="00912F2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15.00-15.30</w:t>
            </w:r>
          </w:p>
        </w:tc>
        <w:tc>
          <w:tcPr>
            <w:tcW w:w="7371" w:type="dxa"/>
          </w:tcPr>
          <w:p w:rsidR="00DE53AC" w:rsidRDefault="00DE53AC" w:rsidP="00DE53AC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BC5735">
              <w:rPr>
                <w:rFonts w:ascii="Liberation Serif" w:hAnsi="Liberation Serif" w:cs="Liberation Serif"/>
                <w:i w:val="0"/>
              </w:rPr>
              <w:t>Информация Счетной палаты Артемовского городского округа о результатах контрольного мероприятия</w:t>
            </w:r>
            <w:r>
              <w:rPr>
                <w:rFonts w:ascii="Liberation Serif" w:hAnsi="Liberation Serif" w:cs="Liberation Serif"/>
                <w:i w:val="0"/>
              </w:rPr>
              <w:t xml:space="preserve">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«Люкс-сервис» при осуществлении финансово-хозяйственной деятельности в 2019-2020 году и текущем периоде 2021 года (более ранний период при необходимости) с проведением аудита в сфере закупок». </w:t>
            </w:r>
            <w:r w:rsidRPr="005A3F07">
              <w:rPr>
                <w:rFonts w:ascii="Liberation Serif" w:hAnsi="Liberation Serif"/>
                <w:b w:val="0"/>
                <w:i w:val="0"/>
                <w:lang w:bidi="ru-RU"/>
              </w:rPr>
              <w:t>Докладывает</w:t>
            </w:r>
            <w:r w:rsidRPr="005A3F07">
              <w:rPr>
                <w:rFonts w:ascii="Liberation Serif" w:hAnsi="Liberation Serif"/>
                <w:b w:val="0"/>
                <w:i w:val="0"/>
              </w:rPr>
              <w:t xml:space="preserve"> Елена Александровна Курьина, председатель Счетной палаты Артемовского городского округа.</w:t>
            </w:r>
          </w:p>
          <w:p w:rsidR="005E654B" w:rsidRPr="005E654B" w:rsidRDefault="005E654B" w:rsidP="00960DAA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5E654B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5E654B" w:rsidRPr="005E654B" w:rsidRDefault="005E654B" w:rsidP="00960DAA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54B">
              <w:rPr>
                <w:rFonts w:ascii="Liberation Serif" w:hAnsi="Liberation Serif"/>
                <w:sz w:val="28"/>
                <w:szCs w:val="28"/>
              </w:rPr>
              <w:t>Соловьев Александр Юрьевич, директор МУП Артемовского городского округа «Люкс-сервис»</w:t>
            </w:r>
          </w:p>
        </w:tc>
      </w:tr>
      <w:tr w:rsidR="00DE53AC" w:rsidTr="00912F2B">
        <w:tc>
          <w:tcPr>
            <w:tcW w:w="391" w:type="dxa"/>
          </w:tcPr>
          <w:p w:rsidR="00DE53AC" w:rsidRDefault="00DD058B" w:rsidP="00912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DE53AC" w:rsidRDefault="00DD058B" w:rsidP="00912F2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15.30-16.00</w:t>
            </w:r>
          </w:p>
        </w:tc>
        <w:tc>
          <w:tcPr>
            <w:tcW w:w="7371" w:type="dxa"/>
          </w:tcPr>
          <w:p w:rsidR="00DE53AC" w:rsidRDefault="00DE53AC" w:rsidP="00DE53AC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i w:val="0"/>
              </w:rPr>
            </w:pPr>
            <w:r>
              <w:rPr>
                <w:rFonts w:ascii="Liberation Serif" w:hAnsi="Liberation Serif"/>
                <w:i w:val="0"/>
              </w:rPr>
              <w:t>Информация</w:t>
            </w:r>
            <w:r>
              <w:rPr>
                <w:rFonts w:ascii="Liberation Serif" w:hAnsi="Liberation Serif"/>
              </w:rPr>
              <w:t xml:space="preserve"> </w:t>
            </w:r>
            <w:r w:rsidRPr="005A3F07">
              <w:rPr>
                <w:rFonts w:ascii="Liberation Serif" w:hAnsi="Liberation Serif"/>
                <w:i w:val="0"/>
              </w:rPr>
              <w:t>Счетной палаты Артемовского городского округа о результатах контрольных мероприятий по проверкам финансово-хозяйственной деятельности муниципального унитарного предприятия Артемовского городского округа «Мостовское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2016-2017 годах</w:t>
            </w:r>
            <w:r w:rsidRPr="005A3F07">
              <w:rPr>
                <w:rStyle w:val="410"/>
                <w:rFonts w:ascii="Liberation Serif" w:hAnsi="Liberation Serif"/>
              </w:rPr>
              <w:t xml:space="preserve">» </w:t>
            </w:r>
            <w:r w:rsidRPr="005A3F07">
              <w:rPr>
                <w:rFonts w:ascii="Liberation Serif" w:hAnsi="Liberation Serif"/>
                <w:i w:val="0"/>
              </w:rPr>
              <w:t>и недопущению их в 2018-2019 годах.</w:t>
            </w:r>
          </w:p>
          <w:p w:rsidR="00DE53AC" w:rsidRDefault="00DE53AC" w:rsidP="00DE53AC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5A3F07">
              <w:rPr>
                <w:rFonts w:ascii="Liberation Serif" w:hAnsi="Liberation Serif"/>
                <w:lang w:bidi="ru-RU"/>
              </w:rPr>
              <w:t xml:space="preserve"> </w:t>
            </w:r>
            <w:r w:rsidRPr="005A3F07">
              <w:rPr>
                <w:rFonts w:ascii="Liberation Serif" w:hAnsi="Liberation Serif"/>
                <w:b w:val="0"/>
                <w:i w:val="0"/>
                <w:lang w:bidi="ru-RU"/>
              </w:rPr>
              <w:t>Докладывает</w:t>
            </w:r>
            <w:r w:rsidRPr="005A3F07">
              <w:rPr>
                <w:rFonts w:ascii="Liberation Serif" w:hAnsi="Liberation Serif"/>
                <w:b w:val="0"/>
                <w:i w:val="0"/>
              </w:rPr>
              <w:t xml:space="preserve"> Елена Александровна Курьина, председатель Счетной палаты Артемовского городского округа.</w:t>
            </w:r>
          </w:p>
          <w:p w:rsidR="005E654B" w:rsidRDefault="005E654B" w:rsidP="00960DAA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5E654B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5E654B" w:rsidRPr="005E654B" w:rsidRDefault="005E654B" w:rsidP="00153F49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proofErr w:type="spellStart"/>
            <w:r w:rsidRPr="005E654B">
              <w:rPr>
                <w:rFonts w:ascii="Liberation Serif" w:hAnsi="Liberation Serif"/>
                <w:sz w:val="28"/>
                <w:szCs w:val="28"/>
              </w:rPr>
              <w:t>Вялков</w:t>
            </w:r>
            <w:proofErr w:type="spellEnd"/>
            <w:r w:rsidRPr="005E654B">
              <w:rPr>
                <w:rFonts w:ascii="Liberation Serif" w:hAnsi="Liberation Serif"/>
                <w:sz w:val="28"/>
                <w:szCs w:val="28"/>
              </w:rPr>
              <w:t xml:space="preserve"> Михаил Сергеевич, директор МУП Артемовского городского округа «Мостовское ЖКХ»</w:t>
            </w:r>
            <w:r w:rsidR="00153F4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DD058B" w:rsidTr="00912F2B">
        <w:tc>
          <w:tcPr>
            <w:tcW w:w="391" w:type="dxa"/>
          </w:tcPr>
          <w:p w:rsidR="00DD058B" w:rsidRDefault="00DD058B" w:rsidP="00DD0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DD058B" w:rsidRDefault="00DD058B" w:rsidP="00DD058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16.00-16.20</w:t>
            </w:r>
          </w:p>
        </w:tc>
        <w:tc>
          <w:tcPr>
            <w:tcW w:w="7371" w:type="dxa"/>
          </w:tcPr>
          <w:p w:rsidR="00DD058B" w:rsidRPr="00BC5735" w:rsidRDefault="00DD058B" w:rsidP="00DD058B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DE53AC">
              <w:rPr>
                <w:rFonts w:ascii="Liberation Serif" w:hAnsi="Liberation Serif"/>
                <w:b/>
                <w:sz w:val="28"/>
                <w:szCs w:val="28"/>
              </w:rPr>
              <w:t>О начале отопительного периода 2021 – 2022 годов</w:t>
            </w:r>
            <w:r w:rsidRPr="00DE53AC">
              <w:rPr>
                <w:rFonts w:ascii="Liberation Serif" w:hAnsi="Liberation Serif"/>
                <w:sz w:val="28"/>
                <w:szCs w:val="28"/>
              </w:rPr>
              <w:t>. Докладывает Александр Иванович Миронов, заместитель главы Администрации Артемовского городского округа.</w:t>
            </w:r>
          </w:p>
        </w:tc>
      </w:tr>
      <w:tr w:rsidR="00DD058B" w:rsidTr="00912F2B">
        <w:tc>
          <w:tcPr>
            <w:tcW w:w="391" w:type="dxa"/>
          </w:tcPr>
          <w:p w:rsidR="00DD058B" w:rsidRDefault="00DD058B" w:rsidP="00DD0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1" w:type="dxa"/>
          </w:tcPr>
          <w:p w:rsidR="00DD058B" w:rsidRDefault="00DD058B" w:rsidP="00DD058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16.20-16.40</w:t>
            </w:r>
          </w:p>
        </w:tc>
        <w:tc>
          <w:tcPr>
            <w:tcW w:w="7371" w:type="dxa"/>
          </w:tcPr>
          <w:p w:rsidR="00DD058B" w:rsidRDefault="00DD058B" w:rsidP="00DD058B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E53AC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Правила обращения с отходами производства и потребления в Артемовском городском округа. </w:t>
            </w:r>
          </w:p>
          <w:p w:rsidR="00DD058B" w:rsidRPr="00DE53AC" w:rsidRDefault="00DD058B" w:rsidP="00DD058B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E53AC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округа.</w:t>
            </w:r>
            <w:r w:rsidRPr="00DE53AC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DE53AC" w:rsidRDefault="00DE53AC" w:rsidP="00DE53AC"/>
    <w:p w:rsidR="006D3305" w:rsidRDefault="006D3305"/>
    <w:sectPr w:rsidR="006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AC"/>
    <w:rsid w:val="00101A78"/>
    <w:rsid w:val="00153F49"/>
    <w:rsid w:val="002345D6"/>
    <w:rsid w:val="005E654B"/>
    <w:rsid w:val="00643A32"/>
    <w:rsid w:val="006D3305"/>
    <w:rsid w:val="0077215B"/>
    <w:rsid w:val="008B7D93"/>
    <w:rsid w:val="008D671A"/>
    <w:rsid w:val="0091424A"/>
    <w:rsid w:val="00960DAA"/>
    <w:rsid w:val="00DC3D94"/>
    <w:rsid w:val="00DD058B"/>
    <w:rsid w:val="00DE53AC"/>
    <w:rsid w:val="00E82110"/>
    <w:rsid w:val="00F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3C73"/>
  <w15:chartTrackingRefBased/>
  <w15:docId w15:val="{86BEA6D1-F32B-4F27-896B-51211C5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DE5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DE53A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53AC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410">
    <w:name w:val="Основной текст (4) + 10"/>
    <w:aliases w:val="5 pt,Не курсив"/>
    <w:basedOn w:val="4"/>
    <w:rsid w:val="00DE53A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E5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2021-10-19T07:25:00Z</cp:lastPrinted>
  <dcterms:created xsi:type="dcterms:W3CDTF">2021-10-19T07:24:00Z</dcterms:created>
  <dcterms:modified xsi:type="dcterms:W3CDTF">2021-10-19T07:25:00Z</dcterms:modified>
</cp:coreProperties>
</file>