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Дума Артемовского городского округа</w:t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  <w:lang w:val="en-US"/>
        </w:rPr>
        <w:t>V</w:t>
      </w:r>
      <w:r w:rsidR="00B04A1D" w:rsidRPr="00951B2B">
        <w:rPr>
          <w:b/>
          <w:sz w:val="26"/>
          <w:szCs w:val="26"/>
          <w:lang w:val="en-US"/>
        </w:rPr>
        <w:t>I</w:t>
      </w:r>
      <w:r w:rsidRPr="00951B2B">
        <w:rPr>
          <w:b/>
          <w:sz w:val="26"/>
          <w:szCs w:val="26"/>
        </w:rPr>
        <w:t xml:space="preserve"> созыв</w:t>
      </w:r>
    </w:p>
    <w:p w:rsidR="001A2F95" w:rsidRPr="00951B2B" w:rsidRDefault="001A2F9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РЕШЕНИЕ</w:t>
      </w:r>
    </w:p>
    <w:p w:rsidR="00287F85" w:rsidRPr="00951B2B" w:rsidRDefault="001A2F95" w:rsidP="00287F85">
      <w:pPr>
        <w:tabs>
          <w:tab w:val="left" w:pos="6246"/>
        </w:tabs>
        <w:jc w:val="both"/>
        <w:rPr>
          <w:b/>
          <w:sz w:val="26"/>
          <w:szCs w:val="26"/>
          <w:u w:val="single"/>
        </w:rPr>
      </w:pPr>
      <w:r w:rsidRPr="00951B2B">
        <w:rPr>
          <w:b/>
          <w:sz w:val="26"/>
          <w:szCs w:val="26"/>
        </w:rPr>
        <w:t>О</w:t>
      </w:r>
      <w:r w:rsidR="00287F85" w:rsidRPr="00951B2B">
        <w:rPr>
          <w:b/>
          <w:sz w:val="26"/>
          <w:szCs w:val="26"/>
        </w:rPr>
        <w:t>т</w:t>
      </w:r>
      <w:r w:rsidRPr="00951B2B">
        <w:rPr>
          <w:b/>
          <w:sz w:val="26"/>
          <w:szCs w:val="26"/>
        </w:rPr>
        <w:t xml:space="preserve">                 </w:t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  <w:t xml:space="preserve">№ 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366AD" w:rsidRDefault="00253F9B" w:rsidP="00287F85">
      <w:pPr>
        <w:jc w:val="center"/>
        <w:rPr>
          <w:b/>
          <w:i/>
          <w:sz w:val="25"/>
          <w:szCs w:val="25"/>
        </w:rPr>
      </w:pPr>
      <w:r w:rsidRPr="0031036F">
        <w:rPr>
          <w:b/>
          <w:i/>
          <w:sz w:val="25"/>
          <w:szCs w:val="25"/>
        </w:rPr>
        <w:t xml:space="preserve">О внесении изменений </w:t>
      </w:r>
      <w:r w:rsidR="00947728">
        <w:rPr>
          <w:b/>
          <w:i/>
          <w:sz w:val="25"/>
          <w:szCs w:val="25"/>
        </w:rPr>
        <w:t xml:space="preserve">в </w:t>
      </w:r>
      <w:r w:rsidR="0022600A" w:rsidRPr="0031036F">
        <w:rPr>
          <w:b/>
          <w:i/>
          <w:sz w:val="25"/>
          <w:szCs w:val="25"/>
        </w:rPr>
        <w:t>Положени</w:t>
      </w:r>
      <w:r w:rsidR="00947728">
        <w:rPr>
          <w:b/>
          <w:i/>
          <w:sz w:val="25"/>
          <w:szCs w:val="25"/>
        </w:rPr>
        <w:t>е</w:t>
      </w:r>
      <w:r w:rsidR="0022600A" w:rsidRPr="0031036F">
        <w:rPr>
          <w:b/>
          <w:i/>
          <w:sz w:val="25"/>
          <w:szCs w:val="25"/>
        </w:rPr>
        <w:t xml:space="preserve"> о</w:t>
      </w:r>
      <w:r w:rsidR="00287F85" w:rsidRPr="0031036F">
        <w:rPr>
          <w:b/>
          <w:i/>
          <w:sz w:val="25"/>
          <w:szCs w:val="25"/>
        </w:rPr>
        <w:t xml:space="preserve">б оплате труда </w:t>
      </w:r>
      <w:r w:rsidR="005A5F1A" w:rsidRPr="0031036F">
        <w:rPr>
          <w:b/>
          <w:i/>
          <w:sz w:val="25"/>
          <w:szCs w:val="25"/>
        </w:rPr>
        <w:t>лиц, замещающих муниципальные должности</w:t>
      </w:r>
      <w:r w:rsidR="0022600A" w:rsidRPr="0031036F">
        <w:rPr>
          <w:b/>
          <w:i/>
          <w:sz w:val="25"/>
          <w:szCs w:val="25"/>
        </w:rPr>
        <w:t xml:space="preserve"> в </w:t>
      </w:r>
      <w:r w:rsidR="00287F85" w:rsidRPr="0031036F">
        <w:rPr>
          <w:b/>
          <w:i/>
          <w:sz w:val="25"/>
          <w:szCs w:val="25"/>
        </w:rPr>
        <w:t>Артемовско</w:t>
      </w:r>
      <w:r w:rsidR="0022600A" w:rsidRPr="0031036F">
        <w:rPr>
          <w:b/>
          <w:i/>
          <w:sz w:val="25"/>
          <w:szCs w:val="25"/>
        </w:rPr>
        <w:t>м</w:t>
      </w:r>
      <w:r w:rsidR="00287F85" w:rsidRPr="0031036F">
        <w:rPr>
          <w:b/>
          <w:i/>
          <w:sz w:val="25"/>
          <w:szCs w:val="25"/>
        </w:rPr>
        <w:t xml:space="preserve"> городско</w:t>
      </w:r>
      <w:r w:rsidR="0022600A" w:rsidRPr="0031036F">
        <w:rPr>
          <w:b/>
          <w:i/>
          <w:sz w:val="25"/>
          <w:szCs w:val="25"/>
        </w:rPr>
        <w:t>м</w:t>
      </w:r>
      <w:r w:rsidR="00287F85" w:rsidRPr="0031036F">
        <w:rPr>
          <w:b/>
          <w:i/>
          <w:sz w:val="25"/>
          <w:szCs w:val="25"/>
        </w:rPr>
        <w:t xml:space="preserve"> округ</w:t>
      </w:r>
      <w:r w:rsidR="0022600A" w:rsidRPr="0031036F">
        <w:rPr>
          <w:b/>
          <w:i/>
          <w:sz w:val="25"/>
          <w:szCs w:val="25"/>
        </w:rPr>
        <w:t>е</w:t>
      </w:r>
      <w:r w:rsidR="001366AD">
        <w:rPr>
          <w:b/>
          <w:i/>
          <w:sz w:val="25"/>
          <w:szCs w:val="25"/>
        </w:rPr>
        <w:t xml:space="preserve"> </w:t>
      </w:r>
    </w:p>
    <w:p w:rsidR="00287F85" w:rsidRPr="0031036F" w:rsidRDefault="005A5F1A" w:rsidP="00287F85">
      <w:pPr>
        <w:jc w:val="center"/>
        <w:rPr>
          <w:b/>
          <w:i/>
          <w:sz w:val="25"/>
          <w:szCs w:val="25"/>
        </w:rPr>
      </w:pPr>
      <w:r w:rsidRPr="0031036F">
        <w:rPr>
          <w:b/>
          <w:i/>
          <w:sz w:val="25"/>
          <w:szCs w:val="25"/>
        </w:rPr>
        <w:t>на постоянной основе</w:t>
      </w:r>
    </w:p>
    <w:p w:rsidR="00287F85" w:rsidRPr="0031036F" w:rsidRDefault="00287F85" w:rsidP="00287F85">
      <w:pPr>
        <w:rPr>
          <w:b/>
          <w:i/>
          <w:sz w:val="25"/>
          <w:szCs w:val="25"/>
        </w:rPr>
      </w:pPr>
    </w:p>
    <w:p w:rsidR="00287F85" w:rsidRPr="0031036F" w:rsidRDefault="00205A0F" w:rsidP="00E33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205A0F">
        <w:rPr>
          <w:rFonts w:eastAsiaTheme="minorHAnsi"/>
          <w:sz w:val="25"/>
          <w:szCs w:val="25"/>
          <w:lang w:eastAsia="en-US"/>
        </w:rPr>
        <w:t xml:space="preserve">Принимая во внимание экспертное заключение </w:t>
      </w:r>
      <w:r w:rsidR="003D329D">
        <w:rPr>
          <w:rFonts w:eastAsiaTheme="minorHAnsi"/>
          <w:sz w:val="25"/>
          <w:szCs w:val="25"/>
          <w:lang w:eastAsia="en-US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Pr="00205A0F">
        <w:rPr>
          <w:rFonts w:eastAsiaTheme="minorHAnsi"/>
          <w:sz w:val="25"/>
          <w:szCs w:val="25"/>
          <w:lang w:eastAsia="en-US"/>
        </w:rPr>
        <w:t xml:space="preserve">от 25.01.2019 № 60-ЭЗ по результатам правовой экспертизы </w:t>
      </w:r>
      <w:r>
        <w:rPr>
          <w:rFonts w:eastAsiaTheme="minorHAnsi"/>
          <w:sz w:val="25"/>
          <w:szCs w:val="25"/>
          <w:lang w:eastAsia="en-US"/>
        </w:rPr>
        <w:t>Р</w:t>
      </w:r>
      <w:r w:rsidRPr="00205A0F">
        <w:rPr>
          <w:rFonts w:eastAsiaTheme="minorHAnsi"/>
          <w:sz w:val="25"/>
          <w:szCs w:val="25"/>
          <w:lang w:eastAsia="en-US"/>
        </w:rPr>
        <w:t xml:space="preserve">ешения Думы Артемовского городского округа от </w:t>
      </w:r>
      <w:r>
        <w:rPr>
          <w:rFonts w:eastAsiaTheme="minorHAnsi"/>
          <w:sz w:val="25"/>
          <w:szCs w:val="25"/>
          <w:lang w:eastAsia="en-US"/>
        </w:rPr>
        <w:t>07.09.2018</w:t>
      </w:r>
      <w:r w:rsidRPr="00205A0F">
        <w:rPr>
          <w:rFonts w:eastAsiaTheme="minorHAnsi"/>
          <w:sz w:val="25"/>
          <w:szCs w:val="25"/>
          <w:lang w:eastAsia="en-US"/>
        </w:rPr>
        <w:t xml:space="preserve"> № </w:t>
      </w:r>
      <w:r>
        <w:rPr>
          <w:rFonts w:eastAsiaTheme="minorHAnsi"/>
          <w:sz w:val="25"/>
          <w:szCs w:val="25"/>
          <w:lang w:eastAsia="en-US"/>
        </w:rPr>
        <w:t xml:space="preserve">413 «О принятии </w:t>
      </w:r>
      <w:r w:rsidRPr="00205A0F">
        <w:rPr>
          <w:rFonts w:eastAsiaTheme="minorHAnsi"/>
          <w:sz w:val="25"/>
          <w:szCs w:val="25"/>
          <w:lang w:eastAsia="en-US"/>
        </w:rPr>
        <w:t>Положени</w:t>
      </w:r>
      <w:r>
        <w:rPr>
          <w:rFonts w:eastAsiaTheme="minorHAnsi"/>
          <w:sz w:val="25"/>
          <w:szCs w:val="25"/>
          <w:lang w:eastAsia="en-US"/>
        </w:rPr>
        <w:t>я</w:t>
      </w:r>
      <w:r w:rsidRPr="00205A0F">
        <w:rPr>
          <w:rFonts w:eastAsiaTheme="minorHAnsi"/>
          <w:sz w:val="25"/>
          <w:szCs w:val="25"/>
          <w:lang w:eastAsia="en-US"/>
        </w:rPr>
        <w:t xml:space="preserve"> об оплате труда лиц, замещающих муниципальные должности в Артемовском городском округе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205A0F">
        <w:rPr>
          <w:rFonts w:eastAsiaTheme="minorHAnsi"/>
          <w:sz w:val="25"/>
          <w:szCs w:val="25"/>
          <w:lang w:eastAsia="en-US"/>
        </w:rPr>
        <w:t>на постоянной основе</w:t>
      </w:r>
      <w:r>
        <w:rPr>
          <w:rFonts w:eastAsiaTheme="minorHAnsi"/>
          <w:sz w:val="25"/>
          <w:szCs w:val="25"/>
          <w:lang w:eastAsia="en-US"/>
        </w:rPr>
        <w:t>»</w:t>
      </w:r>
      <w:r w:rsidR="001366AD">
        <w:rPr>
          <w:rFonts w:eastAsiaTheme="minorHAnsi"/>
          <w:sz w:val="25"/>
          <w:szCs w:val="25"/>
          <w:lang w:eastAsia="en-US"/>
        </w:rPr>
        <w:t>, в</w:t>
      </w:r>
      <w:r w:rsidR="00951B2B" w:rsidRPr="0031036F">
        <w:rPr>
          <w:rFonts w:eastAsiaTheme="minorHAnsi"/>
          <w:sz w:val="25"/>
          <w:szCs w:val="25"/>
          <w:lang w:eastAsia="en-US"/>
        </w:rPr>
        <w:t xml:space="preserve"> соответствии с пунктом 4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стать</w:t>
      </w:r>
      <w:r w:rsidR="00951B2B" w:rsidRPr="0031036F">
        <w:rPr>
          <w:rFonts w:eastAsiaTheme="minorHAnsi"/>
          <w:sz w:val="25"/>
          <w:szCs w:val="25"/>
          <w:lang w:eastAsia="en-US"/>
        </w:rPr>
        <w:t>и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86 Бюджетного кодекса Р</w:t>
      </w:r>
      <w:r w:rsidR="002F402F" w:rsidRPr="0031036F">
        <w:rPr>
          <w:rFonts w:eastAsiaTheme="minorHAnsi"/>
          <w:sz w:val="25"/>
          <w:szCs w:val="25"/>
          <w:lang w:eastAsia="en-US"/>
        </w:rPr>
        <w:t xml:space="preserve">оссийской </w:t>
      </w:r>
      <w:r w:rsidR="00287F85" w:rsidRPr="0031036F">
        <w:rPr>
          <w:rFonts w:eastAsiaTheme="minorHAnsi"/>
          <w:sz w:val="25"/>
          <w:szCs w:val="25"/>
          <w:lang w:eastAsia="en-US"/>
        </w:rPr>
        <w:t>Ф</w:t>
      </w:r>
      <w:r w:rsidR="002F402F" w:rsidRPr="0031036F">
        <w:rPr>
          <w:rFonts w:eastAsiaTheme="minorHAnsi"/>
          <w:sz w:val="25"/>
          <w:szCs w:val="25"/>
          <w:lang w:eastAsia="en-US"/>
        </w:rPr>
        <w:t>едерации</w:t>
      </w:r>
      <w:r w:rsidR="00253F9B" w:rsidRPr="0031036F">
        <w:rPr>
          <w:sz w:val="25"/>
          <w:szCs w:val="25"/>
        </w:rPr>
        <w:t xml:space="preserve">, </w:t>
      </w:r>
      <w:bookmarkStart w:id="0" w:name="_GoBack"/>
      <w:bookmarkEnd w:id="0"/>
      <w:r w:rsidR="00E60DDF">
        <w:rPr>
          <w:sz w:val="25"/>
          <w:szCs w:val="25"/>
        </w:rPr>
        <w:t>Методикой определения уровня</w:t>
      </w:r>
      <w:proofErr w:type="gramEnd"/>
      <w:r w:rsidR="00E60DDF">
        <w:rPr>
          <w:sz w:val="25"/>
          <w:szCs w:val="25"/>
        </w:rPr>
        <w:t xml:space="preserve"> расчетной бюджетной обеспеченности муниципальных районов, городских округов, расположенных на территории Свердловской области, утвержденной постановлением Правительства Свердловской области от 13.09.2018 № 597-ПП, </w:t>
      </w:r>
      <w:r w:rsidR="00253F9B" w:rsidRPr="0031036F">
        <w:rPr>
          <w:sz w:val="25"/>
          <w:szCs w:val="25"/>
        </w:rPr>
        <w:t xml:space="preserve">руководствуясь </w:t>
      </w:r>
      <w:r w:rsidR="00951B2B" w:rsidRPr="0031036F">
        <w:rPr>
          <w:sz w:val="25"/>
          <w:szCs w:val="25"/>
        </w:rPr>
        <w:t>статьей 23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</w:t>
      </w:r>
      <w:hyperlink r:id="rId9" w:history="1">
        <w:proofErr w:type="gramStart"/>
        <w:r w:rsidR="00287F85" w:rsidRPr="0031036F">
          <w:rPr>
            <w:rFonts w:eastAsiaTheme="minorHAnsi"/>
            <w:sz w:val="25"/>
            <w:szCs w:val="25"/>
            <w:lang w:eastAsia="en-US"/>
          </w:rPr>
          <w:t>Устав</w:t>
        </w:r>
        <w:proofErr w:type="gramEnd"/>
      </w:hyperlink>
      <w:r w:rsidR="00951B2B" w:rsidRPr="0031036F">
        <w:rPr>
          <w:rFonts w:eastAsiaTheme="minorHAnsi"/>
          <w:sz w:val="25"/>
          <w:szCs w:val="25"/>
          <w:lang w:eastAsia="en-US"/>
        </w:rPr>
        <w:t>а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Артемовского городского округа,</w:t>
      </w:r>
    </w:p>
    <w:p w:rsidR="00287F85" w:rsidRPr="0031036F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31036F">
        <w:rPr>
          <w:rFonts w:eastAsiaTheme="minorHAnsi"/>
          <w:sz w:val="25"/>
          <w:szCs w:val="25"/>
          <w:lang w:eastAsia="en-US"/>
        </w:rPr>
        <w:t xml:space="preserve">Дума Артемовского городского округа </w:t>
      </w:r>
    </w:p>
    <w:p w:rsidR="00287F85" w:rsidRPr="0031036F" w:rsidRDefault="00287F85" w:rsidP="00287F8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1036F">
        <w:rPr>
          <w:rFonts w:eastAsiaTheme="minorHAnsi"/>
          <w:sz w:val="25"/>
          <w:szCs w:val="25"/>
          <w:lang w:eastAsia="en-US"/>
        </w:rPr>
        <w:t>РЕШИЛА:</w:t>
      </w:r>
    </w:p>
    <w:p w:rsidR="00287F85" w:rsidRPr="0031036F" w:rsidRDefault="00253F9B" w:rsidP="006327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31036F">
        <w:rPr>
          <w:sz w:val="25"/>
          <w:szCs w:val="25"/>
        </w:rPr>
        <w:t>Внести</w:t>
      </w:r>
      <w:r w:rsidR="00FC25F3" w:rsidRPr="0031036F">
        <w:rPr>
          <w:sz w:val="25"/>
          <w:szCs w:val="25"/>
        </w:rPr>
        <w:t xml:space="preserve"> </w:t>
      </w:r>
      <w:r w:rsidRPr="0031036F">
        <w:rPr>
          <w:sz w:val="25"/>
          <w:szCs w:val="25"/>
        </w:rPr>
        <w:t xml:space="preserve">в </w:t>
      </w:r>
      <w:r w:rsidR="00287F85" w:rsidRPr="0031036F">
        <w:rPr>
          <w:sz w:val="25"/>
          <w:szCs w:val="25"/>
        </w:rPr>
        <w:t xml:space="preserve">Положение </w:t>
      </w:r>
      <w:r w:rsidR="00632718" w:rsidRPr="00632718">
        <w:rPr>
          <w:sz w:val="25"/>
          <w:szCs w:val="25"/>
        </w:rPr>
        <w:t>об оплате труда</w:t>
      </w:r>
      <w:r w:rsidR="001A2F95" w:rsidRPr="0031036F">
        <w:rPr>
          <w:sz w:val="25"/>
          <w:szCs w:val="25"/>
        </w:rPr>
        <w:t xml:space="preserve"> лиц, замещающих муниципальные должности </w:t>
      </w:r>
      <w:r w:rsidR="0022600A" w:rsidRPr="0031036F">
        <w:rPr>
          <w:sz w:val="25"/>
          <w:szCs w:val="25"/>
        </w:rPr>
        <w:t xml:space="preserve">в </w:t>
      </w:r>
      <w:r w:rsidR="001A2F95" w:rsidRPr="0031036F">
        <w:rPr>
          <w:sz w:val="25"/>
          <w:szCs w:val="25"/>
        </w:rPr>
        <w:t>Артемовско</w:t>
      </w:r>
      <w:r w:rsidR="0022600A" w:rsidRPr="0031036F">
        <w:rPr>
          <w:sz w:val="25"/>
          <w:szCs w:val="25"/>
        </w:rPr>
        <w:t>м</w:t>
      </w:r>
      <w:r w:rsidR="001A2F95" w:rsidRPr="0031036F">
        <w:rPr>
          <w:sz w:val="25"/>
          <w:szCs w:val="25"/>
        </w:rPr>
        <w:t xml:space="preserve"> городско</w:t>
      </w:r>
      <w:r w:rsidR="0022600A" w:rsidRPr="0031036F">
        <w:rPr>
          <w:sz w:val="25"/>
          <w:szCs w:val="25"/>
        </w:rPr>
        <w:t>м</w:t>
      </w:r>
      <w:r w:rsidR="001A2F95" w:rsidRPr="0031036F">
        <w:rPr>
          <w:sz w:val="25"/>
          <w:szCs w:val="25"/>
        </w:rPr>
        <w:t xml:space="preserve"> округ</w:t>
      </w:r>
      <w:r w:rsidR="0022600A" w:rsidRPr="0031036F">
        <w:rPr>
          <w:sz w:val="25"/>
          <w:szCs w:val="25"/>
        </w:rPr>
        <w:t>е</w:t>
      </w:r>
      <w:r w:rsidR="001A2F95" w:rsidRPr="0031036F">
        <w:rPr>
          <w:sz w:val="25"/>
          <w:szCs w:val="25"/>
        </w:rPr>
        <w:t xml:space="preserve"> на постоянной основе</w:t>
      </w:r>
      <w:r w:rsidRPr="0031036F">
        <w:rPr>
          <w:sz w:val="25"/>
          <w:szCs w:val="25"/>
        </w:rPr>
        <w:t>, утвержденное решением Думы Артемовского городского округа от 27.09.2018 № 413</w:t>
      </w:r>
      <w:r w:rsidR="00287F85" w:rsidRPr="0031036F">
        <w:rPr>
          <w:sz w:val="25"/>
          <w:szCs w:val="25"/>
        </w:rPr>
        <w:t xml:space="preserve"> (</w:t>
      </w:r>
      <w:r w:rsidRPr="0031036F">
        <w:rPr>
          <w:sz w:val="25"/>
          <w:szCs w:val="25"/>
        </w:rPr>
        <w:t xml:space="preserve">далее - </w:t>
      </w:r>
      <w:r w:rsidR="002F402F" w:rsidRPr="0031036F">
        <w:rPr>
          <w:sz w:val="25"/>
          <w:szCs w:val="25"/>
        </w:rPr>
        <w:t>П</w:t>
      </w:r>
      <w:r w:rsidR="0031036F" w:rsidRPr="0031036F">
        <w:rPr>
          <w:sz w:val="25"/>
          <w:szCs w:val="25"/>
        </w:rPr>
        <w:t>оложение</w:t>
      </w:r>
      <w:r w:rsidR="00287F85" w:rsidRPr="0031036F">
        <w:rPr>
          <w:sz w:val="25"/>
          <w:szCs w:val="25"/>
        </w:rPr>
        <w:t>)</w:t>
      </w:r>
      <w:r w:rsidR="003D329D">
        <w:rPr>
          <w:sz w:val="25"/>
          <w:szCs w:val="25"/>
        </w:rPr>
        <w:t>,</w:t>
      </w:r>
      <w:r w:rsidRPr="0031036F">
        <w:rPr>
          <w:sz w:val="25"/>
          <w:szCs w:val="25"/>
        </w:rPr>
        <w:t xml:space="preserve"> следующие изменения:</w:t>
      </w:r>
    </w:p>
    <w:p w:rsidR="004422BC" w:rsidRDefault="00947728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632718">
        <w:rPr>
          <w:sz w:val="25"/>
          <w:szCs w:val="25"/>
        </w:rPr>
        <w:t xml:space="preserve">.1. </w:t>
      </w:r>
      <w:r w:rsidR="004422BC">
        <w:rPr>
          <w:sz w:val="25"/>
          <w:szCs w:val="25"/>
        </w:rPr>
        <w:t xml:space="preserve">в пункте 2 статьи 1 </w:t>
      </w:r>
      <w:r w:rsidR="003D329D">
        <w:rPr>
          <w:sz w:val="25"/>
          <w:szCs w:val="25"/>
        </w:rPr>
        <w:t xml:space="preserve">Положения </w:t>
      </w:r>
      <w:r w:rsidR="004422BC">
        <w:rPr>
          <w:sz w:val="25"/>
          <w:szCs w:val="25"/>
        </w:rPr>
        <w:t>слова «</w:t>
      </w:r>
      <w:r w:rsidR="004422BC" w:rsidRPr="004422BC">
        <w:rPr>
          <w:sz w:val="25"/>
          <w:szCs w:val="25"/>
        </w:rPr>
        <w:t>денежного содержания</w:t>
      </w:r>
      <w:r w:rsidR="004422BC">
        <w:rPr>
          <w:sz w:val="25"/>
          <w:szCs w:val="25"/>
        </w:rPr>
        <w:t>» заменить словами «заработной платы»;</w:t>
      </w:r>
    </w:p>
    <w:p w:rsidR="00253F9B" w:rsidRPr="0031036F" w:rsidRDefault="00947728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253F9B" w:rsidRPr="0031036F">
        <w:rPr>
          <w:sz w:val="25"/>
          <w:szCs w:val="25"/>
        </w:rPr>
        <w:t>.</w:t>
      </w:r>
      <w:r>
        <w:rPr>
          <w:sz w:val="25"/>
          <w:szCs w:val="25"/>
        </w:rPr>
        <w:t>2</w:t>
      </w:r>
      <w:r w:rsidR="0035568A" w:rsidRPr="0031036F">
        <w:rPr>
          <w:sz w:val="25"/>
          <w:szCs w:val="25"/>
        </w:rPr>
        <w:t xml:space="preserve">. </w:t>
      </w:r>
      <w:r w:rsidR="00253F9B" w:rsidRPr="0031036F">
        <w:rPr>
          <w:sz w:val="25"/>
          <w:szCs w:val="25"/>
        </w:rPr>
        <w:t xml:space="preserve">в пункте 4 </w:t>
      </w:r>
      <w:r w:rsidR="003D329D">
        <w:rPr>
          <w:sz w:val="25"/>
          <w:szCs w:val="25"/>
        </w:rPr>
        <w:t xml:space="preserve">статьи 2 </w:t>
      </w:r>
      <w:r w:rsidR="00253F9B" w:rsidRPr="0031036F">
        <w:rPr>
          <w:sz w:val="25"/>
          <w:szCs w:val="25"/>
        </w:rPr>
        <w:t>Положения:</w:t>
      </w:r>
    </w:p>
    <w:p w:rsidR="0035568A" w:rsidRPr="0031036F" w:rsidRDefault="00253F9B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036F">
        <w:rPr>
          <w:sz w:val="25"/>
          <w:szCs w:val="25"/>
        </w:rPr>
        <w:t>- слова «</w:t>
      </w:r>
      <w:r w:rsidR="00882A00" w:rsidRPr="00882A00">
        <w:rPr>
          <w:sz w:val="25"/>
          <w:szCs w:val="25"/>
        </w:rPr>
        <w:t>двадцать семь целых пятьдесят шесть сотых</w:t>
      </w:r>
      <w:r w:rsidRPr="0031036F">
        <w:rPr>
          <w:sz w:val="25"/>
          <w:szCs w:val="25"/>
        </w:rPr>
        <w:t>» заменить словами «тридцать четыре</w:t>
      </w:r>
      <w:r w:rsidR="00882A00" w:rsidRPr="00882A00">
        <w:rPr>
          <w:sz w:val="25"/>
          <w:szCs w:val="25"/>
        </w:rPr>
        <w:t xml:space="preserve"> </w:t>
      </w:r>
      <w:r w:rsidR="00882A00">
        <w:rPr>
          <w:sz w:val="25"/>
          <w:szCs w:val="25"/>
        </w:rPr>
        <w:t xml:space="preserve">целых </w:t>
      </w:r>
      <w:r w:rsidR="00882A00" w:rsidRPr="00882A00">
        <w:rPr>
          <w:sz w:val="25"/>
          <w:szCs w:val="25"/>
        </w:rPr>
        <w:t>пятьдесят шесть сотых</w:t>
      </w:r>
      <w:r w:rsidRPr="0031036F">
        <w:rPr>
          <w:sz w:val="25"/>
          <w:szCs w:val="25"/>
        </w:rPr>
        <w:t>»;</w:t>
      </w:r>
    </w:p>
    <w:p w:rsidR="00253F9B" w:rsidRDefault="00253F9B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036F">
        <w:rPr>
          <w:sz w:val="25"/>
          <w:szCs w:val="25"/>
        </w:rPr>
        <w:t>- слова «двадцати одной</w:t>
      </w:r>
      <w:r w:rsidR="00882A00">
        <w:rPr>
          <w:sz w:val="25"/>
          <w:szCs w:val="25"/>
        </w:rPr>
        <w:t xml:space="preserve"> </w:t>
      </w:r>
      <w:r w:rsidR="00882A00" w:rsidRPr="00882A00">
        <w:rPr>
          <w:sz w:val="25"/>
          <w:szCs w:val="25"/>
        </w:rPr>
        <w:t>целой пятидесяти шести сотых</w:t>
      </w:r>
      <w:r w:rsidRPr="0031036F">
        <w:rPr>
          <w:sz w:val="25"/>
          <w:szCs w:val="25"/>
        </w:rPr>
        <w:t>» заменить словами «двадцати восьми</w:t>
      </w:r>
      <w:r w:rsidR="00882A00">
        <w:rPr>
          <w:sz w:val="25"/>
          <w:szCs w:val="25"/>
        </w:rPr>
        <w:t xml:space="preserve"> </w:t>
      </w:r>
      <w:r w:rsidR="00882A00" w:rsidRPr="00882A00">
        <w:rPr>
          <w:sz w:val="25"/>
          <w:szCs w:val="25"/>
        </w:rPr>
        <w:t>цел</w:t>
      </w:r>
      <w:r w:rsidR="00882A00">
        <w:rPr>
          <w:sz w:val="25"/>
          <w:szCs w:val="25"/>
        </w:rPr>
        <w:t>ых</w:t>
      </w:r>
      <w:r w:rsidR="00882A00" w:rsidRPr="00882A00">
        <w:rPr>
          <w:sz w:val="25"/>
          <w:szCs w:val="25"/>
        </w:rPr>
        <w:t xml:space="preserve"> пятидесяти шести сотых</w:t>
      </w:r>
      <w:r w:rsidRPr="0031036F">
        <w:rPr>
          <w:sz w:val="25"/>
          <w:szCs w:val="25"/>
        </w:rPr>
        <w:t>»;</w:t>
      </w:r>
    </w:p>
    <w:p w:rsidR="00096017" w:rsidRDefault="00947728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AF43A5">
        <w:rPr>
          <w:sz w:val="25"/>
          <w:szCs w:val="25"/>
        </w:rPr>
        <w:t>.</w:t>
      </w:r>
      <w:r>
        <w:rPr>
          <w:sz w:val="25"/>
          <w:szCs w:val="25"/>
        </w:rPr>
        <w:t>3</w:t>
      </w:r>
      <w:r w:rsidR="00AF43A5">
        <w:rPr>
          <w:sz w:val="25"/>
          <w:szCs w:val="25"/>
        </w:rPr>
        <w:t xml:space="preserve">. </w:t>
      </w:r>
      <w:r w:rsidR="003D329D">
        <w:rPr>
          <w:sz w:val="25"/>
          <w:szCs w:val="25"/>
        </w:rPr>
        <w:t xml:space="preserve">пункт 5 </w:t>
      </w:r>
      <w:r>
        <w:rPr>
          <w:sz w:val="25"/>
          <w:szCs w:val="25"/>
        </w:rPr>
        <w:t>стать</w:t>
      </w:r>
      <w:r w:rsidR="003D329D">
        <w:rPr>
          <w:sz w:val="25"/>
          <w:szCs w:val="25"/>
        </w:rPr>
        <w:t>и</w:t>
      </w:r>
      <w:r>
        <w:rPr>
          <w:sz w:val="25"/>
          <w:szCs w:val="25"/>
        </w:rPr>
        <w:t xml:space="preserve"> </w:t>
      </w:r>
      <w:r w:rsidR="008F2467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="003D329D">
        <w:rPr>
          <w:sz w:val="25"/>
          <w:szCs w:val="25"/>
        </w:rPr>
        <w:t xml:space="preserve">Положения </w:t>
      </w:r>
      <w:r>
        <w:rPr>
          <w:sz w:val="25"/>
          <w:szCs w:val="25"/>
        </w:rPr>
        <w:t xml:space="preserve">дополнить </w:t>
      </w:r>
      <w:r w:rsidR="00E60DDF">
        <w:rPr>
          <w:sz w:val="25"/>
          <w:szCs w:val="25"/>
        </w:rPr>
        <w:t>под</w:t>
      </w:r>
      <w:r>
        <w:rPr>
          <w:sz w:val="25"/>
          <w:szCs w:val="25"/>
        </w:rPr>
        <w:t xml:space="preserve">пунктом </w:t>
      </w:r>
      <w:r w:rsidR="003D329D">
        <w:rPr>
          <w:sz w:val="25"/>
          <w:szCs w:val="25"/>
        </w:rPr>
        <w:t>4</w:t>
      </w:r>
      <w:r w:rsidR="00096017">
        <w:rPr>
          <w:sz w:val="25"/>
          <w:szCs w:val="25"/>
        </w:rPr>
        <w:t xml:space="preserve"> следующего содержания:</w:t>
      </w:r>
    </w:p>
    <w:p w:rsidR="00253F9B" w:rsidRDefault="00D26C9B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3D329D">
        <w:rPr>
          <w:sz w:val="25"/>
          <w:szCs w:val="25"/>
        </w:rPr>
        <w:t>4)</w:t>
      </w:r>
      <w:r w:rsidR="00947728">
        <w:rPr>
          <w:sz w:val="25"/>
          <w:szCs w:val="25"/>
        </w:rPr>
        <w:t xml:space="preserve"> денежное вознаграждение по итогам года</w:t>
      </w:r>
      <w:proofErr w:type="gramStart"/>
      <w:r w:rsidR="00FA23D9">
        <w:rPr>
          <w:sz w:val="25"/>
          <w:szCs w:val="25"/>
        </w:rPr>
        <w:t>.</w:t>
      </w:r>
      <w:r w:rsidR="00BD52E4" w:rsidRPr="0031036F">
        <w:rPr>
          <w:sz w:val="25"/>
          <w:szCs w:val="25"/>
        </w:rPr>
        <w:t>»</w:t>
      </w:r>
      <w:r w:rsidR="003D329D">
        <w:rPr>
          <w:sz w:val="25"/>
          <w:szCs w:val="25"/>
        </w:rPr>
        <w:t>;</w:t>
      </w:r>
      <w:proofErr w:type="gramEnd"/>
    </w:p>
    <w:p w:rsidR="003D329D" w:rsidRDefault="003D329D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</w:t>
      </w:r>
      <w:r w:rsidR="00FA23D9">
        <w:rPr>
          <w:sz w:val="25"/>
          <w:szCs w:val="25"/>
        </w:rPr>
        <w:t>пункт 6 статьи 2 Положения дополнить подпунктом 3 следующего содержания:</w:t>
      </w:r>
    </w:p>
    <w:p w:rsidR="00FA23D9" w:rsidRDefault="00FA23D9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«3) </w:t>
      </w:r>
      <w:r w:rsidRPr="00FA23D9">
        <w:rPr>
          <w:sz w:val="25"/>
          <w:szCs w:val="25"/>
        </w:rPr>
        <w:t>денежное вознаграждение по итогам года</w:t>
      </w:r>
      <w:proofErr w:type="gramStart"/>
      <w:r w:rsidRPr="00FA23D9">
        <w:rPr>
          <w:sz w:val="25"/>
          <w:szCs w:val="25"/>
        </w:rPr>
        <w:t>.»</w:t>
      </w:r>
      <w:r>
        <w:rPr>
          <w:sz w:val="25"/>
          <w:szCs w:val="25"/>
        </w:rPr>
        <w:t>;</w:t>
      </w:r>
      <w:proofErr w:type="gramEnd"/>
    </w:p>
    <w:p w:rsidR="00FA23D9" w:rsidRPr="0031036F" w:rsidRDefault="00FA23D9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1.5.</w:t>
      </w:r>
      <w:r w:rsidRPr="00FA23D9">
        <w:rPr>
          <w:sz w:val="25"/>
          <w:szCs w:val="25"/>
        </w:rPr>
        <w:t xml:space="preserve"> в пункте 8 </w:t>
      </w:r>
      <w:r>
        <w:rPr>
          <w:sz w:val="25"/>
          <w:szCs w:val="25"/>
        </w:rPr>
        <w:t xml:space="preserve">статьи 3 </w:t>
      </w:r>
      <w:r w:rsidRPr="00FA23D9">
        <w:rPr>
          <w:sz w:val="25"/>
          <w:szCs w:val="25"/>
        </w:rPr>
        <w:t xml:space="preserve">Положения слова «одна целая шестьдесят три сотых» заменить словами «две целых двадцать </w:t>
      </w:r>
      <w:r>
        <w:rPr>
          <w:sz w:val="25"/>
          <w:szCs w:val="25"/>
        </w:rPr>
        <w:t>одна</w:t>
      </w:r>
      <w:r w:rsidRPr="00FA23D9">
        <w:rPr>
          <w:sz w:val="25"/>
          <w:szCs w:val="25"/>
        </w:rPr>
        <w:t xml:space="preserve"> </w:t>
      </w:r>
      <w:r>
        <w:rPr>
          <w:sz w:val="25"/>
          <w:szCs w:val="25"/>
        </w:rPr>
        <w:t>сотая</w:t>
      </w:r>
      <w:r w:rsidRPr="00FA23D9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35568A" w:rsidRPr="0031036F" w:rsidRDefault="006033F3" w:rsidP="0035568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35568A" w:rsidRPr="0031036F">
        <w:rPr>
          <w:sz w:val="25"/>
          <w:szCs w:val="25"/>
        </w:rPr>
        <w:t>.</w:t>
      </w:r>
      <w:r w:rsidR="0035568A" w:rsidRPr="0031036F">
        <w:rPr>
          <w:sz w:val="25"/>
          <w:szCs w:val="25"/>
        </w:rPr>
        <w:tab/>
      </w:r>
      <w:r w:rsidR="002F402F" w:rsidRPr="0031036F">
        <w:rPr>
          <w:sz w:val="25"/>
          <w:szCs w:val="25"/>
        </w:rPr>
        <w:t xml:space="preserve">Настоящее решение вступает в силу со дня официального опубликования и распространяется на правоотношения, возникшие с 01 </w:t>
      </w:r>
      <w:r w:rsidR="00882A00">
        <w:rPr>
          <w:sz w:val="25"/>
          <w:szCs w:val="25"/>
        </w:rPr>
        <w:t>января</w:t>
      </w:r>
      <w:r w:rsidR="002F402F" w:rsidRPr="0031036F">
        <w:rPr>
          <w:sz w:val="25"/>
          <w:szCs w:val="25"/>
        </w:rPr>
        <w:t xml:space="preserve"> 201</w:t>
      </w:r>
      <w:r w:rsidR="00411E13" w:rsidRPr="0031036F">
        <w:rPr>
          <w:sz w:val="25"/>
          <w:szCs w:val="25"/>
        </w:rPr>
        <w:t>9</w:t>
      </w:r>
      <w:r w:rsidR="002F402F" w:rsidRPr="0031036F">
        <w:rPr>
          <w:sz w:val="25"/>
          <w:szCs w:val="25"/>
        </w:rPr>
        <w:t xml:space="preserve"> года</w:t>
      </w:r>
      <w:r w:rsidR="0035568A" w:rsidRPr="0031036F">
        <w:rPr>
          <w:sz w:val="25"/>
          <w:szCs w:val="25"/>
        </w:rPr>
        <w:t>.</w:t>
      </w:r>
    </w:p>
    <w:p w:rsidR="0035568A" w:rsidRPr="0031036F" w:rsidRDefault="006033F3" w:rsidP="0035568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3</w:t>
      </w:r>
      <w:r w:rsidR="0035568A" w:rsidRPr="0031036F">
        <w:rPr>
          <w:sz w:val="25"/>
          <w:szCs w:val="25"/>
        </w:rPr>
        <w:t>.</w:t>
      </w:r>
      <w:r w:rsidR="0035568A" w:rsidRPr="0031036F">
        <w:rPr>
          <w:sz w:val="25"/>
          <w:szCs w:val="25"/>
        </w:rPr>
        <w:tab/>
        <w:t xml:space="preserve">Решение опубликовать в газете «Артемовский рабочий» и разместить на официальном сайте </w:t>
      </w:r>
      <w:r w:rsidR="00697904" w:rsidRPr="0031036F">
        <w:rPr>
          <w:sz w:val="25"/>
          <w:szCs w:val="25"/>
        </w:rPr>
        <w:t xml:space="preserve">Думы </w:t>
      </w:r>
      <w:r w:rsidR="0035568A" w:rsidRPr="0031036F">
        <w:rPr>
          <w:sz w:val="25"/>
          <w:szCs w:val="25"/>
        </w:rPr>
        <w:t>Артемовского городского округа в информационно - телекоммуникационной сети «Интернет».</w:t>
      </w:r>
    </w:p>
    <w:p w:rsidR="00287F85" w:rsidRPr="0031036F" w:rsidRDefault="006033F3" w:rsidP="0035568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35568A" w:rsidRPr="0031036F">
        <w:rPr>
          <w:sz w:val="25"/>
          <w:szCs w:val="25"/>
        </w:rPr>
        <w:t xml:space="preserve">. </w:t>
      </w:r>
      <w:proofErr w:type="gramStart"/>
      <w:r w:rsidR="0035568A" w:rsidRPr="0031036F">
        <w:rPr>
          <w:sz w:val="25"/>
          <w:szCs w:val="25"/>
        </w:rPr>
        <w:t>Контроль за</w:t>
      </w:r>
      <w:proofErr w:type="gramEnd"/>
      <w:r w:rsidR="0035568A" w:rsidRPr="0031036F">
        <w:rPr>
          <w:sz w:val="25"/>
          <w:szCs w:val="25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556A5A" w:rsidRPr="0031036F" w:rsidRDefault="00556A5A" w:rsidP="00287F85">
      <w:pPr>
        <w:autoSpaceDE w:val="0"/>
        <w:autoSpaceDN w:val="0"/>
        <w:adjustRightInd w:val="0"/>
        <w:ind w:left="708"/>
        <w:jc w:val="both"/>
        <w:rPr>
          <w:sz w:val="25"/>
          <w:szCs w:val="25"/>
        </w:rPr>
      </w:pPr>
    </w:p>
    <w:p w:rsidR="0031036F" w:rsidRPr="0031036F" w:rsidRDefault="0031036F" w:rsidP="00287F85">
      <w:pPr>
        <w:autoSpaceDE w:val="0"/>
        <w:autoSpaceDN w:val="0"/>
        <w:adjustRightInd w:val="0"/>
        <w:ind w:left="708"/>
        <w:jc w:val="both"/>
        <w:rPr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A1D" w:rsidRPr="0031036F" w:rsidTr="00B04A1D">
        <w:tc>
          <w:tcPr>
            <w:tcW w:w="4785" w:type="dxa"/>
          </w:tcPr>
          <w:p w:rsidR="00951B2B" w:rsidRPr="0031036F" w:rsidRDefault="00B04A1D" w:rsidP="00B04A1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Председатель  </w:t>
            </w:r>
          </w:p>
          <w:p w:rsidR="00B04A1D" w:rsidRPr="0031036F" w:rsidRDefault="00B04A1D" w:rsidP="00B04A1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>Думы</w:t>
            </w:r>
            <w:r w:rsidR="00951B2B" w:rsidRPr="00310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Артемовского городского округа </w:t>
            </w:r>
          </w:p>
          <w:p w:rsidR="00B04A1D" w:rsidRPr="0031036F" w:rsidRDefault="00B04A1D" w:rsidP="00951B2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                   </w:t>
            </w:r>
            <w:r w:rsidR="00951B2B"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      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К.М. Трофимов</w:t>
            </w:r>
          </w:p>
        </w:tc>
        <w:tc>
          <w:tcPr>
            <w:tcW w:w="4786" w:type="dxa"/>
          </w:tcPr>
          <w:p w:rsidR="00B04A1D" w:rsidRPr="0031036F" w:rsidRDefault="009507D4" w:rsidP="00B04A1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        </w:t>
            </w:r>
            <w:r w:rsidR="0031036F" w:rsidRPr="00310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B04A1D" w:rsidRPr="0031036F">
              <w:rPr>
                <w:rFonts w:eastAsia="Calibri"/>
                <w:sz w:val="25"/>
                <w:szCs w:val="25"/>
                <w:lang w:eastAsia="en-US"/>
              </w:rPr>
              <w:t>Глава</w:t>
            </w:r>
          </w:p>
          <w:p w:rsidR="00B04A1D" w:rsidRPr="0031036F" w:rsidRDefault="00951B2B" w:rsidP="00951B2B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</w:t>
            </w:r>
            <w:r w:rsidR="009507D4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B04A1D" w:rsidRPr="0031036F">
              <w:rPr>
                <w:rFonts w:eastAsia="Calibri"/>
                <w:sz w:val="25"/>
                <w:szCs w:val="25"/>
                <w:lang w:eastAsia="en-US"/>
              </w:rPr>
              <w:t xml:space="preserve">Артемовского городского округа             </w:t>
            </w:r>
          </w:p>
          <w:p w:rsidR="00B04A1D" w:rsidRPr="0031036F" w:rsidRDefault="00112DF7" w:rsidP="00112DF7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                            </w:t>
            </w:r>
            <w:r w:rsidR="00951B2B" w:rsidRPr="0031036F">
              <w:rPr>
                <w:rFonts w:eastAsia="Calibri"/>
                <w:sz w:val="25"/>
                <w:szCs w:val="25"/>
                <w:lang w:eastAsia="en-US"/>
              </w:rPr>
              <w:t xml:space="preserve">     </w:t>
            </w:r>
            <w:r w:rsidR="009507D4">
              <w:rPr>
                <w:rFonts w:eastAsia="Calibri"/>
                <w:sz w:val="25"/>
                <w:szCs w:val="25"/>
                <w:lang w:eastAsia="en-US"/>
              </w:rPr>
              <w:t xml:space="preserve"> 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>А.В.</w:t>
            </w:r>
            <w:r w:rsidR="0031036F" w:rsidRPr="00310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1036F">
              <w:rPr>
                <w:rFonts w:eastAsia="Calibri"/>
                <w:sz w:val="25"/>
                <w:szCs w:val="25"/>
                <w:lang w:eastAsia="en-US"/>
              </w:rPr>
              <w:t>Самочернов</w:t>
            </w:r>
            <w:proofErr w:type="spellEnd"/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99" w:rsidRDefault="00261899" w:rsidP="00F12ED7">
      <w:r>
        <w:separator/>
      </w:r>
    </w:p>
  </w:endnote>
  <w:endnote w:type="continuationSeparator" w:id="0">
    <w:p w:rsidR="00261899" w:rsidRDefault="00261899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99" w:rsidRDefault="00261899" w:rsidP="00F12ED7">
      <w:r>
        <w:separator/>
      </w:r>
    </w:p>
  </w:footnote>
  <w:footnote w:type="continuationSeparator" w:id="0">
    <w:p w:rsidR="00261899" w:rsidRDefault="00261899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DDF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56"/>
    <w:multiLevelType w:val="hybridMultilevel"/>
    <w:tmpl w:val="01102242"/>
    <w:lvl w:ilvl="0" w:tplc="4DF8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5"/>
    <w:rsid w:val="00022EE7"/>
    <w:rsid w:val="00030AE3"/>
    <w:rsid w:val="000322BD"/>
    <w:rsid w:val="00096017"/>
    <w:rsid w:val="000B6CF7"/>
    <w:rsid w:val="00112DF7"/>
    <w:rsid w:val="001366AD"/>
    <w:rsid w:val="00141B82"/>
    <w:rsid w:val="001A2F95"/>
    <w:rsid w:val="00205A0F"/>
    <w:rsid w:val="00216441"/>
    <w:rsid w:val="0022600A"/>
    <w:rsid w:val="002316BF"/>
    <w:rsid w:val="00253F9B"/>
    <w:rsid w:val="00261899"/>
    <w:rsid w:val="00286F0B"/>
    <w:rsid w:val="00287F85"/>
    <w:rsid w:val="002E5271"/>
    <w:rsid w:val="002F402F"/>
    <w:rsid w:val="0031036F"/>
    <w:rsid w:val="0035568A"/>
    <w:rsid w:val="00356F18"/>
    <w:rsid w:val="00380D5B"/>
    <w:rsid w:val="003A074C"/>
    <w:rsid w:val="003A7A66"/>
    <w:rsid w:val="003D329D"/>
    <w:rsid w:val="00411E13"/>
    <w:rsid w:val="004422BC"/>
    <w:rsid w:val="004A79ED"/>
    <w:rsid w:val="004D1E35"/>
    <w:rsid w:val="00504222"/>
    <w:rsid w:val="00553233"/>
    <w:rsid w:val="0055387C"/>
    <w:rsid w:val="00556A5A"/>
    <w:rsid w:val="0055770E"/>
    <w:rsid w:val="0058738F"/>
    <w:rsid w:val="005918D0"/>
    <w:rsid w:val="005A5F1A"/>
    <w:rsid w:val="005B2001"/>
    <w:rsid w:val="005C5B84"/>
    <w:rsid w:val="006033F3"/>
    <w:rsid w:val="00631FFC"/>
    <w:rsid w:val="00632718"/>
    <w:rsid w:val="006459FA"/>
    <w:rsid w:val="00696F0A"/>
    <w:rsid w:val="00697904"/>
    <w:rsid w:val="006D78F0"/>
    <w:rsid w:val="00714134"/>
    <w:rsid w:val="0073540D"/>
    <w:rsid w:val="007B03BC"/>
    <w:rsid w:val="007C5347"/>
    <w:rsid w:val="00851D35"/>
    <w:rsid w:val="00882A00"/>
    <w:rsid w:val="008B0D7F"/>
    <w:rsid w:val="008F2467"/>
    <w:rsid w:val="00903549"/>
    <w:rsid w:val="0092207D"/>
    <w:rsid w:val="00943B24"/>
    <w:rsid w:val="00947728"/>
    <w:rsid w:val="009507D4"/>
    <w:rsid w:val="00951B2B"/>
    <w:rsid w:val="00997454"/>
    <w:rsid w:val="00AF43A5"/>
    <w:rsid w:val="00B04A1D"/>
    <w:rsid w:val="00B82214"/>
    <w:rsid w:val="00B94E36"/>
    <w:rsid w:val="00BA6844"/>
    <w:rsid w:val="00BD52E4"/>
    <w:rsid w:val="00C12F10"/>
    <w:rsid w:val="00C26DE4"/>
    <w:rsid w:val="00C50D55"/>
    <w:rsid w:val="00CE3B0D"/>
    <w:rsid w:val="00D26C9B"/>
    <w:rsid w:val="00D54BC4"/>
    <w:rsid w:val="00D93C48"/>
    <w:rsid w:val="00E335AC"/>
    <w:rsid w:val="00E60DDF"/>
    <w:rsid w:val="00E73082"/>
    <w:rsid w:val="00E90EA3"/>
    <w:rsid w:val="00EC4A9F"/>
    <w:rsid w:val="00EE2406"/>
    <w:rsid w:val="00F12ED7"/>
    <w:rsid w:val="00F90457"/>
    <w:rsid w:val="00FA23D9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88F4B4AC15A8ABE6A0F45FD474D8EFD2B93F007883006AAB413707E449339EB80235Y7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Н. Логинова</cp:lastModifiedBy>
  <cp:revision>6</cp:revision>
  <cp:lastPrinted>2019-02-27T10:46:00Z</cp:lastPrinted>
  <dcterms:created xsi:type="dcterms:W3CDTF">2019-02-26T03:18:00Z</dcterms:created>
  <dcterms:modified xsi:type="dcterms:W3CDTF">2019-02-27T10:47:00Z</dcterms:modified>
</cp:coreProperties>
</file>