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0" w:rsidRPr="007604F0" w:rsidRDefault="007604F0" w:rsidP="007604F0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604F0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7604F0" w:rsidRPr="007604F0" w:rsidRDefault="007604F0" w:rsidP="007604F0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7604F0">
        <w:rPr>
          <w:rFonts w:ascii="Liberation Serif" w:hAnsi="Liberation Serif" w:cs="Times New Roman"/>
          <w:b/>
          <w:sz w:val="28"/>
          <w:szCs w:val="28"/>
        </w:rPr>
        <w:t>18 июня  2020  года</w:t>
      </w:r>
    </w:p>
    <w:p w:rsidR="007604F0" w:rsidRPr="007604F0" w:rsidRDefault="007604F0" w:rsidP="007604F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604F0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7604F0" w:rsidRPr="007604F0" w:rsidRDefault="007604F0" w:rsidP="007604F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604F0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7604F0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7604F0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7604F0" w:rsidRPr="007604F0" w:rsidTr="00643301">
        <w:tc>
          <w:tcPr>
            <w:tcW w:w="534" w:type="dxa"/>
          </w:tcPr>
          <w:p w:rsidR="007604F0" w:rsidRPr="00352471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52471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604F0" w:rsidRPr="00352471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52471">
              <w:rPr>
                <w:rFonts w:ascii="Liberation Serif" w:hAnsi="Liberation Serif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7229" w:type="dxa"/>
          </w:tcPr>
          <w:p w:rsidR="007604F0" w:rsidRPr="007604F0" w:rsidRDefault="007604F0" w:rsidP="007604F0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04F0">
              <w:rPr>
                <w:rFonts w:ascii="Liberation Serif" w:hAnsi="Liberation Serif"/>
                <w:b/>
                <w:sz w:val="28"/>
                <w:szCs w:val="28"/>
              </w:rPr>
              <w:t>Информация Счетной палаты Артемовского городского округа   о результатах контрольного мероприятия «Проверка использования средств бюджета Артемовского городского округа, выделенных МАОУ ДО «ДЮСШ» № 25.</w:t>
            </w:r>
            <w:r w:rsidRPr="007604F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604F0" w:rsidRPr="007604F0" w:rsidRDefault="007604F0" w:rsidP="007604F0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04F0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7604F0" w:rsidRPr="007604F0" w:rsidRDefault="007604F0" w:rsidP="007604F0">
            <w:pPr>
              <w:tabs>
                <w:tab w:val="left" w:pos="4220"/>
              </w:tabs>
              <w:ind w:left="34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7604F0" w:rsidRPr="007604F0" w:rsidRDefault="007604F0" w:rsidP="007604F0">
            <w:pPr>
              <w:tabs>
                <w:tab w:val="left" w:pos="4220"/>
              </w:tabs>
              <w:ind w:left="34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7604F0">
              <w:rPr>
                <w:rFonts w:ascii="Liberation Serif" w:eastAsia="Calibri" w:hAnsi="Liberation Serif"/>
                <w:b/>
                <w:sz w:val="28"/>
                <w:szCs w:val="28"/>
              </w:rPr>
              <w:t>Приглашены:</w:t>
            </w:r>
          </w:p>
          <w:p w:rsidR="00B53F9C" w:rsidRDefault="007604F0" w:rsidP="007604F0">
            <w:pPr>
              <w:tabs>
                <w:tab w:val="left" w:pos="4220"/>
              </w:tabs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04F0">
              <w:rPr>
                <w:rFonts w:ascii="Liberation Serif" w:eastAsia="Calibri" w:hAnsi="Liberation Serif"/>
                <w:sz w:val="28"/>
                <w:szCs w:val="28"/>
              </w:rPr>
              <w:t>Олег С</w:t>
            </w:r>
            <w:r w:rsidR="00B53F9C">
              <w:rPr>
                <w:rFonts w:ascii="Liberation Serif" w:eastAsia="Calibri" w:hAnsi="Liberation Serif"/>
                <w:sz w:val="28"/>
                <w:szCs w:val="28"/>
              </w:rPr>
              <w:t>е</w:t>
            </w:r>
            <w:r w:rsidRPr="007604F0">
              <w:rPr>
                <w:rFonts w:ascii="Liberation Serif" w:eastAsia="Calibri" w:hAnsi="Liberation Serif"/>
                <w:sz w:val="28"/>
                <w:szCs w:val="28"/>
              </w:rPr>
              <w:t xml:space="preserve">ргеевич </w:t>
            </w:r>
            <w:proofErr w:type="spellStart"/>
            <w:r w:rsidRPr="007604F0">
              <w:rPr>
                <w:rFonts w:ascii="Liberation Serif" w:eastAsia="Calibri" w:hAnsi="Liberation Serif"/>
                <w:sz w:val="28"/>
                <w:szCs w:val="28"/>
              </w:rPr>
              <w:t>Хлюпин</w:t>
            </w:r>
            <w:proofErr w:type="spellEnd"/>
            <w:r w:rsidRPr="007604F0">
              <w:rPr>
                <w:rFonts w:ascii="Liberation Serif" w:eastAsia="Calibri" w:hAnsi="Liberation Serif"/>
                <w:sz w:val="28"/>
                <w:szCs w:val="28"/>
              </w:rPr>
              <w:t xml:space="preserve">, </w:t>
            </w:r>
            <w:r w:rsidRPr="007604F0">
              <w:rPr>
                <w:rFonts w:ascii="Liberation Serif" w:eastAsia="Calibri" w:hAnsi="Liberation Serif"/>
                <w:sz w:val="24"/>
                <w:szCs w:val="24"/>
              </w:rPr>
              <w:t xml:space="preserve">директор </w:t>
            </w:r>
            <w:r w:rsidRPr="007604F0">
              <w:rPr>
                <w:rFonts w:ascii="Liberation Serif" w:hAnsi="Liberation Serif"/>
                <w:sz w:val="24"/>
                <w:szCs w:val="24"/>
              </w:rPr>
              <w:t xml:space="preserve"> МАОУ ДО «ДЮСШ» </w:t>
            </w:r>
          </w:p>
          <w:p w:rsidR="007604F0" w:rsidRDefault="007604F0" w:rsidP="007604F0">
            <w:pPr>
              <w:tabs>
                <w:tab w:val="left" w:pos="4220"/>
              </w:tabs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04F0">
              <w:rPr>
                <w:rFonts w:ascii="Liberation Serif" w:hAnsi="Liberation Serif"/>
                <w:sz w:val="24"/>
                <w:szCs w:val="24"/>
              </w:rPr>
              <w:t>№ 25</w:t>
            </w:r>
          </w:p>
          <w:p w:rsidR="007604F0" w:rsidRPr="007604F0" w:rsidRDefault="007604F0" w:rsidP="007604F0">
            <w:pPr>
              <w:tabs>
                <w:tab w:val="left" w:pos="4220"/>
              </w:tabs>
              <w:ind w:left="34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604F0" w:rsidRPr="007604F0" w:rsidTr="00643301">
        <w:tc>
          <w:tcPr>
            <w:tcW w:w="534" w:type="dxa"/>
          </w:tcPr>
          <w:p w:rsidR="007604F0" w:rsidRPr="00352471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52471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04F0" w:rsidRPr="00352471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52471">
              <w:rPr>
                <w:rFonts w:ascii="Liberation Serif" w:hAnsi="Liberation Serif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7229" w:type="dxa"/>
          </w:tcPr>
          <w:p w:rsidR="007604F0" w:rsidRDefault="007604F0" w:rsidP="007604F0">
            <w:pPr>
              <w:pStyle w:val="a4"/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656C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отчета об исполнении Программы управления собственностью Артемовского городского округа за 2019 год. </w:t>
            </w:r>
          </w:p>
          <w:p w:rsidR="007604F0" w:rsidRPr="00E0656C" w:rsidRDefault="007604F0" w:rsidP="007604F0">
            <w:pPr>
              <w:pStyle w:val="a4"/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656C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      </w:r>
          </w:p>
          <w:p w:rsidR="007604F0" w:rsidRPr="007604F0" w:rsidRDefault="007604F0" w:rsidP="007604F0">
            <w:pPr>
              <w:tabs>
                <w:tab w:val="left" w:pos="4220"/>
              </w:tabs>
              <w:ind w:left="34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  <w:tr w:rsidR="007604F0" w:rsidRPr="007604F0" w:rsidTr="00643301">
        <w:tc>
          <w:tcPr>
            <w:tcW w:w="534" w:type="dxa"/>
          </w:tcPr>
          <w:p w:rsidR="007604F0" w:rsidRPr="00352471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52471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604F0" w:rsidRPr="00352471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52471">
              <w:rPr>
                <w:rFonts w:ascii="Liberation Serif" w:hAnsi="Liberation Serif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7229" w:type="dxa"/>
          </w:tcPr>
          <w:p w:rsidR="007604F0" w:rsidRPr="00E0656C" w:rsidRDefault="007604F0" w:rsidP="007604F0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656C">
              <w:rPr>
                <w:rFonts w:ascii="Liberation Serif" w:hAnsi="Liberation Serif"/>
                <w:b/>
                <w:sz w:val="28"/>
                <w:szCs w:val="28"/>
              </w:rPr>
              <w:t xml:space="preserve">О назначении и проведении публичных слушаний по обсуждению отчета об исполнении бюджета  Артемовского городского округа за 2019 год и проекта решения Думы Артемовского городского округа» Об утверждении отчета об исполнении бюджета Артемовского городского округа за 2019 год». </w:t>
            </w:r>
            <w:r w:rsidRPr="00E0656C">
              <w:rPr>
                <w:rFonts w:ascii="Liberation Serif" w:hAnsi="Liberation Serif"/>
                <w:sz w:val="28"/>
                <w:szCs w:val="28"/>
              </w:rPr>
              <w:t>Докладывает Александр  Юрьевич Соловьев, председатель постоянной комиссии по экономическим вопросам, бюджету и налогам.</w:t>
            </w:r>
          </w:p>
          <w:p w:rsidR="007604F0" w:rsidRPr="007604F0" w:rsidRDefault="007604F0" w:rsidP="007604F0">
            <w:pPr>
              <w:tabs>
                <w:tab w:val="left" w:pos="4220"/>
              </w:tabs>
              <w:ind w:left="34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  <w:tr w:rsidR="007604F0" w:rsidRPr="007604F0" w:rsidTr="00643301">
        <w:tc>
          <w:tcPr>
            <w:tcW w:w="534" w:type="dxa"/>
          </w:tcPr>
          <w:p w:rsidR="007604F0" w:rsidRPr="00352471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52471"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04F0" w:rsidRPr="00352471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52471">
              <w:rPr>
                <w:rFonts w:ascii="Liberation Serif" w:hAnsi="Liberation Serif" w:cs="Times New Roman"/>
                <w:b/>
                <w:sz w:val="28"/>
                <w:szCs w:val="28"/>
              </w:rPr>
              <w:t>11.15-11.30</w:t>
            </w:r>
          </w:p>
        </w:tc>
        <w:tc>
          <w:tcPr>
            <w:tcW w:w="7229" w:type="dxa"/>
          </w:tcPr>
          <w:p w:rsidR="007604F0" w:rsidRDefault="007604F0" w:rsidP="007604F0">
            <w:pPr>
              <w:pStyle w:val="a4"/>
              <w:ind w:left="0"/>
              <w:jc w:val="both"/>
              <w:rPr>
                <w:rStyle w:val="a5"/>
                <w:rFonts w:ascii="Liberation Serif" w:hAnsi="Liberation Serif"/>
                <w:sz w:val="28"/>
                <w:szCs w:val="28"/>
              </w:rPr>
            </w:pPr>
            <w:r w:rsidRPr="00E0656C">
              <w:rPr>
                <w:rStyle w:val="a5"/>
                <w:rFonts w:ascii="Liberation Serif" w:hAnsi="Liberation Serif"/>
                <w:sz w:val="28"/>
                <w:szCs w:val="28"/>
              </w:rPr>
              <w:t xml:space="preserve">О внесении изменений в Положение о бюджетном процессе </w:t>
            </w:r>
            <w:r w:rsidR="00B53F9C">
              <w:rPr>
                <w:rStyle w:val="a5"/>
                <w:rFonts w:ascii="Liberation Serif" w:hAnsi="Liberation Serif"/>
                <w:sz w:val="28"/>
                <w:szCs w:val="28"/>
              </w:rPr>
              <w:t xml:space="preserve">в </w:t>
            </w:r>
            <w:r w:rsidRPr="00E0656C">
              <w:rPr>
                <w:rStyle w:val="a5"/>
                <w:rFonts w:ascii="Liberation Serif" w:hAnsi="Liberation Serif"/>
                <w:sz w:val="28"/>
                <w:szCs w:val="28"/>
              </w:rPr>
              <w:t>Артемовско</w:t>
            </w:r>
            <w:r w:rsidR="00B53F9C">
              <w:rPr>
                <w:rStyle w:val="a5"/>
                <w:rFonts w:ascii="Liberation Serif" w:hAnsi="Liberation Serif"/>
                <w:sz w:val="28"/>
                <w:szCs w:val="28"/>
              </w:rPr>
              <w:t>м</w:t>
            </w:r>
            <w:r w:rsidRPr="00E0656C">
              <w:rPr>
                <w:rStyle w:val="a5"/>
                <w:rFonts w:ascii="Liberation Serif" w:hAnsi="Liberation Serif"/>
                <w:sz w:val="28"/>
                <w:szCs w:val="28"/>
              </w:rPr>
              <w:t xml:space="preserve"> городско</w:t>
            </w:r>
            <w:r w:rsidR="00B53F9C">
              <w:rPr>
                <w:rStyle w:val="a5"/>
                <w:rFonts w:ascii="Liberation Serif" w:hAnsi="Liberation Serif"/>
                <w:sz w:val="28"/>
                <w:szCs w:val="28"/>
              </w:rPr>
              <w:t>м округе</w:t>
            </w:r>
            <w:bookmarkStart w:id="0" w:name="_GoBack"/>
            <w:bookmarkEnd w:id="0"/>
            <w:r w:rsidRPr="00E0656C">
              <w:rPr>
                <w:rStyle w:val="a5"/>
                <w:rFonts w:ascii="Liberation Serif" w:hAnsi="Liberation Serif"/>
                <w:sz w:val="28"/>
                <w:szCs w:val="28"/>
              </w:rPr>
              <w:t xml:space="preserve">, утвержденное  решением Думы Артемовского городского округа от 26.02.2015 № 624. </w:t>
            </w:r>
          </w:p>
          <w:p w:rsidR="007604F0" w:rsidRPr="007604F0" w:rsidRDefault="007604F0" w:rsidP="007604F0">
            <w:pPr>
              <w:pStyle w:val="a4"/>
              <w:ind w:left="0"/>
              <w:jc w:val="both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E0656C">
              <w:rPr>
                <w:rFonts w:ascii="Liberation Serif" w:hAnsi="Liberation Serif"/>
                <w:sz w:val="28"/>
                <w:szCs w:val="28"/>
              </w:rPr>
              <w:t>Докладывает Александр  Юрьевич Соловьев, председатель постоянной комиссии по экономическим вопросам, бюджету и налогам.</w:t>
            </w:r>
          </w:p>
        </w:tc>
      </w:tr>
    </w:tbl>
    <w:p w:rsidR="00CC72CE" w:rsidRPr="007604F0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6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0"/>
    <w:rsid w:val="00111390"/>
    <w:rsid w:val="00352471"/>
    <w:rsid w:val="0063379B"/>
    <w:rsid w:val="007604F0"/>
    <w:rsid w:val="00B53F9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04F0"/>
    <w:rPr>
      <w:b/>
      <w:bCs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04F0"/>
    <w:rPr>
      <w:b/>
      <w:bCs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2020-06-16T05:17:00Z</cp:lastPrinted>
  <dcterms:created xsi:type="dcterms:W3CDTF">2020-06-16T05:21:00Z</dcterms:created>
  <dcterms:modified xsi:type="dcterms:W3CDTF">2020-06-16T05:21:00Z</dcterms:modified>
</cp:coreProperties>
</file>