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D" w:rsidRPr="00162013" w:rsidRDefault="000B2E2D" w:rsidP="000B2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 xml:space="preserve">Порядок рассмотрения вопросов на заседании постоянной комиссии по </w:t>
      </w:r>
      <w:r>
        <w:rPr>
          <w:rFonts w:ascii="Times New Roman" w:hAnsi="Times New Roman" w:cs="Times New Roman"/>
          <w:sz w:val="28"/>
          <w:szCs w:val="28"/>
        </w:rPr>
        <w:t>социальным  вопросам и делам молодежи</w:t>
      </w:r>
    </w:p>
    <w:p w:rsidR="000B2E2D" w:rsidRPr="00162013" w:rsidRDefault="000B2E2D" w:rsidP="000B2E2D">
      <w:pPr>
        <w:jc w:val="right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>17 ноября 2016 года</w:t>
      </w:r>
    </w:p>
    <w:p w:rsidR="000B2E2D" w:rsidRDefault="000B2E2D" w:rsidP="000B2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12</w:t>
      </w:r>
      <w:r w:rsidRPr="00162013">
        <w:rPr>
          <w:rFonts w:ascii="Times New Roman" w:hAnsi="Times New Roman" w:cs="Times New Roman"/>
          <w:sz w:val="28"/>
          <w:szCs w:val="28"/>
        </w:rPr>
        <w:t>.00 часов</w:t>
      </w:r>
    </w:p>
    <w:p w:rsidR="000B2E2D" w:rsidRDefault="000B2E2D" w:rsidP="000B2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В.С.Малых</w:t>
      </w:r>
      <w:proofErr w:type="spellEnd"/>
      <w:r w:rsidRPr="00162013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9C6FC9" w:rsidRDefault="009C6FC9" w:rsidP="000B2E2D">
      <w:pPr>
        <w:spacing w:after="0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662"/>
      </w:tblGrid>
      <w:tr w:rsidR="000B2E2D" w:rsidTr="00EC4E4C">
        <w:tc>
          <w:tcPr>
            <w:tcW w:w="817" w:type="dxa"/>
          </w:tcPr>
          <w:p w:rsidR="000B2E2D" w:rsidRPr="00EE65C1" w:rsidRDefault="000B2E2D" w:rsidP="00EC4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B2E2D" w:rsidRPr="00EE65C1" w:rsidRDefault="000B2E2D" w:rsidP="00EC4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6662" w:type="dxa"/>
          </w:tcPr>
          <w:p w:rsidR="000B2E2D" w:rsidRPr="000B2E2D" w:rsidRDefault="000B2E2D" w:rsidP="000B2E2D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0B2E2D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на территории Артемовского городского округа в 2016 году мероприятий федеральной целевой программы  «Устойчивое развитие сельских территорий на 2014-2017 годы и период до 2020 года» в части улучшения жилищных условий граждан, молодых семей и молодых специалистов, проживающих в сельской местности»</w:t>
            </w:r>
          </w:p>
          <w:p w:rsidR="000B2E2D" w:rsidRPr="000B2E2D" w:rsidRDefault="000B2E2D" w:rsidP="000B2E2D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0B2E2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Докладывает </w:t>
            </w:r>
            <w:proofErr w:type="spellStart"/>
            <w:r w:rsidRPr="000B2E2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А.В.Кузьминых</w:t>
            </w:r>
            <w:proofErr w:type="spellEnd"/>
            <w:r w:rsidRPr="000B2E2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 заведующий жилищным отделом Администрации Артемовского городского округа.</w:t>
            </w:r>
          </w:p>
          <w:p w:rsidR="000B2E2D" w:rsidRPr="00162013" w:rsidRDefault="000B2E2D" w:rsidP="00EC4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13F"/>
    <w:multiLevelType w:val="hybridMultilevel"/>
    <w:tmpl w:val="D7569ADC"/>
    <w:lvl w:ilvl="0" w:tplc="A06273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D"/>
    <w:rsid w:val="000B2E2D"/>
    <w:rsid w:val="006C467F"/>
    <w:rsid w:val="009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2016-11-15T09:41:00Z</cp:lastPrinted>
  <dcterms:created xsi:type="dcterms:W3CDTF">2016-11-15T09:41:00Z</dcterms:created>
  <dcterms:modified xsi:type="dcterms:W3CDTF">2016-11-15T09:41:00Z</dcterms:modified>
</cp:coreProperties>
</file>