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1" w:rsidRPr="00AE0EC1" w:rsidRDefault="00AE0EC1" w:rsidP="00AE0EC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E0EC1">
        <w:rPr>
          <w:rFonts w:ascii="Liberation Serif" w:eastAsia="Times New Roman" w:hAnsi="Liberation Serif" w:cs="Times New Roman"/>
          <w:noProof/>
          <w:sz w:val="28"/>
          <w:szCs w:val="20"/>
          <w:lang w:eastAsia="ru-RU"/>
        </w:rPr>
        <w:drawing>
          <wp:inline distT="0" distB="0" distL="0" distR="0" wp14:anchorId="2E2092A9" wp14:editId="32A73270">
            <wp:extent cx="745490" cy="122174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C1" w:rsidRPr="005E507C" w:rsidRDefault="00AE0EC1" w:rsidP="00AE0EC1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Дума Артемовского городского округа</w:t>
      </w:r>
    </w:p>
    <w:p w:rsidR="005E507C" w:rsidRPr="005E507C" w:rsidRDefault="005E507C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7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5E5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созыв</w:t>
      </w:r>
    </w:p>
    <w:p w:rsidR="00AE0EC1" w:rsidRPr="005E507C" w:rsidRDefault="005E507C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E50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58 </w:t>
      </w:r>
      <w:r w:rsidR="00AE0EC1" w:rsidRPr="005E50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заседание</w:t>
      </w:r>
    </w:p>
    <w:p w:rsidR="00AE0EC1" w:rsidRPr="005E507C" w:rsidRDefault="00AE0EC1" w:rsidP="00AE0EC1">
      <w:pPr>
        <w:tabs>
          <w:tab w:val="left" w:pos="624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</w:t>
      </w:r>
    </w:p>
    <w:p w:rsidR="00AE0EC1" w:rsidRPr="005E507C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0EC1" w:rsidRPr="005E507C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0EC1" w:rsidRPr="005E507C" w:rsidRDefault="00AE0EC1" w:rsidP="00AE0EC1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50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507C"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07 ноября 2019 года</w:t>
      </w:r>
      <w:r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</w:t>
      </w:r>
      <w:r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5E507C"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</w:t>
      </w:r>
      <w:r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5E507C" w:rsidRPr="005E5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611</w:t>
      </w:r>
    </w:p>
    <w:p w:rsidR="00AE0EC1" w:rsidRPr="005E507C" w:rsidRDefault="00AE0EC1" w:rsidP="00AE0EC1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5E507C" w:rsidRPr="005E507C" w:rsidRDefault="005E507C" w:rsidP="00AE0EC1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0EC1" w:rsidRPr="005E507C" w:rsidRDefault="00AE0EC1" w:rsidP="00AE0EC1">
      <w:pPr>
        <w:spacing w:after="0" w:line="240" w:lineRule="auto"/>
        <w:ind w:right="-55"/>
        <w:jc w:val="center"/>
        <w:rPr>
          <w:rFonts w:ascii="Times New Roman" w:hAnsi="Times New Roman" w:cs="Times New Roman"/>
        </w:rPr>
      </w:pPr>
      <w:r w:rsidRPr="005E5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принятии Положения о порядке приватизации муниципального имущества Артемовского городского округа </w:t>
      </w:r>
    </w:p>
    <w:p w:rsidR="00AE0EC1" w:rsidRPr="005E507C" w:rsidRDefault="00AE0EC1" w:rsidP="00AE0EC1">
      <w:pPr>
        <w:spacing w:after="0" w:line="240" w:lineRule="auto"/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DD" w:rsidRPr="005E507C" w:rsidRDefault="00E64A0E" w:rsidP="00A036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E507C">
        <w:rPr>
          <w:rFonts w:ascii="Times New Roman" w:hAnsi="Times New Roman" w:cs="Times New Roman"/>
        </w:rPr>
        <w:t xml:space="preserve">Рассмотрев </w:t>
      </w:r>
      <w:r w:rsidR="00EB33BF" w:rsidRPr="005E507C">
        <w:rPr>
          <w:rFonts w:ascii="Times New Roman" w:hAnsi="Times New Roman" w:cs="Times New Roman"/>
        </w:rPr>
        <w:t xml:space="preserve">экспертное заключение от 21.03.2019 № 260-ЭЗ по результатам правовой экспертизы Решения Думы Артемовского городского округа от 31.03.2016 № 800 «О принятии Положения о порядке приватизации </w:t>
      </w:r>
      <w:r w:rsidR="00FC65DD" w:rsidRPr="005E507C">
        <w:rPr>
          <w:rFonts w:ascii="Times New Roman" w:hAnsi="Times New Roman" w:cs="Times New Roman"/>
        </w:rPr>
        <w:t>муниципального</w:t>
      </w:r>
      <w:r w:rsidR="00EB33BF" w:rsidRPr="005E507C">
        <w:rPr>
          <w:rFonts w:ascii="Times New Roman" w:hAnsi="Times New Roman" w:cs="Times New Roman"/>
        </w:rPr>
        <w:t xml:space="preserve"> имущества Артемовского городского </w:t>
      </w:r>
      <w:r w:rsidR="00FC65DD" w:rsidRPr="005E507C">
        <w:rPr>
          <w:rFonts w:ascii="Times New Roman" w:hAnsi="Times New Roman" w:cs="Times New Roman"/>
        </w:rPr>
        <w:t>округа</w:t>
      </w:r>
      <w:r w:rsidR="00EB33BF" w:rsidRPr="005E507C">
        <w:rPr>
          <w:rFonts w:ascii="Times New Roman" w:hAnsi="Times New Roman" w:cs="Times New Roman"/>
        </w:rPr>
        <w:t>»</w:t>
      </w:r>
      <w:r w:rsidR="00FC65DD" w:rsidRPr="005E507C">
        <w:rPr>
          <w:rFonts w:ascii="Times New Roman" w:hAnsi="Times New Roman" w:cs="Times New Roman"/>
        </w:rPr>
        <w:t xml:space="preserve"> (в редакции</w:t>
      </w:r>
      <w:proofErr w:type="gramEnd"/>
      <w:r w:rsidR="00FC65DD" w:rsidRPr="005E507C">
        <w:rPr>
          <w:rFonts w:ascii="Times New Roman" w:hAnsi="Times New Roman" w:cs="Times New Roman"/>
        </w:rPr>
        <w:t xml:space="preserve"> </w:t>
      </w:r>
      <w:proofErr w:type="gramStart"/>
      <w:r w:rsidR="00FC65DD" w:rsidRPr="005E507C">
        <w:rPr>
          <w:rFonts w:ascii="Times New Roman" w:hAnsi="Times New Roman" w:cs="Times New Roman"/>
        </w:rPr>
        <w:t>Решения Думы Ар</w:t>
      </w:r>
      <w:r w:rsidR="00EB33BF" w:rsidRPr="005E507C">
        <w:rPr>
          <w:rFonts w:ascii="Times New Roman" w:hAnsi="Times New Roman" w:cs="Times New Roman"/>
        </w:rPr>
        <w:t xml:space="preserve">темовского </w:t>
      </w:r>
      <w:r w:rsidR="00FC65DD" w:rsidRPr="005E507C">
        <w:rPr>
          <w:rFonts w:ascii="Times New Roman" w:hAnsi="Times New Roman" w:cs="Times New Roman"/>
        </w:rPr>
        <w:t>городского</w:t>
      </w:r>
      <w:r w:rsidR="00EB33BF" w:rsidRPr="005E507C">
        <w:rPr>
          <w:rFonts w:ascii="Times New Roman" w:hAnsi="Times New Roman" w:cs="Times New Roman"/>
        </w:rPr>
        <w:t xml:space="preserve"> округа от 26.01.2017 № 77, от 29.11.2018 № 450), в</w:t>
      </w:r>
      <w:r w:rsidRPr="005E507C">
        <w:rPr>
          <w:rFonts w:ascii="Times New Roman" w:hAnsi="Times New Roman" w:cs="Times New Roman"/>
        </w:rPr>
        <w:t xml:space="preserve"> соответствии с Гражданским </w:t>
      </w:r>
      <w:hyperlink r:id="rId7" w:history="1">
        <w:r w:rsidRPr="005E507C">
          <w:rPr>
            <w:rFonts w:ascii="Times New Roman" w:hAnsi="Times New Roman" w:cs="Times New Roman"/>
          </w:rPr>
          <w:t>кодексом</w:t>
        </w:r>
      </w:hyperlink>
      <w:r w:rsidRPr="005E507C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5E507C">
          <w:rPr>
            <w:rFonts w:ascii="Times New Roman" w:hAnsi="Times New Roman" w:cs="Times New Roman"/>
          </w:rPr>
          <w:t>статьями 50</w:t>
        </w:r>
      </w:hyperlink>
      <w:r w:rsidRPr="005E507C">
        <w:rPr>
          <w:rFonts w:ascii="Times New Roman" w:hAnsi="Times New Roman" w:cs="Times New Roman"/>
        </w:rPr>
        <w:t xml:space="preserve">, </w:t>
      </w:r>
      <w:hyperlink r:id="rId9" w:history="1">
        <w:r w:rsidRPr="005E507C">
          <w:rPr>
            <w:rFonts w:ascii="Times New Roman" w:hAnsi="Times New Roman" w:cs="Times New Roman"/>
          </w:rPr>
          <w:t>51</w:t>
        </w:r>
      </w:hyperlink>
      <w:r w:rsidRPr="005E507C">
        <w:rPr>
          <w:rFonts w:ascii="Times New Roman" w:hAnsi="Times New Roman" w:cs="Times New Roman"/>
        </w:rPr>
        <w:t xml:space="preserve">, </w:t>
      </w:r>
      <w:hyperlink r:id="rId10" w:history="1">
        <w:r w:rsidRPr="005E507C">
          <w:rPr>
            <w:rFonts w:ascii="Times New Roman" w:hAnsi="Times New Roman" w:cs="Times New Roman"/>
          </w:rPr>
          <w:t>85</w:t>
        </w:r>
      </w:hyperlink>
      <w:r w:rsidR="002A0F9A" w:rsidRPr="005E507C">
        <w:rPr>
          <w:rFonts w:ascii="Times New Roman" w:hAnsi="Times New Roman" w:cs="Times New Roman"/>
        </w:rPr>
        <w:t xml:space="preserve"> Федерального закона от 06 октября </w:t>
      </w:r>
      <w:r w:rsidRPr="005E507C">
        <w:rPr>
          <w:rFonts w:ascii="Times New Roman" w:hAnsi="Times New Roman" w:cs="Times New Roman"/>
        </w:rPr>
        <w:t>2003</w:t>
      </w:r>
      <w:r w:rsidR="002A0F9A" w:rsidRPr="005E507C">
        <w:rPr>
          <w:rFonts w:ascii="Times New Roman" w:hAnsi="Times New Roman" w:cs="Times New Roman"/>
        </w:rPr>
        <w:t xml:space="preserve"> года</w:t>
      </w:r>
      <w:r w:rsidRPr="005E507C">
        <w:rPr>
          <w:rFonts w:ascii="Times New Roman" w:hAnsi="Times New Roman" w:cs="Times New Roman"/>
        </w:rPr>
        <w:t xml:space="preserve"> </w:t>
      </w:r>
      <w:r w:rsidR="002A0F9A" w:rsidRPr="005E507C">
        <w:rPr>
          <w:rFonts w:ascii="Times New Roman" w:hAnsi="Times New Roman" w:cs="Times New Roman"/>
        </w:rPr>
        <w:t>№</w:t>
      </w:r>
      <w:r w:rsidRPr="005E507C">
        <w:rPr>
          <w:rFonts w:ascii="Times New Roman" w:hAnsi="Times New Roman" w:cs="Times New Roman"/>
        </w:rPr>
        <w:t xml:space="preserve"> 131-ФЗ </w:t>
      </w:r>
      <w:r w:rsidR="002A0F9A" w:rsidRPr="005E507C">
        <w:rPr>
          <w:rFonts w:ascii="Times New Roman" w:hAnsi="Times New Roman" w:cs="Times New Roman"/>
        </w:rPr>
        <w:t>«</w:t>
      </w:r>
      <w:r w:rsidRPr="005E507C"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</w:t>
      </w:r>
      <w:r w:rsidR="00FC65DD" w:rsidRPr="005E507C">
        <w:rPr>
          <w:rFonts w:ascii="Times New Roman" w:hAnsi="Times New Roman" w:cs="Times New Roman"/>
        </w:rPr>
        <w:t xml:space="preserve"> </w:t>
      </w:r>
      <w:r w:rsidRPr="005E507C">
        <w:rPr>
          <w:rFonts w:ascii="Times New Roman" w:hAnsi="Times New Roman" w:cs="Times New Roman"/>
        </w:rPr>
        <w:t>Федерации</w:t>
      </w:r>
      <w:r w:rsidR="002A0F9A" w:rsidRPr="005E507C">
        <w:rPr>
          <w:rFonts w:ascii="Times New Roman" w:hAnsi="Times New Roman" w:cs="Times New Roman"/>
        </w:rPr>
        <w:t>»</w:t>
      </w:r>
      <w:r w:rsidRPr="005E507C">
        <w:rPr>
          <w:rFonts w:ascii="Times New Roman" w:hAnsi="Times New Roman" w:cs="Times New Roman"/>
        </w:rPr>
        <w:t xml:space="preserve">, </w:t>
      </w:r>
      <w:r w:rsidR="00FC65DD" w:rsidRPr="005E507C">
        <w:rPr>
          <w:rFonts w:ascii="Times New Roman" w:hAnsi="Times New Roman" w:cs="Times New Roman"/>
        </w:rPr>
        <w:t xml:space="preserve"> </w:t>
      </w:r>
      <w:r w:rsidRPr="005E507C">
        <w:rPr>
          <w:rFonts w:ascii="Times New Roman" w:hAnsi="Times New Roman" w:cs="Times New Roman"/>
        </w:rPr>
        <w:t xml:space="preserve">Федеральными </w:t>
      </w:r>
      <w:r w:rsidR="00FC65DD" w:rsidRPr="005E507C">
        <w:rPr>
          <w:rFonts w:ascii="Times New Roman" w:hAnsi="Times New Roman" w:cs="Times New Roman"/>
        </w:rPr>
        <w:t xml:space="preserve"> </w:t>
      </w:r>
      <w:r w:rsidRPr="005E507C">
        <w:rPr>
          <w:rFonts w:ascii="Times New Roman" w:hAnsi="Times New Roman" w:cs="Times New Roman"/>
        </w:rPr>
        <w:t>законами</w:t>
      </w:r>
      <w:r w:rsidR="00FC65DD" w:rsidRPr="005E507C">
        <w:rPr>
          <w:rFonts w:ascii="Times New Roman" w:hAnsi="Times New Roman" w:cs="Times New Roman"/>
        </w:rPr>
        <w:t xml:space="preserve"> </w:t>
      </w:r>
      <w:r w:rsidRPr="005E507C">
        <w:rPr>
          <w:rFonts w:ascii="Times New Roman" w:hAnsi="Times New Roman" w:cs="Times New Roman"/>
        </w:rPr>
        <w:t xml:space="preserve"> от</w:t>
      </w:r>
      <w:r w:rsidR="00FC65DD" w:rsidRPr="005E507C">
        <w:rPr>
          <w:rFonts w:ascii="Times New Roman" w:hAnsi="Times New Roman" w:cs="Times New Roman"/>
        </w:rPr>
        <w:t xml:space="preserve"> </w:t>
      </w:r>
      <w:r w:rsidRPr="005E507C">
        <w:rPr>
          <w:rFonts w:ascii="Times New Roman" w:hAnsi="Times New Roman" w:cs="Times New Roman"/>
        </w:rPr>
        <w:t xml:space="preserve"> 21</w:t>
      </w:r>
      <w:r w:rsidR="00FC65DD" w:rsidRPr="005E507C">
        <w:rPr>
          <w:rFonts w:ascii="Times New Roman" w:hAnsi="Times New Roman" w:cs="Times New Roman"/>
        </w:rPr>
        <w:t xml:space="preserve"> </w:t>
      </w:r>
      <w:r w:rsidR="002A0F9A" w:rsidRPr="005E507C">
        <w:rPr>
          <w:rFonts w:ascii="Times New Roman" w:hAnsi="Times New Roman" w:cs="Times New Roman"/>
        </w:rPr>
        <w:t xml:space="preserve">декабря </w:t>
      </w:r>
      <w:r w:rsidRPr="005E507C">
        <w:rPr>
          <w:rFonts w:ascii="Times New Roman" w:hAnsi="Times New Roman" w:cs="Times New Roman"/>
        </w:rPr>
        <w:t>2001</w:t>
      </w:r>
      <w:r w:rsidR="002A0F9A" w:rsidRPr="005E507C">
        <w:rPr>
          <w:rFonts w:ascii="Times New Roman" w:hAnsi="Times New Roman" w:cs="Times New Roman"/>
        </w:rPr>
        <w:t xml:space="preserve"> года</w:t>
      </w:r>
      <w:r w:rsidRPr="005E507C">
        <w:rPr>
          <w:rFonts w:ascii="Times New Roman" w:hAnsi="Times New Roman" w:cs="Times New Roman"/>
        </w:rPr>
        <w:t xml:space="preserve"> </w:t>
      </w:r>
      <w:proofErr w:type="gramEnd"/>
    </w:p>
    <w:p w:rsidR="002A0F9A" w:rsidRPr="005E507C" w:rsidRDefault="005E507C" w:rsidP="00FC65DD">
      <w:pPr>
        <w:pStyle w:val="ConsPlusNormal"/>
        <w:jc w:val="both"/>
        <w:rPr>
          <w:rFonts w:ascii="Times New Roman" w:hAnsi="Times New Roman" w:cs="Times New Roman"/>
        </w:rPr>
      </w:pPr>
      <w:hyperlink r:id="rId11" w:history="1">
        <w:r w:rsidR="002A0F9A" w:rsidRPr="005E507C">
          <w:rPr>
            <w:rFonts w:ascii="Times New Roman" w:hAnsi="Times New Roman" w:cs="Times New Roman"/>
          </w:rPr>
          <w:t>№</w:t>
        </w:r>
      </w:hyperlink>
      <w:r w:rsidR="002A0F9A" w:rsidRPr="005E507C">
        <w:rPr>
          <w:rFonts w:ascii="Times New Roman" w:hAnsi="Times New Roman" w:cs="Times New Roman"/>
        </w:rPr>
        <w:t xml:space="preserve"> 178-ФЗ</w:t>
      </w:r>
      <w:r w:rsidR="00E64A0E" w:rsidRPr="005E507C">
        <w:rPr>
          <w:rFonts w:ascii="Times New Roman" w:hAnsi="Times New Roman" w:cs="Times New Roman"/>
        </w:rPr>
        <w:t xml:space="preserve"> </w:t>
      </w:r>
      <w:r w:rsidR="002A0F9A" w:rsidRPr="005E507C">
        <w:rPr>
          <w:rFonts w:ascii="Times New Roman" w:hAnsi="Times New Roman" w:cs="Times New Roman"/>
        </w:rPr>
        <w:t>«</w:t>
      </w:r>
      <w:r w:rsidR="00E64A0E" w:rsidRPr="005E507C">
        <w:rPr>
          <w:rFonts w:ascii="Times New Roman" w:hAnsi="Times New Roman" w:cs="Times New Roman"/>
        </w:rPr>
        <w:t>О приватизации государственного и муниципального имущества</w:t>
      </w:r>
      <w:r w:rsidR="002A0F9A" w:rsidRPr="005E507C">
        <w:rPr>
          <w:rFonts w:ascii="Times New Roman" w:hAnsi="Times New Roman" w:cs="Times New Roman"/>
        </w:rPr>
        <w:t>»</w:t>
      </w:r>
      <w:r w:rsidR="00E64A0E" w:rsidRPr="005E507C">
        <w:rPr>
          <w:rFonts w:ascii="Times New Roman" w:hAnsi="Times New Roman" w:cs="Times New Roman"/>
        </w:rPr>
        <w:t>, от 22</w:t>
      </w:r>
      <w:r w:rsidR="002A0F9A" w:rsidRPr="005E507C">
        <w:rPr>
          <w:rFonts w:ascii="Times New Roman" w:hAnsi="Times New Roman" w:cs="Times New Roman"/>
        </w:rPr>
        <w:t xml:space="preserve"> июля </w:t>
      </w:r>
      <w:r w:rsidR="00E64A0E" w:rsidRPr="005E507C">
        <w:rPr>
          <w:rFonts w:ascii="Times New Roman" w:hAnsi="Times New Roman" w:cs="Times New Roman"/>
        </w:rPr>
        <w:t>2008</w:t>
      </w:r>
      <w:r w:rsidR="002A0F9A" w:rsidRPr="005E507C">
        <w:rPr>
          <w:rFonts w:ascii="Times New Roman" w:hAnsi="Times New Roman" w:cs="Times New Roman"/>
        </w:rPr>
        <w:t xml:space="preserve"> года</w:t>
      </w:r>
      <w:r w:rsidR="00E64A0E" w:rsidRPr="005E507C">
        <w:rPr>
          <w:rFonts w:ascii="Times New Roman" w:hAnsi="Times New Roman" w:cs="Times New Roman"/>
        </w:rPr>
        <w:t xml:space="preserve"> </w:t>
      </w:r>
      <w:hyperlink r:id="rId12" w:history="1">
        <w:r w:rsidR="002A0F9A" w:rsidRPr="005E507C">
          <w:rPr>
            <w:rFonts w:ascii="Times New Roman" w:hAnsi="Times New Roman" w:cs="Times New Roman"/>
          </w:rPr>
          <w:t>№</w:t>
        </w:r>
      </w:hyperlink>
      <w:r w:rsidR="00E64A0E" w:rsidRPr="005E507C">
        <w:rPr>
          <w:rFonts w:ascii="Times New Roman" w:hAnsi="Times New Roman" w:cs="Times New Roman"/>
        </w:rPr>
        <w:t xml:space="preserve"> </w:t>
      </w:r>
      <w:r w:rsidR="002A0F9A" w:rsidRPr="005E507C">
        <w:rPr>
          <w:rFonts w:ascii="Times New Roman" w:hAnsi="Times New Roman" w:cs="Times New Roman"/>
        </w:rPr>
        <w:t>159-ФЗ «</w:t>
      </w:r>
      <w:r w:rsidR="00E64A0E" w:rsidRPr="005E507C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A0F9A" w:rsidRPr="005E507C">
        <w:rPr>
          <w:rFonts w:ascii="Times New Roman" w:hAnsi="Times New Roman" w:cs="Times New Roman"/>
        </w:rPr>
        <w:t>»</w:t>
      </w:r>
      <w:r w:rsidR="00E64A0E" w:rsidRPr="005E507C">
        <w:rPr>
          <w:rFonts w:ascii="Times New Roman" w:hAnsi="Times New Roman" w:cs="Times New Roman"/>
        </w:rPr>
        <w:t>, от 26</w:t>
      </w:r>
      <w:r w:rsidR="002A0F9A" w:rsidRPr="005E507C">
        <w:rPr>
          <w:rFonts w:ascii="Times New Roman" w:hAnsi="Times New Roman" w:cs="Times New Roman"/>
        </w:rPr>
        <w:t xml:space="preserve"> июля </w:t>
      </w:r>
      <w:r w:rsidR="00E64A0E" w:rsidRPr="005E507C">
        <w:rPr>
          <w:rFonts w:ascii="Times New Roman" w:hAnsi="Times New Roman" w:cs="Times New Roman"/>
        </w:rPr>
        <w:t>2006</w:t>
      </w:r>
      <w:r w:rsidR="002A0F9A" w:rsidRPr="005E507C">
        <w:rPr>
          <w:rFonts w:ascii="Times New Roman" w:hAnsi="Times New Roman" w:cs="Times New Roman"/>
        </w:rPr>
        <w:t xml:space="preserve"> года</w:t>
      </w:r>
      <w:r w:rsidR="00E64A0E" w:rsidRPr="005E507C">
        <w:rPr>
          <w:rFonts w:ascii="Times New Roman" w:hAnsi="Times New Roman" w:cs="Times New Roman"/>
        </w:rPr>
        <w:t xml:space="preserve"> </w:t>
      </w:r>
      <w:hyperlink r:id="rId13" w:history="1">
        <w:r w:rsidR="002A0F9A" w:rsidRPr="005E507C">
          <w:rPr>
            <w:rFonts w:ascii="Times New Roman" w:hAnsi="Times New Roman" w:cs="Times New Roman"/>
          </w:rPr>
          <w:t>№</w:t>
        </w:r>
        <w:r w:rsidR="00E64A0E" w:rsidRPr="005E507C">
          <w:rPr>
            <w:rFonts w:ascii="Times New Roman" w:hAnsi="Times New Roman" w:cs="Times New Roman"/>
          </w:rPr>
          <w:t xml:space="preserve"> 135-ФЗ</w:t>
        </w:r>
      </w:hyperlink>
      <w:r w:rsidR="00E64A0E" w:rsidRPr="005E507C">
        <w:rPr>
          <w:rFonts w:ascii="Times New Roman" w:hAnsi="Times New Roman" w:cs="Times New Roman"/>
        </w:rPr>
        <w:t xml:space="preserve"> </w:t>
      </w:r>
      <w:r w:rsidR="002A0F9A" w:rsidRPr="005E507C">
        <w:rPr>
          <w:rFonts w:ascii="Times New Roman" w:hAnsi="Times New Roman" w:cs="Times New Roman"/>
        </w:rPr>
        <w:t>«</w:t>
      </w:r>
      <w:r w:rsidR="00E64A0E" w:rsidRPr="005E507C">
        <w:rPr>
          <w:rFonts w:ascii="Times New Roman" w:hAnsi="Times New Roman" w:cs="Times New Roman"/>
        </w:rPr>
        <w:t>О защите конкуренции</w:t>
      </w:r>
      <w:r w:rsidR="002A0F9A" w:rsidRPr="005E507C">
        <w:rPr>
          <w:rFonts w:ascii="Times New Roman" w:hAnsi="Times New Roman" w:cs="Times New Roman"/>
        </w:rPr>
        <w:t>»</w:t>
      </w:r>
      <w:r w:rsidR="00E64A0E" w:rsidRPr="005E507C">
        <w:rPr>
          <w:rFonts w:ascii="Times New Roman" w:hAnsi="Times New Roman" w:cs="Times New Roman"/>
        </w:rPr>
        <w:t xml:space="preserve">, </w:t>
      </w:r>
      <w:proofErr w:type="gramStart"/>
      <w:r w:rsidR="005D5276" w:rsidRPr="005E507C">
        <w:rPr>
          <w:rFonts w:ascii="Times New Roman" w:hAnsi="Times New Roman" w:cs="Times New Roman"/>
        </w:rPr>
        <w:t>руководствуясь</w:t>
      </w:r>
      <w:proofErr w:type="gramEnd"/>
      <w:r w:rsidR="00E64A0E" w:rsidRPr="005E507C">
        <w:rPr>
          <w:rFonts w:ascii="Times New Roman" w:hAnsi="Times New Roman" w:cs="Times New Roman"/>
        </w:rPr>
        <w:t xml:space="preserve"> </w:t>
      </w:r>
      <w:hyperlink r:id="rId14" w:history="1">
        <w:r w:rsidR="00E64A0E" w:rsidRPr="005E507C">
          <w:rPr>
            <w:rFonts w:ascii="Times New Roman" w:hAnsi="Times New Roman" w:cs="Times New Roman"/>
          </w:rPr>
          <w:t>Устав</w:t>
        </w:r>
      </w:hyperlink>
      <w:r w:rsidR="005D5276" w:rsidRPr="005E507C">
        <w:rPr>
          <w:rFonts w:ascii="Times New Roman" w:hAnsi="Times New Roman" w:cs="Times New Roman"/>
        </w:rPr>
        <w:t>ом</w:t>
      </w:r>
      <w:r w:rsidR="00E64A0E" w:rsidRPr="005E507C">
        <w:rPr>
          <w:rFonts w:ascii="Times New Roman" w:hAnsi="Times New Roman" w:cs="Times New Roman"/>
        </w:rPr>
        <w:t xml:space="preserve"> Артемовского городского округа</w:t>
      </w:r>
      <w:r w:rsidR="00E1278E" w:rsidRPr="005E507C">
        <w:rPr>
          <w:rFonts w:ascii="Times New Roman" w:hAnsi="Times New Roman" w:cs="Times New Roman"/>
        </w:rPr>
        <w:t>,</w:t>
      </w:r>
    </w:p>
    <w:p w:rsidR="00E64A0E" w:rsidRPr="005E507C" w:rsidRDefault="00E64A0E" w:rsidP="002A0F9A">
      <w:pPr>
        <w:pStyle w:val="ConsPlusNormal"/>
        <w:jc w:val="both"/>
        <w:rPr>
          <w:rFonts w:ascii="Times New Roman" w:hAnsi="Times New Roman" w:cs="Times New Roman"/>
        </w:rPr>
      </w:pPr>
      <w:r w:rsidRPr="005E507C">
        <w:rPr>
          <w:rFonts w:ascii="Times New Roman" w:hAnsi="Times New Roman" w:cs="Times New Roman"/>
        </w:rPr>
        <w:t>Дума Артемовского городского округа:</w:t>
      </w:r>
    </w:p>
    <w:p w:rsidR="00AE0EC1" w:rsidRPr="005E507C" w:rsidRDefault="00AE0EC1" w:rsidP="00A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000A9" w:rsidRPr="005E507C" w:rsidRDefault="005000A9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Положение о порядке приватизации муниципального имущества Артемовского городского округа (Приложение).</w:t>
      </w:r>
    </w:p>
    <w:p w:rsidR="005000A9" w:rsidRPr="005E507C" w:rsidRDefault="005000A9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Думы Артемовского городского округа от </w:t>
      </w:r>
      <w:r w:rsidR="005D5276"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31.03.2016 №</w:t>
      </w: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76"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Положения о порядке приватизации муниципального имущества Артемовского городского округа».</w:t>
      </w:r>
    </w:p>
    <w:p w:rsidR="005000A9" w:rsidRPr="005E507C" w:rsidRDefault="005000A9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</w:t>
      </w:r>
      <w:bookmarkStart w:id="0" w:name="_GoBack"/>
      <w:bookmarkEnd w:id="0"/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«Интернет».</w:t>
      </w:r>
    </w:p>
    <w:p w:rsidR="00AE0EC1" w:rsidRPr="005E507C" w:rsidRDefault="005000A9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E0EC1"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0EC1"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0EC1"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            </w:t>
      </w:r>
    </w:p>
    <w:p w:rsidR="00AE0EC1" w:rsidRPr="005E507C" w:rsidRDefault="00AE0EC1" w:rsidP="00AE0EC1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E0EC1" w:rsidRPr="005E507C" w:rsidRDefault="00AE0EC1" w:rsidP="00AE0EC1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AE0EC1" w:rsidRPr="005E507C" w:rsidTr="00B71D28">
        <w:trPr>
          <w:trHeight w:val="1067"/>
        </w:trPr>
        <w:tc>
          <w:tcPr>
            <w:tcW w:w="4786" w:type="dxa"/>
            <w:hideMark/>
          </w:tcPr>
          <w:p w:rsidR="00AE0EC1" w:rsidRPr="005E507C" w:rsidRDefault="00AE0EC1" w:rsidP="00AE0EC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E0EC1" w:rsidRPr="005E507C" w:rsidRDefault="00AE0EC1" w:rsidP="00AE0EC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E0EC1" w:rsidRPr="005E507C" w:rsidRDefault="00BA2A06" w:rsidP="009A0D1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9A0D12"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5148" w:type="dxa"/>
            <w:hideMark/>
          </w:tcPr>
          <w:p w:rsidR="00BA2A06" w:rsidRPr="005E507C" w:rsidRDefault="009A0D12" w:rsidP="00AE0EC1">
            <w:pPr>
              <w:spacing w:after="0" w:line="240" w:lineRule="auto"/>
              <w:ind w:left="601" w:right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AE0EC1" w:rsidRPr="005E507C" w:rsidRDefault="009A0D12" w:rsidP="00AE0EC1">
            <w:pPr>
              <w:spacing w:after="0" w:line="240" w:lineRule="auto"/>
              <w:ind w:left="601" w:right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Артемовского </w:t>
            </w:r>
            <w:r w:rsidR="00BA2A06"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</w:t>
            </w:r>
          </w:p>
          <w:p w:rsidR="00AE0EC1" w:rsidRPr="005E507C" w:rsidRDefault="009A0D12" w:rsidP="00AE0EC1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BA2A06"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5E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CC72CE" w:rsidRPr="005E507C" w:rsidRDefault="00CC72CE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Pr="005E507C" w:rsidRDefault="00864B17">
      <w:pPr>
        <w:rPr>
          <w:rFonts w:ascii="Times New Roman" w:hAnsi="Times New Roman" w:cs="Times New Roman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sectPr w:rsidR="0086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FBF"/>
    <w:multiLevelType w:val="hybridMultilevel"/>
    <w:tmpl w:val="AE3600B4"/>
    <w:lvl w:ilvl="0" w:tplc="690EB9B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B"/>
    <w:rsid w:val="00097315"/>
    <w:rsid w:val="00111390"/>
    <w:rsid w:val="002A0F9A"/>
    <w:rsid w:val="003A120C"/>
    <w:rsid w:val="005000A9"/>
    <w:rsid w:val="005D5276"/>
    <w:rsid w:val="005E507C"/>
    <w:rsid w:val="0063379B"/>
    <w:rsid w:val="00864B17"/>
    <w:rsid w:val="009A0D12"/>
    <w:rsid w:val="00A0366B"/>
    <w:rsid w:val="00AE0EC1"/>
    <w:rsid w:val="00B8291B"/>
    <w:rsid w:val="00BA2A06"/>
    <w:rsid w:val="00CC72CE"/>
    <w:rsid w:val="00E1278E"/>
    <w:rsid w:val="00E64A0E"/>
    <w:rsid w:val="00E66879"/>
    <w:rsid w:val="00E75A20"/>
    <w:rsid w:val="00EA5490"/>
    <w:rsid w:val="00EB33BF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E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E64A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E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E64A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100EED1C044B6D92F9ABD1173FEF22ABCA0E532455C883D56791E636BEE4ED81A89A68B014C255769363BD5B4C58A278AD34BF3DAAF0l5nAL" TargetMode="External"/><Relationship Id="rId13" Type="http://schemas.openxmlformats.org/officeDocument/2006/relationships/hyperlink" Target="consultantplus://offline/ref=DF4A100EED1C044B6D92F9ABD1173FEF22A8CB0E5D2655C883D56791E636BEE4FF81F09668B50FCA5B63C532F8l0n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4A100EED1C044B6D92F9ABD1173FEF22A8CC0B522855C883D56791E636BEE4ED81A89A68B110CC5B769363BD5B4C58A278AD34BF3DAAF0l5nAL" TargetMode="External"/><Relationship Id="rId12" Type="http://schemas.openxmlformats.org/officeDocument/2006/relationships/hyperlink" Target="consultantplus://offline/ref=DF4A100EED1C044B6D92F9ABD1173FEF22A9CF08502055C883D56791E636BEE4FF81F09668B50FCA5B63C532F8l0n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F4A100EED1C044B6D92F9ABD1173FEF22ABCF0B572955C883D56791E636BEE4ED81A89A68B010C955769363BD5B4C58A278AD34BF3DAAF0l5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4A100EED1C044B6D92F9ABD1173FEF22ABCA0E532455C883D56791E636BEE4ED81A89A68B019CD5B769363BD5B4C58A278AD34BF3DAAF0l5n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A100EED1C044B6D92F9ABD1173FEF22ABCA0E532455C883D56791E636BEE4ED81A89A68B017C95E769363BD5B4C58A278AD34BF3DAAF0l5nAL" TargetMode="External"/><Relationship Id="rId14" Type="http://schemas.openxmlformats.org/officeDocument/2006/relationships/hyperlink" Target="consultantplus://offline/ref=DF4A100EED1C044B6D92E7A6C77B61E520A2900357255D9ADD8861C6B966B8B1ADC1AECF2BF41CCB5D7CC134F0051509E333A032A421AAF74D7F0E79lE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duma16</cp:lastModifiedBy>
  <cp:revision>2</cp:revision>
  <cp:lastPrinted>2019-11-07T11:46:00Z</cp:lastPrinted>
  <dcterms:created xsi:type="dcterms:W3CDTF">2019-11-07T11:47:00Z</dcterms:created>
  <dcterms:modified xsi:type="dcterms:W3CDTF">2019-11-07T11:47:00Z</dcterms:modified>
</cp:coreProperties>
</file>