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F9" w:rsidRDefault="005430F9" w:rsidP="003B745C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094E27" w:rsidRPr="00094E27" w:rsidRDefault="00094E27" w:rsidP="00094E2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4E27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094E27" w:rsidRPr="00094E27" w:rsidRDefault="00094E27" w:rsidP="00094E2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4E27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094E27" w:rsidRPr="00094E27" w:rsidRDefault="00094E27" w:rsidP="00094E2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94E27" w:rsidRPr="00094E27" w:rsidRDefault="00094E27" w:rsidP="00094E27">
      <w:pPr>
        <w:jc w:val="right"/>
        <w:rPr>
          <w:rFonts w:ascii="Liberation Serif" w:hAnsi="Liberation Serif" w:cs="Liberation Serif"/>
          <w:sz w:val="28"/>
          <w:szCs w:val="28"/>
        </w:rPr>
      </w:pPr>
      <w:r w:rsidRPr="00094E27">
        <w:rPr>
          <w:rFonts w:ascii="Liberation Serif" w:hAnsi="Liberation Serif" w:cs="Liberation Serif"/>
          <w:sz w:val="28"/>
          <w:szCs w:val="28"/>
        </w:rPr>
        <w:t>11 апреля 2024 года</w:t>
      </w:r>
    </w:p>
    <w:p w:rsidR="00094E27" w:rsidRPr="00094E27" w:rsidRDefault="00094E27" w:rsidP="00094E2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4E27">
        <w:rPr>
          <w:rFonts w:ascii="Liberation Serif" w:hAnsi="Liberation Serif" w:cs="Liberation Serif"/>
          <w:sz w:val="28"/>
          <w:szCs w:val="28"/>
        </w:rPr>
        <w:t xml:space="preserve">Начало заседания в 10.00 часов. </w:t>
      </w:r>
    </w:p>
    <w:p w:rsidR="00094E27" w:rsidRPr="00094E27" w:rsidRDefault="00094E27" w:rsidP="00094E27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94E27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094E27" w:rsidRPr="00094E27" w:rsidTr="005178BD">
        <w:tc>
          <w:tcPr>
            <w:tcW w:w="562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10.00-10.10</w:t>
            </w:r>
            <w:bookmarkStart w:id="0" w:name="_GoBack"/>
            <w:bookmarkEnd w:id="0"/>
          </w:p>
        </w:tc>
        <w:tc>
          <w:tcPr>
            <w:tcW w:w="7655" w:type="dxa"/>
          </w:tcPr>
          <w:p w:rsidR="00094E27" w:rsidRPr="00094E27" w:rsidRDefault="00094E27" w:rsidP="00094E27">
            <w:pPr>
              <w:pStyle w:val="ConsPlusTitle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О внесении изменений в Устав Артемовского городского округа.  </w:t>
            </w:r>
          </w:p>
          <w:p w:rsidR="00094E27" w:rsidRPr="00094E27" w:rsidRDefault="00094E27" w:rsidP="00094E27">
            <w:pPr>
              <w:pStyle w:val="ConsPlusTitle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B74AE8">
              <w:rPr>
                <w:rFonts w:ascii="Liberation Serif" w:hAnsi="Liberation Serif" w:cs="Times New Roman"/>
                <w:b w:val="0"/>
                <w:sz w:val="28"/>
                <w:szCs w:val="28"/>
                <w:u w:val="single"/>
              </w:rPr>
              <w:t xml:space="preserve">Докладывает </w:t>
            </w:r>
            <w:r w:rsidRPr="00094E27">
              <w:rPr>
                <w:rFonts w:ascii="Liberation Serif" w:hAnsi="Liberation Serif" w:cs="Times New Roman"/>
                <w:b w:val="0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094E27" w:rsidRPr="00094E27" w:rsidTr="005178BD">
        <w:tc>
          <w:tcPr>
            <w:tcW w:w="562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10.10-10.20</w:t>
            </w:r>
          </w:p>
        </w:tc>
        <w:tc>
          <w:tcPr>
            <w:tcW w:w="7655" w:type="dxa"/>
          </w:tcPr>
          <w:p w:rsidR="00094E27" w:rsidRPr="00094E27" w:rsidRDefault="00094E27" w:rsidP="00E2419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94E27">
              <w:rPr>
                <w:rFonts w:ascii="Liberation Serif" w:hAnsi="Liberation Serif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</w:p>
          <w:p w:rsidR="00094E27" w:rsidRDefault="00094E27" w:rsidP="00094E2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Докладывает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</w:t>
            </w:r>
            <w:r w:rsidR="00B74AE8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Артемовского городского округа;</w:t>
            </w:r>
          </w:p>
          <w:p w:rsidR="00B74AE8" w:rsidRPr="00094E27" w:rsidRDefault="00B74AE8" w:rsidP="00B74AE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b/>
                <w:spacing w:val="-3"/>
                <w:sz w:val="28"/>
                <w:szCs w:val="28"/>
                <w:u w:val="single"/>
              </w:rPr>
              <w:t xml:space="preserve">Приглашена </w:t>
            </w:r>
            <w:r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Елена Витальевна Пономарева, заведующий юридическим отделом Администрации Артемовского городского округа. </w:t>
            </w:r>
          </w:p>
        </w:tc>
      </w:tr>
      <w:tr w:rsidR="00094E27" w:rsidRPr="00094E27" w:rsidTr="005178BD">
        <w:tc>
          <w:tcPr>
            <w:tcW w:w="562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10.20-10.40</w:t>
            </w:r>
          </w:p>
        </w:tc>
        <w:tc>
          <w:tcPr>
            <w:tcW w:w="7655" w:type="dxa"/>
          </w:tcPr>
          <w:p w:rsidR="00094E27" w:rsidRPr="00094E27" w:rsidRDefault="00094E27" w:rsidP="00094E27">
            <w:pPr>
              <w:pStyle w:val="ConsPlusTitle"/>
              <w:adjustRightInd w:val="0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094E27">
              <w:rPr>
                <w:rFonts w:ascii="Liberation Serif" w:eastAsia="Calibri" w:hAnsi="Liberation Serif"/>
                <w:sz w:val="28"/>
                <w:szCs w:val="28"/>
              </w:rPr>
              <w:t xml:space="preserve">Об отчете о деятельности Счетной палаты Артемовского городского округа в 2023 году. </w:t>
            </w:r>
          </w:p>
          <w:p w:rsidR="00094E27" w:rsidRPr="00094E27" w:rsidRDefault="00094E27" w:rsidP="00094E2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94E27">
              <w:rPr>
                <w:rFonts w:ascii="Liberation Serif" w:hAnsi="Liberation Serif"/>
                <w:b w:val="0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</w:tc>
      </w:tr>
      <w:tr w:rsidR="00094E27" w:rsidRPr="00094E27" w:rsidTr="005178BD">
        <w:tc>
          <w:tcPr>
            <w:tcW w:w="562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10.40-11.00</w:t>
            </w:r>
          </w:p>
        </w:tc>
        <w:tc>
          <w:tcPr>
            <w:tcW w:w="7655" w:type="dxa"/>
          </w:tcPr>
          <w:p w:rsidR="003B745C" w:rsidRDefault="00094E27" w:rsidP="00094E2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4E27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информации Артемовской городской прокуратуры в порядке ст. 4 Федерального закона от 17.01.1992 № 2202-1 «О прокуратуре Российской Федерации» по итогам проверки соблюдения законодательства при исполнении судебных актов и иных исполнительных документов по искам прокуроров. </w:t>
            </w: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</w:t>
            </w:r>
            <w:r w:rsidR="003B745C" w:rsidRPr="00B74AE8">
              <w:rPr>
                <w:rFonts w:ascii="Liberation Serif" w:hAnsi="Liberation Serif"/>
                <w:sz w:val="28"/>
                <w:szCs w:val="28"/>
                <w:u w:val="single"/>
              </w:rPr>
              <w:t>ю</w:t>
            </w: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т</w:t>
            </w:r>
            <w:r w:rsidRPr="00094E2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>Владимир Степанович Арсенов, председатель Думы</w:t>
            </w:r>
            <w:r w:rsidR="003B745C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округа;</w:t>
            </w:r>
          </w:p>
          <w:p w:rsidR="00094E27" w:rsidRDefault="00094E27" w:rsidP="00094E2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1BD9">
              <w:rPr>
                <w:rFonts w:ascii="Liberation Serif" w:hAnsi="Liberation Serif" w:cs="Liberation Serif"/>
                <w:sz w:val="28"/>
                <w:szCs w:val="28"/>
              </w:rPr>
              <w:t>Александр Иванович Миронов, заместитель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округа;</w:t>
            </w:r>
          </w:p>
          <w:p w:rsidR="00094E27" w:rsidRPr="00094E27" w:rsidRDefault="00094E27" w:rsidP="00094E2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Илдаровна Угланова, начальник Управления по городскому хозяйству и жилью Администрации Артемовского городского округа.</w:t>
            </w:r>
          </w:p>
        </w:tc>
      </w:tr>
      <w:tr w:rsidR="00094E27" w:rsidRPr="00094E27" w:rsidTr="005178BD">
        <w:tc>
          <w:tcPr>
            <w:tcW w:w="562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E27" w:rsidRPr="00094E27" w:rsidRDefault="00094E27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</w:t>
            </w:r>
            <w:r w:rsidR="0074592D">
              <w:rPr>
                <w:rFonts w:ascii="Liberation Serif" w:hAnsi="Liberation Serif" w:cs="Liberation Serif"/>
                <w:sz w:val="28"/>
                <w:szCs w:val="28"/>
              </w:rPr>
              <w:t>-11.10</w:t>
            </w:r>
          </w:p>
        </w:tc>
        <w:tc>
          <w:tcPr>
            <w:tcW w:w="7655" w:type="dxa"/>
          </w:tcPr>
          <w:p w:rsidR="00094E27" w:rsidRPr="00094E27" w:rsidRDefault="00094E27" w:rsidP="00094E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94E2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об Управлении по городскому хозяйству и жилью Администрации Артемовского городского округа. </w:t>
            </w:r>
          </w:p>
          <w:p w:rsidR="00094E27" w:rsidRPr="00094E27" w:rsidRDefault="00094E27" w:rsidP="00094E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lastRenderedPageBreak/>
              <w:t>Докладывает</w:t>
            </w:r>
            <w:r w:rsidRPr="00094E27">
              <w:rPr>
                <w:rFonts w:ascii="Liberation Serif" w:hAnsi="Liberation Serif" w:cs="Liberation Serif"/>
                <w:sz w:val="28"/>
                <w:szCs w:val="28"/>
              </w:rPr>
              <w:t xml:space="preserve"> Анастасия Илдаровна Угланова, начальник Управления по городскому хозяйству и жилью Администрации Артемовского городского округа.</w:t>
            </w:r>
          </w:p>
        </w:tc>
      </w:tr>
      <w:tr w:rsidR="005430F9" w:rsidRPr="00094E27" w:rsidTr="005178BD">
        <w:tc>
          <w:tcPr>
            <w:tcW w:w="562" w:type="dxa"/>
          </w:tcPr>
          <w:p w:rsidR="005430F9" w:rsidRDefault="005430F9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0F9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11.10-11</w:t>
            </w:r>
            <w:r w:rsidR="007D75B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5430F9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5430F9" w:rsidRDefault="005430F9" w:rsidP="00094E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</w:p>
          <w:p w:rsidR="005430F9" w:rsidRPr="00094E27" w:rsidRDefault="007D75BE" w:rsidP="003B745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Докладывает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493E06" w:rsidRPr="00094E27" w:rsidTr="005178BD">
        <w:tc>
          <w:tcPr>
            <w:tcW w:w="562" w:type="dxa"/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11.15-11.30</w:t>
            </w:r>
          </w:p>
        </w:tc>
        <w:tc>
          <w:tcPr>
            <w:tcW w:w="7655" w:type="dxa"/>
          </w:tcPr>
          <w:p w:rsidR="00493E06" w:rsidRDefault="00493E06" w:rsidP="00493E0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732A7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создания в пос. Красногвардейском добровольной пожарной команды, депутатским запросом</w:t>
            </w:r>
            <w:r w:rsidR="001B4CB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93E06" w:rsidRDefault="001B4CBB" w:rsidP="001B4CB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Докладывает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493E06" w:rsidRPr="00094E27" w:rsidTr="005178BD">
        <w:tc>
          <w:tcPr>
            <w:tcW w:w="562" w:type="dxa"/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55" w:type="dxa"/>
          </w:tcPr>
          <w:p w:rsidR="00493E06" w:rsidRDefault="00493E06" w:rsidP="00493E0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732A7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реставрации памятника воинам гражданской войны, расположенного у Центра досуга в пос. Красногвардейском, депутатским запросом</w:t>
            </w:r>
            <w:r w:rsidR="001B4CB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93E06" w:rsidRDefault="001B4CBB" w:rsidP="001B4CB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Докладывает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493E06" w:rsidRPr="00094E27" w:rsidTr="005178BD">
        <w:tc>
          <w:tcPr>
            <w:tcW w:w="562" w:type="dxa"/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55" w:type="dxa"/>
          </w:tcPr>
          <w:p w:rsidR="00493E06" w:rsidRDefault="00493E06" w:rsidP="00493E0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732A7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капитального ремонта Центра досуга в пос. Красногвардейском, депутатским запросом</w:t>
            </w:r>
            <w:r w:rsidR="001B4CB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1B4CBB" w:rsidRPr="008732A7" w:rsidRDefault="001B4CBB" w:rsidP="00493E0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Докладывает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93E06" w:rsidRDefault="00493E06" w:rsidP="00094E2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93E06" w:rsidRPr="00094E27" w:rsidTr="005178BD">
        <w:tc>
          <w:tcPr>
            <w:tcW w:w="562" w:type="dxa"/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493E06" w:rsidRDefault="00493E06" w:rsidP="004A704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55" w:type="dxa"/>
          </w:tcPr>
          <w:p w:rsidR="00493E06" w:rsidRDefault="00493E06" w:rsidP="00493E0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732A7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завершения строительства Пушкинской аллеи в пос. Красногвардейском</w:t>
            </w:r>
            <w:r w:rsidR="00F81BD9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r w:rsidRPr="008732A7">
              <w:rPr>
                <w:rFonts w:ascii="Liberation Serif" w:hAnsi="Liberation Serif"/>
                <w:b/>
                <w:sz w:val="28"/>
                <w:szCs w:val="28"/>
              </w:rPr>
              <w:t>депутатским запросом</w:t>
            </w:r>
            <w:r w:rsidR="001B4CB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93E06" w:rsidRPr="008732A7" w:rsidRDefault="001B4CBB" w:rsidP="001B4CB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74AE8">
              <w:rPr>
                <w:rFonts w:ascii="Liberation Serif" w:hAnsi="Liberation Serif"/>
                <w:sz w:val="28"/>
                <w:szCs w:val="28"/>
                <w:u w:val="single"/>
              </w:rPr>
              <w:t>Докладывает</w:t>
            </w:r>
            <w:r w:rsidRPr="00094E2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94E27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</w:tbl>
    <w:p w:rsidR="00CC72CE" w:rsidRPr="00094E2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9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6FC"/>
    <w:multiLevelType w:val="hybridMultilevel"/>
    <w:tmpl w:val="EBAA5A1A"/>
    <w:lvl w:ilvl="0" w:tplc="0DEC53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7"/>
    <w:rsid w:val="00094E27"/>
    <w:rsid w:val="00111390"/>
    <w:rsid w:val="001B4CBB"/>
    <w:rsid w:val="003B745C"/>
    <w:rsid w:val="00493E06"/>
    <w:rsid w:val="005178BD"/>
    <w:rsid w:val="005430F9"/>
    <w:rsid w:val="0063379B"/>
    <w:rsid w:val="0074592D"/>
    <w:rsid w:val="007D75BE"/>
    <w:rsid w:val="00B74AE8"/>
    <w:rsid w:val="00CC72CE"/>
    <w:rsid w:val="00E2419B"/>
    <w:rsid w:val="00EA5490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B8EC-E21E-4571-918C-83CF309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4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94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6</cp:revision>
  <cp:lastPrinted>2024-04-10T04:45:00Z</cp:lastPrinted>
  <dcterms:created xsi:type="dcterms:W3CDTF">2024-04-05T10:08:00Z</dcterms:created>
  <dcterms:modified xsi:type="dcterms:W3CDTF">2024-04-10T04:46:00Z</dcterms:modified>
</cp:coreProperties>
</file>