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ED" w:rsidRPr="00CD52ED" w:rsidRDefault="00CD52ED" w:rsidP="00CD52E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CD52ED">
        <w:rPr>
          <w:rFonts w:ascii="Liberation Serif" w:hAnsi="Liberation Serif"/>
          <w:b/>
          <w:spacing w:val="4"/>
          <w:sz w:val="28"/>
          <w:szCs w:val="28"/>
        </w:rPr>
        <w:t>Перечень решений</w:t>
      </w:r>
      <w:r>
        <w:rPr>
          <w:rFonts w:ascii="Liberation Serif" w:hAnsi="Liberation Serif"/>
          <w:b/>
          <w:spacing w:val="4"/>
          <w:sz w:val="28"/>
          <w:szCs w:val="28"/>
        </w:rPr>
        <w:t xml:space="preserve">, принятых на </w:t>
      </w:r>
      <w:r w:rsidRPr="00CD52ED">
        <w:rPr>
          <w:rFonts w:ascii="Liberation Serif" w:hAnsi="Liberation Serif"/>
          <w:b/>
          <w:spacing w:val="4"/>
          <w:sz w:val="28"/>
          <w:szCs w:val="28"/>
        </w:rPr>
        <w:t xml:space="preserve"> 67 заседания 25 июня 2020 года </w:t>
      </w:r>
    </w:p>
    <w:p w:rsidR="00CD52ED" w:rsidRDefault="00CD52ED" w:rsidP="00CD52E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CD52ED" w:rsidRPr="003F107B" w:rsidRDefault="00CD52ED" w:rsidP="00CD52E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3F107B">
        <w:rPr>
          <w:rFonts w:ascii="Liberation Serif" w:hAnsi="Liberation Serif"/>
          <w:spacing w:val="4"/>
          <w:sz w:val="28"/>
          <w:szCs w:val="28"/>
        </w:rPr>
        <w:t>№ 679 -</w:t>
      </w:r>
      <w:r w:rsidRPr="00CD52ED">
        <w:rPr>
          <w:rFonts w:ascii="Liberation Serif" w:hAnsi="Liberation Serif"/>
          <w:spacing w:val="4"/>
          <w:sz w:val="28"/>
          <w:szCs w:val="28"/>
        </w:rPr>
        <w:t xml:space="preserve">  </w:t>
      </w:r>
      <w:r w:rsidRPr="003F107B">
        <w:rPr>
          <w:rFonts w:ascii="Liberation Serif" w:hAnsi="Liberation Serif"/>
          <w:spacing w:val="4"/>
          <w:sz w:val="28"/>
          <w:szCs w:val="28"/>
        </w:rPr>
        <w:t xml:space="preserve">О повестке </w:t>
      </w:r>
      <w:r w:rsidRPr="00CD52ED">
        <w:rPr>
          <w:rFonts w:ascii="Liberation Serif" w:hAnsi="Liberation Serif"/>
          <w:spacing w:val="4"/>
          <w:sz w:val="28"/>
          <w:szCs w:val="28"/>
        </w:rPr>
        <w:t xml:space="preserve">67  заседания  Думы Артемовского городского </w:t>
      </w:r>
      <w:r w:rsidRPr="003F107B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CD52ED" w:rsidRPr="003F107B" w:rsidRDefault="00CD52ED" w:rsidP="00CD52E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6"/>
          <w:szCs w:val="26"/>
        </w:rPr>
      </w:pPr>
      <w:r w:rsidRPr="003F107B">
        <w:rPr>
          <w:rFonts w:ascii="Liberation Serif" w:hAnsi="Liberation Serif"/>
          <w:spacing w:val="-3"/>
          <w:sz w:val="28"/>
          <w:szCs w:val="28"/>
        </w:rPr>
        <w:t xml:space="preserve">№ 680  - 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О </w:t>
      </w:r>
      <w:r w:rsidRPr="00CD52ED">
        <w:rPr>
          <w:rFonts w:ascii="Liberation Serif" w:hAnsi="Liberation Serif"/>
          <w:sz w:val="26"/>
          <w:szCs w:val="26"/>
        </w:rPr>
        <w:t xml:space="preserve">присвоении  звания «Почетный гражданин </w:t>
      </w:r>
      <w:r w:rsidRPr="003F107B">
        <w:rPr>
          <w:rFonts w:ascii="Liberation Serif" w:hAnsi="Liberation Serif"/>
          <w:sz w:val="26"/>
          <w:szCs w:val="26"/>
        </w:rPr>
        <w:t>Артемовского городского округа»;</w:t>
      </w:r>
    </w:p>
    <w:p w:rsidR="00CD52ED" w:rsidRPr="00CD52ED" w:rsidRDefault="00CD52ED" w:rsidP="00CD52E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Cs/>
          <w:sz w:val="26"/>
          <w:szCs w:val="26"/>
        </w:rPr>
      </w:pPr>
      <w:r w:rsidRPr="003F107B">
        <w:rPr>
          <w:rFonts w:ascii="Liberation Serif" w:hAnsi="Liberation Serif"/>
          <w:sz w:val="26"/>
          <w:szCs w:val="26"/>
        </w:rPr>
        <w:t xml:space="preserve"> № 681 - 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D52ED">
        <w:rPr>
          <w:rFonts w:ascii="Liberation Serif" w:hAnsi="Liberation Serif"/>
          <w:bCs/>
          <w:sz w:val="26"/>
          <w:szCs w:val="26"/>
        </w:rPr>
        <w:t>О награждении Почетными  грамотами  Думы</w:t>
      </w:r>
      <w:r w:rsidRPr="003F107B">
        <w:rPr>
          <w:rFonts w:ascii="Liberation Serif" w:hAnsi="Liberation Serif"/>
          <w:bCs/>
          <w:sz w:val="26"/>
          <w:szCs w:val="26"/>
        </w:rPr>
        <w:t xml:space="preserve"> Артемовского городского округа;</w:t>
      </w:r>
      <w:r w:rsidRPr="00CD52ED">
        <w:rPr>
          <w:rFonts w:ascii="Liberation Serif" w:hAnsi="Liberation Serif"/>
          <w:bCs/>
          <w:sz w:val="26"/>
          <w:szCs w:val="26"/>
        </w:rPr>
        <w:t xml:space="preserve"> </w:t>
      </w:r>
    </w:p>
    <w:p w:rsidR="00CD52ED" w:rsidRPr="00CD52ED" w:rsidRDefault="00CD52ED" w:rsidP="00CD52ED">
      <w:pPr>
        <w:spacing w:line="276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Pr="003F107B">
        <w:rPr>
          <w:rFonts w:ascii="Liberation Serif" w:hAnsi="Liberation Serif"/>
          <w:spacing w:val="-3"/>
          <w:sz w:val="28"/>
          <w:szCs w:val="28"/>
        </w:rPr>
        <w:t xml:space="preserve"> № 682 -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D52ED">
        <w:rPr>
          <w:rFonts w:ascii="Liberation Serif" w:hAnsi="Liberation Serif"/>
          <w:sz w:val="26"/>
          <w:szCs w:val="26"/>
        </w:rPr>
        <w:t>О внесении изменений в Устав Артемовского городского округа</w:t>
      </w:r>
      <w:r w:rsidRPr="003F107B">
        <w:rPr>
          <w:rFonts w:ascii="Liberation Serif" w:hAnsi="Liberation Serif"/>
          <w:sz w:val="26"/>
          <w:szCs w:val="26"/>
        </w:rPr>
        <w:t xml:space="preserve">; </w:t>
      </w:r>
      <w:r w:rsidRPr="00CD52ED">
        <w:rPr>
          <w:rFonts w:ascii="Liberation Serif" w:hAnsi="Liberation Serif"/>
          <w:sz w:val="26"/>
          <w:szCs w:val="26"/>
        </w:rPr>
        <w:t xml:space="preserve"> </w:t>
      </w:r>
    </w:p>
    <w:p w:rsidR="00CD52ED" w:rsidRPr="003F107B" w:rsidRDefault="00CD52ED" w:rsidP="00CD52ED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3F107B">
        <w:rPr>
          <w:rFonts w:ascii="Liberation Serif" w:hAnsi="Liberation Serif"/>
          <w:spacing w:val="-3"/>
          <w:sz w:val="28"/>
          <w:szCs w:val="28"/>
        </w:rPr>
        <w:t>№ 683 -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D52ED">
        <w:rPr>
          <w:rFonts w:ascii="Liberation Serif" w:hAnsi="Liberation Serif"/>
          <w:sz w:val="26"/>
          <w:szCs w:val="26"/>
        </w:rPr>
        <w:t>О внесении изменений в Положение об Управлении культуры Администрации</w:t>
      </w:r>
      <w:r w:rsidRPr="003F107B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CD52ED" w:rsidRPr="003F107B" w:rsidRDefault="00CD52ED" w:rsidP="00CD52ED">
      <w:pPr>
        <w:contextualSpacing/>
        <w:jc w:val="both"/>
        <w:rPr>
          <w:rFonts w:ascii="Liberation Serif" w:hAnsi="Liberation Serif"/>
          <w:bCs/>
          <w:sz w:val="26"/>
          <w:szCs w:val="26"/>
          <w:lang w:eastAsia="x-none"/>
        </w:rPr>
      </w:pP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3F107B">
        <w:rPr>
          <w:rFonts w:ascii="Liberation Serif" w:hAnsi="Liberation Serif"/>
          <w:spacing w:val="-3"/>
          <w:sz w:val="28"/>
          <w:szCs w:val="28"/>
        </w:rPr>
        <w:t>№ 684 -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3F107B">
        <w:rPr>
          <w:rFonts w:ascii="Liberation Serif" w:hAnsi="Liberation Serif"/>
          <w:bCs/>
          <w:sz w:val="26"/>
          <w:szCs w:val="26"/>
          <w:lang w:eastAsia="x-none"/>
        </w:rPr>
        <w:t>О внесении изменений в Положение о бюджетном процессе Артемовского городского округа, утвержденное  решением Думы Артемовского городс</w:t>
      </w:r>
      <w:r w:rsidRPr="003F107B">
        <w:rPr>
          <w:rFonts w:ascii="Liberation Serif" w:hAnsi="Liberation Serif"/>
          <w:bCs/>
          <w:sz w:val="26"/>
          <w:szCs w:val="26"/>
          <w:lang w:eastAsia="x-none"/>
        </w:rPr>
        <w:t xml:space="preserve">кого округа от 26.02.2015 № 624; </w:t>
      </w:r>
      <w:r w:rsidRPr="003F107B">
        <w:rPr>
          <w:rFonts w:ascii="Liberation Serif" w:hAnsi="Liberation Serif"/>
          <w:bCs/>
          <w:sz w:val="26"/>
          <w:szCs w:val="26"/>
          <w:lang w:eastAsia="x-none"/>
        </w:rPr>
        <w:t xml:space="preserve"> </w:t>
      </w:r>
    </w:p>
    <w:p w:rsidR="00CD52ED" w:rsidRPr="003F107B" w:rsidRDefault="00CD52ED" w:rsidP="00CD52ED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z w:val="26"/>
          <w:szCs w:val="26"/>
        </w:rPr>
        <w:tab/>
      </w:r>
      <w:r w:rsidR="003F107B">
        <w:rPr>
          <w:rFonts w:ascii="Liberation Serif" w:hAnsi="Liberation Serif"/>
          <w:sz w:val="26"/>
          <w:szCs w:val="26"/>
        </w:rPr>
        <w:t xml:space="preserve"> </w:t>
      </w:r>
      <w:r w:rsidRPr="003F107B">
        <w:rPr>
          <w:rFonts w:ascii="Liberation Serif" w:hAnsi="Liberation Serif"/>
          <w:sz w:val="26"/>
          <w:szCs w:val="26"/>
        </w:rPr>
        <w:t xml:space="preserve">№ 685 - </w:t>
      </w:r>
      <w:r w:rsidRPr="00CD52ED">
        <w:rPr>
          <w:rFonts w:ascii="Liberation Serif" w:hAnsi="Liberation Serif"/>
          <w:sz w:val="26"/>
          <w:szCs w:val="26"/>
        </w:rPr>
        <w:t xml:space="preserve"> 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27.12.2018 № 472</w:t>
      </w:r>
      <w:r w:rsidRPr="003F107B">
        <w:rPr>
          <w:rFonts w:ascii="Liberation Serif" w:hAnsi="Liberation Serif"/>
          <w:sz w:val="26"/>
          <w:szCs w:val="26"/>
        </w:rPr>
        <w:t>;</w:t>
      </w:r>
      <w:r w:rsidRPr="00CD52ED">
        <w:rPr>
          <w:rFonts w:ascii="Liberation Serif" w:hAnsi="Liberation Serif"/>
          <w:sz w:val="26"/>
          <w:szCs w:val="26"/>
        </w:rPr>
        <w:t xml:space="preserve">   </w:t>
      </w:r>
      <w:r w:rsidRPr="00CD52ED">
        <w:rPr>
          <w:rFonts w:ascii="Liberation Serif" w:hAnsi="Liberation Serif"/>
          <w:sz w:val="26"/>
          <w:szCs w:val="26"/>
        </w:rPr>
        <w:tab/>
      </w:r>
      <w:r w:rsidRPr="003F107B">
        <w:rPr>
          <w:rFonts w:ascii="Liberation Serif" w:hAnsi="Liberation Serif"/>
          <w:sz w:val="26"/>
          <w:szCs w:val="26"/>
        </w:rPr>
        <w:t xml:space="preserve"> </w:t>
      </w:r>
    </w:p>
    <w:p w:rsidR="00CD52ED" w:rsidRPr="003F107B" w:rsidRDefault="003F107B" w:rsidP="00CD52ED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CD52ED" w:rsidRPr="003F107B">
        <w:rPr>
          <w:rFonts w:ascii="Liberation Serif" w:hAnsi="Liberation Serif"/>
          <w:sz w:val="26"/>
          <w:szCs w:val="26"/>
        </w:rPr>
        <w:t>№ 686 -</w:t>
      </w:r>
      <w:r w:rsidR="00CD52ED" w:rsidRPr="00CD52ED">
        <w:rPr>
          <w:rFonts w:ascii="Liberation Serif" w:hAnsi="Liberation Serif"/>
          <w:sz w:val="26"/>
          <w:szCs w:val="26"/>
        </w:rPr>
        <w:t xml:space="preserve">  О признании </w:t>
      </w:r>
      <w:proofErr w:type="gramStart"/>
      <w:r w:rsidR="00CD52ED" w:rsidRPr="00CD52ED">
        <w:rPr>
          <w:rFonts w:ascii="Liberation Serif" w:hAnsi="Liberation Serif"/>
          <w:sz w:val="26"/>
          <w:szCs w:val="26"/>
        </w:rPr>
        <w:t>утратившим</w:t>
      </w:r>
      <w:proofErr w:type="gramEnd"/>
      <w:r w:rsidR="00CD52ED" w:rsidRPr="00CD52ED">
        <w:rPr>
          <w:rFonts w:ascii="Liberation Serif" w:hAnsi="Liberation Serif"/>
          <w:sz w:val="26"/>
          <w:szCs w:val="26"/>
        </w:rPr>
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</w:t>
      </w:r>
      <w:r w:rsidR="00C1325E" w:rsidRPr="003F107B">
        <w:rPr>
          <w:rFonts w:ascii="Liberation Serif" w:hAnsi="Liberation Serif"/>
          <w:sz w:val="26"/>
          <w:szCs w:val="26"/>
        </w:rPr>
        <w:t xml:space="preserve"> некоммерческими организациями»;</w:t>
      </w:r>
      <w:r w:rsidR="00CD52ED" w:rsidRPr="00CD52ED">
        <w:rPr>
          <w:rFonts w:ascii="Liberation Serif" w:hAnsi="Liberation Serif"/>
          <w:sz w:val="26"/>
          <w:szCs w:val="26"/>
        </w:rPr>
        <w:t xml:space="preserve"> </w:t>
      </w:r>
    </w:p>
    <w:p w:rsidR="00CD52ED" w:rsidRPr="00CD52ED" w:rsidRDefault="003F107B" w:rsidP="003F107B">
      <w:pPr>
        <w:ind w:firstLine="708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CD52ED" w:rsidRPr="003F107B">
        <w:rPr>
          <w:rFonts w:ascii="Liberation Serif" w:hAnsi="Liberation Serif"/>
          <w:sz w:val="26"/>
          <w:szCs w:val="26"/>
        </w:rPr>
        <w:t xml:space="preserve">№ </w:t>
      </w:r>
      <w:r w:rsidR="00C1325E" w:rsidRPr="003F107B">
        <w:rPr>
          <w:rFonts w:ascii="Liberation Serif" w:hAnsi="Liberation Serif"/>
          <w:sz w:val="26"/>
          <w:szCs w:val="26"/>
        </w:rPr>
        <w:t xml:space="preserve">687 - </w:t>
      </w:r>
      <w:r w:rsidR="00CD52ED" w:rsidRPr="00CD52ED">
        <w:rPr>
          <w:rFonts w:ascii="Liberation Serif" w:hAnsi="Liberation Serif"/>
          <w:sz w:val="26"/>
          <w:szCs w:val="26"/>
        </w:rPr>
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</w:t>
      </w:r>
      <w:r w:rsidRPr="003F107B">
        <w:rPr>
          <w:rFonts w:ascii="Liberation Serif" w:hAnsi="Liberation Serif"/>
          <w:sz w:val="26"/>
          <w:szCs w:val="26"/>
        </w:rPr>
        <w:t>кого округа от 28.02.2008 № 302;</w:t>
      </w:r>
      <w:r w:rsidR="00CD52ED" w:rsidRPr="00CD52ED">
        <w:rPr>
          <w:rFonts w:ascii="Liberation Serif" w:hAnsi="Liberation Serif"/>
          <w:sz w:val="26"/>
          <w:szCs w:val="26"/>
        </w:rPr>
        <w:t xml:space="preserve"> </w:t>
      </w:r>
    </w:p>
    <w:p w:rsidR="00CD52ED" w:rsidRPr="00CD52ED" w:rsidRDefault="00CD52ED" w:rsidP="00CD52ED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 w:cs="Calibri"/>
          <w:spacing w:val="-3"/>
          <w:sz w:val="28"/>
          <w:szCs w:val="28"/>
        </w:rPr>
        <w:tab/>
      </w:r>
      <w:r w:rsidR="003F107B">
        <w:rPr>
          <w:rFonts w:ascii="Liberation Serif" w:hAnsi="Liberation Serif" w:cs="Calibri"/>
          <w:spacing w:val="-3"/>
          <w:sz w:val="28"/>
          <w:szCs w:val="28"/>
        </w:rPr>
        <w:t xml:space="preserve"> </w:t>
      </w:r>
      <w:r w:rsidR="003F107B" w:rsidRPr="003F107B">
        <w:rPr>
          <w:rFonts w:ascii="Liberation Serif" w:hAnsi="Liberation Serif" w:cs="Calibri"/>
          <w:spacing w:val="-3"/>
          <w:sz w:val="28"/>
          <w:szCs w:val="28"/>
        </w:rPr>
        <w:t>№ 688 -</w:t>
      </w:r>
      <w:r w:rsidRPr="00CD52ED">
        <w:rPr>
          <w:rFonts w:ascii="Liberation Serif" w:hAnsi="Liberation Serif" w:cs="Calibri"/>
          <w:spacing w:val="-3"/>
          <w:sz w:val="28"/>
          <w:szCs w:val="28"/>
        </w:rPr>
        <w:t xml:space="preserve"> </w:t>
      </w:r>
      <w:r w:rsidRPr="00CD52ED">
        <w:rPr>
          <w:rFonts w:ascii="Liberation Serif" w:hAnsi="Liberation Serif"/>
          <w:sz w:val="26"/>
          <w:szCs w:val="26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года</w:t>
      </w:r>
      <w:r w:rsidR="003F107B" w:rsidRPr="003F107B">
        <w:rPr>
          <w:rFonts w:ascii="Liberation Serif" w:hAnsi="Liberation Serif"/>
          <w:i/>
          <w:sz w:val="26"/>
          <w:szCs w:val="26"/>
        </w:rPr>
        <w:t>;</w:t>
      </w:r>
      <w:r w:rsidRPr="00CD52ED">
        <w:rPr>
          <w:rFonts w:ascii="Liberation Serif" w:hAnsi="Liberation Serif"/>
          <w:i/>
          <w:sz w:val="26"/>
          <w:szCs w:val="26"/>
        </w:rPr>
        <w:t xml:space="preserve"> </w:t>
      </w:r>
    </w:p>
    <w:p w:rsidR="003F107B" w:rsidRPr="003F107B" w:rsidRDefault="00CD52ED" w:rsidP="00CD52E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3F107B" w:rsidRPr="003F107B">
        <w:rPr>
          <w:rFonts w:ascii="Liberation Serif" w:hAnsi="Liberation Serif"/>
          <w:spacing w:val="-3"/>
          <w:sz w:val="28"/>
          <w:szCs w:val="28"/>
        </w:rPr>
        <w:t>№ 689 -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 </w:t>
      </w:r>
      <w:r w:rsidR="003F107B" w:rsidRPr="00CD52ED">
        <w:rPr>
          <w:rFonts w:ascii="Liberation Serif" w:hAnsi="Liberation Serif"/>
          <w:color w:val="000000"/>
          <w:sz w:val="26"/>
          <w:szCs w:val="26"/>
        </w:rPr>
        <w:t>О ходе  выполнения решения Думы Артемовского городского округа от 07 ноября 2019 года № 619 «</w:t>
      </w:r>
      <w:r w:rsidR="003F107B" w:rsidRPr="00CD52ED">
        <w:rPr>
          <w:rFonts w:ascii="Liberation Serif" w:hAnsi="Liberation Serif"/>
          <w:sz w:val="26"/>
          <w:szCs w:val="26"/>
        </w:rPr>
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</w:t>
      </w:r>
      <w:r w:rsidR="003F107B" w:rsidRPr="003F107B">
        <w:rPr>
          <w:rFonts w:ascii="Liberation Serif" w:hAnsi="Liberation Serif"/>
          <w:sz w:val="26"/>
          <w:szCs w:val="26"/>
        </w:rPr>
        <w:t>;</w:t>
      </w:r>
      <w:r w:rsidR="003F107B" w:rsidRPr="00CD52ED">
        <w:rPr>
          <w:rFonts w:ascii="Liberation Serif" w:hAnsi="Liberation Serif"/>
          <w:sz w:val="26"/>
          <w:szCs w:val="26"/>
        </w:rPr>
        <w:t xml:space="preserve">  </w:t>
      </w:r>
      <w:r w:rsidR="003F107B" w:rsidRPr="003F107B">
        <w:rPr>
          <w:rFonts w:ascii="Liberation Serif" w:hAnsi="Liberation Serif"/>
          <w:sz w:val="26"/>
          <w:szCs w:val="26"/>
        </w:rPr>
        <w:t xml:space="preserve"> </w:t>
      </w:r>
    </w:p>
    <w:p w:rsidR="00CD52ED" w:rsidRPr="00CD52ED" w:rsidRDefault="00CD52ED" w:rsidP="003F107B">
      <w:pPr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proofErr w:type="gramStart"/>
      <w:r w:rsidR="003F107B" w:rsidRPr="003F107B">
        <w:rPr>
          <w:rFonts w:ascii="Liberation Serif" w:hAnsi="Liberation Serif"/>
          <w:spacing w:val="-3"/>
          <w:sz w:val="28"/>
          <w:szCs w:val="28"/>
        </w:rPr>
        <w:t>№ 690 -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3F107B" w:rsidRPr="00CD52ED">
        <w:rPr>
          <w:rFonts w:ascii="Liberation Serif" w:hAnsi="Liberation Serif"/>
          <w:sz w:val="26"/>
          <w:szCs w:val="26"/>
        </w:rPr>
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="003F107B" w:rsidRPr="00CD52ED">
        <w:rPr>
          <w:rFonts w:ascii="Liberation Serif" w:hAnsi="Liberation Serif"/>
          <w:sz w:val="26"/>
          <w:szCs w:val="26"/>
        </w:rPr>
        <w:t>А.В.Самочернову</w:t>
      </w:r>
      <w:proofErr w:type="spellEnd"/>
      <w:r w:rsidR="003F107B" w:rsidRPr="00CD52ED">
        <w:rPr>
          <w:rFonts w:ascii="Liberation Serif" w:hAnsi="Liberation Serif"/>
          <w:sz w:val="26"/>
          <w:szCs w:val="26"/>
        </w:rPr>
        <w:t xml:space="preserve">  по вопросу подтопления жилого дома талыми и дождевыми водами   дома № 55 по ул. Первомайской, в г. Артемовского</w:t>
      </w:r>
      <w:r w:rsidR="003F107B" w:rsidRPr="003F107B">
        <w:rPr>
          <w:rFonts w:ascii="Liberation Serif" w:hAnsi="Liberation Serif"/>
          <w:sz w:val="26"/>
          <w:szCs w:val="26"/>
        </w:rPr>
        <w:t>;</w:t>
      </w:r>
      <w:proofErr w:type="gramEnd"/>
    </w:p>
    <w:p w:rsidR="003F107B" w:rsidRPr="003F107B" w:rsidRDefault="00CD52ED" w:rsidP="003F107B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pacing w:val="-3"/>
          <w:sz w:val="28"/>
          <w:szCs w:val="28"/>
        </w:rPr>
        <w:tab/>
      </w:r>
      <w:r w:rsid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3F107B" w:rsidRPr="003F107B">
        <w:rPr>
          <w:rFonts w:ascii="Liberation Serif" w:hAnsi="Liberation Serif"/>
          <w:spacing w:val="-3"/>
          <w:sz w:val="28"/>
          <w:szCs w:val="28"/>
        </w:rPr>
        <w:t>№ 691 -</w:t>
      </w:r>
      <w:r w:rsidRPr="00CD52ED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3F107B" w:rsidRPr="00CD52ED">
        <w:rPr>
          <w:rFonts w:ascii="Liberation Serif" w:hAnsi="Liberation Serif"/>
          <w:color w:val="000000"/>
          <w:sz w:val="26"/>
          <w:szCs w:val="26"/>
        </w:rPr>
        <w:t>О ходе  выполнения решения Думы Артемовского городского округа от 26 сентября 2019 года № 600 «</w:t>
      </w:r>
      <w:r w:rsidR="003F107B" w:rsidRPr="00CD52ED">
        <w:rPr>
          <w:rFonts w:ascii="Liberation Serif" w:hAnsi="Liberation Serif"/>
          <w:sz w:val="26"/>
          <w:szCs w:val="26"/>
        </w:rPr>
        <w:t xml:space="preserve">О признании депутатского обращения Виноградова Г.А., депутата Думы Артемовского городского округа по </w:t>
      </w:r>
      <w:r w:rsidR="003F107B" w:rsidRPr="00CD52ED">
        <w:rPr>
          <w:rFonts w:ascii="Liberation Serif" w:hAnsi="Liberation Serif"/>
          <w:sz w:val="26"/>
          <w:szCs w:val="26"/>
        </w:rPr>
        <w:lastRenderedPageBreak/>
        <w:t>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</w:t>
      </w:r>
      <w:r w:rsidR="003F107B" w:rsidRPr="003F107B">
        <w:rPr>
          <w:rFonts w:ascii="Liberation Serif" w:hAnsi="Liberation Serif"/>
          <w:sz w:val="26"/>
          <w:szCs w:val="26"/>
        </w:rPr>
        <w:t>;</w:t>
      </w:r>
    </w:p>
    <w:p w:rsidR="00CD52ED" w:rsidRPr="00CD52ED" w:rsidRDefault="003F107B" w:rsidP="003F107B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3F107B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</w:t>
      </w:r>
      <w:r w:rsidRPr="003F107B">
        <w:rPr>
          <w:rFonts w:ascii="Liberation Serif" w:hAnsi="Liberation Serif"/>
          <w:sz w:val="26"/>
          <w:szCs w:val="26"/>
        </w:rPr>
        <w:t>№ 692 -</w:t>
      </w:r>
      <w:r w:rsidRPr="003F107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CD52ED" w:rsidRPr="00CD52ED">
        <w:rPr>
          <w:rFonts w:ascii="Liberation Serif" w:hAnsi="Liberation Serif"/>
          <w:sz w:val="26"/>
          <w:szCs w:val="26"/>
        </w:rPr>
        <w:t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Тельмана, депутатским запросом»</w:t>
      </w:r>
      <w:r w:rsidRPr="003F107B">
        <w:rPr>
          <w:rFonts w:ascii="Liberation Serif" w:hAnsi="Liberation Serif"/>
          <w:sz w:val="26"/>
          <w:szCs w:val="26"/>
        </w:rPr>
        <w:t xml:space="preserve">; </w:t>
      </w:r>
    </w:p>
    <w:p w:rsidR="003F107B" w:rsidRPr="003F107B" w:rsidRDefault="00CD52ED" w:rsidP="00CD52ED">
      <w:pPr>
        <w:shd w:val="clear" w:color="auto" w:fill="FFFFFF"/>
        <w:spacing w:line="322" w:lineRule="exact"/>
        <w:ind w:right="24"/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z w:val="26"/>
          <w:szCs w:val="26"/>
        </w:rPr>
        <w:tab/>
      </w:r>
      <w:r w:rsidR="003F107B">
        <w:rPr>
          <w:rFonts w:ascii="Liberation Serif" w:hAnsi="Liberation Serif"/>
          <w:sz w:val="26"/>
          <w:szCs w:val="26"/>
        </w:rPr>
        <w:t xml:space="preserve"> </w:t>
      </w:r>
      <w:r w:rsidR="003F107B" w:rsidRPr="003F107B">
        <w:rPr>
          <w:rFonts w:ascii="Liberation Serif" w:hAnsi="Liberation Serif"/>
          <w:sz w:val="26"/>
          <w:szCs w:val="26"/>
        </w:rPr>
        <w:t xml:space="preserve">№ 693 - </w:t>
      </w:r>
      <w:r w:rsidRPr="00CD52ED">
        <w:rPr>
          <w:rFonts w:ascii="Liberation Serif" w:hAnsi="Liberation Serif"/>
          <w:sz w:val="26"/>
          <w:szCs w:val="26"/>
        </w:rPr>
        <w:t xml:space="preserve"> </w:t>
      </w:r>
      <w:r w:rsidRPr="00CD52ED">
        <w:rPr>
          <w:rFonts w:ascii="Liberation Serif" w:hAnsi="Liberation Serif"/>
          <w:color w:val="000000"/>
          <w:sz w:val="26"/>
          <w:szCs w:val="26"/>
        </w:rPr>
        <w:t>О ходе  выполнения решения Думы Артемовского городского округа от 26 сентября 2019 года № 601 «</w:t>
      </w:r>
      <w:r w:rsidRPr="00CD52ED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Pr="00CD52ED">
        <w:rPr>
          <w:rFonts w:ascii="Liberation Serif" w:hAnsi="Liberation Serif"/>
          <w:sz w:val="26"/>
          <w:szCs w:val="26"/>
        </w:rPr>
        <w:t>Пестовского</w:t>
      </w:r>
      <w:proofErr w:type="spellEnd"/>
      <w:r w:rsidRPr="00CD52ED">
        <w:rPr>
          <w:rFonts w:ascii="Liberation Serif" w:hAnsi="Liberation Serif"/>
          <w:sz w:val="26"/>
          <w:szCs w:val="26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</w:t>
      </w:r>
      <w:proofErr w:type="spellStart"/>
      <w:r w:rsidRPr="00CD52ED">
        <w:rPr>
          <w:rFonts w:ascii="Liberation Serif" w:hAnsi="Liberation Serif"/>
          <w:sz w:val="26"/>
          <w:szCs w:val="26"/>
        </w:rPr>
        <w:t>Буланаш</w:t>
      </w:r>
      <w:proofErr w:type="spellEnd"/>
      <w:r w:rsidRPr="00CD52ED">
        <w:rPr>
          <w:rFonts w:ascii="Liberation Serif" w:hAnsi="Liberation Serif"/>
          <w:sz w:val="26"/>
          <w:szCs w:val="26"/>
        </w:rPr>
        <w:t>, депутатским запросом»</w:t>
      </w:r>
      <w:r w:rsidR="003F107B" w:rsidRPr="003F107B">
        <w:rPr>
          <w:rFonts w:ascii="Liberation Serif" w:hAnsi="Liberation Serif"/>
          <w:sz w:val="26"/>
          <w:szCs w:val="26"/>
        </w:rPr>
        <w:t>;</w:t>
      </w:r>
    </w:p>
    <w:p w:rsidR="00CD52ED" w:rsidRPr="00CD52ED" w:rsidRDefault="00CD52ED" w:rsidP="00CD52ED">
      <w:pPr>
        <w:shd w:val="clear" w:color="auto" w:fill="FFFFFF"/>
        <w:spacing w:line="322" w:lineRule="exact"/>
        <w:ind w:right="24"/>
        <w:contextualSpacing/>
        <w:jc w:val="both"/>
        <w:rPr>
          <w:rFonts w:ascii="Liberation Serif" w:hAnsi="Liberation Serif"/>
          <w:sz w:val="26"/>
          <w:szCs w:val="26"/>
        </w:rPr>
      </w:pPr>
      <w:r w:rsidRPr="00CD52ED">
        <w:rPr>
          <w:rFonts w:ascii="Liberation Serif" w:hAnsi="Liberation Serif"/>
          <w:sz w:val="26"/>
          <w:szCs w:val="26"/>
        </w:rPr>
        <w:tab/>
      </w:r>
      <w:r w:rsidR="003F107B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="003F107B" w:rsidRPr="003F107B">
        <w:rPr>
          <w:rFonts w:ascii="Liberation Serif" w:hAnsi="Liberation Serif"/>
          <w:sz w:val="26"/>
          <w:szCs w:val="26"/>
        </w:rPr>
        <w:t>№ 694 -</w:t>
      </w:r>
      <w:r w:rsidRPr="00CD52ED">
        <w:rPr>
          <w:rFonts w:ascii="Liberation Serif" w:hAnsi="Liberation Serif"/>
          <w:sz w:val="26"/>
          <w:szCs w:val="26"/>
        </w:rPr>
        <w:t xml:space="preserve"> </w:t>
      </w:r>
      <w:r w:rsidRPr="00CD52ED">
        <w:rPr>
          <w:rFonts w:ascii="Liberation Serif" w:hAnsi="Liberation Serif"/>
          <w:color w:val="000000"/>
          <w:sz w:val="26"/>
          <w:szCs w:val="26"/>
        </w:rPr>
        <w:t>О ходе  выполнения решения Думы Артемовского городского округа от 07 ноября 2019 года № 618 «</w:t>
      </w:r>
      <w:r w:rsidRPr="00CD52ED">
        <w:rPr>
          <w:rFonts w:ascii="Liberation Serif" w:hAnsi="Liberation Serif"/>
          <w:sz w:val="26"/>
          <w:szCs w:val="26"/>
        </w:rPr>
        <w:t xml:space="preserve">О признании депутатского обращения </w:t>
      </w:r>
      <w:proofErr w:type="spellStart"/>
      <w:r w:rsidRPr="00CD52ED">
        <w:rPr>
          <w:rFonts w:ascii="Liberation Serif" w:hAnsi="Liberation Serif"/>
          <w:sz w:val="26"/>
          <w:szCs w:val="26"/>
        </w:rPr>
        <w:t>Пестовского</w:t>
      </w:r>
      <w:proofErr w:type="spellEnd"/>
      <w:r w:rsidRPr="00CD52ED">
        <w:rPr>
          <w:rFonts w:ascii="Liberation Serif" w:hAnsi="Liberation Serif"/>
          <w:sz w:val="26"/>
          <w:szCs w:val="26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</w:r>
    </w:p>
    <w:p w:rsidR="00C31D72" w:rsidRPr="003F107B" w:rsidRDefault="00C31D72" w:rsidP="00F41A93"/>
    <w:sectPr w:rsidR="00C31D72" w:rsidRPr="003F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111390"/>
    <w:rsid w:val="003F107B"/>
    <w:rsid w:val="004C0BF4"/>
    <w:rsid w:val="0063379B"/>
    <w:rsid w:val="008165DD"/>
    <w:rsid w:val="00C1325E"/>
    <w:rsid w:val="00C31D72"/>
    <w:rsid w:val="00CC5764"/>
    <w:rsid w:val="00CC72CE"/>
    <w:rsid w:val="00CD52ED"/>
    <w:rsid w:val="00D33EFE"/>
    <w:rsid w:val="00EA5490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2020-06-26T09:48:00Z</dcterms:created>
  <dcterms:modified xsi:type="dcterms:W3CDTF">2020-06-26T09:48:00Z</dcterms:modified>
</cp:coreProperties>
</file>