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86" w:rsidRPr="005D2C75" w:rsidRDefault="001857D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ИНФОРМАЦИЯ</w:t>
      </w:r>
    </w:p>
    <w:p w:rsidR="00C47F86" w:rsidRPr="005D2C75" w:rsidRDefault="00F35C1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D2C75">
        <w:rPr>
          <w:rFonts w:ascii="Liberation Serif" w:eastAsia="Times New Roman" w:hAnsi="Liberation Serif" w:cs="Times New Roman"/>
          <w:b/>
          <w:sz w:val="28"/>
          <w:szCs w:val="28"/>
        </w:rPr>
        <w:t>о результатах контрольного мероприятия</w:t>
      </w:r>
    </w:p>
    <w:p w:rsidR="009C1651" w:rsidRPr="005D2C75" w:rsidRDefault="009C1651" w:rsidP="009C165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D2C75">
        <w:rPr>
          <w:rFonts w:ascii="Liberation Serif" w:hAnsi="Liberation Serif" w:cs="Times New Roman"/>
          <w:sz w:val="28"/>
          <w:szCs w:val="28"/>
        </w:rPr>
        <w:t>«</w:t>
      </w:r>
      <w:r w:rsidR="005D2C75" w:rsidRPr="005D2C75">
        <w:rPr>
          <w:rFonts w:ascii="Liberation Serif" w:hAnsi="Liberation Serif"/>
          <w:sz w:val="28"/>
          <w:szCs w:val="28"/>
        </w:rPr>
        <w:t>Проверка целевого и эффективного использования средств бюджета Артемовского городского округа на обустройство пешеходных переходов и подходов к ним в 2018 году с проведением аудита в сфере закупок</w:t>
      </w:r>
      <w:r w:rsidRPr="005D2C75">
        <w:rPr>
          <w:rFonts w:ascii="Liberation Serif" w:hAnsi="Liberation Serif" w:cs="Times New Roman"/>
          <w:sz w:val="28"/>
          <w:szCs w:val="28"/>
        </w:rPr>
        <w:t>»</w:t>
      </w:r>
    </w:p>
    <w:p w:rsidR="00C47F86" w:rsidRPr="005D2C75" w:rsidRDefault="00C47F8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C47F86" w:rsidRPr="005D2C75" w:rsidRDefault="00C47F8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C47F86" w:rsidRPr="005D2C75" w:rsidRDefault="001857D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17</w:t>
      </w:r>
      <w:r w:rsidR="002F6396" w:rsidRPr="005D2C7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фев</w:t>
      </w:r>
      <w:r w:rsidR="006447B4">
        <w:rPr>
          <w:rFonts w:ascii="Liberation Serif" w:eastAsia="Times New Roman" w:hAnsi="Liberation Serif" w:cs="Times New Roman"/>
          <w:sz w:val="28"/>
          <w:szCs w:val="28"/>
        </w:rPr>
        <w:t>р</w:t>
      </w:r>
      <w:r>
        <w:rPr>
          <w:rFonts w:ascii="Liberation Serif" w:eastAsia="Times New Roman" w:hAnsi="Liberation Serif" w:cs="Times New Roman"/>
          <w:sz w:val="28"/>
          <w:szCs w:val="28"/>
        </w:rPr>
        <w:t>ал</w:t>
      </w:r>
      <w:r w:rsidR="005D2C75" w:rsidRPr="005D2C75">
        <w:rPr>
          <w:rFonts w:ascii="Liberation Serif" w:eastAsia="Times New Roman" w:hAnsi="Liberation Serif" w:cs="Times New Roman"/>
          <w:sz w:val="28"/>
          <w:szCs w:val="28"/>
        </w:rPr>
        <w:t>я</w:t>
      </w:r>
      <w:r w:rsidR="00F35C10" w:rsidRPr="005D2C75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6447B4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35C10" w:rsidRPr="005D2C75">
        <w:rPr>
          <w:rFonts w:ascii="Liberation Serif" w:eastAsia="Times New Roman" w:hAnsi="Liberation Serif" w:cs="Times New Roman"/>
          <w:sz w:val="28"/>
          <w:szCs w:val="28"/>
        </w:rPr>
        <w:t xml:space="preserve"> года                                                        </w:t>
      </w:r>
      <w:r w:rsidR="00B07E6D" w:rsidRPr="005D2C75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="00E07C33" w:rsidRPr="005D2C75">
        <w:rPr>
          <w:rFonts w:ascii="Liberation Serif" w:eastAsia="Times New Roman" w:hAnsi="Liberation Serif" w:cs="Times New Roman"/>
          <w:sz w:val="28"/>
          <w:szCs w:val="28"/>
        </w:rPr>
        <w:t xml:space="preserve">     </w:t>
      </w:r>
      <w:r w:rsidR="006447B4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="00F35C10" w:rsidRPr="005D2C75">
        <w:rPr>
          <w:rFonts w:ascii="Liberation Serif" w:eastAsia="Times New Roman" w:hAnsi="Liberation Serif" w:cs="Times New Roman"/>
          <w:sz w:val="28"/>
          <w:szCs w:val="28"/>
        </w:rPr>
        <w:t>г. Артемовский</w:t>
      </w:r>
    </w:p>
    <w:p w:rsidR="00C47F86" w:rsidRPr="005D2C75" w:rsidRDefault="00C47F8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47F86" w:rsidRPr="005D2C75" w:rsidRDefault="001857DA" w:rsidP="001857DA">
      <w:pPr>
        <w:pStyle w:val="a7"/>
        <w:ind w:firstLine="70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На основании</w:t>
      </w:r>
      <w:r w:rsidR="005D2C75" w:rsidRPr="005D2C75">
        <w:rPr>
          <w:rFonts w:ascii="Liberation Serif" w:hAnsi="Liberation Serif"/>
          <w:szCs w:val="28"/>
        </w:rPr>
        <w:t xml:space="preserve"> плана работы Счетной палаты Артемовского городского округа на 2019 год </w:t>
      </w:r>
      <w:r w:rsidR="00205AD0">
        <w:rPr>
          <w:rFonts w:ascii="Liberation Serif" w:hAnsi="Liberation Serif"/>
          <w:szCs w:val="28"/>
        </w:rPr>
        <w:t xml:space="preserve">(далее – Счетная </w:t>
      </w:r>
      <w:r w:rsidR="005D2C75" w:rsidRPr="005D2C75">
        <w:rPr>
          <w:rFonts w:ascii="Liberation Serif" w:hAnsi="Liberation Serif"/>
          <w:szCs w:val="28"/>
        </w:rPr>
        <w:t>палат</w:t>
      </w:r>
      <w:r w:rsidR="00205AD0">
        <w:rPr>
          <w:rFonts w:ascii="Liberation Serif" w:hAnsi="Liberation Serif"/>
          <w:szCs w:val="28"/>
        </w:rPr>
        <w:t>а)</w:t>
      </w:r>
      <w:r w:rsidR="005D2C75" w:rsidRPr="005D2C75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проведена проверка</w:t>
      </w:r>
      <w:r w:rsidR="005D2C75" w:rsidRPr="005D2C75">
        <w:rPr>
          <w:rFonts w:ascii="Liberation Serif" w:hAnsi="Liberation Serif"/>
          <w:szCs w:val="28"/>
        </w:rPr>
        <w:t xml:space="preserve"> использовани</w:t>
      </w:r>
      <w:r>
        <w:rPr>
          <w:rFonts w:ascii="Liberation Serif" w:hAnsi="Liberation Serif"/>
          <w:szCs w:val="28"/>
        </w:rPr>
        <w:t>я</w:t>
      </w:r>
      <w:r w:rsidR="005D2C75" w:rsidRPr="005D2C75">
        <w:rPr>
          <w:rFonts w:ascii="Liberation Serif" w:hAnsi="Liberation Serif"/>
          <w:szCs w:val="28"/>
        </w:rPr>
        <w:t xml:space="preserve"> средств бюджета Артемовского городского округа, выделенных на обустройство пешеходных переходов и подходов к ним в 2018 году</w:t>
      </w:r>
      <w:r w:rsidR="00F35C10" w:rsidRPr="005D2C75">
        <w:rPr>
          <w:rFonts w:ascii="Liberation Serif" w:hAnsi="Liberation Serif"/>
          <w:szCs w:val="28"/>
        </w:rPr>
        <w:t xml:space="preserve">. </w:t>
      </w:r>
    </w:p>
    <w:p w:rsidR="00C47F86" w:rsidRPr="005D2C75" w:rsidRDefault="00F35C10" w:rsidP="002162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D2C75">
        <w:rPr>
          <w:rFonts w:ascii="Liberation Serif" w:eastAsia="Times New Roman" w:hAnsi="Liberation Serif" w:cs="Times New Roman"/>
          <w:sz w:val="28"/>
          <w:szCs w:val="28"/>
        </w:rPr>
        <w:tab/>
        <w:t> Объект</w:t>
      </w:r>
      <w:r w:rsidR="00AE3487" w:rsidRPr="005D2C75">
        <w:rPr>
          <w:rFonts w:ascii="Liberation Serif" w:eastAsia="Times New Roman" w:hAnsi="Liberation Serif" w:cs="Times New Roman"/>
          <w:sz w:val="28"/>
          <w:szCs w:val="28"/>
        </w:rPr>
        <w:t>ы</w:t>
      </w:r>
      <w:r w:rsidRPr="005D2C75">
        <w:rPr>
          <w:rFonts w:ascii="Liberation Serif" w:eastAsia="Times New Roman" w:hAnsi="Liberation Serif" w:cs="Times New Roman"/>
          <w:sz w:val="28"/>
          <w:szCs w:val="28"/>
        </w:rPr>
        <w:t xml:space="preserve"> контрольного мероприятия: </w:t>
      </w:r>
      <w:r w:rsidR="005A2CFA" w:rsidRPr="005D2C75">
        <w:rPr>
          <w:rFonts w:ascii="Liberation Serif" w:hAnsi="Liberation Serif" w:cs="Times New Roman"/>
          <w:sz w:val="28"/>
          <w:szCs w:val="28"/>
        </w:rPr>
        <w:t xml:space="preserve">муниципальное </w:t>
      </w:r>
      <w:r w:rsidR="005D2C75">
        <w:rPr>
          <w:rFonts w:ascii="Liberation Serif" w:hAnsi="Liberation Serif" w:cs="Times New Roman"/>
          <w:sz w:val="28"/>
          <w:szCs w:val="28"/>
        </w:rPr>
        <w:t>казенное</w:t>
      </w:r>
      <w:r w:rsidR="005A2CFA" w:rsidRPr="005D2C75">
        <w:rPr>
          <w:rFonts w:ascii="Liberation Serif" w:hAnsi="Liberation Serif" w:cs="Times New Roman"/>
          <w:sz w:val="28"/>
          <w:szCs w:val="28"/>
        </w:rPr>
        <w:t xml:space="preserve"> учреждение Артемовского городского округа «</w:t>
      </w:r>
      <w:proofErr w:type="spellStart"/>
      <w:r w:rsidR="005D2C75">
        <w:rPr>
          <w:rFonts w:ascii="Liberation Serif" w:hAnsi="Liberation Serif" w:cs="Times New Roman"/>
          <w:sz w:val="28"/>
          <w:szCs w:val="28"/>
        </w:rPr>
        <w:t>Жилкомстрой</w:t>
      </w:r>
      <w:proofErr w:type="spellEnd"/>
      <w:r w:rsidR="005A2CFA" w:rsidRPr="005D2C75">
        <w:rPr>
          <w:rFonts w:ascii="Liberation Serif" w:hAnsi="Liberation Serif" w:cs="Times New Roman"/>
          <w:sz w:val="28"/>
          <w:szCs w:val="28"/>
        </w:rPr>
        <w:t>»</w:t>
      </w:r>
      <w:r w:rsidR="000B7F4E">
        <w:rPr>
          <w:rFonts w:ascii="Liberation Serif" w:hAnsi="Liberation Serif" w:cs="Times New Roman"/>
          <w:sz w:val="28"/>
          <w:szCs w:val="28"/>
        </w:rPr>
        <w:t xml:space="preserve"> (далее – МКУ </w:t>
      </w:r>
      <w:proofErr w:type="spellStart"/>
      <w:r w:rsidR="000B7F4E">
        <w:rPr>
          <w:rFonts w:ascii="Liberation Serif" w:hAnsi="Liberation Serif" w:cs="Times New Roman"/>
          <w:sz w:val="28"/>
          <w:szCs w:val="28"/>
        </w:rPr>
        <w:t>Жилкомстрой</w:t>
      </w:r>
      <w:proofErr w:type="spellEnd"/>
      <w:r w:rsidR="000B7F4E">
        <w:rPr>
          <w:rFonts w:ascii="Liberation Serif" w:hAnsi="Liberation Serif" w:cs="Times New Roman"/>
          <w:sz w:val="28"/>
          <w:szCs w:val="28"/>
        </w:rPr>
        <w:t>)</w:t>
      </w:r>
      <w:r w:rsidR="005D2C75">
        <w:rPr>
          <w:rFonts w:ascii="Liberation Serif" w:hAnsi="Liberation Serif" w:cs="Times New Roman"/>
          <w:sz w:val="28"/>
          <w:szCs w:val="28"/>
        </w:rPr>
        <w:t>, территориальные органы местного самоуправления</w:t>
      </w:r>
      <w:r w:rsidR="00673170">
        <w:rPr>
          <w:rFonts w:ascii="Liberation Serif" w:hAnsi="Liberation Serif" w:cs="Times New Roman"/>
          <w:sz w:val="28"/>
          <w:szCs w:val="28"/>
        </w:rPr>
        <w:t xml:space="preserve">: </w:t>
      </w:r>
      <w:proofErr w:type="spellStart"/>
      <w:r w:rsidR="00673170">
        <w:rPr>
          <w:rFonts w:ascii="Liberation Serif" w:hAnsi="Liberation Serif" w:cs="Times New Roman"/>
          <w:sz w:val="28"/>
          <w:szCs w:val="28"/>
        </w:rPr>
        <w:t>с.Покровское</w:t>
      </w:r>
      <w:proofErr w:type="spellEnd"/>
      <w:r w:rsidR="00673170">
        <w:rPr>
          <w:rFonts w:ascii="Liberation Serif" w:hAnsi="Liberation Serif" w:cs="Times New Roman"/>
          <w:sz w:val="28"/>
          <w:szCs w:val="28"/>
        </w:rPr>
        <w:t xml:space="preserve">, с. Большое </w:t>
      </w:r>
      <w:proofErr w:type="spellStart"/>
      <w:r w:rsidR="00673170">
        <w:rPr>
          <w:rFonts w:ascii="Liberation Serif" w:hAnsi="Liberation Serif" w:cs="Times New Roman"/>
          <w:sz w:val="28"/>
          <w:szCs w:val="28"/>
        </w:rPr>
        <w:t>Трифоново</w:t>
      </w:r>
      <w:proofErr w:type="spellEnd"/>
      <w:r w:rsidR="00673170">
        <w:rPr>
          <w:rFonts w:ascii="Liberation Serif" w:hAnsi="Liberation Serif" w:cs="Times New Roman"/>
          <w:sz w:val="28"/>
          <w:szCs w:val="28"/>
        </w:rPr>
        <w:t xml:space="preserve">, </w:t>
      </w:r>
      <w:r w:rsidR="009270F1">
        <w:rPr>
          <w:rFonts w:ascii="Liberation Serif" w:hAnsi="Liberation Serif" w:cs="Times New Roman"/>
          <w:sz w:val="28"/>
          <w:szCs w:val="28"/>
        </w:rPr>
        <w:t>с</w:t>
      </w:r>
      <w:r w:rsidR="00673170">
        <w:rPr>
          <w:rFonts w:ascii="Liberation Serif" w:hAnsi="Liberation Serif" w:cs="Times New Roman"/>
          <w:sz w:val="28"/>
          <w:szCs w:val="28"/>
        </w:rPr>
        <w:t xml:space="preserve">. </w:t>
      </w:r>
      <w:proofErr w:type="spellStart"/>
      <w:r w:rsidR="00673170">
        <w:rPr>
          <w:rFonts w:ascii="Liberation Serif" w:hAnsi="Liberation Serif" w:cs="Times New Roman"/>
          <w:sz w:val="28"/>
          <w:szCs w:val="28"/>
        </w:rPr>
        <w:t>Лебедкино</w:t>
      </w:r>
      <w:proofErr w:type="spellEnd"/>
      <w:r w:rsidR="00673170">
        <w:rPr>
          <w:rFonts w:ascii="Liberation Serif" w:hAnsi="Liberation Serif" w:cs="Times New Roman"/>
          <w:sz w:val="28"/>
          <w:szCs w:val="28"/>
        </w:rPr>
        <w:t xml:space="preserve">, с. </w:t>
      </w:r>
      <w:proofErr w:type="spellStart"/>
      <w:proofErr w:type="gramStart"/>
      <w:r w:rsidR="00673170">
        <w:rPr>
          <w:rFonts w:ascii="Liberation Serif" w:hAnsi="Liberation Serif" w:cs="Times New Roman"/>
          <w:sz w:val="28"/>
          <w:szCs w:val="28"/>
        </w:rPr>
        <w:t>Шогринское</w:t>
      </w:r>
      <w:proofErr w:type="spellEnd"/>
      <w:r w:rsidR="00673170">
        <w:rPr>
          <w:rFonts w:ascii="Liberation Serif" w:hAnsi="Liberation Serif" w:cs="Times New Roman"/>
          <w:sz w:val="28"/>
          <w:szCs w:val="28"/>
        </w:rPr>
        <w:t xml:space="preserve">,   </w:t>
      </w:r>
      <w:proofErr w:type="gramEnd"/>
      <w:r w:rsidR="00673170">
        <w:rPr>
          <w:rFonts w:ascii="Liberation Serif" w:hAnsi="Liberation Serif" w:cs="Times New Roman"/>
          <w:sz w:val="28"/>
          <w:szCs w:val="28"/>
        </w:rPr>
        <w:t xml:space="preserve">                                с. </w:t>
      </w:r>
      <w:proofErr w:type="spellStart"/>
      <w:r w:rsidR="00673170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="00673170">
        <w:rPr>
          <w:rFonts w:ascii="Liberation Serif" w:hAnsi="Liberation Serif" w:cs="Times New Roman"/>
          <w:sz w:val="28"/>
          <w:szCs w:val="28"/>
        </w:rPr>
        <w:t xml:space="preserve">, с. </w:t>
      </w:r>
      <w:proofErr w:type="spellStart"/>
      <w:r w:rsidR="00673170">
        <w:rPr>
          <w:rFonts w:ascii="Liberation Serif" w:hAnsi="Liberation Serif" w:cs="Times New Roman"/>
          <w:sz w:val="28"/>
          <w:szCs w:val="28"/>
        </w:rPr>
        <w:t>Мироново</w:t>
      </w:r>
      <w:proofErr w:type="spellEnd"/>
      <w:r w:rsidR="00673170">
        <w:rPr>
          <w:rFonts w:ascii="Liberation Serif" w:hAnsi="Liberation Serif" w:cs="Times New Roman"/>
          <w:sz w:val="28"/>
          <w:szCs w:val="28"/>
        </w:rPr>
        <w:t xml:space="preserve">, п. Красногвардейский, </w:t>
      </w:r>
      <w:proofErr w:type="spellStart"/>
      <w:r w:rsidR="00673170">
        <w:rPr>
          <w:rFonts w:ascii="Liberation Serif" w:hAnsi="Liberation Serif" w:cs="Times New Roman"/>
          <w:sz w:val="28"/>
          <w:szCs w:val="28"/>
        </w:rPr>
        <w:t>п.Буланаш</w:t>
      </w:r>
      <w:proofErr w:type="spellEnd"/>
      <w:r w:rsidR="007939A2">
        <w:rPr>
          <w:rFonts w:ascii="Liberation Serif" w:hAnsi="Liberation Serif" w:cs="Times New Roman"/>
          <w:sz w:val="28"/>
          <w:szCs w:val="28"/>
        </w:rPr>
        <w:t>, п. Сосновый Бор</w:t>
      </w:r>
      <w:r w:rsidR="00205AD0">
        <w:rPr>
          <w:rFonts w:ascii="Liberation Serif" w:hAnsi="Liberation Serif" w:cs="Times New Roman"/>
          <w:sz w:val="28"/>
          <w:szCs w:val="28"/>
        </w:rPr>
        <w:t xml:space="preserve"> (далее – ТОМС)</w:t>
      </w:r>
      <w:r w:rsidR="00673170">
        <w:rPr>
          <w:rFonts w:ascii="Liberation Serif" w:hAnsi="Liberation Serif" w:cs="Times New Roman"/>
          <w:sz w:val="28"/>
          <w:szCs w:val="28"/>
        </w:rPr>
        <w:t>.</w:t>
      </w:r>
    </w:p>
    <w:p w:rsidR="00C47F86" w:rsidRPr="00673170" w:rsidRDefault="00F35C10" w:rsidP="002A086C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73170">
        <w:rPr>
          <w:rFonts w:ascii="Liberation Serif" w:eastAsia="Times New Roman" w:hAnsi="Liberation Serif" w:cs="Times New Roman"/>
          <w:sz w:val="28"/>
          <w:szCs w:val="28"/>
        </w:rPr>
        <w:t xml:space="preserve">Цели контрольного мероприятия: </w:t>
      </w:r>
    </w:p>
    <w:p w:rsidR="00673170" w:rsidRPr="00673170" w:rsidRDefault="00673170" w:rsidP="0067317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73170">
        <w:rPr>
          <w:rFonts w:ascii="Liberation Serif" w:hAnsi="Liberation Serif"/>
          <w:sz w:val="28"/>
          <w:szCs w:val="28"/>
        </w:rPr>
        <w:t>Цель 1. Анализ нормативно-правовой базы по вопросам использования средств бюджета Артемовского городского округа, выделенных на обустройство пешеходных переходов и подходов к ним в 2018 году.</w:t>
      </w:r>
    </w:p>
    <w:p w:rsidR="00673170" w:rsidRPr="00673170" w:rsidRDefault="00673170" w:rsidP="0067317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73170">
        <w:rPr>
          <w:rFonts w:ascii="Liberation Serif" w:hAnsi="Liberation Serif"/>
          <w:sz w:val="28"/>
          <w:szCs w:val="28"/>
        </w:rPr>
        <w:t xml:space="preserve">Цель 2: Проверка целевого и эффективного использования средств бюджета Артемовского городского округа, выделенных на финансирование мероприятия «Обустройство пешеходных переходов и подходов к ним» муниципальной программы </w:t>
      </w:r>
      <w:r w:rsidR="007B0846" w:rsidRPr="00390353">
        <w:rPr>
          <w:rFonts w:ascii="Liberation Serif" w:hAnsi="Liberation Serif"/>
          <w:sz w:val="28"/>
          <w:szCs w:val="28"/>
        </w:rPr>
        <w:t>«Развитие дорожного хозяйства, благоустройства и обеспечение экологической безопасности Артемовского городского округа до 2022 года»</w:t>
      </w:r>
      <w:r w:rsidRPr="00673170">
        <w:rPr>
          <w:rFonts w:ascii="Liberation Serif" w:hAnsi="Liberation Serif"/>
          <w:sz w:val="28"/>
          <w:szCs w:val="28"/>
        </w:rPr>
        <w:t xml:space="preserve"> в 2018 году.</w:t>
      </w:r>
    </w:p>
    <w:p w:rsidR="00673170" w:rsidRPr="00673170" w:rsidRDefault="00673170" w:rsidP="00673170">
      <w:pPr>
        <w:pStyle w:val="a7"/>
        <w:rPr>
          <w:rFonts w:ascii="Liberation Serif" w:hAnsi="Liberation Serif"/>
          <w:szCs w:val="28"/>
        </w:rPr>
      </w:pPr>
      <w:r w:rsidRPr="00673170">
        <w:rPr>
          <w:rFonts w:ascii="Liberation Serif" w:hAnsi="Liberation Serif"/>
          <w:szCs w:val="28"/>
        </w:rPr>
        <w:t xml:space="preserve">Цель 3: Соблюдение требований законодательства Российской Федерации в сфере закупок товаров, работ, услуг при выполнении мероприятий.  </w:t>
      </w:r>
    </w:p>
    <w:p w:rsidR="00AF23B0" w:rsidRDefault="003817C1" w:rsidP="0021620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D2C75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</w:p>
    <w:p w:rsidR="003817C1" w:rsidRDefault="00AF23B0" w:rsidP="00343F4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23B0">
        <w:rPr>
          <w:rFonts w:ascii="Liberation Serif" w:eastAsia="Times New Roman" w:hAnsi="Liberation Serif" w:cs="Times New Roman"/>
          <w:sz w:val="28"/>
          <w:szCs w:val="28"/>
        </w:rPr>
        <w:t>По результатам контрольного мероприятия составлен</w:t>
      </w:r>
      <w:r>
        <w:rPr>
          <w:rFonts w:ascii="Liberation Serif" w:eastAsia="Times New Roman" w:hAnsi="Liberation Serif" w:cs="Times New Roman"/>
          <w:sz w:val="28"/>
          <w:szCs w:val="28"/>
        </w:rPr>
        <w:t>ы</w:t>
      </w:r>
      <w:r w:rsidRPr="00AF23B0">
        <w:rPr>
          <w:rFonts w:ascii="Liberation Serif" w:eastAsia="Times New Roman" w:hAnsi="Liberation Serif" w:cs="Times New Roman"/>
          <w:sz w:val="28"/>
          <w:szCs w:val="28"/>
        </w:rPr>
        <w:t xml:space="preserve"> акт</w:t>
      </w:r>
      <w:r>
        <w:rPr>
          <w:rFonts w:ascii="Liberation Serif" w:eastAsia="Times New Roman" w:hAnsi="Liberation Serif" w:cs="Times New Roman"/>
          <w:sz w:val="28"/>
          <w:szCs w:val="28"/>
        </w:rPr>
        <w:t>ы</w:t>
      </w:r>
      <w:r w:rsidRPr="00AF23B0">
        <w:rPr>
          <w:rFonts w:ascii="Liberation Serif" w:eastAsia="Times New Roman" w:hAnsi="Liberation Serif" w:cs="Times New Roman"/>
          <w:sz w:val="28"/>
          <w:szCs w:val="28"/>
        </w:rPr>
        <w:t xml:space="preserve"> проверки и направлен</w:t>
      </w:r>
      <w:r>
        <w:rPr>
          <w:rFonts w:ascii="Liberation Serif" w:eastAsia="Times New Roman" w:hAnsi="Liberation Serif" w:cs="Times New Roman"/>
          <w:sz w:val="28"/>
          <w:szCs w:val="28"/>
        </w:rPr>
        <w:t>ы</w:t>
      </w:r>
      <w:r w:rsidRPr="00AF23B0">
        <w:rPr>
          <w:rFonts w:ascii="Liberation Serif" w:eastAsia="Times New Roman" w:hAnsi="Liberation Serif" w:cs="Times New Roman"/>
          <w:sz w:val="28"/>
          <w:szCs w:val="28"/>
        </w:rPr>
        <w:t xml:space="preserve"> объект</w:t>
      </w:r>
      <w:r>
        <w:rPr>
          <w:rFonts w:ascii="Liberation Serif" w:eastAsia="Times New Roman" w:hAnsi="Liberation Serif" w:cs="Times New Roman"/>
          <w:sz w:val="28"/>
          <w:szCs w:val="28"/>
        </w:rPr>
        <w:t>ам</w:t>
      </w:r>
      <w:r w:rsidRPr="00AF23B0">
        <w:rPr>
          <w:rFonts w:ascii="Liberation Serif" w:eastAsia="Times New Roman" w:hAnsi="Liberation Serif" w:cs="Times New Roman"/>
          <w:sz w:val="28"/>
          <w:szCs w:val="28"/>
        </w:rPr>
        <w:t xml:space="preserve"> контроля.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23B0">
        <w:rPr>
          <w:rFonts w:ascii="Liberation Serif" w:eastAsia="Times New Roman" w:hAnsi="Liberation Serif" w:cs="Times New Roman"/>
          <w:sz w:val="28"/>
          <w:szCs w:val="28"/>
        </w:rPr>
        <w:t xml:space="preserve">В целях устранения нарушений, выявленных в ходе контрольного мероприятия, и недопущения </w:t>
      </w:r>
      <w:r w:rsidRPr="001E7FAA">
        <w:rPr>
          <w:rFonts w:ascii="Liberation Serif" w:eastAsia="Times New Roman" w:hAnsi="Liberation Serif" w:cs="Times New Roman"/>
          <w:sz w:val="28"/>
          <w:szCs w:val="28"/>
        </w:rPr>
        <w:t xml:space="preserve">нарушений </w:t>
      </w:r>
      <w:r w:rsidR="00343F4E" w:rsidRPr="001E7FAA">
        <w:rPr>
          <w:rFonts w:ascii="Liberation Serif" w:eastAsia="Times New Roman" w:hAnsi="Liberation Serif" w:cs="Times New Roman"/>
          <w:sz w:val="28"/>
          <w:szCs w:val="28"/>
        </w:rPr>
        <w:t>в сфере закупок товаров, работ</w:t>
      </w:r>
      <w:r w:rsidR="00EB2CA3">
        <w:rPr>
          <w:rFonts w:ascii="Liberation Serif" w:eastAsia="Times New Roman" w:hAnsi="Liberation Serif" w:cs="Times New Roman"/>
          <w:sz w:val="28"/>
          <w:szCs w:val="28"/>
        </w:rPr>
        <w:t>, услуг</w:t>
      </w:r>
      <w:r w:rsidR="00343F4E" w:rsidRPr="001E7FA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E7FAA">
        <w:rPr>
          <w:rFonts w:ascii="Liberation Serif" w:eastAsia="Times New Roman" w:hAnsi="Liberation Serif" w:cs="Times New Roman"/>
          <w:sz w:val="28"/>
          <w:szCs w:val="28"/>
        </w:rPr>
        <w:t xml:space="preserve">в дальнейшем, </w:t>
      </w:r>
      <w:r w:rsidR="001E7FAA" w:rsidRPr="001E7FAA">
        <w:rPr>
          <w:rFonts w:ascii="Liberation Serif" w:eastAsia="Times New Roman" w:hAnsi="Liberation Serif" w:cs="Times New Roman"/>
          <w:sz w:val="28"/>
          <w:szCs w:val="28"/>
        </w:rPr>
        <w:t xml:space="preserve">подготовлены предложения, направленные на их устранение и на совершенствование контрактной системы  - </w:t>
      </w:r>
      <w:r w:rsidRPr="001E7FAA">
        <w:rPr>
          <w:rFonts w:ascii="Liberation Serif" w:eastAsia="Times New Roman" w:hAnsi="Liberation Serif" w:cs="Times New Roman"/>
          <w:sz w:val="28"/>
          <w:szCs w:val="28"/>
        </w:rPr>
        <w:t xml:space="preserve">в адрес руководителей </w:t>
      </w:r>
      <w:r w:rsidRPr="001E7FAA">
        <w:rPr>
          <w:rFonts w:ascii="Liberation Serif" w:hAnsi="Liberation Serif" w:cs="Times New Roman"/>
          <w:sz w:val="28"/>
          <w:szCs w:val="28"/>
        </w:rPr>
        <w:t xml:space="preserve">МКУ </w:t>
      </w:r>
      <w:proofErr w:type="spellStart"/>
      <w:r w:rsidRPr="001E7FAA">
        <w:rPr>
          <w:rFonts w:ascii="Liberation Serif" w:hAnsi="Liberation Serif" w:cs="Times New Roman"/>
          <w:sz w:val="28"/>
          <w:szCs w:val="28"/>
        </w:rPr>
        <w:t>Жилкомстрой</w:t>
      </w:r>
      <w:proofErr w:type="spellEnd"/>
      <w:r w:rsidRPr="001E7FAA">
        <w:rPr>
          <w:rFonts w:ascii="Liberation Serif" w:eastAsia="Times New Roman" w:hAnsi="Liberation Serif" w:cs="Times New Roman"/>
          <w:sz w:val="28"/>
          <w:szCs w:val="28"/>
        </w:rPr>
        <w:t xml:space="preserve"> и ТОМС направлены Представления Счетной палаты</w:t>
      </w:r>
      <w:r w:rsidR="001E7FAA" w:rsidRPr="001E7FAA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343F4E" w:rsidRPr="001E7FAA">
        <w:rPr>
          <w:rFonts w:ascii="Liberation Serif" w:eastAsia="Times New Roman" w:hAnsi="Liberation Serif" w:cs="Times New Roman"/>
          <w:sz w:val="28"/>
          <w:szCs w:val="28"/>
        </w:rPr>
        <w:t>в которых предложено провести анализ причин ненадлежащего исполнения требований бюджетного законодательства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1E7FAA" w:rsidRPr="001E7FAA">
        <w:rPr>
          <w:rFonts w:ascii="Liberation Serif" w:eastAsia="Times New Roman" w:hAnsi="Liberation Serif" w:cs="Times New Roman"/>
          <w:sz w:val="28"/>
          <w:szCs w:val="28"/>
        </w:rPr>
        <w:t>; с</w:t>
      </w:r>
      <w:r w:rsidR="00343F4E" w:rsidRPr="001E7FAA">
        <w:rPr>
          <w:rFonts w:ascii="Liberation Serif" w:eastAsia="Times New Roman" w:hAnsi="Liberation Serif" w:cs="Times New Roman"/>
          <w:sz w:val="28"/>
          <w:szCs w:val="28"/>
        </w:rPr>
        <w:t xml:space="preserve">облюдать принцип эффективности использования </w:t>
      </w:r>
      <w:r w:rsidR="00343F4E" w:rsidRPr="001E7FAA">
        <w:rPr>
          <w:rFonts w:ascii="Liberation Serif" w:eastAsia="Times New Roman" w:hAnsi="Liberation Serif" w:cs="Times New Roman"/>
          <w:sz w:val="28"/>
          <w:szCs w:val="28"/>
        </w:rPr>
        <w:lastRenderedPageBreak/>
        <w:t>бюджетных средств, установленный статьей 34 Бюджетного кодекса Российской Федерации.</w:t>
      </w:r>
      <w:r w:rsidR="001E7FAA" w:rsidRPr="001E7FA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A40E8" w:rsidRPr="001E7FAA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Представления Счетной палаты объектами контроля </w:t>
      </w:r>
      <w:r w:rsidR="004A40E8">
        <w:rPr>
          <w:rFonts w:ascii="Liberation Serif" w:eastAsia="Times New Roman" w:hAnsi="Liberation Serif" w:cs="Times New Roman"/>
          <w:sz w:val="28"/>
          <w:szCs w:val="28"/>
        </w:rPr>
        <w:t>рассмотрены с участием заинтересованных лиц, представлены пояснения и результаты принятых мер по недопущению нарушений и недостатков</w:t>
      </w:r>
      <w:r w:rsidR="00963212">
        <w:rPr>
          <w:rFonts w:ascii="Liberation Serif" w:eastAsia="Times New Roman" w:hAnsi="Liberation Serif" w:cs="Times New Roman"/>
          <w:sz w:val="28"/>
          <w:szCs w:val="28"/>
        </w:rPr>
        <w:t xml:space="preserve"> при использовании бюджетных средств</w:t>
      </w:r>
      <w:r w:rsidR="004A40E8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AF23B0" w:rsidRDefault="00AF23B0" w:rsidP="0021620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23B0" w:rsidRDefault="00963212" w:rsidP="0021620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11DE3">
        <w:rPr>
          <w:rFonts w:ascii="Liberation Serif" w:hAnsi="Liberation Serif"/>
          <w:sz w:val="28"/>
          <w:szCs w:val="28"/>
        </w:rPr>
        <w:t>Сумма проверенных средств бюджета Артемовского городского округа составила</w:t>
      </w:r>
      <w:r>
        <w:rPr>
          <w:rFonts w:ascii="Liberation Serif" w:hAnsi="Liberation Serif"/>
          <w:sz w:val="28"/>
          <w:szCs w:val="28"/>
        </w:rPr>
        <w:t xml:space="preserve"> 19</w:t>
      </w:r>
      <w:r w:rsidR="00C175C3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000</w:t>
      </w:r>
      <w:r w:rsidR="00C175C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00 </w:t>
      </w:r>
      <w:r w:rsidR="00C175C3">
        <w:rPr>
          <w:rFonts w:ascii="Liberation Serif" w:hAnsi="Liberation Serif"/>
          <w:sz w:val="28"/>
          <w:szCs w:val="28"/>
        </w:rPr>
        <w:t xml:space="preserve">тыс. </w:t>
      </w:r>
      <w:r>
        <w:rPr>
          <w:rFonts w:ascii="Liberation Serif" w:hAnsi="Liberation Serif"/>
          <w:sz w:val="28"/>
          <w:szCs w:val="28"/>
        </w:rPr>
        <w:t>рублей.</w:t>
      </w:r>
    </w:p>
    <w:p w:rsidR="00761DAD" w:rsidRDefault="00761DAD" w:rsidP="000B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</w:p>
    <w:p w:rsidR="000B7F4E" w:rsidRPr="00390353" w:rsidRDefault="000B7F4E" w:rsidP="000B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МКУ</w:t>
      </w:r>
      <w:r w:rsidRPr="00390353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390353">
        <w:rPr>
          <w:rFonts w:ascii="Liberation Serif" w:hAnsi="Liberation Serif" w:cs="Times New Roman"/>
          <w:sz w:val="28"/>
          <w:szCs w:val="28"/>
        </w:rPr>
        <w:t>Жилкомстрой</w:t>
      </w:r>
      <w:proofErr w:type="spellEnd"/>
      <w:r w:rsidRPr="00390353">
        <w:rPr>
          <w:rFonts w:ascii="Liberation Serif" w:hAnsi="Liberation Serif" w:cs="Times New Roman"/>
          <w:sz w:val="28"/>
          <w:szCs w:val="28"/>
        </w:rPr>
        <w:t xml:space="preserve"> создан в соответствии с постановлением главы муниципального образования «Артемовский район» от 18.04.2005 № 426 для выполнения работ, оказания услуг в целях обеспечения реализации, предусмотренных законодательством Российской Федерации органами местного самоуправления Артемовского городского округа полномочий. </w:t>
      </w:r>
    </w:p>
    <w:p w:rsidR="003517A3" w:rsidRDefault="000B7F4E" w:rsidP="00F161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90353">
        <w:rPr>
          <w:rFonts w:ascii="Liberation Serif" w:eastAsia="Calibri" w:hAnsi="Liberation Serif" w:cs="Times New Roman"/>
          <w:sz w:val="28"/>
          <w:szCs w:val="28"/>
        </w:rPr>
        <w:t xml:space="preserve">Учредителем </w:t>
      </w:r>
      <w:r>
        <w:rPr>
          <w:rFonts w:ascii="Liberation Serif" w:hAnsi="Liberation Serif" w:cs="Times New Roman"/>
          <w:sz w:val="28"/>
          <w:szCs w:val="28"/>
        </w:rPr>
        <w:t>МКУ</w:t>
      </w:r>
      <w:r w:rsidRPr="0039035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Pr="00390353">
        <w:rPr>
          <w:rFonts w:ascii="Liberation Serif" w:eastAsia="Calibri" w:hAnsi="Liberation Serif" w:cs="Times New Roman"/>
          <w:sz w:val="28"/>
          <w:szCs w:val="28"/>
        </w:rPr>
        <w:t>Жилкомстрой</w:t>
      </w:r>
      <w:proofErr w:type="spellEnd"/>
      <w:r w:rsidRPr="00390353">
        <w:rPr>
          <w:rFonts w:ascii="Liberation Serif" w:eastAsia="Calibri" w:hAnsi="Liberation Serif" w:cs="Times New Roman"/>
          <w:sz w:val="28"/>
          <w:szCs w:val="28"/>
        </w:rPr>
        <w:t xml:space="preserve"> является Комитет по управлению муниципальным имуществом Артемовского городского округа.</w:t>
      </w:r>
      <w:r w:rsidR="00F16107">
        <w:rPr>
          <w:rFonts w:ascii="Liberation Serif" w:eastAsia="Calibri" w:hAnsi="Liberation Serif" w:cs="Times New Roman"/>
          <w:sz w:val="28"/>
          <w:szCs w:val="28"/>
        </w:rPr>
        <w:t xml:space="preserve"> В</w:t>
      </w:r>
      <w:r w:rsidRPr="00390353">
        <w:rPr>
          <w:rFonts w:ascii="Liberation Serif" w:hAnsi="Liberation Serif" w:cs="Times New Roman"/>
          <w:sz w:val="28"/>
          <w:szCs w:val="28"/>
        </w:rPr>
        <w:t xml:space="preserve"> 2018 году </w:t>
      </w:r>
      <w:r>
        <w:rPr>
          <w:rFonts w:ascii="Liberation Serif" w:hAnsi="Liberation Serif" w:cs="Times New Roman"/>
          <w:sz w:val="28"/>
          <w:szCs w:val="28"/>
        </w:rPr>
        <w:t>МКУ</w:t>
      </w:r>
      <w:r w:rsidRPr="00390353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390353">
        <w:rPr>
          <w:rFonts w:ascii="Liberation Serif" w:hAnsi="Liberation Serif" w:cs="Times New Roman"/>
          <w:sz w:val="28"/>
          <w:szCs w:val="28"/>
        </w:rPr>
        <w:t>Жилкомстрой</w:t>
      </w:r>
      <w:proofErr w:type="spellEnd"/>
      <w:r w:rsidRPr="00390353">
        <w:rPr>
          <w:rFonts w:ascii="Liberation Serif" w:hAnsi="Liberation Serif" w:cs="Times New Roman"/>
          <w:sz w:val="28"/>
          <w:szCs w:val="28"/>
        </w:rPr>
        <w:t xml:space="preserve"> </w:t>
      </w:r>
      <w:r w:rsidRPr="00390353">
        <w:rPr>
          <w:rFonts w:ascii="Liberation Serif" w:eastAsia="Calibri" w:hAnsi="Liberation Serif" w:cs="Times New Roman"/>
          <w:sz w:val="28"/>
          <w:szCs w:val="28"/>
        </w:rPr>
        <w:t>действовал на основании Устава, утвержденного распоряжением Комитета от 20.12.2017 № 613</w:t>
      </w:r>
      <w:r w:rsidR="00F16107">
        <w:rPr>
          <w:rFonts w:ascii="Liberation Serif" w:eastAsia="Calibri" w:hAnsi="Liberation Serif" w:cs="Times New Roman"/>
          <w:sz w:val="28"/>
          <w:szCs w:val="28"/>
        </w:rPr>
        <w:t>,</w:t>
      </w:r>
      <w:r w:rsidRPr="0039035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517A3">
        <w:rPr>
          <w:rFonts w:ascii="Liberation Serif" w:eastAsia="Calibri" w:hAnsi="Liberation Serif" w:cs="Times New Roman"/>
          <w:sz w:val="28"/>
          <w:szCs w:val="28"/>
        </w:rPr>
        <w:t>ИНН 6602009869.</w:t>
      </w:r>
    </w:p>
    <w:p w:rsidR="00761DAD" w:rsidRPr="005D2C75" w:rsidRDefault="00761DAD" w:rsidP="00761DA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Территориальные органы местного самоуправления </w:t>
      </w:r>
      <w:r w:rsidRPr="0044772C">
        <w:rPr>
          <w:rFonts w:ascii="Liberation Serif" w:hAnsi="Liberation Serif"/>
          <w:sz w:val="28"/>
          <w:szCs w:val="28"/>
        </w:rPr>
        <w:t>наделен</w:t>
      </w:r>
      <w:r>
        <w:rPr>
          <w:rFonts w:ascii="Liberation Serif" w:hAnsi="Liberation Serif"/>
          <w:sz w:val="28"/>
          <w:szCs w:val="28"/>
        </w:rPr>
        <w:t>ы</w:t>
      </w:r>
      <w:r w:rsidRPr="0044772C">
        <w:rPr>
          <w:rFonts w:ascii="Liberation Serif" w:hAnsi="Liberation Serif"/>
          <w:sz w:val="28"/>
          <w:szCs w:val="28"/>
        </w:rPr>
        <w:t xml:space="preserve"> собственными полномочиями по решению вопросов местного значения Артемовского городского округа в соответствии с Уставом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и действуют на основании Положений, утвержденных </w:t>
      </w:r>
      <w:r>
        <w:rPr>
          <w:rFonts w:ascii="Liberation Serif" w:hAnsi="Liberation Serif" w:cs="Calibri"/>
          <w:sz w:val="28"/>
          <w:szCs w:val="28"/>
        </w:rPr>
        <w:t>р</w:t>
      </w:r>
      <w:r w:rsidRPr="0044772C">
        <w:rPr>
          <w:rFonts w:ascii="Liberation Serif" w:hAnsi="Liberation Serif" w:cs="Calibri"/>
          <w:sz w:val="28"/>
          <w:szCs w:val="28"/>
        </w:rPr>
        <w:t>ешени</w:t>
      </w:r>
      <w:r>
        <w:rPr>
          <w:rFonts w:ascii="Liberation Serif" w:hAnsi="Liberation Serif" w:cs="Calibri"/>
          <w:sz w:val="28"/>
          <w:szCs w:val="28"/>
        </w:rPr>
        <w:t>я</w:t>
      </w:r>
      <w:r w:rsidRPr="0044772C">
        <w:rPr>
          <w:rFonts w:ascii="Liberation Serif" w:hAnsi="Liberation Serif" w:cs="Calibri"/>
          <w:sz w:val="28"/>
          <w:szCs w:val="28"/>
        </w:rPr>
        <w:t>м</w:t>
      </w:r>
      <w:r>
        <w:rPr>
          <w:rFonts w:ascii="Liberation Serif" w:hAnsi="Liberation Serif" w:cs="Calibri"/>
          <w:sz w:val="28"/>
          <w:szCs w:val="28"/>
        </w:rPr>
        <w:t>и</w:t>
      </w:r>
      <w:r w:rsidRPr="0044772C">
        <w:rPr>
          <w:rFonts w:ascii="Liberation Serif" w:hAnsi="Liberation Serif" w:cs="Calibri"/>
          <w:sz w:val="28"/>
          <w:szCs w:val="28"/>
        </w:rPr>
        <w:t xml:space="preserve"> Артемовской Думы </w:t>
      </w:r>
      <w:r>
        <w:rPr>
          <w:rFonts w:ascii="Liberation Serif" w:hAnsi="Liberation Serif" w:cs="Calibri"/>
          <w:sz w:val="28"/>
          <w:szCs w:val="28"/>
        </w:rPr>
        <w:t xml:space="preserve">от 2005 года </w:t>
      </w:r>
      <w:r w:rsidRPr="0044772C">
        <w:rPr>
          <w:rFonts w:ascii="Liberation Serif" w:hAnsi="Liberation Serif"/>
          <w:sz w:val="28"/>
          <w:szCs w:val="28"/>
        </w:rPr>
        <w:t>(с изменениями).</w:t>
      </w:r>
    </w:p>
    <w:p w:rsidR="00F273D4" w:rsidRDefault="00F273D4" w:rsidP="00F16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273D4" w:rsidRDefault="00761DAD" w:rsidP="00F16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</w:t>
      </w:r>
      <w:r w:rsidRPr="00510E12">
        <w:rPr>
          <w:rFonts w:ascii="Liberation Serif" w:hAnsi="Liberation Serif"/>
          <w:sz w:val="28"/>
          <w:szCs w:val="28"/>
        </w:rPr>
        <w:t>ухгалтерское обслуживание ТОМС осуществлялось ответственным сотрудником за бухгалтерское обслуживание на основании договор</w:t>
      </w:r>
      <w:r>
        <w:rPr>
          <w:rFonts w:ascii="Liberation Serif" w:hAnsi="Liberation Serif"/>
          <w:sz w:val="28"/>
          <w:szCs w:val="28"/>
        </w:rPr>
        <w:t>ов</w:t>
      </w:r>
      <w:r w:rsidRPr="00510E12">
        <w:rPr>
          <w:rFonts w:ascii="Liberation Serif" w:hAnsi="Liberation Serif"/>
          <w:sz w:val="28"/>
          <w:szCs w:val="28"/>
        </w:rPr>
        <w:t xml:space="preserve"> о бухгалтерском обслуживании</w:t>
      </w:r>
      <w:r>
        <w:rPr>
          <w:rFonts w:ascii="Liberation Serif" w:hAnsi="Liberation Serif"/>
          <w:sz w:val="28"/>
          <w:szCs w:val="28"/>
        </w:rPr>
        <w:t>,</w:t>
      </w:r>
      <w:r w:rsidRPr="00510E12">
        <w:rPr>
          <w:rFonts w:ascii="Liberation Serif" w:hAnsi="Liberation Serif"/>
          <w:sz w:val="28"/>
          <w:szCs w:val="28"/>
        </w:rPr>
        <w:t xml:space="preserve"> заключенн</w:t>
      </w:r>
      <w:r>
        <w:rPr>
          <w:rFonts w:ascii="Liberation Serif" w:hAnsi="Liberation Serif"/>
          <w:sz w:val="28"/>
          <w:szCs w:val="28"/>
        </w:rPr>
        <w:t>ых</w:t>
      </w:r>
      <w:r w:rsidRPr="00510E12">
        <w:rPr>
          <w:rFonts w:ascii="Liberation Serif" w:hAnsi="Liberation Serif"/>
          <w:sz w:val="28"/>
          <w:szCs w:val="28"/>
        </w:rPr>
        <w:t xml:space="preserve"> с муниципальным казенным учреждением Артемовского городского округа «Центр обеспечения деятельности системы образования».</w:t>
      </w:r>
    </w:p>
    <w:p w:rsidR="00761DAD" w:rsidRPr="007B5ECE" w:rsidRDefault="00761DAD" w:rsidP="00367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Администрация Артемовского городского округа (далее – Администрация) является главным распорядителем бюджетных средств для подведомственных получателей </w:t>
      </w:r>
      <w:r w:rsidRPr="007B5ECE">
        <w:rPr>
          <w:rFonts w:ascii="Liberation Serif" w:eastAsia="Times New Roman" w:hAnsi="Liberation Serif" w:cs="Times New Roman"/>
          <w:sz w:val="28"/>
          <w:szCs w:val="28"/>
        </w:rPr>
        <w:t xml:space="preserve">МКУ </w:t>
      </w:r>
      <w:proofErr w:type="spellStart"/>
      <w:r w:rsidRPr="007B5ECE">
        <w:rPr>
          <w:rFonts w:ascii="Liberation Serif" w:eastAsia="Times New Roman" w:hAnsi="Liberation Serif" w:cs="Times New Roman"/>
          <w:sz w:val="28"/>
          <w:szCs w:val="28"/>
        </w:rPr>
        <w:t>Жилкомстрой</w:t>
      </w:r>
      <w:proofErr w:type="spellEnd"/>
      <w:r w:rsidRPr="007B5ECE">
        <w:rPr>
          <w:rFonts w:ascii="Liberation Serif" w:eastAsia="Times New Roman" w:hAnsi="Liberation Serif" w:cs="Times New Roman"/>
          <w:sz w:val="28"/>
          <w:szCs w:val="28"/>
        </w:rPr>
        <w:t xml:space="preserve"> и </w:t>
      </w:r>
      <w:r w:rsidR="007B5ECE" w:rsidRPr="007B5ECE">
        <w:rPr>
          <w:rFonts w:ascii="Liberation Serif" w:eastAsia="Times New Roman" w:hAnsi="Liberation Serif" w:cs="Times New Roman"/>
          <w:sz w:val="28"/>
          <w:szCs w:val="28"/>
        </w:rPr>
        <w:t>ТОМС</w:t>
      </w:r>
      <w:r w:rsidRPr="007B5EC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B5ECE">
        <w:rPr>
          <w:rFonts w:ascii="Liberation Serif" w:eastAsia="Calibri" w:hAnsi="Liberation Serif" w:cs="Times New Roman"/>
          <w:sz w:val="28"/>
          <w:szCs w:val="28"/>
        </w:rPr>
        <w:t>на основании постановления Администрации Артемовского городского округа от 09.02.2018 № 122-ПА</w:t>
      </w:r>
      <w:r w:rsidR="00367EEC" w:rsidRPr="007B5ECE">
        <w:rPr>
          <w:rFonts w:ascii="Liberation Serif" w:eastAsia="Calibri" w:hAnsi="Liberation Serif" w:cs="Times New Roman"/>
          <w:sz w:val="28"/>
          <w:szCs w:val="28"/>
        </w:rPr>
        <w:t xml:space="preserve"> «Об утверждении Перечня главных распорядителей средств бюджета Артемовского городского округа и  подведомственных им получателей средств бюджета Артемовского городского округа, и Перечня муниципальных бюджетных и автономных учреждений,  источником финансового обеспечения которых являются субсидии, полученные в соответствии со статьями 78.1 и 78.2 Бюджетного кодекса Российской Федерации»</w:t>
      </w:r>
      <w:r w:rsidRPr="007B5ECE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4D34A1" w:rsidRDefault="0048507D" w:rsidP="004D34A1">
      <w:pPr>
        <w:pStyle w:val="a7"/>
        <w:ind w:firstLine="708"/>
        <w:rPr>
          <w:rFonts w:ascii="Liberation Serif" w:hAnsi="Liberation Serif"/>
          <w:szCs w:val="28"/>
        </w:rPr>
      </w:pPr>
      <w:r w:rsidRPr="00912AC2">
        <w:rPr>
          <w:rFonts w:ascii="Liberation Serif" w:hAnsi="Liberation Serif"/>
          <w:color w:val="000000" w:themeColor="text1"/>
          <w:szCs w:val="28"/>
        </w:rPr>
        <w:t>Финанс</w:t>
      </w:r>
      <w:r w:rsidR="004D34A1">
        <w:rPr>
          <w:rFonts w:ascii="Liberation Serif" w:hAnsi="Liberation Serif"/>
          <w:color w:val="000000" w:themeColor="text1"/>
          <w:szCs w:val="28"/>
        </w:rPr>
        <w:t>ировани</w:t>
      </w:r>
      <w:r w:rsidRPr="00912AC2">
        <w:rPr>
          <w:rFonts w:ascii="Liberation Serif" w:hAnsi="Liberation Serif"/>
          <w:color w:val="000000" w:themeColor="text1"/>
          <w:szCs w:val="28"/>
        </w:rPr>
        <w:t xml:space="preserve">е </w:t>
      </w:r>
      <w:r w:rsidR="007B5ECE">
        <w:rPr>
          <w:rFonts w:ascii="Liberation Serif" w:hAnsi="Liberation Serif"/>
          <w:color w:val="000000" w:themeColor="text1"/>
          <w:szCs w:val="28"/>
        </w:rPr>
        <w:t xml:space="preserve">объектов контроля </w:t>
      </w:r>
      <w:r w:rsidR="004D34A1" w:rsidRPr="00FE3EE6">
        <w:rPr>
          <w:rFonts w:ascii="Liberation Serif" w:hAnsi="Liberation Serif"/>
          <w:szCs w:val="28"/>
        </w:rPr>
        <w:t>производилось в соответствии с утвержденными бюджетными сметами на финансовый год, с соответствующими уточнениями в течение года, в пределах лимитов бюджетных обязательств.</w:t>
      </w:r>
    </w:p>
    <w:p w:rsidR="004A4506" w:rsidRPr="00B206AA" w:rsidRDefault="004A4506" w:rsidP="004A4506">
      <w:pPr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B206AA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 xml:space="preserve">На основании Положений, утвержденных </w:t>
      </w:r>
      <w:r w:rsidR="003D6336" w:rsidRPr="00B206AA">
        <w:rPr>
          <w:rFonts w:ascii="Liberation Serif" w:hAnsi="Liberation Serif" w:cs="Times New Roman"/>
          <w:color w:val="000000" w:themeColor="text1"/>
          <w:sz w:val="28"/>
          <w:szCs w:val="28"/>
        </w:rPr>
        <w:t>р</w:t>
      </w:r>
      <w:r w:rsidRPr="00B206AA">
        <w:rPr>
          <w:rFonts w:ascii="Liberation Serif" w:hAnsi="Liberation Serif" w:cs="Times New Roman"/>
          <w:color w:val="000000" w:themeColor="text1"/>
          <w:sz w:val="28"/>
          <w:szCs w:val="28"/>
        </w:rPr>
        <w:t>ешениями Артемовской Думы, к полномочиям ТОМС относится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контроль за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B1FE1" w:rsidRPr="005D2C75" w:rsidRDefault="000B1FE1" w:rsidP="0021620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B1FE1" w:rsidRPr="005D2C75" w:rsidRDefault="000B1FE1" w:rsidP="0021620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D2C75">
        <w:rPr>
          <w:rFonts w:ascii="Liberation Serif" w:eastAsia="Times New Roman" w:hAnsi="Liberation Serif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AE099F" w:rsidRDefault="00216209" w:rsidP="00AE0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80E5E">
        <w:rPr>
          <w:rFonts w:ascii="Liberation Serif" w:hAnsi="Liberation Serif" w:cs="Times New Roman"/>
          <w:sz w:val="28"/>
          <w:szCs w:val="28"/>
        </w:rPr>
        <w:t>Цель 1.</w:t>
      </w:r>
      <w:r w:rsidR="00BD71D0">
        <w:rPr>
          <w:rFonts w:ascii="Liberation Serif" w:hAnsi="Liberation Serif" w:cs="Times New Roman"/>
          <w:sz w:val="28"/>
          <w:szCs w:val="28"/>
        </w:rPr>
        <w:t xml:space="preserve"> </w:t>
      </w:r>
      <w:r w:rsidR="00AE099F">
        <w:rPr>
          <w:rFonts w:ascii="Liberation Serif" w:hAnsi="Liberation Serif"/>
          <w:color w:val="000000"/>
          <w:sz w:val="28"/>
          <w:szCs w:val="28"/>
        </w:rPr>
        <w:t xml:space="preserve">В 2018 году расходы на обустройство дорог вблизи образовательных учреждений в соответствии с требованиями национальных стандартов осуществлялись в рамках </w:t>
      </w:r>
      <w:r w:rsidR="00AE099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hyperlink r:id="rId8" w:history="1">
        <w:r w:rsidR="00AE099F" w:rsidRPr="0070611C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="00AE099F" w:rsidRPr="0070611C">
        <w:rPr>
          <w:rFonts w:ascii="Liberation Serif" w:hAnsi="Liberation Serif" w:cs="Liberation Serif"/>
          <w:sz w:val="28"/>
          <w:szCs w:val="28"/>
        </w:rPr>
        <w:t xml:space="preserve">  </w:t>
      </w:r>
      <w:r w:rsidR="00AE099F" w:rsidRPr="00E3397F">
        <w:rPr>
          <w:rFonts w:ascii="Liberation Serif" w:hAnsi="Liberation Serif" w:cs="Liberation Serif"/>
          <w:sz w:val="28"/>
          <w:szCs w:val="28"/>
        </w:rPr>
        <w:t>«Развитие дорожного хозяйства, благоустройства и обеспечение экологической безопасности Артемовского городского округа до 2022 года»</w:t>
      </w:r>
      <w:r w:rsidR="00AE099F">
        <w:rPr>
          <w:rFonts w:ascii="Liberation Serif" w:hAnsi="Liberation Serif" w:cs="Liberation Serif"/>
          <w:sz w:val="28"/>
          <w:szCs w:val="28"/>
        </w:rPr>
        <w:t>, утвержденной постановлением Администрации от 09.10.2017 № 1104-ПА (с изменениями) (далее – муниципальная программа).</w:t>
      </w:r>
    </w:p>
    <w:p w:rsidR="002A3BDE" w:rsidRPr="004D34A1" w:rsidRDefault="00AE099F" w:rsidP="004D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Приложением 11 к р</w:t>
      </w:r>
      <w:r w:rsidRPr="001E0BEF">
        <w:rPr>
          <w:rFonts w:ascii="Liberation Serif" w:hAnsi="Liberation Serif"/>
          <w:sz w:val="28"/>
          <w:szCs w:val="28"/>
        </w:rPr>
        <w:t>ешени</w:t>
      </w:r>
      <w:r>
        <w:rPr>
          <w:rFonts w:ascii="Liberation Serif" w:hAnsi="Liberation Serif"/>
          <w:sz w:val="28"/>
          <w:szCs w:val="28"/>
        </w:rPr>
        <w:t>ю</w:t>
      </w:r>
      <w:r w:rsidRPr="001E0BEF">
        <w:rPr>
          <w:rFonts w:ascii="Liberation Serif" w:hAnsi="Liberation Serif"/>
          <w:sz w:val="28"/>
          <w:szCs w:val="28"/>
        </w:rPr>
        <w:t xml:space="preserve"> Думы Артемовского городского округа от 30.11.2017 «Об утверждении бюджета Артемовского городского округа на 2018 год и плановый период 2019 и 2020 годов»</w:t>
      </w:r>
      <w:r>
        <w:rPr>
          <w:rFonts w:ascii="Liberation Serif" w:hAnsi="Liberation Serif"/>
          <w:sz w:val="28"/>
          <w:szCs w:val="28"/>
        </w:rPr>
        <w:t xml:space="preserve"> (с изменениями)</w:t>
      </w:r>
      <w:r w:rsidRPr="001E0BEF">
        <w:rPr>
          <w:rFonts w:ascii="Liberation Serif" w:hAnsi="Liberation Serif"/>
          <w:sz w:val="28"/>
          <w:szCs w:val="28"/>
        </w:rPr>
        <w:t xml:space="preserve"> по</w:t>
      </w:r>
      <w:r w:rsidR="004D34A1">
        <w:rPr>
          <w:rFonts w:ascii="Liberation Serif" w:hAnsi="Liberation Serif" w:cs="Times New Roman"/>
          <w:sz w:val="28"/>
          <w:szCs w:val="28"/>
        </w:rPr>
        <w:t xml:space="preserve"> </w:t>
      </w:r>
      <w:r w:rsidR="002A3BDE" w:rsidRPr="00390353">
        <w:rPr>
          <w:rFonts w:ascii="Liberation Serif" w:hAnsi="Liberation Serif"/>
          <w:sz w:val="28"/>
          <w:szCs w:val="28"/>
        </w:rPr>
        <w:t xml:space="preserve">целевой статье 9Д21224090 «Обустройство пешеходных переходов и подходов к ним» утверждены бюджетные ассигнования на реализацию муниципальной программы Артемовского городского округа «Развитие дорожного хозяйства, благоустройства и обеспечение экологической безопасности Артемовского городского округа до 2022 года» в сумме 19 000,00 </w:t>
      </w:r>
      <w:r w:rsidR="00FF37B3">
        <w:rPr>
          <w:rFonts w:ascii="Liberation Serif" w:hAnsi="Liberation Serif"/>
          <w:sz w:val="28"/>
          <w:szCs w:val="28"/>
        </w:rPr>
        <w:t xml:space="preserve">тыс. </w:t>
      </w:r>
      <w:r w:rsidR="002A3BDE" w:rsidRPr="00390353">
        <w:rPr>
          <w:rFonts w:ascii="Liberation Serif" w:hAnsi="Liberation Serif"/>
          <w:sz w:val="28"/>
          <w:szCs w:val="28"/>
        </w:rPr>
        <w:t>рублей.</w:t>
      </w:r>
    </w:p>
    <w:p w:rsidR="002A3BDE" w:rsidRPr="00390353" w:rsidRDefault="002A3BDE" w:rsidP="002A3BD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 xml:space="preserve">Финансирование мероприятия 12 «Обустройство пешеходных переходов и подходов к ним» подпрограммы 2 «Обеспечение и развитие дорожного хозяйства, систем наружного освещения и благоустройства» </w:t>
      </w:r>
      <w:r w:rsidR="00D0480F" w:rsidRPr="00390353">
        <w:rPr>
          <w:rFonts w:ascii="Liberation Serif" w:hAnsi="Liberation Serif"/>
          <w:sz w:val="28"/>
          <w:szCs w:val="28"/>
        </w:rPr>
        <w:t>муниципальн</w:t>
      </w:r>
      <w:r w:rsidR="00D0480F">
        <w:rPr>
          <w:rFonts w:ascii="Liberation Serif" w:hAnsi="Liberation Serif"/>
          <w:sz w:val="28"/>
          <w:szCs w:val="28"/>
        </w:rPr>
        <w:t>ой</w:t>
      </w:r>
      <w:r w:rsidR="00D0480F" w:rsidRPr="00390353">
        <w:rPr>
          <w:rFonts w:ascii="Liberation Serif" w:hAnsi="Liberation Serif"/>
          <w:sz w:val="28"/>
          <w:szCs w:val="28"/>
        </w:rPr>
        <w:t xml:space="preserve"> программ</w:t>
      </w:r>
      <w:r w:rsidR="00D0480F">
        <w:rPr>
          <w:rFonts w:ascii="Liberation Serif" w:hAnsi="Liberation Serif"/>
          <w:sz w:val="28"/>
          <w:szCs w:val="28"/>
        </w:rPr>
        <w:t>ы</w:t>
      </w:r>
      <w:r w:rsidR="00D0480F" w:rsidRPr="00390353">
        <w:rPr>
          <w:rFonts w:ascii="Liberation Serif" w:hAnsi="Liberation Serif"/>
          <w:sz w:val="28"/>
          <w:szCs w:val="28"/>
        </w:rPr>
        <w:t xml:space="preserve"> Артемовского городского округа «Развитие дорожного хозяйства, благоустройства и обеспечение экологической безопасности Артемовского городского округа до 2022 года»</w:t>
      </w:r>
      <w:r w:rsidR="00C175C3">
        <w:rPr>
          <w:rFonts w:ascii="Liberation Serif" w:hAnsi="Liberation Serif"/>
          <w:sz w:val="28"/>
          <w:szCs w:val="28"/>
        </w:rPr>
        <w:t>,</w:t>
      </w:r>
      <w:r w:rsidR="00D0480F" w:rsidRPr="00D0480F">
        <w:rPr>
          <w:rFonts w:ascii="Liberation Serif" w:hAnsi="Liberation Serif"/>
          <w:sz w:val="28"/>
          <w:szCs w:val="28"/>
        </w:rPr>
        <w:t xml:space="preserve"> </w:t>
      </w:r>
      <w:r w:rsidR="00D0480F" w:rsidRPr="00390353">
        <w:rPr>
          <w:rFonts w:ascii="Liberation Serif" w:hAnsi="Liberation Serif"/>
          <w:sz w:val="28"/>
          <w:szCs w:val="28"/>
        </w:rPr>
        <w:t xml:space="preserve">утвержденной постановлением Администрации от 09.10.2017 № 1104-ПА (с изменениями)  (далее – </w:t>
      </w:r>
      <w:r w:rsidR="00D0480F">
        <w:rPr>
          <w:rFonts w:ascii="Liberation Serif" w:hAnsi="Liberation Serif"/>
          <w:sz w:val="28"/>
          <w:szCs w:val="28"/>
        </w:rPr>
        <w:t>муниципальная п</w:t>
      </w:r>
      <w:r w:rsidR="00D0480F" w:rsidRPr="00390353">
        <w:rPr>
          <w:rFonts w:ascii="Liberation Serif" w:hAnsi="Liberation Serif"/>
          <w:sz w:val="28"/>
          <w:szCs w:val="28"/>
        </w:rPr>
        <w:t>рограмма)</w:t>
      </w:r>
      <w:r w:rsidRPr="00390353">
        <w:rPr>
          <w:rFonts w:ascii="Liberation Serif" w:hAnsi="Liberation Serif"/>
          <w:sz w:val="28"/>
          <w:szCs w:val="28"/>
        </w:rPr>
        <w:t>, осуществлялось за счет средств местного бюджета по целевой статье 9Д21224090 «Обустройство пешеходных переходов и подходов к ним».</w:t>
      </w:r>
    </w:p>
    <w:p w:rsidR="002A3BDE" w:rsidRPr="00390353" w:rsidRDefault="002A3BDE" w:rsidP="002A3BD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 xml:space="preserve">Согласно паспорту </w:t>
      </w:r>
      <w:r w:rsidR="00FF37B3">
        <w:rPr>
          <w:rFonts w:ascii="Liberation Serif" w:hAnsi="Liberation Serif"/>
          <w:sz w:val="28"/>
          <w:szCs w:val="28"/>
        </w:rPr>
        <w:t>муниципальной п</w:t>
      </w:r>
      <w:r w:rsidRPr="00390353">
        <w:rPr>
          <w:rFonts w:ascii="Liberation Serif" w:hAnsi="Liberation Serif"/>
          <w:sz w:val="28"/>
          <w:szCs w:val="28"/>
        </w:rPr>
        <w:t xml:space="preserve">рограммы ответственными исполнителями являются Администрация, </w:t>
      </w:r>
      <w:r w:rsidR="00BA7187">
        <w:rPr>
          <w:rFonts w:ascii="Liberation Serif" w:hAnsi="Liberation Serif"/>
          <w:sz w:val="28"/>
          <w:szCs w:val="28"/>
        </w:rPr>
        <w:t>т</w:t>
      </w:r>
      <w:r w:rsidRPr="00390353">
        <w:rPr>
          <w:rFonts w:ascii="Liberation Serif" w:hAnsi="Liberation Serif"/>
          <w:sz w:val="28"/>
          <w:szCs w:val="28"/>
        </w:rPr>
        <w:t xml:space="preserve">ерриториальные органы местного самоуправления и </w:t>
      </w:r>
      <w:r>
        <w:rPr>
          <w:rFonts w:ascii="Liberation Serif" w:hAnsi="Liberation Serif" w:cs="Times New Roman"/>
          <w:sz w:val="28"/>
          <w:szCs w:val="28"/>
        </w:rPr>
        <w:t>МКУ</w:t>
      </w:r>
      <w:r w:rsidRPr="0039035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90353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390353">
        <w:rPr>
          <w:rFonts w:ascii="Liberation Serif" w:hAnsi="Liberation Serif"/>
          <w:sz w:val="28"/>
          <w:szCs w:val="28"/>
        </w:rPr>
        <w:t>.</w:t>
      </w:r>
    </w:p>
    <w:p w:rsidR="002A3BDE" w:rsidRPr="00390353" w:rsidRDefault="002A3BDE" w:rsidP="002A3BD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 xml:space="preserve">Приложением </w:t>
      </w:r>
      <w:r w:rsidR="00C175C3">
        <w:rPr>
          <w:rFonts w:ascii="Liberation Serif" w:hAnsi="Liberation Serif"/>
          <w:sz w:val="28"/>
          <w:szCs w:val="28"/>
        </w:rPr>
        <w:t xml:space="preserve">№ </w:t>
      </w:r>
      <w:r w:rsidRPr="00390353">
        <w:rPr>
          <w:rFonts w:ascii="Liberation Serif" w:hAnsi="Liberation Serif"/>
          <w:sz w:val="28"/>
          <w:szCs w:val="28"/>
        </w:rPr>
        <w:t xml:space="preserve">1 к </w:t>
      </w:r>
      <w:r w:rsidR="00FF37B3">
        <w:rPr>
          <w:rFonts w:ascii="Liberation Serif" w:hAnsi="Liberation Serif"/>
          <w:sz w:val="28"/>
          <w:szCs w:val="28"/>
        </w:rPr>
        <w:t>п</w:t>
      </w:r>
      <w:r w:rsidRPr="00390353">
        <w:rPr>
          <w:rFonts w:ascii="Liberation Serif" w:hAnsi="Liberation Serif"/>
          <w:sz w:val="28"/>
          <w:szCs w:val="28"/>
        </w:rPr>
        <w:t>рограмме «Цели и задачи, целевые показатели реализации муниципальной программы</w:t>
      </w:r>
      <w:r w:rsidR="00C175C3">
        <w:rPr>
          <w:rFonts w:ascii="Liberation Serif" w:hAnsi="Liberation Serif"/>
          <w:sz w:val="28"/>
          <w:szCs w:val="28"/>
        </w:rPr>
        <w:t>»</w:t>
      </w:r>
      <w:r w:rsidRPr="00390353">
        <w:rPr>
          <w:rFonts w:ascii="Liberation Serif" w:hAnsi="Liberation Serif"/>
          <w:sz w:val="28"/>
          <w:szCs w:val="28"/>
        </w:rPr>
        <w:t xml:space="preserve"> утверждены задачи и цели:</w:t>
      </w:r>
    </w:p>
    <w:p w:rsidR="002A3BDE" w:rsidRPr="00390353" w:rsidRDefault="002A3BDE" w:rsidP="002A3BD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 xml:space="preserve">задача - </w:t>
      </w:r>
      <w:r w:rsidR="00FF37B3">
        <w:rPr>
          <w:rFonts w:ascii="Liberation Serif" w:hAnsi="Liberation Serif"/>
          <w:sz w:val="28"/>
          <w:szCs w:val="28"/>
        </w:rPr>
        <w:t>о</w:t>
      </w:r>
      <w:r w:rsidRPr="00390353">
        <w:rPr>
          <w:rFonts w:ascii="Liberation Serif" w:hAnsi="Liberation Serif"/>
          <w:sz w:val="28"/>
          <w:szCs w:val="28"/>
        </w:rPr>
        <w:t>беспечение населения Артемовского городского округа комфортными условиями проживания;</w:t>
      </w:r>
    </w:p>
    <w:p w:rsidR="002A3BDE" w:rsidRPr="00390353" w:rsidRDefault="002A3BDE" w:rsidP="002A3BD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lastRenderedPageBreak/>
        <w:t xml:space="preserve">цель - </w:t>
      </w:r>
      <w:r w:rsidR="00FF37B3">
        <w:rPr>
          <w:rFonts w:ascii="Liberation Serif" w:hAnsi="Liberation Serif"/>
          <w:sz w:val="28"/>
          <w:szCs w:val="28"/>
        </w:rPr>
        <w:t>к</w:t>
      </w:r>
      <w:r w:rsidRPr="00390353">
        <w:rPr>
          <w:rFonts w:ascii="Liberation Serif" w:hAnsi="Liberation Serif"/>
          <w:sz w:val="28"/>
          <w:szCs w:val="28"/>
        </w:rPr>
        <w:t xml:space="preserve">оличество обустроенных пешеходных переходов. </w:t>
      </w:r>
    </w:p>
    <w:p w:rsidR="002A3BDE" w:rsidRPr="00390353" w:rsidRDefault="002A3BDE" w:rsidP="002A3BD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 xml:space="preserve">На 2018 год утвержденный </w:t>
      </w:r>
      <w:r w:rsidR="00205AD0">
        <w:rPr>
          <w:rFonts w:ascii="Liberation Serif" w:hAnsi="Liberation Serif"/>
          <w:sz w:val="28"/>
          <w:szCs w:val="28"/>
        </w:rPr>
        <w:t xml:space="preserve">целевой </w:t>
      </w:r>
      <w:r w:rsidRPr="00390353">
        <w:rPr>
          <w:rFonts w:ascii="Liberation Serif" w:hAnsi="Liberation Serif"/>
          <w:sz w:val="28"/>
          <w:szCs w:val="28"/>
        </w:rPr>
        <w:t>показатель по обустройству пешеходных переходов составил 45 штук.</w:t>
      </w:r>
    </w:p>
    <w:p w:rsidR="002A3BDE" w:rsidRPr="000E49F2" w:rsidRDefault="002A3BDE" w:rsidP="002A3BD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 xml:space="preserve">Первоначально </w:t>
      </w:r>
      <w:r>
        <w:rPr>
          <w:rFonts w:ascii="Liberation Serif" w:hAnsi="Liberation Serif"/>
          <w:sz w:val="28"/>
          <w:szCs w:val="28"/>
        </w:rPr>
        <w:t xml:space="preserve">объемы </w:t>
      </w:r>
      <w:r w:rsidRPr="00390353">
        <w:rPr>
          <w:rFonts w:ascii="Liberation Serif" w:hAnsi="Liberation Serif"/>
          <w:sz w:val="28"/>
          <w:szCs w:val="28"/>
        </w:rPr>
        <w:t>финансировани</w:t>
      </w:r>
      <w:r>
        <w:rPr>
          <w:rFonts w:ascii="Liberation Serif" w:hAnsi="Liberation Serif"/>
          <w:sz w:val="28"/>
          <w:szCs w:val="28"/>
        </w:rPr>
        <w:t>я на выполнение</w:t>
      </w:r>
      <w:r w:rsidRPr="00390353">
        <w:rPr>
          <w:rFonts w:ascii="Liberation Serif" w:hAnsi="Liberation Serif"/>
          <w:sz w:val="28"/>
          <w:szCs w:val="28"/>
        </w:rPr>
        <w:t xml:space="preserve"> мероприятия «Обустройство пешеходных переходов и подходов к ним» планировал</w:t>
      </w:r>
      <w:r>
        <w:rPr>
          <w:rFonts w:ascii="Liberation Serif" w:hAnsi="Liberation Serif"/>
          <w:sz w:val="28"/>
          <w:szCs w:val="28"/>
        </w:rPr>
        <w:t>и</w:t>
      </w:r>
      <w:r w:rsidRPr="00390353">
        <w:rPr>
          <w:rFonts w:ascii="Liberation Serif" w:hAnsi="Liberation Serif"/>
          <w:sz w:val="28"/>
          <w:szCs w:val="28"/>
        </w:rPr>
        <w:t>сь в сумме 93 000,0 тыс. руб</w:t>
      </w:r>
      <w:r w:rsidR="008E2390">
        <w:rPr>
          <w:rFonts w:ascii="Liberation Serif" w:hAnsi="Liberation Serif"/>
          <w:sz w:val="28"/>
          <w:szCs w:val="28"/>
        </w:rPr>
        <w:t>лей</w:t>
      </w:r>
      <w:r w:rsidRPr="00390353">
        <w:rPr>
          <w:rFonts w:ascii="Liberation Serif" w:hAnsi="Liberation Serif"/>
          <w:sz w:val="28"/>
          <w:szCs w:val="28"/>
        </w:rPr>
        <w:t xml:space="preserve">. Постановлением Администрации от 22.02.2018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390353">
        <w:rPr>
          <w:rFonts w:ascii="Liberation Serif" w:hAnsi="Liberation Serif"/>
          <w:sz w:val="28"/>
          <w:szCs w:val="28"/>
        </w:rPr>
        <w:t>№ 203-ПА внесен</w:t>
      </w:r>
      <w:r w:rsidR="00FF37B3">
        <w:rPr>
          <w:rFonts w:ascii="Liberation Serif" w:hAnsi="Liberation Serif"/>
          <w:sz w:val="28"/>
          <w:szCs w:val="28"/>
        </w:rPr>
        <w:t>ы</w:t>
      </w:r>
      <w:r w:rsidRPr="00390353">
        <w:rPr>
          <w:rFonts w:ascii="Liberation Serif" w:hAnsi="Liberation Serif"/>
          <w:sz w:val="28"/>
          <w:szCs w:val="28"/>
        </w:rPr>
        <w:t xml:space="preserve"> изменени</w:t>
      </w:r>
      <w:r w:rsidR="00FF37B3">
        <w:rPr>
          <w:rFonts w:ascii="Liberation Serif" w:hAnsi="Liberation Serif"/>
          <w:sz w:val="28"/>
          <w:szCs w:val="28"/>
        </w:rPr>
        <w:t>я</w:t>
      </w:r>
      <w:r w:rsidRPr="00390353">
        <w:rPr>
          <w:rFonts w:ascii="Liberation Serif" w:hAnsi="Liberation Serif"/>
          <w:sz w:val="28"/>
          <w:szCs w:val="28"/>
        </w:rPr>
        <w:t xml:space="preserve"> в муниципальную программу</w:t>
      </w:r>
      <w:r w:rsidR="00FF37B3">
        <w:rPr>
          <w:rFonts w:ascii="Liberation Serif" w:hAnsi="Liberation Serif"/>
          <w:sz w:val="28"/>
          <w:szCs w:val="28"/>
        </w:rPr>
        <w:t>,</w:t>
      </w:r>
      <w:r w:rsidRPr="00390353">
        <w:rPr>
          <w:rFonts w:ascii="Liberation Serif" w:hAnsi="Liberation Serif"/>
          <w:sz w:val="28"/>
          <w:szCs w:val="28"/>
        </w:rPr>
        <w:t xml:space="preserve"> сумма финансирования </w:t>
      </w:r>
      <w:r w:rsidR="00FF37B3">
        <w:rPr>
          <w:rFonts w:ascii="Liberation Serif" w:hAnsi="Liberation Serif"/>
          <w:sz w:val="28"/>
          <w:szCs w:val="28"/>
        </w:rPr>
        <w:t>составила</w:t>
      </w:r>
      <w:r w:rsidRPr="00390353">
        <w:rPr>
          <w:rFonts w:ascii="Liberation Serif" w:hAnsi="Liberation Serif"/>
          <w:sz w:val="28"/>
          <w:szCs w:val="28"/>
        </w:rPr>
        <w:t xml:space="preserve"> 19 000,0 тыс</w:t>
      </w:r>
      <w:r w:rsidRPr="008336C9">
        <w:rPr>
          <w:rFonts w:ascii="Liberation Serif" w:hAnsi="Liberation Serif"/>
          <w:sz w:val="28"/>
          <w:szCs w:val="28"/>
        </w:rPr>
        <w:t>. рублей.</w:t>
      </w:r>
      <w:r w:rsidR="00205AD0">
        <w:rPr>
          <w:rFonts w:ascii="Liberation Serif" w:hAnsi="Liberation Serif"/>
          <w:sz w:val="28"/>
          <w:szCs w:val="28"/>
        </w:rPr>
        <w:t xml:space="preserve"> </w:t>
      </w:r>
      <w:r w:rsidRPr="00390353">
        <w:rPr>
          <w:rFonts w:ascii="Liberation Serif" w:hAnsi="Liberation Serif"/>
          <w:sz w:val="28"/>
          <w:szCs w:val="28"/>
        </w:rPr>
        <w:t xml:space="preserve">Постановлением Администрации от 10.05.2018 № 454-ПА «О внесении изменений в муниципальную программу «Развитие дорожного хозяйства, благоустройства и обеспечение экологической безопасности Артемовского городского округа до 2022 года» изменен целевой показатель с 45 штук на 24 </w:t>
      </w:r>
      <w:r w:rsidRPr="000E49F2">
        <w:rPr>
          <w:rFonts w:ascii="Liberation Serif" w:hAnsi="Liberation Serif"/>
          <w:sz w:val="28"/>
          <w:szCs w:val="28"/>
        </w:rPr>
        <w:t>штуки.</w:t>
      </w:r>
    </w:p>
    <w:p w:rsidR="00D0480F" w:rsidRDefault="00D0480F" w:rsidP="00D0480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</w:t>
      </w:r>
      <w:r w:rsidR="00F82757">
        <w:rPr>
          <w:rFonts w:ascii="Liberation Serif" w:hAnsi="Liberation Serif"/>
          <w:sz w:val="28"/>
          <w:szCs w:val="28"/>
        </w:rPr>
        <w:t xml:space="preserve"> анализ</w:t>
      </w:r>
      <w:r>
        <w:rPr>
          <w:rFonts w:ascii="Liberation Serif" w:hAnsi="Liberation Serif"/>
          <w:sz w:val="28"/>
          <w:szCs w:val="28"/>
        </w:rPr>
        <w:t>е</w:t>
      </w:r>
      <w:r w:rsidR="00236F2B" w:rsidRPr="005559C5">
        <w:rPr>
          <w:rFonts w:ascii="Liberation Serif" w:hAnsi="Liberation Serif"/>
          <w:sz w:val="28"/>
          <w:szCs w:val="28"/>
        </w:rPr>
        <w:t xml:space="preserve"> заключенных</w:t>
      </w:r>
      <w:r w:rsidR="00236F2B">
        <w:rPr>
          <w:rFonts w:ascii="Liberation Serif" w:hAnsi="Liberation Serif"/>
          <w:sz w:val="28"/>
          <w:szCs w:val="28"/>
        </w:rPr>
        <w:t xml:space="preserve"> контрактов</w:t>
      </w:r>
      <w:r>
        <w:rPr>
          <w:rFonts w:ascii="Liberation Serif" w:hAnsi="Liberation Serif"/>
          <w:sz w:val="28"/>
          <w:szCs w:val="28"/>
        </w:rPr>
        <w:t xml:space="preserve"> (договоров) и выполненных работ</w:t>
      </w:r>
      <w:r w:rsidR="00236F2B">
        <w:rPr>
          <w:rFonts w:ascii="Liberation Serif" w:hAnsi="Liberation Serif"/>
          <w:sz w:val="28"/>
          <w:szCs w:val="28"/>
        </w:rPr>
        <w:t xml:space="preserve"> </w:t>
      </w:r>
      <w:r w:rsidR="00F82757" w:rsidRPr="005559C5">
        <w:rPr>
          <w:rFonts w:ascii="Liberation Serif" w:hAnsi="Liberation Serif"/>
          <w:sz w:val="28"/>
          <w:szCs w:val="28"/>
        </w:rPr>
        <w:t>Счетной палатой</w:t>
      </w:r>
      <w:r w:rsidR="00F82757">
        <w:rPr>
          <w:rFonts w:ascii="Liberation Serif" w:hAnsi="Liberation Serif"/>
          <w:sz w:val="28"/>
          <w:szCs w:val="28"/>
        </w:rPr>
        <w:t xml:space="preserve"> </w:t>
      </w:r>
      <w:r w:rsidR="00236F2B">
        <w:rPr>
          <w:rFonts w:ascii="Liberation Serif" w:hAnsi="Liberation Serif"/>
          <w:sz w:val="28"/>
          <w:szCs w:val="28"/>
        </w:rPr>
        <w:t xml:space="preserve">установлено, что на проверяемых объектах (вблизи образовательных учреждений) проведены мероприятия по обустройству пешеходных переходов и подходов к ним. </w:t>
      </w:r>
      <w:r w:rsidR="00FA2B7E">
        <w:rPr>
          <w:rFonts w:ascii="Liberation Serif" w:hAnsi="Liberation Serif"/>
          <w:sz w:val="28"/>
          <w:szCs w:val="28"/>
        </w:rPr>
        <w:t>При этом целевой показатель</w:t>
      </w:r>
      <w:r w:rsidR="00FA2B7E" w:rsidRPr="00FA2B7E">
        <w:rPr>
          <w:rFonts w:ascii="Liberation Serif" w:hAnsi="Liberation Serif"/>
          <w:sz w:val="28"/>
          <w:szCs w:val="28"/>
        </w:rPr>
        <w:t xml:space="preserve"> </w:t>
      </w:r>
      <w:r w:rsidR="00FA2B7E" w:rsidRPr="00390353">
        <w:rPr>
          <w:rFonts w:ascii="Liberation Serif" w:hAnsi="Liberation Serif"/>
          <w:sz w:val="28"/>
          <w:szCs w:val="28"/>
        </w:rPr>
        <w:t>по обустройству пешеходных переходов составил</w:t>
      </w:r>
      <w:r w:rsidR="005559C5">
        <w:rPr>
          <w:rFonts w:ascii="Liberation Serif" w:hAnsi="Liberation Serif"/>
          <w:sz w:val="28"/>
          <w:szCs w:val="28"/>
        </w:rPr>
        <w:t xml:space="preserve"> 33</w:t>
      </w:r>
      <w:r w:rsidR="00FA2B7E">
        <w:rPr>
          <w:rFonts w:ascii="Liberation Serif" w:hAnsi="Liberation Serif"/>
          <w:sz w:val="28"/>
          <w:szCs w:val="28"/>
        </w:rPr>
        <w:t xml:space="preserve"> штук</w:t>
      </w:r>
      <w:r w:rsidR="005559C5">
        <w:rPr>
          <w:rFonts w:ascii="Liberation Serif" w:hAnsi="Liberation Serif"/>
          <w:sz w:val="28"/>
          <w:szCs w:val="28"/>
        </w:rPr>
        <w:t>и</w:t>
      </w:r>
      <w:r w:rsidR="00FA2B7E">
        <w:rPr>
          <w:rFonts w:ascii="Liberation Serif" w:hAnsi="Liberation Serif"/>
          <w:sz w:val="28"/>
          <w:szCs w:val="28"/>
        </w:rPr>
        <w:t xml:space="preserve">. </w:t>
      </w:r>
      <w:r w:rsidRPr="005559C5">
        <w:rPr>
          <w:rFonts w:ascii="Liberation Serif" w:hAnsi="Liberation Serif"/>
          <w:sz w:val="28"/>
          <w:szCs w:val="28"/>
        </w:rPr>
        <w:t>Информация о выполненных работах в рамках мероприятия «Обустройство пешеходных переходов и подходов к ним» представлена в Приложении 1.</w:t>
      </w:r>
    </w:p>
    <w:p w:rsidR="00FB203E" w:rsidRPr="005559C5" w:rsidRDefault="00FB203E" w:rsidP="00FB203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76AB7">
        <w:rPr>
          <w:noProof/>
        </w:rPr>
        <w:drawing>
          <wp:inline distT="0" distB="0" distL="0" distR="0" wp14:anchorId="7F8CACAA" wp14:editId="52C8F25D">
            <wp:extent cx="5940425" cy="27082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7E" w:rsidRDefault="00FA2B7E" w:rsidP="002A3BD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C77F7A" w:rsidRDefault="001F769C" w:rsidP="00BD71D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769C">
        <w:rPr>
          <w:rFonts w:ascii="Liberation Serif" w:hAnsi="Liberation Serif"/>
          <w:sz w:val="28"/>
          <w:szCs w:val="28"/>
        </w:rPr>
        <w:t>Цель 2.</w:t>
      </w:r>
      <w:r w:rsidR="00BD71D0">
        <w:rPr>
          <w:rFonts w:ascii="Liberation Serif" w:hAnsi="Liberation Serif"/>
          <w:sz w:val="28"/>
          <w:szCs w:val="28"/>
        </w:rPr>
        <w:t xml:space="preserve"> </w:t>
      </w:r>
      <w:r w:rsidR="00C77F7A" w:rsidRPr="00390353">
        <w:rPr>
          <w:rFonts w:ascii="Liberation Serif" w:hAnsi="Liberation Serif"/>
          <w:sz w:val="28"/>
          <w:szCs w:val="28"/>
        </w:rPr>
        <w:t xml:space="preserve">Согласно отчету об исполнении бюджета </w:t>
      </w:r>
      <w:r w:rsidR="00C77F7A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C77F7A" w:rsidRPr="00390353">
        <w:rPr>
          <w:rFonts w:ascii="Liberation Serif" w:hAnsi="Liberation Serif"/>
          <w:sz w:val="28"/>
          <w:szCs w:val="28"/>
        </w:rPr>
        <w:t>за 2018 год (форма 0503117)</w:t>
      </w:r>
      <w:r w:rsidR="00623232">
        <w:rPr>
          <w:rFonts w:ascii="Liberation Serif" w:hAnsi="Liberation Serif"/>
          <w:sz w:val="28"/>
          <w:szCs w:val="28"/>
        </w:rPr>
        <w:t>, отчетам получателей бюджетных средств об исполнении бюджета (форма 0503127) за 2018 год кассовые расходы п</w:t>
      </w:r>
      <w:r w:rsidR="00623232" w:rsidRPr="00A15F6C">
        <w:rPr>
          <w:rFonts w:ascii="Liberation Serif" w:hAnsi="Liberation Serif"/>
          <w:color w:val="000000"/>
          <w:sz w:val="28"/>
          <w:szCs w:val="28"/>
        </w:rPr>
        <w:t xml:space="preserve">о целевой статье </w:t>
      </w:r>
      <w:r w:rsidR="00623232" w:rsidRPr="009452D6">
        <w:rPr>
          <w:rFonts w:ascii="Liberation Serif" w:hAnsi="Liberation Serif"/>
          <w:sz w:val="28"/>
          <w:szCs w:val="28"/>
        </w:rPr>
        <w:t xml:space="preserve">9Д21224090 «Обустройство пешеходных переходов и подходов к </w:t>
      </w:r>
      <w:proofErr w:type="gramStart"/>
      <w:r w:rsidR="00623232" w:rsidRPr="009452D6">
        <w:rPr>
          <w:rFonts w:ascii="Liberation Serif" w:hAnsi="Liberation Serif"/>
          <w:sz w:val="28"/>
          <w:szCs w:val="28"/>
        </w:rPr>
        <w:t>ним»</w:t>
      </w:r>
      <w:r w:rsidR="0062323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77F7A" w:rsidRPr="00390353">
        <w:rPr>
          <w:rFonts w:ascii="Liberation Serif" w:hAnsi="Liberation Serif"/>
          <w:sz w:val="28"/>
          <w:szCs w:val="28"/>
        </w:rPr>
        <w:t xml:space="preserve"> </w:t>
      </w:r>
      <w:r w:rsidR="00964004" w:rsidRPr="00390353">
        <w:rPr>
          <w:rFonts w:ascii="Liberation Serif" w:hAnsi="Liberation Serif"/>
          <w:sz w:val="28"/>
          <w:szCs w:val="28"/>
        </w:rPr>
        <w:t>составил</w:t>
      </w:r>
      <w:r w:rsidR="00623232">
        <w:rPr>
          <w:rFonts w:ascii="Liberation Serif" w:hAnsi="Liberation Serif"/>
          <w:sz w:val="28"/>
          <w:szCs w:val="28"/>
        </w:rPr>
        <w:t>и</w:t>
      </w:r>
      <w:proofErr w:type="gramEnd"/>
      <w:r w:rsidR="00964004" w:rsidRPr="00390353">
        <w:rPr>
          <w:rFonts w:ascii="Liberation Serif" w:hAnsi="Liberation Serif"/>
          <w:sz w:val="28"/>
          <w:szCs w:val="28"/>
        </w:rPr>
        <w:t xml:space="preserve"> 18 816 864,76</w:t>
      </w:r>
      <w:r w:rsidR="00964004">
        <w:rPr>
          <w:rFonts w:ascii="Liberation Serif" w:hAnsi="Liberation Serif"/>
          <w:sz w:val="28"/>
          <w:szCs w:val="28"/>
        </w:rPr>
        <w:t xml:space="preserve"> руб. или 99,0 % от утвержденных бюджетных назначений</w:t>
      </w:r>
      <w:r w:rsidR="00C77F7A" w:rsidRPr="00390353">
        <w:rPr>
          <w:rFonts w:ascii="Liberation Serif" w:hAnsi="Liberation Serif"/>
          <w:sz w:val="28"/>
          <w:szCs w:val="28"/>
        </w:rPr>
        <w:t>.</w:t>
      </w:r>
    </w:p>
    <w:p w:rsidR="00F060AE" w:rsidRDefault="00F060AE" w:rsidP="00BD71D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Объектами контроля были выполнены работы </w:t>
      </w:r>
      <w:r w:rsidR="00645473">
        <w:rPr>
          <w:rFonts w:ascii="Liberation Serif" w:hAnsi="Liberation Serif"/>
          <w:sz w:val="28"/>
          <w:szCs w:val="28"/>
        </w:rPr>
        <w:t xml:space="preserve">вблизи образовательных учреждений </w:t>
      </w:r>
      <w:r>
        <w:rPr>
          <w:rFonts w:ascii="Liberation Serif" w:hAnsi="Liberation Serif"/>
          <w:sz w:val="28"/>
          <w:szCs w:val="28"/>
        </w:rPr>
        <w:t>по текущему ремонту тротуаров</w:t>
      </w:r>
      <w:r w:rsidR="00645473">
        <w:rPr>
          <w:rFonts w:ascii="Liberation Serif" w:hAnsi="Liberation Serif"/>
          <w:sz w:val="28"/>
          <w:szCs w:val="28"/>
        </w:rPr>
        <w:t>, автостоянок</w:t>
      </w:r>
      <w:r>
        <w:rPr>
          <w:rFonts w:ascii="Liberation Serif" w:hAnsi="Liberation Serif"/>
          <w:sz w:val="28"/>
          <w:szCs w:val="28"/>
        </w:rPr>
        <w:t xml:space="preserve"> на сумму 6 238 831,88 руб.</w:t>
      </w:r>
      <w:r w:rsidR="0078227A" w:rsidRPr="0078227A">
        <w:rPr>
          <w:rFonts w:ascii="Liberation Serif" w:hAnsi="Liberation Serif"/>
          <w:sz w:val="28"/>
          <w:szCs w:val="28"/>
        </w:rPr>
        <w:t xml:space="preserve"> </w:t>
      </w:r>
      <w:r w:rsidR="0078227A" w:rsidRPr="001E0BEF">
        <w:rPr>
          <w:rFonts w:ascii="Liberation Serif" w:hAnsi="Liberation Serif"/>
          <w:sz w:val="28"/>
          <w:szCs w:val="28"/>
        </w:rPr>
        <w:t>(КВР 244 «</w:t>
      </w:r>
      <w:r w:rsidR="0078227A" w:rsidRPr="001E0BEF">
        <w:rPr>
          <w:rFonts w:ascii="Liberation Serif" w:hAnsi="Liberation Serif" w:cs="Liberation Serif"/>
          <w:sz w:val="28"/>
          <w:szCs w:val="28"/>
        </w:rPr>
        <w:t>Прочая закупка товаров, работ и услуг» статья 225 «Работы, услуги по содержанию имущества»</w:t>
      </w:r>
      <w:r w:rsidR="0078227A" w:rsidRPr="001E0BEF">
        <w:rPr>
          <w:rFonts w:ascii="Liberation Serif" w:hAnsi="Liberation Serif"/>
          <w:sz w:val="28"/>
          <w:szCs w:val="28"/>
        </w:rPr>
        <w:t xml:space="preserve"> КОСГУ</w:t>
      </w:r>
      <w:r w:rsidR="0078227A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, на прочие работы </w:t>
      </w:r>
      <w:r w:rsidR="00F76583">
        <w:rPr>
          <w:rFonts w:ascii="Liberation Serif" w:hAnsi="Liberation Serif"/>
          <w:sz w:val="28"/>
          <w:szCs w:val="28"/>
        </w:rPr>
        <w:t>(установка светильников, обустройств</w:t>
      </w:r>
      <w:r w:rsidR="007E2938">
        <w:rPr>
          <w:rFonts w:ascii="Liberation Serif" w:hAnsi="Liberation Serif"/>
          <w:sz w:val="28"/>
          <w:szCs w:val="28"/>
        </w:rPr>
        <w:t>о</w:t>
      </w:r>
      <w:r w:rsidR="00F76583">
        <w:rPr>
          <w:rFonts w:ascii="Liberation Serif" w:hAnsi="Liberation Serif"/>
          <w:sz w:val="28"/>
          <w:szCs w:val="28"/>
        </w:rPr>
        <w:t xml:space="preserve"> уличного освещения</w:t>
      </w:r>
      <w:r w:rsidR="007E2938">
        <w:rPr>
          <w:rFonts w:ascii="Liberation Serif" w:hAnsi="Liberation Serif"/>
          <w:sz w:val="28"/>
          <w:szCs w:val="28"/>
        </w:rPr>
        <w:t>,</w:t>
      </w:r>
      <w:r w:rsidR="00645473" w:rsidRPr="00645473">
        <w:rPr>
          <w:rFonts w:ascii="Liberation Serif" w:hAnsi="Liberation Serif"/>
          <w:sz w:val="28"/>
          <w:szCs w:val="28"/>
        </w:rPr>
        <w:t xml:space="preserve"> </w:t>
      </w:r>
      <w:r w:rsidR="00645473">
        <w:rPr>
          <w:rFonts w:ascii="Liberation Serif" w:hAnsi="Liberation Serif"/>
          <w:sz w:val="28"/>
          <w:szCs w:val="28"/>
        </w:rPr>
        <w:t xml:space="preserve">устройство </w:t>
      </w:r>
      <w:r w:rsidR="00645473">
        <w:rPr>
          <w:rFonts w:ascii="Liberation Serif" w:hAnsi="Liberation Serif"/>
          <w:sz w:val="28"/>
          <w:szCs w:val="28"/>
        </w:rPr>
        <w:lastRenderedPageBreak/>
        <w:t>лестничного марша</w:t>
      </w:r>
      <w:r w:rsidR="00F76583">
        <w:rPr>
          <w:rFonts w:ascii="Liberation Serif" w:hAnsi="Liberation Serif"/>
          <w:sz w:val="28"/>
          <w:szCs w:val="28"/>
        </w:rPr>
        <w:t>) в сумме 6 779 206,97 руб.</w:t>
      </w:r>
      <w:r w:rsidR="0078227A" w:rsidRPr="0078227A">
        <w:rPr>
          <w:rFonts w:ascii="Liberation Serif" w:hAnsi="Liberation Serif"/>
          <w:sz w:val="28"/>
          <w:szCs w:val="28"/>
        </w:rPr>
        <w:t xml:space="preserve"> </w:t>
      </w:r>
      <w:r w:rsidR="0078227A" w:rsidRPr="001714E4">
        <w:rPr>
          <w:rFonts w:ascii="Liberation Serif" w:hAnsi="Liberation Serif"/>
          <w:sz w:val="28"/>
          <w:szCs w:val="28"/>
        </w:rPr>
        <w:t>(КВР 244 «</w:t>
      </w:r>
      <w:r w:rsidR="0078227A" w:rsidRPr="001714E4">
        <w:rPr>
          <w:rFonts w:ascii="Liberation Serif" w:hAnsi="Liberation Serif" w:cs="Liberation Serif"/>
          <w:sz w:val="28"/>
          <w:szCs w:val="28"/>
        </w:rPr>
        <w:t>Прочая закупка товаров, работ и услуг», стать</w:t>
      </w:r>
      <w:r w:rsidR="0078227A">
        <w:rPr>
          <w:rFonts w:ascii="Liberation Serif" w:hAnsi="Liberation Serif" w:cs="Liberation Serif"/>
          <w:sz w:val="28"/>
          <w:szCs w:val="28"/>
        </w:rPr>
        <w:t>я</w:t>
      </w:r>
      <w:r w:rsidR="0078227A" w:rsidRPr="001714E4">
        <w:rPr>
          <w:rFonts w:ascii="Liberation Serif" w:hAnsi="Liberation Serif" w:cs="Liberation Serif"/>
          <w:sz w:val="28"/>
          <w:szCs w:val="28"/>
        </w:rPr>
        <w:t xml:space="preserve"> 226 «Прочие работы, услуги» </w:t>
      </w:r>
      <w:r w:rsidR="0078227A">
        <w:rPr>
          <w:rFonts w:ascii="Liberation Serif" w:hAnsi="Liberation Serif"/>
          <w:sz w:val="28"/>
          <w:szCs w:val="28"/>
        </w:rPr>
        <w:t>КОСГУ)</w:t>
      </w:r>
      <w:r w:rsidR="00F76583">
        <w:rPr>
          <w:rFonts w:ascii="Liberation Serif" w:hAnsi="Liberation Serif"/>
          <w:sz w:val="28"/>
          <w:szCs w:val="28"/>
        </w:rPr>
        <w:t>, на приобретение основных средств на сумму 5 798 825,9 руб.</w:t>
      </w:r>
      <w:r w:rsidR="0078227A" w:rsidRPr="0078227A">
        <w:rPr>
          <w:rFonts w:ascii="Liberation Serif" w:hAnsi="Liberation Serif"/>
          <w:sz w:val="28"/>
          <w:szCs w:val="28"/>
        </w:rPr>
        <w:t xml:space="preserve"> </w:t>
      </w:r>
      <w:r w:rsidR="0078227A" w:rsidRPr="001714E4">
        <w:rPr>
          <w:rFonts w:ascii="Liberation Serif" w:hAnsi="Liberation Serif"/>
          <w:sz w:val="28"/>
          <w:szCs w:val="28"/>
        </w:rPr>
        <w:t>(КВР 244 «</w:t>
      </w:r>
      <w:r w:rsidR="0078227A" w:rsidRPr="001714E4">
        <w:rPr>
          <w:rFonts w:ascii="Liberation Serif" w:hAnsi="Liberation Serif" w:cs="Liberation Serif"/>
          <w:sz w:val="28"/>
          <w:szCs w:val="28"/>
        </w:rPr>
        <w:t>Прочая закупка товаров, работ и услуг», стать</w:t>
      </w:r>
      <w:r w:rsidR="0078227A">
        <w:rPr>
          <w:rFonts w:ascii="Liberation Serif" w:hAnsi="Liberation Serif" w:cs="Liberation Serif"/>
          <w:sz w:val="28"/>
          <w:szCs w:val="28"/>
        </w:rPr>
        <w:t>я</w:t>
      </w:r>
      <w:r w:rsidR="0078227A" w:rsidRPr="001714E4">
        <w:rPr>
          <w:rFonts w:ascii="Liberation Serif" w:hAnsi="Liberation Serif" w:cs="Liberation Serif"/>
          <w:sz w:val="28"/>
          <w:szCs w:val="28"/>
        </w:rPr>
        <w:t xml:space="preserve"> </w:t>
      </w:r>
      <w:r w:rsidR="0078227A">
        <w:rPr>
          <w:rFonts w:ascii="Liberation Serif" w:hAnsi="Liberation Serif" w:cs="Liberation Serif"/>
          <w:sz w:val="28"/>
          <w:szCs w:val="28"/>
        </w:rPr>
        <w:t xml:space="preserve">310 </w:t>
      </w:r>
      <w:r w:rsidR="00751F04" w:rsidRPr="0044772C">
        <w:rPr>
          <w:rFonts w:ascii="Liberation Serif" w:hAnsi="Liberation Serif" w:cs="Liberation Serif"/>
          <w:sz w:val="28"/>
          <w:szCs w:val="28"/>
        </w:rPr>
        <w:t xml:space="preserve">«Увеличение стоимости основных средств» </w:t>
      </w:r>
      <w:r w:rsidR="00751F04" w:rsidRPr="0044772C">
        <w:rPr>
          <w:rFonts w:ascii="Liberation Serif" w:hAnsi="Liberation Serif"/>
          <w:sz w:val="28"/>
          <w:szCs w:val="28"/>
        </w:rPr>
        <w:t>КОСГУ)</w:t>
      </w:r>
      <w:r w:rsidR="00751F04">
        <w:rPr>
          <w:rFonts w:ascii="Liberation Serif" w:hAnsi="Liberation Serif"/>
          <w:sz w:val="28"/>
          <w:szCs w:val="28"/>
        </w:rPr>
        <w:t>.</w:t>
      </w:r>
    </w:p>
    <w:p w:rsidR="006422D0" w:rsidRDefault="00C77F7A" w:rsidP="0031399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 xml:space="preserve">Исполнение </w:t>
      </w:r>
      <w:r w:rsidR="00A235DE">
        <w:rPr>
          <w:rFonts w:ascii="Liberation Serif" w:hAnsi="Liberation Serif"/>
          <w:sz w:val="28"/>
          <w:szCs w:val="28"/>
        </w:rPr>
        <w:t xml:space="preserve">местного </w:t>
      </w:r>
      <w:r w:rsidRPr="00390353">
        <w:rPr>
          <w:rFonts w:ascii="Liberation Serif" w:hAnsi="Liberation Serif"/>
          <w:sz w:val="28"/>
          <w:szCs w:val="28"/>
        </w:rPr>
        <w:t xml:space="preserve">бюджета по подведомственным </w:t>
      </w:r>
      <w:r w:rsidR="00D921E3">
        <w:rPr>
          <w:rFonts w:ascii="Liberation Serif" w:hAnsi="Liberation Serif"/>
          <w:sz w:val="28"/>
          <w:szCs w:val="28"/>
        </w:rPr>
        <w:t xml:space="preserve">Администрации </w:t>
      </w:r>
      <w:r w:rsidRPr="00390353">
        <w:rPr>
          <w:rFonts w:ascii="Liberation Serif" w:hAnsi="Liberation Serif"/>
          <w:sz w:val="28"/>
          <w:szCs w:val="28"/>
        </w:rPr>
        <w:t>получателям бюджетных средств представлено в таблице 1.</w:t>
      </w:r>
      <w:r w:rsidR="00313999"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</w:p>
    <w:p w:rsidR="00C77F7A" w:rsidRPr="00390353" w:rsidRDefault="00964004" w:rsidP="006422D0">
      <w:pPr>
        <w:spacing w:after="0" w:line="240" w:lineRule="auto"/>
        <w:ind w:left="708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422D0">
        <w:rPr>
          <w:rFonts w:ascii="Liberation Serif" w:hAnsi="Liberation Serif"/>
          <w:sz w:val="28"/>
          <w:szCs w:val="28"/>
        </w:rPr>
        <w:t xml:space="preserve"> </w:t>
      </w:r>
      <w:r w:rsidR="00313999">
        <w:rPr>
          <w:rFonts w:ascii="Liberation Serif" w:hAnsi="Liberation Serif"/>
          <w:sz w:val="28"/>
          <w:szCs w:val="28"/>
        </w:rPr>
        <w:t xml:space="preserve">  </w:t>
      </w:r>
      <w:r w:rsidR="00C77F7A" w:rsidRPr="00390353">
        <w:rPr>
          <w:rFonts w:ascii="Liberation Serif" w:hAnsi="Liberation Serif"/>
          <w:sz w:val="28"/>
          <w:szCs w:val="28"/>
        </w:rPr>
        <w:t>Таблица 1</w:t>
      </w:r>
    </w:p>
    <w:p w:rsidR="00C77F7A" w:rsidRPr="00390353" w:rsidRDefault="00313999" w:rsidP="00313999">
      <w:pPr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т</w:t>
      </w:r>
      <w:r w:rsidR="00C77F7A" w:rsidRPr="00390353">
        <w:rPr>
          <w:rFonts w:ascii="Liberation Serif" w:hAnsi="Liberation Serif"/>
          <w:sz w:val="28"/>
          <w:szCs w:val="28"/>
        </w:rPr>
        <w:t>ыс. руб.</w:t>
      </w:r>
    </w:p>
    <w:tbl>
      <w:tblPr>
        <w:tblStyle w:val="ad"/>
        <w:tblW w:w="9641" w:type="dxa"/>
        <w:tblLook w:val="04A0" w:firstRow="1" w:lastRow="0" w:firstColumn="1" w:lastColumn="0" w:noHBand="0" w:noVBand="1"/>
      </w:tblPr>
      <w:tblGrid>
        <w:gridCol w:w="4361"/>
        <w:gridCol w:w="1985"/>
        <w:gridCol w:w="1860"/>
        <w:gridCol w:w="1435"/>
      </w:tblGrid>
      <w:tr w:rsidR="00C77F7A" w:rsidRPr="00BC329E" w:rsidTr="00BB1CD4">
        <w:tc>
          <w:tcPr>
            <w:tcW w:w="4361" w:type="dxa"/>
          </w:tcPr>
          <w:p w:rsidR="00C77F7A" w:rsidRPr="00BC329E" w:rsidRDefault="00C77F7A" w:rsidP="00BB1C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Кассовый расход</w:t>
            </w: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Процент исполнения</w:t>
            </w:r>
          </w:p>
        </w:tc>
      </w:tr>
      <w:tr w:rsidR="00C77F7A" w:rsidRPr="00BC329E" w:rsidTr="00BB1CD4">
        <w:trPr>
          <w:trHeight w:val="230"/>
        </w:trPr>
        <w:tc>
          <w:tcPr>
            <w:tcW w:w="4361" w:type="dxa"/>
          </w:tcPr>
          <w:p w:rsidR="00C77F7A" w:rsidRPr="00BC329E" w:rsidRDefault="00C77F7A" w:rsidP="00BB1C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C77F7A" w:rsidRPr="00BC329E" w:rsidTr="00BB1CD4">
        <w:tc>
          <w:tcPr>
            <w:tcW w:w="4361" w:type="dxa"/>
          </w:tcPr>
          <w:p w:rsidR="00C77F7A" w:rsidRPr="00BC329E" w:rsidRDefault="00C77F7A" w:rsidP="00BB1CD4">
            <w:pPr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Артемовского городского округа «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Жилкомстрой</w:t>
            </w:r>
            <w:proofErr w:type="spellEnd"/>
            <w:r w:rsidRPr="00BC329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7 894,8</w:t>
            </w: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7 802,1</w:t>
            </w: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98,8</w:t>
            </w:r>
          </w:p>
        </w:tc>
      </w:tr>
      <w:tr w:rsidR="00C77F7A" w:rsidRPr="00BC329E" w:rsidTr="00BB1CD4">
        <w:tc>
          <w:tcPr>
            <w:tcW w:w="4361" w:type="dxa"/>
          </w:tcPr>
          <w:p w:rsidR="00C77F7A" w:rsidRPr="00BC329E" w:rsidRDefault="00C77F7A" w:rsidP="00BB1CD4">
            <w:pPr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Территориальные органы местного самоуправления:</w:t>
            </w:r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77F7A" w:rsidRPr="00BC329E" w:rsidTr="00313999">
        <w:trPr>
          <w:trHeight w:val="161"/>
        </w:trPr>
        <w:tc>
          <w:tcPr>
            <w:tcW w:w="4361" w:type="dxa"/>
          </w:tcPr>
          <w:p w:rsidR="00C77F7A" w:rsidRPr="00BC329E" w:rsidRDefault="00C77F7A" w:rsidP="00BB1CD4">
            <w:pPr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- поселка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Буланаш</w:t>
            </w:r>
            <w:proofErr w:type="spellEnd"/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3 690,4</w:t>
            </w: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3 690,3</w:t>
            </w: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</w:tr>
      <w:tr w:rsidR="00C77F7A" w:rsidRPr="00BC329E" w:rsidTr="00BB1CD4">
        <w:tc>
          <w:tcPr>
            <w:tcW w:w="4361" w:type="dxa"/>
          </w:tcPr>
          <w:p w:rsidR="00C77F7A" w:rsidRPr="00BC329E" w:rsidRDefault="00C77F7A" w:rsidP="00BB1CD4">
            <w:pPr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- поселка Красногвардейский</w:t>
            </w:r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2 755,7</w:t>
            </w: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2 705,2</w:t>
            </w: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98,2</w:t>
            </w:r>
          </w:p>
        </w:tc>
      </w:tr>
      <w:tr w:rsidR="00C77F7A" w:rsidRPr="00BC329E" w:rsidTr="00BB1CD4">
        <w:tc>
          <w:tcPr>
            <w:tcW w:w="4361" w:type="dxa"/>
          </w:tcPr>
          <w:p w:rsidR="00C77F7A" w:rsidRPr="00BC329E" w:rsidRDefault="00C77F7A" w:rsidP="00BB1CD4">
            <w:pPr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- поселка Сосновый Бор с подведомственной территорией населенных пунктов: поселок Белый Яр, село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934,6</w:t>
            </w: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918,6</w:t>
            </w: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98,3</w:t>
            </w:r>
          </w:p>
        </w:tc>
      </w:tr>
      <w:tr w:rsidR="00C77F7A" w:rsidRPr="00BC329E" w:rsidTr="00BB1CD4">
        <w:tc>
          <w:tcPr>
            <w:tcW w:w="4361" w:type="dxa"/>
          </w:tcPr>
          <w:p w:rsidR="00C77F7A" w:rsidRPr="00BC329E" w:rsidRDefault="00C77F7A" w:rsidP="00BB1CD4">
            <w:pPr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- села Большое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 с подведомственной территорией населенных пунктов: деревня Малое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, поселок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Кислянка</w:t>
            </w:r>
            <w:proofErr w:type="spellEnd"/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522,0</w:t>
            </w: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521,5</w:t>
            </w: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99,9</w:t>
            </w:r>
          </w:p>
        </w:tc>
      </w:tr>
      <w:tr w:rsidR="00C77F7A" w:rsidRPr="00BC329E" w:rsidTr="00BB1CD4">
        <w:tc>
          <w:tcPr>
            <w:tcW w:w="4361" w:type="dxa"/>
          </w:tcPr>
          <w:p w:rsidR="00C77F7A" w:rsidRPr="00BC329E" w:rsidRDefault="00C77F7A" w:rsidP="00BB1CD4">
            <w:pPr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- села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Боровской</w:t>
            </w:r>
            <w:proofErr w:type="spellEnd"/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, село Антоново, село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Бичур</w:t>
            </w:r>
            <w:proofErr w:type="spellEnd"/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521,3</w:t>
            </w: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521,3</w:t>
            </w: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</w:tr>
      <w:tr w:rsidR="00C77F7A" w:rsidRPr="00BC329E" w:rsidTr="00BB1CD4">
        <w:tc>
          <w:tcPr>
            <w:tcW w:w="4361" w:type="dxa"/>
          </w:tcPr>
          <w:p w:rsidR="00C77F7A" w:rsidRPr="00BC329E" w:rsidRDefault="00C77F7A" w:rsidP="00BB1CD4">
            <w:pPr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- села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 с подведомственной территорией населенных </w:t>
            </w:r>
            <w:proofErr w:type="spellStart"/>
            <w:proofErr w:type="gramStart"/>
            <w:r w:rsidRPr="00BC329E">
              <w:rPr>
                <w:rFonts w:ascii="Liberation Serif" w:hAnsi="Liberation Serif"/>
                <w:sz w:val="24"/>
                <w:szCs w:val="24"/>
              </w:rPr>
              <w:t>пунктов:деревня</w:t>
            </w:r>
            <w:proofErr w:type="spellEnd"/>
            <w:proofErr w:type="gramEnd"/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Бучино</w:t>
            </w:r>
            <w:proofErr w:type="spellEnd"/>
            <w:r w:rsidRPr="00BC329E">
              <w:rPr>
                <w:rFonts w:ascii="Liberation Serif" w:hAnsi="Liberation Serif"/>
                <w:sz w:val="24"/>
                <w:szCs w:val="24"/>
              </w:rPr>
              <w:t>, деревня Луговая, деревня Родники, деревня Липино</w:t>
            </w:r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522,0</w:t>
            </w: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522,0</w:t>
            </w: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</w:tr>
      <w:tr w:rsidR="00C77F7A" w:rsidRPr="00BC329E" w:rsidTr="00BB1CD4">
        <w:tc>
          <w:tcPr>
            <w:tcW w:w="4361" w:type="dxa"/>
          </w:tcPr>
          <w:p w:rsidR="00C77F7A" w:rsidRPr="00BC329E" w:rsidRDefault="00C77F7A" w:rsidP="00BB1CD4">
            <w:pPr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- села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 с подведомственной территорией населенных пунктов: деревня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Лисава</w:t>
            </w:r>
            <w:proofErr w:type="spellEnd"/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, деревня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Налимово</w:t>
            </w:r>
            <w:proofErr w:type="spellEnd"/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521,3</w:t>
            </w: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497,8</w:t>
            </w: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95,5</w:t>
            </w:r>
          </w:p>
        </w:tc>
      </w:tr>
      <w:tr w:rsidR="00C77F7A" w:rsidRPr="00BC329E" w:rsidTr="00BB1CD4">
        <w:tc>
          <w:tcPr>
            <w:tcW w:w="4361" w:type="dxa"/>
          </w:tcPr>
          <w:p w:rsidR="00C77F7A" w:rsidRPr="00BC329E" w:rsidRDefault="00C77F7A" w:rsidP="00BB1CD4">
            <w:pPr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- села Покровское с подведомственной территорией населенного пункта поселка Заболотье</w:t>
            </w:r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1 115,9</w:t>
            </w: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1 115,9</w:t>
            </w: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</w:tr>
      <w:tr w:rsidR="00C77F7A" w:rsidRPr="00BC329E" w:rsidTr="00BB1CD4">
        <w:tc>
          <w:tcPr>
            <w:tcW w:w="4361" w:type="dxa"/>
          </w:tcPr>
          <w:p w:rsidR="00C77F7A" w:rsidRPr="00BC329E" w:rsidRDefault="00C77F7A" w:rsidP="00BB1CD4">
            <w:pPr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- села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Шогринское</w:t>
            </w:r>
            <w:proofErr w:type="spellEnd"/>
            <w:r w:rsidRPr="00BC329E">
              <w:rPr>
                <w:rFonts w:ascii="Liberation Serif" w:hAnsi="Liberation Serif"/>
                <w:sz w:val="24"/>
                <w:szCs w:val="24"/>
              </w:rPr>
              <w:t xml:space="preserve"> с подведомственной территорией населенного пункта село </w:t>
            </w:r>
            <w:proofErr w:type="spellStart"/>
            <w:r w:rsidRPr="00BC329E">
              <w:rPr>
                <w:rFonts w:ascii="Liberation Serif" w:hAnsi="Liberation Serif"/>
                <w:sz w:val="24"/>
                <w:szCs w:val="24"/>
              </w:rPr>
              <w:t>Сарафаново</w:t>
            </w:r>
            <w:proofErr w:type="spellEnd"/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522,0</w:t>
            </w: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522,0</w:t>
            </w: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</w:tr>
      <w:tr w:rsidR="00C77F7A" w:rsidRPr="00BC329E" w:rsidTr="00BB1CD4">
        <w:tc>
          <w:tcPr>
            <w:tcW w:w="4361" w:type="dxa"/>
          </w:tcPr>
          <w:p w:rsidR="00C77F7A" w:rsidRPr="00BC329E" w:rsidRDefault="00C77F7A" w:rsidP="00BB1CD4">
            <w:pPr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ВСЕГО РАСХОДОВ</w:t>
            </w:r>
          </w:p>
        </w:tc>
        <w:tc>
          <w:tcPr>
            <w:tcW w:w="198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19 000,0</w:t>
            </w:r>
          </w:p>
        </w:tc>
        <w:tc>
          <w:tcPr>
            <w:tcW w:w="1860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18 816,9</w:t>
            </w:r>
          </w:p>
        </w:tc>
        <w:tc>
          <w:tcPr>
            <w:tcW w:w="1435" w:type="dxa"/>
          </w:tcPr>
          <w:p w:rsidR="00C77F7A" w:rsidRPr="00BC329E" w:rsidRDefault="00C77F7A" w:rsidP="00BB1CD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C329E">
              <w:rPr>
                <w:rFonts w:ascii="Liberation Serif" w:hAnsi="Liberation Serif"/>
                <w:sz w:val="24"/>
                <w:szCs w:val="24"/>
              </w:rPr>
              <w:t>99,0</w:t>
            </w:r>
          </w:p>
        </w:tc>
      </w:tr>
    </w:tbl>
    <w:p w:rsidR="00C77F7A" w:rsidRDefault="00C77F7A" w:rsidP="00C77F7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5279FB" w:rsidRPr="00E17A9C" w:rsidRDefault="005279FB" w:rsidP="007B17EE">
      <w:pPr>
        <w:pStyle w:val="a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Информация о заключенных и исполненных контрактах (договорах) представлена в</w:t>
      </w:r>
      <w:r w:rsidRPr="000C0428">
        <w:rPr>
          <w:rFonts w:ascii="Liberation Serif" w:hAnsi="Liberation Serif"/>
          <w:color w:val="FF0000"/>
          <w:szCs w:val="28"/>
        </w:rPr>
        <w:t xml:space="preserve"> </w:t>
      </w:r>
      <w:r w:rsidRPr="00E17A9C">
        <w:rPr>
          <w:rFonts w:ascii="Liberation Serif" w:hAnsi="Liberation Serif"/>
          <w:szCs w:val="28"/>
        </w:rPr>
        <w:t xml:space="preserve">Приложении 2. </w:t>
      </w:r>
    </w:p>
    <w:p w:rsidR="00C0663E" w:rsidRPr="00CB4F0E" w:rsidRDefault="00C0663E" w:rsidP="007B17E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0663E">
        <w:rPr>
          <w:rFonts w:ascii="Liberation Serif" w:hAnsi="Liberation Serif"/>
          <w:sz w:val="28"/>
          <w:szCs w:val="28"/>
        </w:rPr>
        <w:lastRenderedPageBreak/>
        <w:t>Предметом всех проанализированных договоров и контрактов явля</w:t>
      </w:r>
      <w:r w:rsidR="00C06CDC">
        <w:rPr>
          <w:rFonts w:ascii="Liberation Serif" w:hAnsi="Liberation Serif"/>
          <w:sz w:val="28"/>
          <w:szCs w:val="28"/>
        </w:rPr>
        <w:t>ю</w:t>
      </w:r>
      <w:r w:rsidRPr="00C0663E">
        <w:rPr>
          <w:rFonts w:ascii="Liberation Serif" w:hAnsi="Liberation Serif"/>
          <w:sz w:val="28"/>
          <w:szCs w:val="28"/>
        </w:rPr>
        <w:t xml:space="preserve">тся </w:t>
      </w:r>
      <w:r w:rsidR="00C06CDC" w:rsidRPr="00C06CDC">
        <w:rPr>
          <w:rFonts w:ascii="Liberation Serif" w:hAnsi="Liberation Serif"/>
          <w:sz w:val="28"/>
          <w:szCs w:val="28"/>
        </w:rPr>
        <w:t>работы</w:t>
      </w:r>
      <w:r w:rsidRPr="00C06CDC">
        <w:rPr>
          <w:rFonts w:ascii="Liberation Serif" w:hAnsi="Liberation Serif"/>
          <w:sz w:val="28"/>
          <w:szCs w:val="28"/>
        </w:rPr>
        <w:t xml:space="preserve"> </w:t>
      </w:r>
      <w:r w:rsidRPr="00C0663E">
        <w:rPr>
          <w:rFonts w:ascii="Liberation Serif" w:hAnsi="Liberation Serif"/>
          <w:sz w:val="28"/>
          <w:szCs w:val="28"/>
        </w:rPr>
        <w:t>по обустройству</w:t>
      </w:r>
      <w:r w:rsidRPr="005559C5">
        <w:rPr>
          <w:rFonts w:ascii="Liberation Serif" w:hAnsi="Liberation Serif"/>
          <w:sz w:val="28"/>
          <w:szCs w:val="28"/>
        </w:rPr>
        <w:t xml:space="preserve"> пешеходных переходов и подходов к ним</w:t>
      </w:r>
      <w:r w:rsidR="002536E6">
        <w:rPr>
          <w:rFonts w:ascii="Liberation Serif" w:hAnsi="Liberation Serif"/>
          <w:sz w:val="28"/>
          <w:szCs w:val="28"/>
        </w:rPr>
        <w:t>: устройство тротуаров,</w:t>
      </w:r>
      <w:r w:rsidR="00A07C8B">
        <w:rPr>
          <w:rFonts w:ascii="Liberation Serif" w:hAnsi="Liberation Serif"/>
          <w:sz w:val="28"/>
          <w:szCs w:val="28"/>
        </w:rPr>
        <w:t xml:space="preserve"> дорожных знаков, светофорных объектов</w:t>
      </w:r>
      <w:r>
        <w:rPr>
          <w:rFonts w:ascii="Liberation Serif" w:hAnsi="Liberation Serif"/>
          <w:sz w:val="28"/>
          <w:szCs w:val="28"/>
        </w:rPr>
        <w:t xml:space="preserve">, </w:t>
      </w:r>
      <w:r w:rsidR="00D11650">
        <w:rPr>
          <w:rFonts w:ascii="Liberation Serif" w:hAnsi="Liberation Serif"/>
          <w:sz w:val="28"/>
          <w:szCs w:val="28"/>
        </w:rPr>
        <w:t>выполнение разметки, искусственной дорожной неровности</w:t>
      </w:r>
      <w:r w:rsidR="00D8070B">
        <w:rPr>
          <w:rFonts w:ascii="Liberation Serif" w:hAnsi="Liberation Serif"/>
          <w:sz w:val="28"/>
          <w:szCs w:val="28"/>
        </w:rPr>
        <w:t>, ограждений</w:t>
      </w:r>
      <w:r w:rsidR="00D1165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согласно техническим заданиям (описаниям объекта закупки), локальным сметным расчетам</w:t>
      </w:r>
      <w:r>
        <w:rPr>
          <w:sz w:val="28"/>
          <w:szCs w:val="28"/>
        </w:rPr>
        <w:t>.</w:t>
      </w:r>
    </w:p>
    <w:p w:rsidR="002536E6" w:rsidRDefault="00CC678A" w:rsidP="00EE7BE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E7BEF">
        <w:rPr>
          <w:rFonts w:ascii="Liberation Serif" w:hAnsi="Liberation Serif"/>
          <w:sz w:val="28"/>
          <w:szCs w:val="28"/>
        </w:rPr>
        <w:t>При а</w:t>
      </w:r>
      <w:r w:rsidR="00813E5A" w:rsidRPr="00EE7BEF">
        <w:rPr>
          <w:rFonts w:ascii="Liberation Serif" w:hAnsi="Liberation Serif" w:cs="Times New Roman"/>
          <w:sz w:val="28"/>
          <w:szCs w:val="28"/>
        </w:rPr>
        <w:t>нализ</w:t>
      </w:r>
      <w:r w:rsidRPr="00EE7BEF">
        <w:rPr>
          <w:rFonts w:ascii="Liberation Serif" w:hAnsi="Liberation Serif" w:cs="Times New Roman"/>
          <w:sz w:val="28"/>
          <w:szCs w:val="28"/>
        </w:rPr>
        <w:t>е</w:t>
      </w:r>
      <w:r w:rsidR="00813E5A" w:rsidRPr="00EE7BEF">
        <w:rPr>
          <w:rFonts w:ascii="Liberation Serif" w:hAnsi="Liberation Serif" w:cs="Times New Roman"/>
          <w:sz w:val="28"/>
          <w:szCs w:val="28"/>
        </w:rPr>
        <w:t xml:space="preserve"> исполнения </w:t>
      </w:r>
      <w:r w:rsidR="00C06CDC">
        <w:rPr>
          <w:rFonts w:ascii="Liberation Serif" w:hAnsi="Liberation Serif" w:cs="Times New Roman"/>
          <w:sz w:val="28"/>
          <w:szCs w:val="28"/>
        </w:rPr>
        <w:t xml:space="preserve">мероприятий </w:t>
      </w:r>
      <w:r w:rsidR="00FB203E">
        <w:rPr>
          <w:rFonts w:ascii="Liberation Serif" w:hAnsi="Liberation Serif" w:cs="Times New Roman"/>
          <w:sz w:val="28"/>
          <w:szCs w:val="28"/>
        </w:rPr>
        <w:t>муниципальной п</w:t>
      </w:r>
      <w:r w:rsidR="00813E5A" w:rsidRPr="00EE7BEF">
        <w:rPr>
          <w:rFonts w:ascii="Liberation Serif" w:hAnsi="Liberation Serif" w:cs="Times New Roman"/>
          <w:sz w:val="28"/>
          <w:szCs w:val="28"/>
        </w:rPr>
        <w:t xml:space="preserve">рограммы в части ее финансового обеспечения </w:t>
      </w:r>
      <w:r w:rsidR="00E31F05" w:rsidRPr="00EE7BEF">
        <w:rPr>
          <w:rFonts w:ascii="Liberation Serif" w:hAnsi="Liberation Serif" w:cs="Times New Roman"/>
          <w:sz w:val="28"/>
          <w:szCs w:val="28"/>
        </w:rPr>
        <w:t xml:space="preserve">установлено, что объектами контроля </w:t>
      </w:r>
      <w:r w:rsidR="00813E5A" w:rsidRPr="00EE7BEF">
        <w:rPr>
          <w:rFonts w:ascii="Liberation Serif" w:hAnsi="Liberation Serif" w:cs="Times New Roman"/>
          <w:sz w:val="28"/>
          <w:szCs w:val="28"/>
        </w:rPr>
        <w:t>результат</w:t>
      </w:r>
      <w:r w:rsidR="00E31F05" w:rsidRPr="00EE7BEF">
        <w:rPr>
          <w:rFonts w:ascii="Liberation Serif" w:hAnsi="Liberation Serif" w:cs="Times New Roman"/>
          <w:sz w:val="28"/>
          <w:szCs w:val="28"/>
        </w:rPr>
        <w:t>ы</w:t>
      </w:r>
      <w:r w:rsidR="00813E5A" w:rsidRPr="00EE7BEF">
        <w:rPr>
          <w:rFonts w:ascii="Liberation Serif" w:hAnsi="Liberation Serif" w:cs="Times New Roman"/>
          <w:sz w:val="28"/>
          <w:szCs w:val="28"/>
        </w:rPr>
        <w:t xml:space="preserve"> </w:t>
      </w:r>
      <w:r w:rsidR="00CB70E2" w:rsidRPr="00EE7BEF">
        <w:rPr>
          <w:rFonts w:ascii="Liberation Serif" w:hAnsi="Liberation Serif" w:cs="Times New Roman"/>
          <w:sz w:val="28"/>
          <w:szCs w:val="28"/>
        </w:rPr>
        <w:t xml:space="preserve">по обустройству пешеходных переходов достигнуты, </w:t>
      </w:r>
      <w:r w:rsidR="00813E5A" w:rsidRPr="00EE7BEF">
        <w:rPr>
          <w:rFonts w:ascii="Liberation Serif" w:hAnsi="Liberation Serif" w:cs="Times New Roman"/>
          <w:sz w:val="28"/>
          <w:szCs w:val="28"/>
        </w:rPr>
        <w:t>средств</w:t>
      </w:r>
      <w:r w:rsidR="00CB70E2" w:rsidRPr="00EE7BEF">
        <w:rPr>
          <w:rFonts w:ascii="Liberation Serif" w:hAnsi="Liberation Serif" w:cs="Times New Roman"/>
          <w:sz w:val="28"/>
          <w:szCs w:val="28"/>
        </w:rPr>
        <w:t xml:space="preserve">а </w:t>
      </w:r>
      <w:r w:rsidR="00C06CDC">
        <w:rPr>
          <w:rFonts w:ascii="Liberation Serif" w:hAnsi="Liberation Serif" w:cs="Times New Roman"/>
          <w:sz w:val="28"/>
          <w:szCs w:val="28"/>
        </w:rPr>
        <w:t xml:space="preserve">местного </w:t>
      </w:r>
      <w:r w:rsidR="00CB70E2" w:rsidRPr="00EE7BEF">
        <w:rPr>
          <w:rFonts w:ascii="Liberation Serif" w:hAnsi="Liberation Serif" w:cs="Times New Roman"/>
          <w:sz w:val="28"/>
          <w:szCs w:val="28"/>
        </w:rPr>
        <w:t>бюджета</w:t>
      </w:r>
      <w:r w:rsidR="008C2EBF">
        <w:rPr>
          <w:rFonts w:ascii="Liberation Serif" w:hAnsi="Liberation Serif" w:cs="Times New Roman"/>
          <w:sz w:val="28"/>
          <w:szCs w:val="28"/>
        </w:rPr>
        <w:t>, утвержденные решением Думы Артемовского городского округа от 30.11.2017 № 280 «Об утверждении бюджета Артемовского городского округа на 2018 год и плановый период 2019 и 2020 годо</w:t>
      </w:r>
      <w:r w:rsidR="00DD79D6">
        <w:rPr>
          <w:rFonts w:ascii="Liberation Serif" w:hAnsi="Liberation Serif" w:cs="Times New Roman"/>
          <w:sz w:val="28"/>
          <w:szCs w:val="28"/>
        </w:rPr>
        <w:t>в</w:t>
      </w:r>
      <w:r w:rsidR="008C2EBF">
        <w:rPr>
          <w:rFonts w:ascii="Liberation Serif" w:hAnsi="Liberation Serif" w:cs="Times New Roman"/>
          <w:sz w:val="28"/>
          <w:szCs w:val="28"/>
        </w:rPr>
        <w:t>»</w:t>
      </w:r>
      <w:r w:rsidR="00FB203E">
        <w:rPr>
          <w:rFonts w:ascii="Liberation Serif" w:hAnsi="Liberation Serif" w:cs="Times New Roman"/>
          <w:sz w:val="28"/>
          <w:szCs w:val="28"/>
        </w:rPr>
        <w:t xml:space="preserve"> (с изменениями)</w:t>
      </w:r>
      <w:r w:rsidR="00DD79D6">
        <w:rPr>
          <w:rFonts w:ascii="Liberation Serif" w:hAnsi="Liberation Serif" w:cs="Times New Roman"/>
          <w:sz w:val="28"/>
          <w:szCs w:val="28"/>
        </w:rPr>
        <w:t xml:space="preserve"> на реализацию</w:t>
      </w:r>
      <w:r w:rsidR="00AA6770" w:rsidRPr="00EE7BEF">
        <w:rPr>
          <w:rFonts w:ascii="Liberation Serif" w:hAnsi="Liberation Serif"/>
          <w:sz w:val="28"/>
          <w:szCs w:val="28"/>
        </w:rPr>
        <w:t xml:space="preserve"> муниципальн</w:t>
      </w:r>
      <w:r w:rsidR="00DD79D6">
        <w:rPr>
          <w:rFonts w:ascii="Liberation Serif" w:hAnsi="Liberation Serif"/>
          <w:sz w:val="28"/>
          <w:szCs w:val="28"/>
        </w:rPr>
        <w:t>ой</w:t>
      </w:r>
      <w:r w:rsidR="00AA6770" w:rsidRPr="00EE7BEF">
        <w:rPr>
          <w:rFonts w:ascii="Liberation Serif" w:hAnsi="Liberation Serif"/>
          <w:sz w:val="28"/>
          <w:szCs w:val="28"/>
        </w:rPr>
        <w:t xml:space="preserve"> программ</w:t>
      </w:r>
      <w:r w:rsidR="00DD79D6">
        <w:rPr>
          <w:rFonts w:ascii="Liberation Serif" w:hAnsi="Liberation Serif"/>
          <w:sz w:val="28"/>
          <w:szCs w:val="28"/>
        </w:rPr>
        <w:t>ы</w:t>
      </w:r>
      <w:r w:rsidR="00AA6770" w:rsidRPr="00EE7BEF">
        <w:rPr>
          <w:rFonts w:ascii="Liberation Serif" w:hAnsi="Liberation Serif"/>
          <w:sz w:val="28"/>
          <w:szCs w:val="28"/>
        </w:rPr>
        <w:t xml:space="preserve"> «Развитие дорожного хозяйства, благоустройства и обеспечение экологической безопасности Артемовского городского округа до 2022 года»</w:t>
      </w:r>
      <w:r w:rsidR="00E365EE" w:rsidRPr="00EE7BEF">
        <w:rPr>
          <w:rFonts w:ascii="Liberation Serif" w:hAnsi="Liberation Serif"/>
          <w:sz w:val="28"/>
          <w:szCs w:val="28"/>
        </w:rPr>
        <w:t xml:space="preserve"> и</w:t>
      </w:r>
      <w:r w:rsidR="00DD79D6">
        <w:rPr>
          <w:rFonts w:ascii="Liberation Serif" w:hAnsi="Liberation Serif"/>
          <w:sz w:val="28"/>
          <w:szCs w:val="28"/>
        </w:rPr>
        <w:t>спольз</w:t>
      </w:r>
      <w:r w:rsidR="00E365EE" w:rsidRPr="00EE7BEF">
        <w:rPr>
          <w:rFonts w:ascii="Liberation Serif" w:hAnsi="Liberation Serif"/>
          <w:sz w:val="28"/>
          <w:szCs w:val="28"/>
        </w:rPr>
        <w:t xml:space="preserve">ованы по целевому назначению. </w:t>
      </w:r>
    </w:p>
    <w:p w:rsidR="00DD46B2" w:rsidRPr="00087E2E" w:rsidRDefault="008453B6" w:rsidP="00DD46B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87E2E">
        <w:rPr>
          <w:rFonts w:ascii="Liberation Serif" w:hAnsi="Liberation Serif"/>
          <w:sz w:val="28"/>
          <w:szCs w:val="28"/>
        </w:rPr>
        <w:t>При проверке правильности отражения р</w:t>
      </w:r>
      <w:r w:rsidR="002536E6" w:rsidRPr="00087E2E">
        <w:rPr>
          <w:rFonts w:ascii="Liberation Serif" w:hAnsi="Liberation Serif"/>
          <w:sz w:val="28"/>
          <w:szCs w:val="28"/>
        </w:rPr>
        <w:t>асход</w:t>
      </w:r>
      <w:r w:rsidRPr="00087E2E">
        <w:rPr>
          <w:rFonts w:ascii="Liberation Serif" w:hAnsi="Liberation Serif"/>
          <w:sz w:val="28"/>
          <w:szCs w:val="28"/>
        </w:rPr>
        <w:t>ов</w:t>
      </w:r>
      <w:r w:rsidR="00062C9A" w:rsidRPr="00087E2E">
        <w:rPr>
          <w:rFonts w:ascii="Liberation Serif" w:hAnsi="Liberation Serif"/>
          <w:sz w:val="28"/>
          <w:szCs w:val="28"/>
        </w:rPr>
        <w:t xml:space="preserve"> на счетах бухгалтерского учета установлены нарушения по бюджетному учету.</w:t>
      </w:r>
      <w:r w:rsidR="00DD46B2" w:rsidRPr="00087E2E">
        <w:rPr>
          <w:rFonts w:ascii="Liberation Serif" w:hAnsi="Liberation Serif"/>
          <w:sz w:val="28"/>
          <w:szCs w:val="28"/>
        </w:rPr>
        <w:t xml:space="preserve"> С нарушением требований бюджетного учета отражен «Тротуар асфальтовый ул. Иванова </w:t>
      </w:r>
      <w:proofErr w:type="spellStart"/>
      <w:r w:rsidR="00DD46B2" w:rsidRPr="00087E2E">
        <w:rPr>
          <w:rFonts w:ascii="Liberation Serif" w:hAnsi="Liberation Serif"/>
          <w:sz w:val="28"/>
          <w:szCs w:val="28"/>
        </w:rPr>
        <w:t>п.</w:t>
      </w:r>
      <w:proofErr w:type="gramStart"/>
      <w:r w:rsidR="00DD46B2" w:rsidRPr="00087E2E">
        <w:rPr>
          <w:rFonts w:ascii="Liberation Serif" w:hAnsi="Liberation Serif"/>
          <w:sz w:val="28"/>
          <w:szCs w:val="28"/>
        </w:rPr>
        <w:t>С</w:t>
      </w:r>
      <w:proofErr w:type="spellEnd"/>
      <w:r w:rsidR="00DD46B2" w:rsidRPr="00087E2E">
        <w:rPr>
          <w:rFonts w:ascii="Liberation Serif" w:hAnsi="Liberation Serif"/>
          <w:sz w:val="28"/>
          <w:szCs w:val="28"/>
        </w:rPr>
        <w:t>-Бор</w:t>
      </w:r>
      <w:proofErr w:type="gramEnd"/>
      <w:r w:rsidR="00DD46B2" w:rsidRPr="00087E2E">
        <w:rPr>
          <w:rFonts w:ascii="Liberation Serif" w:hAnsi="Liberation Serif"/>
          <w:sz w:val="28"/>
          <w:szCs w:val="28"/>
        </w:rPr>
        <w:t xml:space="preserve">, ул. Ленина с. </w:t>
      </w:r>
      <w:proofErr w:type="spellStart"/>
      <w:r w:rsidR="00DD46B2" w:rsidRPr="00087E2E">
        <w:rPr>
          <w:rFonts w:ascii="Liberation Serif" w:hAnsi="Liberation Serif"/>
          <w:sz w:val="28"/>
          <w:szCs w:val="28"/>
        </w:rPr>
        <w:t>Писанец</w:t>
      </w:r>
      <w:proofErr w:type="spellEnd"/>
      <w:r w:rsidR="00DD46B2" w:rsidRPr="00087E2E">
        <w:rPr>
          <w:rFonts w:ascii="Liberation Serif" w:hAnsi="Liberation Serif"/>
          <w:sz w:val="28"/>
          <w:szCs w:val="28"/>
        </w:rPr>
        <w:t xml:space="preserve">» инвентарный номер АА 1010410539 стоимостью 600 054,82 руб., следовало разделить на 2 объекта, так как тротуар площадью 246 </w:t>
      </w:r>
      <w:proofErr w:type="spellStart"/>
      <w:r w:rsidR="00DD46B2" w:rsidRPr="00087E2E">
        <w:rPr>
          <w:rFonts w:ascii="Liberation Serif" w:hAnsi="Liberation Serif"/>
          <w:sz w:val="28"/>
          <w:szCs w:val="28"/>
        </w:rPr>
        <w:t>кв.м</w:t>
      </w:r>
      <w:proofErr w:type="spellEnd"/>
      <w:r w:rsidR="00DD46B2" w:rsidRPr="00087E2E">
        <w:rPr>
          <w:rFonts w:ascii="Liberation Serif" w:hAnsi="Liberation Serif"/>
          <w:sz w:val="28"/>
          <w:szCs w:val="28"/>
        </w:rPr>
        <w:t xml:space="preserve"> находится в с. </w:t>
      </w:r>
      <w:proofErr w:type="spellStart"/>
      <w:r w:rsidR="00DD46B2" w:rsidRPr="00087E2E">
        <w:rPr>
          <w:rFonts w:ascii="Liberation Serif" w:hAnsi="Liberation Serif"/>
          <w:sz w:val="28"/>
          <w:szCs w:val="28"/>
        </w:rPr>
        <w:t>Писанец</w:t>
      </w:r>
      <w:proofErr w:type="spellEnd"/>
      <w:r w:rsidR="00DD46B2" w:rsidRPr="00087E2E">
        <w:rPr>
          <w:rFonts w:ascii="Liberation Serif" w:hAnsi="Liberation Serif"/>
          <w:sz w:val="28"/>
          <w:szCs w:val="28"/>
        </w:rPr>
        <w:t xml:space="preserve">, а тротуар площадью 158 </w:t>
      </w:r>
      <w:proofErr w:type="spellStart"/>
      <w:r w:rsidR="00DD46B2" w:rsidRPr="00087E2E">
        <w:rPr>
          <w:rFonts w:ascii="Liberation Serif" w:hAnsi="Liberation Serif"/>
          <w:sz w:val="28"/>
          <w:szCs w:val="28"/>
        </w:rPr>
        <w:t>кв.м</w:t>
      </w:r>
      <w:proofErr w:type="spellEnd"/>
      <w:r w:rsidR="00DD46B2" w:rsidRPr="00087E2E">
        <w:rPr>
          <w:rFonts w:ascii="Liberation Serif" w:hAnsi="Liberation Serif"/>
          <w:sz w:val="28"/>
          <w:szCs w:val="28"/>
        </w:rPr>
        <w:t xml:space="preserve"> находится в п. </w:t>
      </w:r>
      <w:proofErr w:type="gramStart"/>
      <w:r w:rsidR="00DD46B2" w:rsidRPr="00087E2E">
        <w:rPr>
          <w:rFonts w:ascii="Liberation Serif" w:hAnsi="Liberation Serif"/>
          <w:sz w:val="28"/>
          <w:szCs w:val="28"/>
        </w:rPr>
        <w:t>С-Бор</w:t>
      </w:r>
      <w:proofErr w:type="gramEnd"/>
      <w:r w:rsidR="00DD46B2" w:rsidRPr="00087E2E">
        <w:rPr>
          <w:rFonts w:ascii="Liberation Serif" w:hAnsi="Liberation Serif"/>
          <w:sz w:val="28"/>
          <w:szCs w:val="28"/>
        </w:rPr>
        <w:t>.</w:t>
      </w:r>
    </w:p>
    <w:p w:rsidR="00DD46B2" w:rsidRPr="00087E2E" w:rsidRDefault="00DD46B2" w:rsidP="00DD46B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87E2E">
        <w:rPr>
          <w:rFonts w:ascii="Liberation Serif" w:hAnsi="Liberation Serif" w:cs="Liberation Serif"/>
          <w:sz w:val="28"/>
          <w:szCs w:val="28"/>
        </w:rPr>
        <w:t xml:space="preserve">Обоснованность и своевременность заключения контрактов (договоров), </w:t>
      </w:r>
      <w:r w:rsidRPr="00087E2E">
        <w:rPr>
          <w:rFonts w:ascii="Times New Roman" w:hAnsi="Times New Roman" w:cs="Times New Roman"/>
          <w:sz w:val="28"/>
          <w:szCs w:val="28"/>
        </w:rPr>
        <w:t xml:space="preserve">результативность расходов </w:t>
      </w:r>
      <w:r w:rsidRPr="00087E2E">
        <w:rPr>
          <w:rFonts w:ascii="Liberation Serif" w:hAnsi="Liberation Serif"/>
          <w:sz w:val="28"/>
          <w:szCs w:val="28"/>
        </w:rPr>
        <w:t>на обустройство пешеходных переходов и подходов к ним вблизи образовательных учреждений объектами контроля достигнуты</w:t>
      </w:r>
      <w:r w:rsidR="00C175C3">
        <w:rPr>
          <w:rFonts w:ascii="Liberation Serif" w:hAnsi="Liberation Serif"/>
          <w:sz w:val="28"/>
          <w:szCs w:val="28"/>
        </w:rPr>
        <w:t>.</w:t>
      </w:r>
    </w:p>
    <w:p w:rsidR="00247671" w:rsidRDefault="00247671" w:rsidP="00A71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71FF7" w:rsidRPr="00390353" w:rsidRDefault="00935DA9" w:rsidP="00A71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0406F">
        <w:rPr>
          <w:rFonts w:ascii="Liberation Serif" w:hAnsi="Liberation Serif"/>
          <w:sz w:val="28"/>
          <w:szCs w:val="28"/>
        </w:rPr>
        <w:t>Цель 3</w:t>
      </w:r>
      <w:r w:rsidR="0020406F">
        <w:rPr>
          <w:rFonts w:ascii="Liberation Serif" w:hAnsi="Liberation Serif"/>
          <w:sz w:val="28"/>
          <w:szCs w:val="28"/>
        </w:rPr>
        <w:t>.</w:t>
      </w:r>
      <w:r w:rsidR="00293DE8" w:rsidRPr="0020406F">
        <w:rPr>
          <w:rFonts w:ascii="Liberation Serif" w:hAnsi="Liberation Serif"/>
          <w:sz w:val="28"/>
          <w:szCs w:val="28"/>
        </w:rPr>
        <w:t xml:space="preserve"> </w:t>
      </w:r>
      <w:r w:rsidR="00A71FF7" w:rsidRPr="00390353">
        <w:rPr>
          <w:rFonts w:ascii="Liberation Serif" w:hAnsi="Liberation Serif"/>
          <w:sz w:val="28"/>
          <w:szCs w:val="28"/>
        </w:rPr>
        <w:t xml:space="preserve">Федеральный закон о контрактной системе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   </w:t>
      </w:r>
    </w:p>
    <w:p w:rsidR="00A71FF7" w:rsidRDefault="00A71FF7" w:rsidP="00A71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 xml:space="preserve">Проверка соблюдения требований законодательства в сфере закупок товаров, работ, услуг осуществлялась Счетной палатой путем рассмотрения и проведения анализа, представленных </w:t>
      </w:r>
      <w:r>
        <w:rPr>
          <w:rFonts w:ascii="Liberation Serif" w:hAnsi="Liberation Serif" w:cs="Times New Roman"/>
          <w:sz w:val="28"/>
          <w:szCs w:val="28"/>
        </w:rPr>
        <w:t>объектами проверки</w:t>
      </w:r>
      <w:r w:rsidRPr="00390353">
        <w:rPr>
          <w:rFonts w:ascii="Liberation Serif" w:hAnsi="Liberation Serif"/>
          <w:sz w:val="28"/>
          <w:szCs w:val="28"/>
        </w:rPr>
        <w:t xml:space="preserve"> документов, а также сведений, размещенных на официальном сайте </w:t>
      </w:r>
      <w:hyperlink r:id="rId10" w:history="1">
        <w:r w:rsidRPr="00390353">
          <w:rPr>
            <w:rStyle w:val="a9"/>
            <w:rFonts w:ascii="Liberation Serif" w:hAnsi="Liberation Serif"/>
            <w:color w:val="auto"/>
            <w:sz w:val="28"/>
            <w:szCs w:val="28"/>
            <w:lang w:val="en-US"/>
          </w:rPr>
          <w:t>www</w:t>
        </w:r>
        <w:r w:rsidRPr="00390353">
          <w:rPr>
            <w:rStyle w:val="a9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390353">
          <w:rPr>
            <w:rStyle w:val="a9"/>
            <w:rFonts w:ascii="Liberation Serif" w:hAnsi="Liberation Serif"/>
            <w:color w:val="auto"/>
            <w:sz w:val="28"/>
            <w:szCs w:val="28"/>
            <w:lang w:val="en-US"/>
          </w:rPr>
          <w:t>zakupki</w:t>
        </w:r>
        <w:proofErr w:type="spellEnd"/>
        <w:r w:rsidRPr="00390353">
          <w:rPr>
            <w:rStyle w:val="a9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390353">
          <w:rPr>
            <w:rStyle w:val="a9"/>
            <w:rFonts w:ascii="Liberation Serif" w:hAnsi="Liberation Serif"/>
            <w:color w:val="auto"/>
            <w:sz w:val="28"/>
            <w:szCs w:val="28"/>
            <w:lang w:val="en-US"/>
          </w:rPr>
          <w:t>gov</w:t>
        </w:r>
        <w:proofErr w:type="spellEnd"/>
        <w:r w:rsidRPr="00390353">
          <w:rPr>
            <w:rStyle w:val="a9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390353">
          <w:rPr>
            <w:rStyle w:val="a9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90353">
        <w:rPr>
          <w:rFonts w:ascii="Liberation Serif" w:hAnsi="Liberation Serif"/>
          <w:sz w:val="28"/>
          <w:szCs w:val="28"/>
        </w:rPr>
        <w:t>.</w:t>
      </w:r>
    </w:p>
    <w:p w:rsidR="00950B71" w:rsidRDefault="00950B71" w:rsidP="00A71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>Документация о закупках (описание объекта закупки; характеристики товара, работы, услуги; цена товара, требования к участникам закупки) размещена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объектами контроля</w:t>
      </w:r>
      <w:r w:rsidRPr="00390353">
        <w:rPr>
          <w:rFonts w:ascii="Liberation Serif" w:hAnsi="Liberation Serif"/>
          <w:sz w:val="28"/>
          <w:szCs w:val="28"/>
        </w:rPr>
        <w:t xml:space="preserve"> на официальном сайте</w:t>
      </w:r>
      <w:r>
        <w:rPr>
          <w:rFonts w:ascii="Liberation Serif" w:hAnsi="Liberation Serif"/>
          <w:sz w:val="28"/>
          <w:szCs w:val="28"/>
        </w:rPr>
        <w:t xml:space="preserve"> единой информационной системы.</w:t>
      </w:r>
    </w:p>
    <w:p w:rsidR="00247671" w:rsidRPr="00390353" w:rsidRDefault="00247671" w:rsidP="00247671">
      <w:pPr>
        <w:pStyle w:val="a7"/>
        <w:tabs>
          <w:tab w:val="left" w:pos="993"/>
        </w:tabs>
        <w:ind w:firstLine="708"/>
        <w:rPr>
          <w:rFonts w:ascii="Liberation Serif" w:hAnsi="Liberation Serif"/>
          <w:szCs w:val="28"/>
        </w:rPr>
      </w:pPr>
      <w:r w:rsidRPr="00390353">
        <w:rPr>
          <w:rFonts w:ascii="Liberation Serif" w:eastAsiaTheme="minorHAnsi" w:hAnsi="Liberation Serif"/>
          <w:szCs w:val="28"/>
        </w:rPr>
        <w:t xml:space="preserve">При рассмотрении извещений о закупках расчет </w:t>
      </w:r>
      <w:r>
        <w:rPr>
          <w:rFonts w:ascii="Liberation Serif" w:eastAsiaTheme="minorHAnsi" w:hAnsi="Liberation Serif"/>
          <w:szCs w:val="28"/>
        </w:rPr>
        <w:t>начальной максимальной цены контрактов</w:t>
      </w:r>
      <w:r w:rsidRPr="00390353">
        <w:rPr>
          <w:rFonts w:ascii="Liberation Serif" w:eastAsiaTheme="minorHAnsi" w:hAnsi="Liberation Serif"/>
          <w:szCs w:val="28"/>
        </w:rPr>
        <w:t xml:space="preserve"> </w:t>
      </w:r>
      <w:r w:rsidRPr="00390353">
        <w:rPr>
          <w:rFonts w:ascii="Liberation Serif" w:hAnsi="Liberation Serif"/>
          <w:bCs/>
          <w:szCs w:val="28"/>
        </w:rPr>
        <w:t xml:space="preserve">произведен </w:t>
      </w:r>
      <w:r>
        <w:rPr>
          <w:rFonts w:ascii="Liberation Serif" w:hAnsi="Liberation Serif"/>
          <w:szCs w:val="28"/>
        </w:rPr>
        <w:t xml:space="preserve">МКУ </w:t>
      </w:r>
      <w:proofErr w:type="spellStart"/>
      <w:r>
        <w:rPr>
          <w:rFonts w:ascii="Liberation Serif" w:hAnsi="Liberation Serif"/>
          <w:szCs w:val="28"/>
        </w:rPr>
        <w:t>Жилкомстрой</w:t>
      </w:r>
      <w:proofErr w:type="spellEnd"/>
      <w:r>
        <w:rPr>
          <w:rFonts w:ascii="Liberation Serif" w:hAnsi="Liberation Serif"/>
          <w:szCs w:val="28"/>
        </w:rPr>
        <w:t xml:space="preserve"> и ТОМС</w:t>
      </w:r>
      <w:r w:rsidRPr="00390353">
        <w:rPr>
          <w:rFonts w:ascii="Liberation Serif" w:hAnsi="Liberation Serif"/>
          <w:bCs/>
          <w:szCs w:val="28"/>
        </w:rPr>
        <w:t xml:space="preserve"> по проектно-сметному методу.</w:t>
      </w:r>
    </w:p>
    <w:p w:rsidR="00247671" w:rsidRPr="00390353" w:rsidRDefault="00247671" w:rsidP="0024767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lastRenderedPageBreak/>
        <w:t>В 2018 году закупки работ по обустройству пешеходных переходов и подходов к ним осуществлял</w:t>
      </w:r>
      <w:r>
        <w:rPr>
          <w:rFonts w:ascii="Liberation Serif" w:hAnsi="Liberation Serif"/>
          <w:sz w:val="28"/>
          <w:szCs w:val="28"/>
        </w:rPr>
        <w:t>ись</w:t>
      </w:r>
      <w:r w:rsidRPr="00390353">
        <w:rPr>
          <w:rFonts w:ascii="Liberation Serif" w:hAnsi="Liberation Serif"/>
          <w:sz w:val="28"/>
          <w:szCs w:val="28"/>
        </w:rPr>
        <w:t xml:space="preserve"> </w:t>
      </w:r>
      <w:r w:rsidR="0006411E">
        <w:rPr>
          <w:rFonts w:ascii="Liberation Serif" w:hAnsi="Liberation Serif"/>
          <w:sz w:val="28"/>
          <w:szCs w:val="28"/>
        </w:rPr>
        <w:t xml:space="preserve">объектами контроля </w:t>
      </w:r>
      <w:r w:rsidRPr="00390353">
        <w:rPr>
          <w:rFonts w:ascii="Liberation Serif" w:hAnsi="Liberation Serif"/>
          <w:sz w:val="28"/>
          <w:szCs w:val="28"/>
        </w:rPr>
        <w:t>тремя способами:</w:t>
      </w:r>
    </w:p>
    <w:p w:rsidR="00247671" w:rsidRPr="00390353" w:rsidRDefault="00247671" w:rsidP="0024767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>– путем проведения электронных аукционов;</w:t>
      </w:r>
    </w:p>
    <w:p w:rsidR="00247671" w:rsidRPr="00390353" w:rsidRDefault="00247671" w:rsidP="0024767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>– путем проведения запроса котировок;</w:t>
      </w:r>
    </w:p>
    <w:p w:rsidR="00247671" w:rsidRPr="00390353" w:rsidRDefault="00247671" w:rsidP="0024767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 xml:space="preserve">– путем проведения закупки у единственного поставщика (осуществление закупки товара, работы или услуги на сумму, не превышающую 100,0 тыс. рублей). </w:t>
      </w:r>
    </w:p>
    <w:p w:rsidR="00723368" w:rsidRDefault="00C2305D" w:rsidP="00935DA9">
      <w:pPr>
        <w:pStyle w:val="a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 проведении контрольного мероприятия проведен анализ документов, представленных МКУ </w:t>
      </w:r>
      <w:proofErr w:type="spellStart"/>
      <w:r>
        <w:rPr>
          <w:rFonts w:ascii="Liberation Serif" w:hAnsi="Liberation Serif"/>
          <w:szCs w:val="28"/>
        </w:rPr>
        <w:t>Жилкомстрой</w:t>
      </w:r>
      <w:proofErr w:type="spellEnd"/>
      <w:r>
        <w:rPr>
          <w:rFonts w:ascii="Liberation Serif" w:hAnsi="Liberation Serif"/>
          <w:szCs w:val="28"/>
        </w:rPr>
        <w:t xml:space="preserve">, ТОМС: с. </w:t>
      </w:r>
      <w:proofErr w:type="spellStart"/>
      <w:proofErr w:type="gramStart"/>
      <w:r>
        <w:rPr>
          <w:rFonts w:ascii="Liberation Serif" w:hAnsi="Liberation Serif"/>
          <w:szCs w:val="28"/>
        </w:rPr>
        <w:t>Лебедкино</w:t>
      </w:r>
      <w:proofErr w:type="spellEnd"/>
      <w:r>
        <w:rPr>
          <w:rFonts w:ascii="Liberation Serif" w:hAnsi="Liberation Serif"/>
          <w:szCs w:val="28"/>
        </w:rPr>
        <w:t xml:space="preserve">, </w:t>
      </w:r>
      <w:r w:rsidR="00723368">
        <w:rPr>
          <w:rFonts w:ascii="Liberation Serif" w:hAnsi="Liberation Serif"/>
          <w:szCs w:val="28"/>
        </w:rPr>
        <w:t xml:space="preserve">  </w:t>
      </w:r>
      <w:proofErr w:type="gramEnd"/>
      <w:r w:rsidR="00723368">
        <w:rPr>
          <w:rFonts w:ascii="Liberation Serif" w:hAnsi="Liberation Serif"/>
          <w:szCs w:val="28"/>
        </w:rPr>
        <w:t xml:space="preserve">                     </w:t>
      </w:r>
      <w:r>
        <w:rPr>
          <w:rFonts w:ascii="Liberation Serif" w:hAnsi="Liberation Serif"/>
          <w:szCs w:val="28"/>
        </w:rPr>
        <w:t xml:space="preserve">с. </w:t>
      </w:r>
      <w:proofErr w:type="spellStart"/>
      <w:r>
        <w:rPr>
          <w:rFonts w:ascii="Liberation Serif" w:hAnsi="Liberation Serif"/>
          <w:szCs w:val="28"/>
        </w:rPr>
        <w:t>Мостовское</w:t>
      </w:r>
      <w:proofErr w:type="spellEnd"/>
      <w:r>
        <w:rPr>
          <w:rFonts w:ascii="Liberation Serif" w:hAnsi="Liberation Serif"/>
          <w:szCs w:val="28"/>
        </w:rPr>
        <w:t xml:space="preserve">, с. </w:t>
      </w:r>
      <w:proofErr w:type="spellStart"/>
      <w:r>
        <w:rPr>
          <w:rFonts w:ascii="Liberation Serif" w:hAnsi="Liberation Serif"/>
          <w:szCs w:val="28"/>
        </w:rPr>
        <w:t>Мироново</w:t>
      </w:r>
      <w:proofErr w:type="spellEnd"/>
      <w:r>
        <w:rPr>
          <w:rFonts w:ascii="Liberation Serif" w:hAnsi="Liberation Serif"/>
          <w:szCs w:val="28"/>
        </w:rPr>
        <w:t xml:space="preserve">, с. </w:t>
      </w:r>
      <w:proofErr w:type="spellStart"/>
      <w:r>
        <w:rPr>
          <w:rFonts w:ascii="Liberation Serif" w:hAnsi="Liberation Serif"/>
          <w:szCs w:val="28"/>
        </w:rPr>
        <w:t>Шогринское</w:t>
      </w:r>
      <w:proofErr w:type="spellEnd"/>
      <w:r>
        <w:rPr>
          <w:rFonts w:ascii="Liberation Serif" w:hAnsi="Liberation Serif"/>
          <w:szCs w:val="28"/>
        </w:rPr>
        <w:t xml:space="preserve">, с. Покровское, с. Большое </w:t>
      </w:r>
      <w:proofErr w:type="spellStart"/>
      <w:r>
        <w:rPr>
          <w:rFonts w:ascii="Liberation Serif" w:hAnsi="Liberation Serif"/>
          <w:szCs w:val="28"/>
        </w:rPr>
        <w:t>Трифоново</w:t>
      </w:r>
      <w:proofErr w:type="spellEnd"/>
      <w:r>
        <w:rPr>
          <w:rFonts w:ascii="Liberation Serif" w:hAnsi="Liberation Serif"/>
          <w:szCs w:val="28"/>
        </w:rPr>
        <w:t xml:space="preserve">, п. Красногвардейский, п. Сосновый Бор, п. </w:t>
      </w:r>
      <w:proofErr w:type="spellStart"/>
      <w:r>
        <w:rPr>
          <w:rFonts w:ascii="Liberation Serif" w:hAnsi="Liberation Serif"/>
          <w:szCs w:val="28"/>
        </w:rPr>
        <w:t>Буланаш</w:t>
      </w:r>
      <w:proofErr w:type="spellEnd"/>
      <w:r>
        <w:rPr>
          <w:rFonts w:ascii="Liberation Serif" w:hAnsi="Liberation Serif"/>
          <w:szCs w:val="28"/>
        </w:rPr>
        <w:t>.</w:t>
      </w:r>
    </w:p>
    <w:p w:rsidR="000C0428" w:rsidRPr="00E17A9C" w:rsidRDefault="000C0428" w:rsidP="00935DA9">
      <w:pPr>
        <w:pStyle w:val="a7"/>
        <w:rPr>
          <w:rFonts w:ascii="Liberation Serif" w:hAnsi="Liberation Serif"/>
          <w:szCs w:val="28"/>
        </w:rPr>
      </w:pPr>
    </w:p>
    <w:p w:rsidR="00E84A5F" w:rsidRDefault="00C2305D" w:rsidP="00935DA9">
      <w:pPr>
        <w:pStyle w:val="a7"/>
        <w:rPr>
          <w:rFonts w:ascii="Liberation Serif" w:hAnsi="Liberation Serif"/>
          <w:szCs w:val="28"/>
        </w:rPr>
      </w:pPr>
      <w:r w:rsidRPr="00E17A9C">
        <w:rPr>
          <w:rFonts w:ascii="Liberation Serif" w:hAnsi="Liberation Serif"/>
          <w:szCs w:val="28"/>
        </w:rPr>
        <w:t xml:space="preserve">  </w:t>
      </w:r>
      <w:r w:rsidR="009D3778" w:rsidRPr="00E17A9C">
        <w:rPr>
          <w:rFonts w:ascii="Liberation Serif" w:hAnsi="Liberation Serif"/>
          <w:szCs w:val="28"/>
        </w:rPr>
        <w:t>Информация о</w:t>
      </w:r>
      <w:r w:rsidR="00F82757">
        <w:rPr>
          <w:rFonts w:ascii="Liberation Serif" w:hAnsi="Liberation Serif"/>
          <w:szCs w:val="28"/>
        </w:rPr>
        <w:t xml:space="preserve"> выявленных </w:t>
      </w:r>
      <w:r w:rsidR="00D643CE">
        <w:rPr>
          <w:rFonts w:ascii="Liberation Serif" w:hAnsi="Liberation Serif"/>
          <w:szCs w:val="28"/>
        </w:rPr>
        <w:t xml:space="preserve">Счетной палатой </w:t>
      </w:r>
      <w:r w:rsidR="00F82757" w:rsidRPr="00E17A9C">
        <w:rPr>
          <w:rFonts w:ascii="Liberation Serif" w:hAnsi="Liberation Serif"/>
          <w:szCs w:val="28"/>
        </w:rPr>
        <w:t xml:space="preserve">нарушениях </w:t>
      </w:r>
      <w:r w:rsidR="009D6079" w:rsidRPr="00E17A9C">
        <w:rPr>
          <w:rFonts w:ascii="Liberation Serif" w:hAnsi="Liberation Serif"/>
          <w:szCs w:val="28"/>
        </w:rPr>
        <w:t xml:space="preserve">представлена в Приложении </w:t>
      </w:r>
      <w:r w:rsidR="00000063" w:rsidRPr="00E17A9C">
        <w:rPr>
          <w:rFonts w:ascii="Liberation Serif" w:hAnsi="Liberation Serif"/>
          <w:szCs w:val="28"/>
        </w:rPr>
        <w:t>3</w:t>
      </w:r>
      <w:r w:rsidR="009D6079" w:rsidRPr="00E17A9C">
        <w:rPr>
          <w:rFonts w:ascii="Liberation Serif" w:hAnsi="Liberation Serif"/>
          <w:szCs w:val="28"/>
        </w:rPr>
        <w:t>.</w:t>
      </w:r>
      <w:r w:rsidR="00BE35E4" w:rsidRPr="00E17A9C">
        <w:rPr>
          <w:rFonts w:ascii="Liberation Serif" w:hAnsi="Liberation Serif"/>
          <w:szCs w:val="28"/>
        </w:rPr>
        <w:t xml:space="preserve"> </w:t>
      </w:r>
    </w:p>
    <w:p w:rsidR="00C2305D" w:rsidRDefault="00BE35E4" w:rsidP="00935DA9">
      <w:pPr>
        <w:pStyle w:val="a7"/>
        <w:rPr>
          <w:rFonts w:ascii="Liberation Serif" w:hAnsi="Liberation Serif"/>
          <w:szCs w:val="28"/>
        </w:rPr>
      </w:pPr>
      <w:r w:rsidRPr="00E17A9C">
        <w:rPr>
          <w:rFonts w:ascii="Liberation Serif" w:hAnsi="Liberation Serif"/>
          <w:szCs w:val="28"/>
        </w:rPr>
        <w:t xml:space="preserve">В результате проведенного анализа представленных </w:t>
      </w:r>
      <w:r w:rsidR="00DA08B1">
        <w:rPr>
          <w:rFonts w:ascii="Liberation Serif" w:hAnsi="Liberation Serif"/>
          <w:szCs w:val="28"/>
        </w:rPr>
        <w:t xml:space="preserve">к проверке </w:t>
      </w:r>
      <w:r w:rsidRPr="00E17A9C">
        <w:rPr>
          <w:rFonts w:ascii="Liberation Serif" w:hAnsi="Liberation Serif"/>
          <w:szCs w:val="28"/>
        </w:rPr>
        <w:t>документов</w:t>
      </w:r>
      <w:r w:rsidRPr="00BE35E4">
        <w:rPr>
          <w:rFonts w:ascii="Liberation Serif" w:hAnsi="Liberation Serif"/>
          <w:szCs w:val="28"/>
        </w:rPr>
        <w:t>, установлено следующее</w:t>
      </w:r>
      <w:r w:rsidR="00C175C3">
        <w:rPr>
          <w:rFonts w:ascii="Liberation Serif" w:hAnsi="Liberation Serif"/>
          <w:szCs w:val="28"/>
        </w:rPr>
        <w:t>:</w:t>
      </w:r>
    </w:p>
    <w:p w:rsidR="009D6079" w:rsidRPr="00390353" w:rsidRDefault="00953000" w:rsidP="009D6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B262C">
        <w:rPr>
          <w:rFonts w:ascii="Liberation Serif" w:hAnsi="Liberation Serif" w:cs="Liberation Serif"/>
          <w:sz w:val="28"/>
          <w:szCs w:val="28"/>
        </w:rPr>
        <w:t xml:space="preserve">. </w:t>
      </w:r>
      <w:r w:rsidR="009D6079" w:rsidRPr="00390353">
        <w:rPr>
          <w:rFonts w:ascii="Liberation Serif" w:hAnsi="Liberation Serif" w:cs="Liberation Serif"/>
          <w:sz w:val="28"/>
          <w:szCs w:val="28"/>
        </w:rPr>
        <w:t>В соответстви</w:t>
      </w:r>
      <w:r w:rsidR="00087E2E">
        <w:rPr>
          <w:rFonts w:ascii="Liberation Serif" w:hAnsi="Liberation Serif" w:cs="Liberation Serif"/>
          <w:sz w:val="28"/>
          <w:szCs w:val="28"/>
        </w:rPr>
        <w:t>и</w:t>
      </w:r>
      <w:r w:rsidR="009D6079" w:rsidRPr="00390353">
        <w:rPr>
          <w:rFonts w:ascii="Liberation Serif" w:hAnsi="Liberation Serif" w:cs="Liberation Serif"/>
          <w:sz w:val="28"/>
          <w:szCs w:val="28"/>
        </w:rPr>
        <w:t xml:space="preserve"> с частью 1 статьи 95 Закона № 44-ФЗ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9D6079" w:rsidRPr="00390353" w:rsidRDefault="009D6079" w:rsidP="009D6079">
      <w:pPr>
        <w:pStyle w:val="parametervalue"/>
        <w:spacing w:before="0" w:beforeAutospacing="0" w:after="0" w:afterAutospacing="0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>- подпункт б пункта 1 части 1 статьи 95 Закона № 44-ФЗ «</w:t>
      </w:r>
      <w:r w:rsidRPr="00390353">
        <w:rPr>
          <w:rFonts w:ascii="Liberation Serif" w:eastAsiaTheme="minorHAnsi" w:hAnsi="Liberation Serif"/>
          <w:sz w:val="28"/>
          <w:szCs w:val="28"/>
        </w:rPr>
        <w:t xml:space="preserve">если по предложению заказчика увеличиваются предусмотренные контрактом количество товара, объем работы или услуги </w:t>
      </w:r>
      <w:r w:rsidRPr="00390353">
        <w:rPr>
          <w:rFonts w:ascii="Liberation Serif" w:eastAsiaTheme="minorHAnsi" w:hAnsi="Liberation Serif"/>
          <w:sz w:val="28"/>
          <w:szCs w:val="28"/>
          <w:u w:val="single"/>
        </w:rPr>
        <w:t>не более чем на десять процентов</w:t>
      </w:r>
      <w:r w:rsidRPr="00390353">
        <w:rPr>
          <w:rFonts w:ascii="Liberation Serif" w:eastAsiaTheme="minorHAnsi" w:hAnsi="Liberation Serif"/>
          <w:sz w:val="28"/>
          <w:szCs w:val="28"/>
        </w:rPr>
        <w:t xml:space="preserve"> или уменьшаются предусмотренные контрактом количество поставляемого товара, объем выполняемой работы или оказываемой услуги не более чем на десять процентов»</w:t>
      </w:r>
      <w:r w:rsidR="00ED753B">
        <w:rPr>
          <w:rFonts w:ascii="Liberation Serif" w:eastAsiaTheme="minorHAnsi" w:hAnsi="Liberation Serif"/>
          <w:sz w:val="28"/>
          <w:szCs w:val="28"/>
        </w:rPr>
        <w:t xml:space="preserve"> </w:t>
      </w:r>
      <w:r w:rsidR="00ED753B" w:rsidRPr="004913C9">
        <w:rPr>
          <w:rFonts w:ascii="Liberation Serif" w:eastAsiaTheme="minorHAnsi" w:hAnsi="Liberation Serif"/>
          <w:i/>
        </w:rPr>
        <w:t>(Код вида нарушения 4.40 Классификатора нарушений Счетной палаты Артемовского городского округа)</w:t>
      </w:r>
      <w:r w:rsidRPr="004913C9">
        <w:rPr>
          <w:rFonts w:ascii="Liberation Serif" w:eastAsiaTheme="minorHAnsi" w:hAnsi="Liberation Serif"/>
          <w:i/>
        </w:rPr>
        <w:t>.</w:t>
      </w:r>
      <w:r w:rsidRPr="00390353"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0639A7" w:rsidRPr="00FD4AB6" w:rsidRDefault="00A561A3" w:rsidP="00FD4AB6">
      <w:pPr>
        <w:spacing w:after="0" w:line="240" w:lineRule="auto"/>
        <w:ind w:firstLine="708"/>
        <w:jc w:val="both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EC253F" w:rsidRPr="00FD4AB6">
        <w:rPr>
          <w:rFonts w:ascii="Liberation Serif" w:hAnsi="Liberation Serif"/>
          <w:sz w:val="28"/>
          <w:szCs w:val="28"/>
        </w:rPr>
        <w:t xml:space="preserve">.1. </w:t>
      </w:r>
      <w:r w:rsidR="000639A7" w:rsidRPr="00FD4AB6">
        <w:rPr>
          <w:rFonts w:ascii="Liberation Serif" w:hAnsi="Liberation Serif"/>
          <w:sz w:val="28"/>
          <w:szCs w:val="28"/>
        </w:rPr>
        <w:t xml:space="preserve">При анализе контракта </w:t>
      </w:r>
      <w:r w:rsidR="000639A7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от 21.05.2018 № 0362300008618000019-0050433-02, заключенного МКУ </w:t>
      </w:r>
      <w:proofErr w:type="spellStart"/>
      <w:r w:rsidR="000639A7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>Жилкомстрой</w:t>
      </w:r>
      <w:proofErr w:type="spellEnd"/>
      <w:r w:rsidR="000639A7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820FA6">
        <w:rPr>
          <w:rFonts w:ascii="Liberation Serif" w:eastAsia="Times New Roman" w:hAnsi="Liberation Serif" w:cs="Calibri"/>
          <w:color w:val="000000"/>
          <w:sz w:val="28"/>
          <w:szCs w:val="28"/>
        </w:rPr>
        <w:t>с</w:t>
      </w:r>
      <w:r w:rsidR="000639A7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ООО «СТРОЙРЕСУРС»</w:t>
      </w:r>
      <w:r w:rsidR="00FD4AB6" w:rsidRPr="00FD4AB6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r w:rsidR="00FD4AB6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>на выполнение комплекса работ по обустройств</w:t>
      </w:r>
      <w:r w:rsidR="00E84A5F">
        <w:rPr>
          <w:rFonts w:ascii="Liberation Serif" w:eastAsia="Times New Roman" w:hAnsi="Liberation Serif" w:cs="Calibri"/>
          <w:color w:val="000000"/>
          <w:sz w:val="28"/>
          <w:szCs w:val="28"/>
        </w:rPr>
        <w:t>у</w:t>
      </w:r>
      <w:r w:rsidR="00FD4AB6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пешеходных переходов и подходов к ним вблизи образовательных учреждений г. Артемовский, Свердловской области в 2018 году</w:t>
      </w:r>
      <w:r w:rsid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на сумму </w:t>
      </w:r>
      <w:r w:rsidR="00FD4AB6" w:rsidRPr="00390353">
        <w:rPr>
          <w:rFonts w:ascii="Liberation Serif" w:hAnsi="Liberation Serif"/>
          <w:sz w:val="28"/>
          <w:szCs w:val="28"/>
        </w:rPr>
        <w:t xml:space="preserve">5 842 152,00 </w:t>
      </w:r>
      <w:r w:rsidR="00FD4AB6">
        <w:rPr>
          <w:rFonts w:ascii="Liberation Serif" w:hAnsi="Liberation Serif"/>
          <w:sz w:val="28"/>
          <w:szCs w:val="28"/>
        </w:rPr>
        <w:t>руб.</w:t>
      </w:r>
      <w:r w:rsidR="000639A7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установлено, что заключение дополнительного соглашения</w:t>
      </w:r>
      <w:r w:rsidR="0020406F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20406F" w:rsidRPr="00390353">
        <w:rPr>
          <w:rFonts w:ascii="Liberation Serif" w:hAnsi="Liberation Serif"/>
          <w:bCs/>
          <w:sz w:val="28"/>
          <w:szCs w:val="28"/>
        </w:rPr>
        <w:t xml:space="preserve">№ 2 от 31.08.2018 </w:t>
      </w:r>
      <w:r w:rsidR="000639A7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>к контракту</w:t>
      </w:r>
      <w:r w:rsidR="000639A7" w:rsidRPr="00FD4AB6">
        <w:rPr>
          <w:rFonts w:ascii="Liberation Serif" w:hAnsi="Liberation Serif"/>
          <w:bCs/>
          <w:sz w:val="28"/>
          <w:szCs w:val="28"/>
        </w:rPr>
        <w:t xml:space="preserve"> </w:t>
      </w:r>
      <w:r w:rsidR="00FD4AB6">
        <w:rPr>
          <w:rFonts w:ascii="Liberation Serif" w:hAnsi="Liberation Serif"/>
          <w:bCs/>
          <w:sz w:val="28"/>
          <w:szCs w:val="28"/>
        </w:rPr>
        <w:t xml:space="preserve">на сумму </w:t>
      </w:r>
      <w:r w:rsidR="00FD4AB6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>6</w:t>
      </w:r>
      <w:r w:rsidR="00953000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FD4AB6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>191</w:t>
      </w:r>
      <w:r w:rsidR="00953000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FD4AB6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938,00 руб. </w:t>
      </w:r>
      <w:r w:rsidR="00953000">
        <w:rPr>
          <w:rFonts w:ascii="Liberation Serif" w:eastAsia="Times New Roman" w:hAnsi="Liberation Serif" w:cs="Calibri"/>
          <w:color w:val="000000"/>
          <w:sz w:val="28"/>
          <w:szCs w:val="28"/>
        </w:rPr>
        <w:t>(цена контракта увеличена на 349 786,0 руб.</w:t>
      </w:r>
      <w:r w:rsidR="00DE5400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или на 6,0%</w:t>
      </w:r>
      <w:r w:rsidR="00953000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) </w:t>
      </w:r>
      <w:r w:rsidR="000639A7" w:rsidRPr="00FD4AB6">
        <w:rPr>
          <w:rFonts w:ascii="Liberation Serif" w:hAnsi="Liberation Serif"/>
          <w:bCs/>
          <w:sz w:val="28"/>
          <w:szCs w:val="28"/>
        </w:rPr>
        <w:t xml:space="preserve">является нарушением требований </w:t>
      </w:r>
      <w:r w:rsidR="000639A7" w:rsidRPr="00FD4AB6">
        <w:rPr>
          <w:rFonts w:ascii="Liberation Serif" w:eastAsia="Times New Roman" w:hAnsi="Liberation Serif"/>
          <w:sz w:val="28"/>
          <w:szCs w:val="28"/>
        </w:rPr>
        <w:t>подпункта б пункта 1 части 1 статьи 95 Закона № 44-ФЗ</w:t>
      </w:r>
      <w:r w:rsidR="000639A7" w:rsidRPr="00FD4AB6">
        <w:rPr>
          <w:rFonts w:ascii="Liberation Serif" w:hAnsi="Liberation Serif"/>
          <w:bCs/>
          <w:sz w:val="28"/>
          <w:szCs w:val="28"/>
        </w:rPr>
        <w:t xml:space="preserve"> и является незаконным. </w:t>
      </w:r>
      <w:r w:rsidR="002B4FE6" w:rsidRPr="00FD4AB6">
        <w:rPr>
          <w:rFonts w:ascii="Liberation Serif" w:hAnsi="Liberation Serif"/>
          <w:bCs/>
          <w:sz w:val="28"/>
          <w:szCs w:val="28"/>
        </w:rPr>
        <w:t xml:space="preserve">При заключении дополнительного соглашения от 31.08.2018 к контракту № </w:t>
      </w:r>
      <w:r w:rsidR="002B4FE6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0362300008618000019-0050433-02 </w:t>
      </w:r>
      <w:r w:rsidR="002B4FE6" w:rsidRPr="00FD4AB6">
        <w:rPr>
          <w:rFonts w:ascii="Liberation Serif" w:hAnsi="Liberation Serif"/>
          <w:bCs/>
          <w:sz w:val="28"/>
          <w:szCs w:val="28"/>
        </w:rPr>
        <w:t>в локальный сметный расчет внесены изменения, которые увеличивают и уменьшают количество и объемы выполняемых работ в рамках целевой статьи 9Д21224090 «Обустройство пешеходных переходов и подходов к ним» более и менее, чем на 10</w:t>
      </w:r>
      <w:r w:rsidR="00EC253F" w:rsidRPr="00FD4AB6">
        <w:rPr>
          <w:rFonts w:ascii="Liberation Serif" w:hAnsi="Liberation Serif"/>
          <w:bCs/>
          <w:sz w:val="28"/>
          <w:szCs w:val="28"/>
        </w:rPr>
        <w:t xml:space="preserve"> </w:t>
      </w:r>
      <w:r w:rsidR="002B4FE6" w:rsidRPr="00FD4AB6">
        <w:rPr>
          <w:rFonts w:ascii="Liberation Serif" w:hAnsi="Liberation Serif"/>
          <w:bCs/>
          <w:sz w:val="28"/>
          <w:szCs w:val="28"/>
        </w:rPr>
        <w:t>%.</w:t>
      </w:r>
      <w:r w:rsidR="000639A7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</w:p>
    <w:p w:rsidR="00562797" w:rsidRPr="000639A7" w:rsidRDefault="00953000" w:rsidP="00562797">
      <w:pPr>
        <w:spacing w:after="0" w:line="240" w:lineRule="auto"/>
        <w:ind w:firstLine="709"/>
        <w:jc w:val="both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 w:rsidR="00EC253F" w:rsidRPr="00FD4AB6">
        <w:rPr>
          <w:rFonts w:ascii="Liberation Serif" w:hAnsi="Liberation Serif"/>
          <w:bCs/>
          <w:sz w:val="28"/>
          <w:szCs w:val="28"/>
        </w:rPr>
        <w:t xml:space="preserve">.2. </w:t>
      </w:r>
      <w:r w:rsidR="00EC253F" w:rsidRPr="00FD4AB6">
        <w:rPr>
          <w:rFonts w:ascii="Liberation Serif" w:hAnsi="Liberation Serif"/>
          <w:sz w:val="28"/>
          <w:szCs w:val="28"/>
        </w:rPr>
        <w:t xml:space="preserve">При анализе контракта </w:t>
      </w:r>
      <w:r w:rsidR="00EC253F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>от 24.09.2018 № 0362300008618000081-0050433-02</w:t>
      </w:r>
      <w:r w:rsidR="00503AC0" w:rsidRPr="00FD4AB6">
        <w:rPr>
          <w:rFonts w:ascii="Liberation Serif" w:hAnsi="Liberation Serif"/>
          <w:sz w:val="28"/>
          <w:szCs w:val="28"/>
        </w:rPr>
        <w:t xml:space="preserve">, заключенного МКУ </w:t>
      </w:r>
      <w:proofErr w:type="spellStart"/>
      <w:r w:rsidR="00503AC0" w:rsidRPr="00FD4AB6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="00503AC0" w:rsidRPr="00FD4AB6">
        <w:rPr>
          <w:rFonts w:ascii="Liberation Serif" w:hAnsi="Liberation Serif"/>
          <w:sz w:val="28"/>
          <w:szCs w:val="28"/>
        </w:rPr>
        <w:t xml:space="preserve"> </w:t>
      </w:r>
      <w:r w:rsidR="00820FA6">
        <w:rPr>
          <w:rFonts w:ascii="Liberation Serif" w:hAnsi="Liberation Serif"/>
          <w:sz w:val="28"/>
          <w:szCs w:val="28"/>
        </w:rPr>
        <w:t>с</w:t>
      </w:r>
      <w:r w:rsidR="00503AC0" w:rsidRPr="00FD4AB6">
        <w:rPr>
          <w:rFonts w:ascii="Liberation Serif" w:hAnsi="Liberation Serif"/>
          <w:sz w:val="28"/>
          <w:szCs w:val="28"/>
        </w:rPr>
        <w:t xml:space="preserve"> ООО «СТРОЙ-С» </w:t>
      </w:r>
      <w:r w:rsidR="00FD4AB6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на выполнение комплекса работ по ремонту тротуара по пер. </w:t>
      </w:r>
      <w:proofErr w:type="spellStart"/>
      <w:r w:rsidR="00FD4AB6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>Сысолятина</w:t>
      </w:r>
      <w:proofErr w:type="spellEnd"/>
      <w:r w:rsidR="00FD4AB6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(МАДОУ № 32), ул. Комсомольской (МБОУ СОШ № 1), ул. Лесной (МБДОУ № 4), ул. Лермонтова (МБДОУ № 21) в</w:t>
      </w:r>
      <w:r w:rsidR="00820FA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г</w:t>
      </w:r>
      <w:r w:rsidR="00FD4AB6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. Артемовском Свердловской области </w:t>
      </w:r>
      <w:r w:rsidR="00FD4AB6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lastRenderedPageBreak/>
        <w:t>в 2018 год</w:t>
      </w:r>
      <w:r w:rsid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на сумму </w:t>
      </w:r>
      <w:r w:rsidR="00FD4AB6" w:rsidRPr="00390353">
        <w:rPr>
          <w:rFonts w:ascii="Liberation Serif" w:hAnsi="Liberation Serif"/>
          <w:sz w:val="28"/>
          <w:szCs w:val="28"/>
        </w:rPr>
        <w:t>996 717,00</w:t>
      </w:r>
      <w:r w:rsidR="00FD4AB6">
        <w:rPr>
          <w:rFonts w:ascii="Liberation Serif" w:hAnsi="Liberation Serif"/>
          <w:sz w:val="28"/>
          <w:szCs w:val="28"/>
        </w:rPr>
        <w:t xml:space="preserve"> руб. </w:t>
      </w:r>
      <w:r w:rsidR="00503AC0" w:rsidRPr="00FD4AB6">
        <w:rPr>
          <w:rFonts w:ascii="Liberation Serif" w:hAnsi="Liberation Serif"/>
          <w:sz w:val="28"/>
          <w:szCs w:val="28"/>
        </w:rPr>
        <w:t>установлено, что</w:t>
      </w:r>
      <w:r w:rsidR="00EC253F" w:rsidRPr="00FD4AB6">
        <w:rPr>
          <w:rFonts w:ascii="Liberation Serif" w:hAnsi="Liberation Serif"/>
          <w:sz w:val="28"/>
          <w:szCs w:val="28"/>
        </w:rPr>
        <w:t xml:space="preserve"> заключение дополнительного</w:t>
      </w:r>
      <w:r w:rsidR="00EC253F" w:rsidRPr="00390353">
        <w:rPr>
          <w:rFonts w:ascii="Liberation Serif" w:hAnsi="Liberation Serif"/>
          <w:sz w:val="28"/>
          <w:szCs w:val="28"/>
        </w:rPr>
        <w:t xml:space="preserve"> соглашения № 1 от 24.10.2018 к контракту</w:t>
      </w:r>
      <w:r w:rsidR="00FD4AB6">
        <w:rPr>
          <w:rFonts w:ascii="Liberation Serif" w:hAnsi="Liberation Serif"/>
          <w:sz w:val="28"/>
          <w:szCs w:val="28"/>
        </w:rPr>
        <w:t xml:space="preserve"> на сумму 962 793,00 руб.</w:t>
      </w:r>
      <w:r w:rsidR="00EC253F" w:rsidRPr="00390353">
        <w:rPr>
          <w:rFonts w:ascii="Liberation Serif" w:hAnsi="Liberation Serif"/>
          <w:sz w:val="28"/>
          <w:szCs w:val="28"/>
        </w:rPr>
        <w:t xml:space="preserve"> </w:t>
      </w:r>
      <w:r w:rsidR="00EC253F" w:rsidRPr="00390353">
        <w:rPr>
          <w:rFonts w:ascii="Liberation Serif" w:hAnsi="Liberation Serif"/>
          <w:bCs/>
          <w:sz w:val="28"/>
          <w:szCs w:val="28"/>
        </w:rPr>
        <w:t xml:space="preserve">является нарушением требований </w:t>
      </w:r>
      <w:r w:rsidR="00EC253F" w:rsidRPr="00390353">
        <w:rPr>
          <w:rFonts w:ascii="Liberation Serif" w:eastAsia="Times New Roman" w:hAnsi="Liberation Serif"/>
          <w:sz w:val="28"/>
          <w:szCs w:val="28"/>
        </w:rPr>
        <w:t>подпункта б пункта 1 части 1 статьи 95 Закона № 44-ФЗ</w:t>
      </w:r>
      <w:r w:rsidR="00EC253F" w:rsidRPr="00390353">
        <w:rPr>
          <w:rFonts w:ascii="Liberation Serif" w:hAnsi="Liberation Serif"/>
          <w:bCs/>
          <w:sz w:val="28"/>
          <w:szCs w:val="28"/>
        </w:rPr>
        <w:t xml:space="preserve"> и является незаконным. Счетной палатой рассмотрено и проанализировано дополнительное соглашение от 24.10.2018 к контракту, в том числе локальный сметный расчет, изложенный в новой редакции и являющийся неотъемлемой частью контракта</w:t>
      </w:r>
      <w:r w:rsidR="00503AC0">
        <w:rPr>
          <w:rFonts w:ascii="Liberation Serif" w:hAnsi="Liberation Serif"/>
          <w:bCs/>
          <w:sz w:val="28"/>
          <w:szCs w:val="28"/>
        </w:rPr>
        <w:t xml:space="preserve">, в результате </w:t>
      </w:r>
      <w:r w:rsidR="00562797">
        <w:rPr>
          <w:rFonts w:ascii="Liberation Serif" w:hAnsi="Liberation Serif"/>
          <w:bCs/>
          <w:sz w:val="28"/>
          <w:szCs w:val="28"/>
        </w:rPr>
        <w:t>чего внесены изменения,</w:t>
      </w:r>
      <w:r w:rsidR="00562797" w:rsidRPr="00562797">
        <w:rPr>
          <w:rFonts w:ascii="Liberation Serif" w:hAnsi="Liberation Serif"/>
          <w:bCs/>
          <w:sz w:val="28"/>
          <w:szCs w:val="28"/>
        </w:rPr>
        <w:t xml:space="preserve"> </w:t>
      </w:r>
      <w:r w:rsidR="00562797" w:rsidRPr="00390353">
        <w:rPr>
          <w:rFonts w:ascii="Liberation Serif" w:hAnsi="Liberation Serif"/>
          <w:bCs/>
          <w:sz w:val="28"/>
          <w:szCs w:val="28"/>
        </w:rPr>
        <w:t>которые увеличивают и уменьшают количество и объемы выполняемых работ в рамках целевой статьи 9Д21224090 «Обустройство пешеходных переходов и подходов к ним»</w:t>
      </w:r>
      <w:r w:rsidR="00562797">
        <w:rPr>
          <w:rFonts w:ascii="Liberation Serif" w:hAnsi="Liberation Serif"/>
          <w:bCs/>
          <w:sz w:val="28"/>
          <w:szCs w:val="28"/>
        </w:rPr>
        <w:t xml:space="preserve"> более и менее, чем на 10 %.</w:t>
      </w:r>
      <w:r w:rsidR="00562797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</w:p>
    <w:p w:rsidR="00FD4AB6" w:rsidRPr="006B5CE4" w:rsidRDefault="00562797" w:rsidP="00F815D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6B5CE4">
        <w:rPr>
          <w:rFonts w:ascii="Liberation Serif" w:hAnsi="Liberation Serif"/>
          <w:bCs/>
          <w:sz w:val="28"/>
          <w:szCs w:val="28"/>
        </w:rPr>
        <w:tab/>
      </w:r>
      <w:r w:rsidR="00953000">
        <w:rPr>
          <w:rFonts w:ascii="Liberation Serif" w:hAnsi="Liberation Serif"/>
          <w:bCs/>
          <w:sz w:val="28"/>
          <w:szCs w:val="28"/>
        </w:rPr>
        <w:t>1</w:t>
      </w:r>
      <w:r w:rsidR="00FD4AB6" w:rsidRPr="006B5CE4">
        <w:rPr>
          <w:rFonts w:ascii="Liberation Serif" w:hAnsi="Liberation Serif"/>
          <w:bCs/>
          <w:sz w:val="28"/>
          <w:szCs w:val="28"/>
        </w:rPr>
        <w:t xml:space="preserve">.3. При анализе контракта </w:t>
      </w:r>
      <w:r w:rsidR="00FD4AB6" w:rsidRPr="006B5CE4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от 27.04.2018 № 0162300069118000007-0440791-02, заключенного ТОМС с. Покровское </w:t>
      </w:r>
      <w:r w:rsidR="005D0779">
        <w:rPr>
          <w:rFonts w:ascii="Liberation Serif" w:eastAsia="Times New Roman" w:hAnsi="Liberation Serif" w:cs="Calibri"/>
          <w:color w:val="000000"/>
          <w:sz w:val="28"/>
          <w:szCs w:val="28"/>
        </w:rPr>
        <w:t>с</w:t>
      </w:r>
      <w:r w:rsidR="00FD4AB6" w:rsidRPr="006B5CE4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ООО «</w:t>
      </w:r>
      <w:proofErr w:type="spellStart"/>
      <w:r w:rsidR="00FD4AB6" w:rsidRPr="006B5CE4">
        <w:rPr>
          <w:rFonts w:ascii="Liberation Serif" w:eastAsia="Times New Roman" w:hAnsi="Liberation Serif" w:cs="Calibri"/>
          <w:color w:val="000000"/>
          <w:sz w:val="28"/>
          <w:szCs w:val="28"/>
        </w:rPr>
        <w:t>Стройресурс</w:t>
      </w:r>
      <w:proofErr w:type="spellEnd"/>
      <w:r w:rsidR="00FD4AB6" w:rsidRPr="006B5CE4">
        <w:rPr>
          <w:rFonts w:ascii="Liberation Serif" w:eastAsia="Times New Roman" w:hAnsi="Liberation Serif" w:cs="Calibri"/>
          <w:color w:val="000000"/>
          <w:sz w:val="28"/>
          <w:szCs w:val="28"/>
        </w:rPr>
        <w:t>»</w:t>
      </w:r>
      <w:r w:rsidR="00FD4AB6" w:rsidRPr="006B5CE4">
        <w:rPr>
          <w:rFonts w:ascii="Liberation Serif" w:hAnsi="Liberation Serif"/>
          <w:sz w:val="28"/>
          <w:szCs w:val="28"/>
        </w:rPr>
        <w:t xml:space="preserve"> </w:t>
      </w:r>
      <w:r w:rsidR="00FD4AB6" w:rsidRPr="006B5CE4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на выполнение работ по обустройству безопасного подхода к МБДОУ № 37 в селе Покровское Артемовского района Свердловской области </w:t>
      </w:r>
      <w:r w:rsidR="00FD4AB6" w:rsidRPr="006B5CE4">
        <w:rPr>
          <w:rFonts w:ascii="Liberation Serif" w:hAnsi="Liberation Serif"/>
          <w:sz w:val="28"/>
          <w:szCs w:val="28"/>
        </w:rPr>
        <w:t>на сумму 537 723,0 руб.</w:t>
      </w:r>
      <w:r w:rsidR="009B0D12">
        <w:rPr>
          <w:rFonts w:ascii="Liberation Serif" w:hAnsi="Liberation Serif"/>
          <w:sz w:val="28"/>
          <w:szCs w:val="28"/>
        </w:rPr>
        <w:t>,</w:t>
      </w:r>
      <w:r w:rsidR="00FD4AB6" w:rsidRPr="006B5CE4">
        <w:rPr>
          <w:rFonts w:ascii="Liberation Serif" w:hAnsi="Liberation Serif"/>
          <w:sz w:val="28"/>
          <w:szCs w:val="28"/>
        </w:rPr>
        <w:t xml:space="preserve"> </w:t>
      </w:r>
      <w:r w:rsidR="00FD4AB6" w:rsidRPr="006B5CE4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установлено, что </w:t>
      </w:r>
      <w:r w:rsidR="002423B9">
        <w:rPr>
          <w:rFonts w:ascii="Liberation Serif" w:hAnsi="Liberation Serif"/>
          <w:sz w:val="28"/>
          <w:szCs w:val="28"/>
        </w:rPr>
        <w:t>д</w:t>
      </w:r>
      <w:r w:rsidR="00FD4AB6" w:rsidRPr="006B5CE4">
        <w:rPr>
          <w:rFonts w:ascii="Liberation Serif" w:hAnsi="Liberation Serif"/>
          <w:sz w:val="28"/>
          <w:szCs w:val="28"/>
        </w:rPr>
        <w:t>ополнительным соглашением от 27.05.2018</w:t>
      </w:r>
      <w:r w:rsidR="002423B9">
        <w:rPr>
          <w:rFonts w:ascii="Liberation Serif" w:hAnsi="Liberation Serif"/>
          <w:sz w:val="28"/>
          <w:szCs w:val="28"/>
        </w:rPr>
        <w:t xml:space="preserve"> к контракту </w:t>
      </w:r>
      <w:r w:rsidR="00FD4AB6" w:rsidRPr="006B5CE4">
        <w:rPr>
          <w:rFonts w:ascii="Liberation Serif" w:hAnsi="Liberation Serif"/>
          <w:sz w:val="28"/>
          <w:szCs w:val="28"/>
        </w:rPr>
        <w:t xml:space="preserve">в результате непредвиденных ранее обстоятельств цена контракта увеличена на 1 339,0 руб. </w:t>
      </w:r>
      <w:r w:rsidR="00A81BFA">
        <w:rPr>
          <w:rFonts w:ascii="Liberation Serif" w:hAnsi="Liberation Serif"/>
          <w:sz w:val="28"/>
          <w:szCs w:val="28"/>
        </w:rPr>
        <w:t xml:space="preserve">или 0,2% </w:t>
      </w:r>
      <w:r w:rsidR="00FD4AB6" w:rsidRPr="006B5CE4">
        <w:rPr>
          <w:rFonts w:ascii="Liberation Serif" w:hAnsi="Liberation Serif"/>
          <w:sz w:val="28"/>
          <w:szCs w:val="28"/>
        </w:rPr>
        <w:t>и составила 539 062,0 рублей. К дополнительному соглашению прилагается новый локальный сметный расчет на сумму 539 062,0 руб</w:t>
      </w:r>
      <w:r w:rsidR="005D0779">
        <w:rPr>
          <w:rFonts w:ascii="Liberation Serif" w:hAnsi="Liberation Serif"/>
          <w:sz w:val="28"/>
          <w:szCs w:val="28"/>
        </w:rPr>
        <w:t>лей</w:t>
      </w:r>
      <w:r w:rsidR="00FD4AB6" w:rsidRPr="006B5CE4">
        <w:rPr>
          <w:rFonts w:ascii="Liberation Serif" w:hAnsi="Liberation Serif"/>
          <w:sz w:val="28"/>
          <w:szCs w:val="28"/>
        </w:rPr>
        <w:t>.</w:t>
      </w:r>
      <w:r w:rsidR="002423B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E4E2F" w:rsidRPr="00390353">
        <w:rPr>
          <w:rFonts w:ascii="Liberation Serif" w:hAnsi="Liberation Serif"/>
          <w:bCs/>
          <w:sz w:val="28"/>
          <w:szCs w:val="28"/>
        </w:rPr>
        <w:t>При</w:t>
      </w:r>
      <w:proofErr w:type="gramEnd"/>
      <w:r w:rsidR="00FE4E2F" w:rsidRPr="00390353">
        <w:rPr>
          <w:rFonts w:ascii="Liberation Serif" w:hAnsi="Liberation Serif"/>
          <w:bCs/>
          <w:sz w:val="28"/>
          <w:szCs w:val="28"/>
        </w:rPr>
        <w:t xml:space="preserve"> заключении дополнительного соглашения от </w:t>
      </w:r>
      <w:r w:rsidR="00FE4E2F">
        <w:rPr>
          <w:rFonts w:ascii="Liberation Serif" w:hAnsi="Liberation Serif"/>
          <w:bCs/>
          <w:sz w:val="28"/>
          <w:szCs w:val="28"/>
        </w:rPr>
        <w:t>27.05.</w:t>
      </w:r>
      <w:r w:rsidR="00FE4E2F" w:rsidRPr="00390353">
        <w:rPr>
          <w:rFonts w:ascii="Liberation Serif" w:hAnsi="Liberation Serif"/>
          <w:bCs/>
          <w:sz w:val="28"/>
          <w:szCs w:val="28"/>
        </w:rPr>
        <w:t>2018 к контракту в локальный сметный расчет к контракту внесены изменения, которые увеличивают и уменьшают количество и объемы выполняемых работ</w:t>
      </w:r>
      <w:r w:rsidR="00FE4E2F">
        <w:rPr>
          <w:rFonts w:ascii="Liberation Serif" w:hAnsi="Liberation Serif"/>
          <w:bCs/>
          <w:sz w:val="28"/>
          <w:szCs w:val="28"/>
        </w:rPr>
        <w:t xml:space="preserve">, в результате чего </w:t>
      </w:r>
      <w:r w:rsidR="002423B9">
        <w:rPr>
          <w:rFonts w:ascii="Liberation Serif" w:hAnsi="Liberation Serif"/>
          <w:sz w:val="28"/>
          <w:szCs w:val="28"/>
        </w:rPr>
        <w:t>з</w:t>
      </w:r>
      <w:r w:rsidR="002423B9" w:rsidRPr="00390353">
        <w:rPr>
          <w:rFonts w:ascii="Liberation Serif" w:hAnsi="Liberation Serif"/>
          <w:sz w:val="28"/>
          <w:szCs w:val="28"/>
        </w:rPr>
        <w:t xml:space="preserve">аключение дополнительного соглашения к контракту </w:t>
      </w:r>
      <w:r w:rsidR="002423B9" w:rsidRPr="00390353">
        <w:rPr>
          <w:rFonts w:ascii="Liberation Serif" w:hAnsi="Liberation Serif"/>
          <w:bCs/>
          <w:sz w:val="28"/>
          <w:szCs w:val="28"/>
        </w:rPr>
        <w:t xml:space="preserve">является нарушением требований </w:t>
      </w:r>
      <w:r w:rsidR="002423B9" w:rsidRPr="00390353">
        <w:rPr>
          <w:rFonts w:ascii="Liberation Serif" w:eastAsia="Times New Roman" w:hAnsi="Liberation Serif"/>
          <w:sz w:val="28"/>
          <w:szCs w:val="28"/>
        </w:rPr>
        <w:t>подпункта б пункта 1 части 1 статьи 95 Закона № 44-ФЗ</w:t>
      </w:r>
      <w:r w:rsidR="002423B9" w:rsidRPr="00390353">
        <w:rPr>
          <w:rFonts w:ascii="Liberation Serif" w:hAnsi="Liberation Serif"/>
          <w:bCs/>
          <w:sz w:val="28"/>
          <w:szCs w:val="28"/>
        </w:rPr>
        <w:t xml:space="preserve"> и является незаконным.  </w:t>
      </w:r>
    </w:p>
    <w:p w:rsidR="00BA0391" w:rsidRDefault="00953000" w:rsidP="00BA0391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>1</w:t>
      </w:r>
      <w:r w:rsidR="00820759" w:rsidRPr="00FC21C8">
        <w:rPr>
          <w:rFonts w:ascii="Liberation Serif" w:eastAsia="Times New Roman" w:hAnsi="Liberation Serif" w:cs="Calibri"/>
          <w:color w:val="000000"/>
          <w:sz w:val="28"/>
          <w:szCs w:val="28"/>
        </w:rPr>
        <w:t>.4.</w:t>
      </w:r>
      <w:r w:rsidR="0056042C" w:rsidRPr="00FC21C8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FC21C8" w:rsidRPr="00FC21C8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При анализе контракта от 27.04.2018 </w:t>
      </w:r>
      <w:r w:rsidR="00BA0391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                                                                  </w:t>
      </w:r>
      <w:r w:rsidR="00FC21C8" w:rsidRPr="00FC21C8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№ 0162300069118000008-0440791-02, заключенного </w:t>
      </w:r>
      <w:r w:rsidR="00FC21C8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ТОМС с. Покровское </w:t>
      </w:r>
      <w:r w:rsidR="005D0779">
        <w:rPr>
          <w:rFonts w:ascii="Liberation Serif" w:eastAsia="Times New Roman" w:hAnsi="Liberation Serif" w:cs="Calibri"/>
          <w:color w:val="000000"/>
          <w:sz w:val="28"/>
          <w:szCs w:val="28"/>
        </w:rPr>
        <w:t>с</w:t>
      </w:r>
      <w:r w:rsidR="00FC21C8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9B0D12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ООО «СТРОЙРЕСУРС» </w:t>
      </w:r>
      <w:r w:rsidR="009B0D12" w:rsidRPr="009B0D12">
        <w:rPr>
          <w:rFonts w:ascii="Liberation Serif" w:eastAsia="Times New Roman" w:hAnsi="Liberation Serif" w:cs="Calibri"/>
          <w:color w:val="000000"/>
          <w:sz w:val="28"/>
          <w:szCs w:val="28"/>
        </w:rPr>
        <w:t>на выполнение обустройства безопасного подхода к МБОУ СОШ № 4 в селе Покровское Артемовского района Свердловской области</w:t>
      </w:r>
      <w:r w:rsidR="009B0D12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на сумму </w:t>
      </w:r>
      <w:r w:rsidR="00BA0391" w:rsidRPr="00C17A50">
        <w:rPr>
          <w:rFonts w:ascii="Liberation Serif" w:hAnsi="Liberation Serif"/>
          <w:sz w:val="28"/>
          <w:szCs w:val="28"/>
        </w:rPr>
        <w:t>304 719,0 рублей</w:t>
      </w:r>
      <w:r w:rsidR="00BA0391">
        <w:rPr>
          <w:rFonts w:ascii="Liberation Serif" w:hAnsi="Liberation Serif"/>
          <w:sz w:val="28"/>
          <w:szCs w:val="28"/>
        </w:rPr>
        <w:t xml:space="preserve"> </w:t>
      </w:r>
      <w:r w:rsidR="009B0D12">
        <w:rPr>
          <w:rFonts w:ascii="Liberation Serif" w:hAnsi="Liberation Serif"/>
          <w:sz w:val="28"/>
          <w:szCs w:val="28"/>
        </w:rPr>
        <w:t xml:space="preserve">руб., установлено, что </w:t>
      </w:r>
      <w:r w:rsidR="00BA0391">
        <w:rPr>
          <w:rFonts w:ascii="Liberation Serif" w:hAnsi="Liberation Serif"/>
          <w:sz w:val="28"/>
          <w:szCs w:val="28"/>
        </w:rPr>
        <w:t xml:space="preserve">дополнительным соглашением от 27.05.2018 к контракту № 08 цена контракта снижена </w:t>
      </w:r>
      <w:r>
        <w:rPr>
          <w:rFonts w:ascii="Liberation Serif" w:hAnsi="Liberation Serif"/>
          <w:sz w:val="28"/>
          <w:szCs w:val="28"/>
        </w:rPr>
        <w:t xml:space="preserve">на сумму 27 087,0 руб. </w:t>
      </w:r>
      <w:r w:rsidR="00A81BFA">
        <w:rPr>
          <w:rFonts w:ascii="Liberation Serif" w:hAnsi="Liberation Serif"/>
          <w:sz w:val="28"/>
          <w:szCs w:val="28"/>
        </w:rPr>
        <w:t xml:space="preserve">или на </w:t>
      </w:r>
      <w:r w:rsidR="00DA08B1">
        <w:rPr>
          <w:rFonts w:ascii="Liberation Serif" w:hAnsi="Liberation Serif"/>
          <w:sz w:val="28"/>
          <w:szCs w:val="28"/>
        </w:rPr>
        <w:t xml:space="preserve">8,9% </w:t>
      </w:r>
      <w:r w:rsidR="00BA0391">
        <w:rPr>
          <w:rFonts w:ascii="Liberation Serif" w:hAnsi="Liberation Serif"/>
          <w:sz w:val="28"/>
          <w:szCs w:val="28"/>
        </w:rPr>
        <w:t xml:space="preserve">и составила 277 632,0 руб. в результате непредвиденных ранее обстоятельств при выполнении работ. К дополнительному соглашению прилагается новый локальный сметный расчет на сумму 277 632,0 рублей. </w:t>
      </w:r>
    </w:p>
    <w:p w:rsidR="00043821" w:rsidRDefault="00BA0391" w:rsidP="00BA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Pr="00390353">
        <w:rPr>
          <w:rFonts w:ascii="Liberation Serif" w:hAnsi="Liberation Serif"/>
          <w:sz w:val="28"/>
          <w:szCs w:val="28"/>
        </w:rPr>
        <w:t xml:space="preserve">аключение дополнительного соглашения к контракту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</w:t>
      </w:r>
      <w:r w:rsidRPr="00FC21C8">
        <w:rPr>
          <w:rFonts w:ascii="Liberation Serif" w:eastAsia="Times New Roman" w:hAnsi="Liberation Serif" w:cs="Calibri"/>
          <w:color w:val="000000"/>
          <w:sz w:val="28"/>
          <w:szCs w:val="28"/>
        </w:rPr>
        <w:t>№ 0162300069118000008-0440791-02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Pr="00390353">
        <w:rPr>
          <w:rFonts w:ascii="Liberation Serif" w:hAnsi="Liberation Serif"/>
          <w:bCs/>
          <w:sz w:val="28"/>
          <w:szCs w:val="28"/>
        </w:rPr>
        <w:t xml:space="preserve">является нарушением требований </w:t>
      </w:r>
      <w:r w:rsidRPr="00390353">
        <w:rPr>
          <w:rFonts w:ascii="Liberation Serif" w:eastAsia="Times New Roman" w:hAnsi="Liberation Serif"/>
          <w:sz w:val="28"/>
          <w:szCs w:val="28"/>
        </w:rPr>
        <w:t>подпункта б пункта 1 части 1 статьи 95 Закона № 44-ФЗ</w:t>
      </w:r>
      <w:r w:rsidRPr="00390353">
        <w:rPr>
          <w:rFonts w:ascii="Liberation Serif" w:hAnsi="Liberation Serif"/>
          <w:bCs/>
          <w:sz w:val="28"/>
          <w:szCs w:val="28"/>
        </w:rPr>
        <w:t xml:space="preserve"> и является незаконным. </w:t>
      </w:r>
    </w:p>
    <w:p w:rsidR="00A45D33" w:rsidRDefault="00CF5D11" w:rsidP="00A4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A45D33">
        <w:rPr>
          <w:rFonts w:ascii="Liberation Serif" w:hAnsi="Liberation Serif"/>
          <w:sz w:val="28"/>
          <w:szCs w:val="28"/>
        </w:rPr>
        <w:t xml:space="preserve">.5. </w:t>
      </w:r>
      <w:r w:rsidR="00A45D33" w:rsidRPr="0044772C">
        <w:rPr>
          <w:rFonts w:ascii="Liberation Serif" w:hAnsi="Liberation Serif"/>
          <w:sz w:val="28"/>
          <w:szCs w:val="28"/>
        </w:rPr>
        <w:t xml:space="preserve">ТОМС п. Красногвардейский </w:t>
      </w:r>
      <w:r w:rsidR="00E84A5F">
        <w:rPr>
          <w:rFonts w:ascii="Liberation Serif" w:hAnsi="Liberation Serif"/>
          <w:sz w:val="28"/>
          <w:szCs w:val="28"/>
        </w:rPr>
        <w:t>с</w:t>
      </w:r>
      <w:r w:rsidR="00A45D33" w:rsidRPr="0044772C">
        <w:rPr>
          <w:rFonts w:ascii="Liberation Serif" w:hAnsi="Liberation Serif"/>
          <w:sz w:val="28"/>
          <w:szCs w:val="28"/>
        </w:rPr>
        <w:t xml:space="preserve"> ООО «Премиум» заключен муниципальный контракт от 03.04.2018 № 0162300055818000007-0256018-01 на выполнение работ по обустройству тротуаров к образовательным учреждениям в</w:t>
      </w:r>
      <w:r w:rsidR="00A45D33">
        <w:rPr>
          <w:rFonts w:ascii="Liberation Serif" w:hAnsi="Liberation Serif"/>
          <w:sz w:val="28"/>
          <w:szCs w:val="28"/>
        </w:rPr>
        <w:t xml:space="preserve"> </w:t>
      </w:r>
      <w:r w:rsidR="00A45D33" w:rsidRPr="0044772C">
        <w:rPr>
          <w:rFonts w:ascii="Liberation Serif" w:hAnsi="Liberation Serif"/>
          <w:sz w:val="28"/>
          <w:szCs w:val="28"/>
        </w:rPr>
        <w:t>п. Красногвардейский. Цена определена пунктом 5.1 контракта и составляет 1 632 857,14 рублей</w:t>
      </w:r>
      <w:r w:rsidR="00A45D33">
        <w:rPr>
          <w:rFonts w:ascii="Liberation Serif" w:hAnsi="Liberation Serif"/>
          <w:sz w:val="28"/>
          <w:szCs w:val="28"/>
        </w:rPr>
        <w:t xml:space="preserve">. </w:t>
      </w:r>
      <w:r w:rsidR="00A45D33" w:rsidRPr="0044772C">
        <w:rPr>
          <w:rFonts w:ascii="Liberation Serif" w:hAnsi="Liberation Serif"/>
          <w:sz w:val="28"/>
          <w:szCs w:val="28"/>
        </w:rPr>
        <w:t xml:space="preserve">Дополнительным соглашением от </w:t>
      </w:r>
      <w:r w:rsidR="00A45D33" w:rsidRPr="0044772C">
        <w:rPr>
          <w:rFonts w:ascii="Liberation Serif" w:hAnsi="Liberation Serif"/>
          <w:sz w:val="28"/>
          <w:szCs w:val="28"/>
        </w:rPr>
        <w:lastRenderedPageBreak/>
        <w:t xml:space="preserve">28.06.2018 в результате непредвиденных ранее обстоятельств цена контракта увеличена на 151 085,00 руб. </w:t>
      </w:r>
      <w:r w:rsidR="00593372">
        <w:rPr>
          <w:rFonts w:ascii="Liberation Serif" w:hAnsi="Liberation Serif"/>
          <w:sz w:val="28"/>
          <w:szCs w:val="28"/>
        </w:rPr>
        <w:t xml:space="preserve">или на 9,3% </w:t>
      </w:r>
      <w:r w:rsidR="00A45D33" w:rsidRPr="0044772C">
        <w:rPr>
          <w:rFonts w:ascii="Liberation Serif" w:hAnsi="Liberation Serif"/>
          <w:sz w:val="28"/>
          <w:szCs w:val="28"/>
        </w:rPr>
        <w:t xml:space="preserve">и составила 1 783 942,14 рублей. </w:t>
      </w:r>
    </w:p>
    <w:p w:rsidR="00A45D33" w:rsidRPr="0044772C" w:rsidRDefault="00A45D33" w:rsidP="00A4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4772C">
        <w:rPr>
          <w:rFonts w:ascii="Liberation Serif" w:hAnsi="Liberation Serif"/>
          <w:bCs/>
          <w:sz w:val="28"/>
          <w:szCs w:val="28"/>
        </w:rPr>
        <w:t xml:space="preserve">При заключении дополнительного соглашения от 27.05.2018 к контракту увеличиваются количество и объемы выполняемых работ. К </w:t>
      </w:r>
      <w:r w:rsidR="00394750">
        <w:rPr>
          <w:rFonts w:ascii="Liberation Serif" w:hAnsi="Liberation Serif"/>
          <w:bCs/>
          <w:sz w:val="28"/>
          <w:szCs w:val="28"/>
        </w:rPr>
        <w:t xml:space="preserve">пояснениям на акт проверки </w:t>
      </w:r>
      <w:r w:rsidRPr="0044772C">
        <w:rPr>
          <w:rFonts w:ascii="Liberation Serif" w:hAnsi="Liberation Serif"/>
          <w:bCs/>
          <w:sz w:val="28"/>
          <w:szCs w:val="28"/>
        </w:rPr>
        <w:t>представлен дополнительный локальный сметный расчет на сумму</w:t>
      </w:r>
      <w:r w:rsidR="00394750">
        <w:rPr>
          <w:rFonts w:ascii="Liberation Serif" w:hAnsi="Liberation Serif"/>
          <w:bCs/>
          <w:sz w:val="28"/>
          <w:szCs w:val="28"/>
        </w:rPr>
        <w:t xml:space="preserve"> 151 085,00 рублей. </w:t>
      </w:r>
      <w:r w:rsidRPr="0044772C">
        <w:rPr>
          <w:rFonts w:ascii="Liberation Serif" w:hAnsi="Liberation Serif"/>
          <w:bCs/>
          <w:sz w:val="28"/>
          <w:szCs w:val="28"/>
        </w:rPr>
        <w:t xml:space="preserve"> </w:t>
      </w:r>
    </w:p>
    <w:p w:rsidR="00A45D33" w:rsidRPr="0044772C" w:rsidRDefault="00A45D33" w:rsidP="00A4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772C">
        <w:rPr>
          <w:rFonts w:ascii="Liberation Serif" w:hAnsi="Liberation Serif" w:cs="Liberation Serif"/>
          <w:sz w:val="28"/>
          <w:szCs w:val="28"/>
        </w:rPr>
        <w:t>В связи с тем, что ТОМС п. Красногвардейский не представлен к проверке</w:t>
      </w:r>
      <w:r w:rsidRPr="0044772C">
        <w:rPr>
          <w:rFonts w:ascii="Liberation Serif" w:hAnsi="Liberation Serif"/>
          <w:bCs/>
          <w:sz w:val="28"/>
          <w:szCs w:val="28"/>
        </w:rPr>
        <w:t xml:space="preserve"> дополнительный локальный сметный расчет, а согласно акту о приемке выполненных работ (форма № КС-2) от 10.07.2018 № 1 на сумму 151 085,00 руб. включены выполненные дополнительные работы </w:t>
      </w:r>
      <w:r w:rsidR="00CF5D11">
        <w:rPr>
          <w:rFonts w:ascii="Liberation Serif" w:hAnsi="Liberation Serif"/>
          <w:bCs/>
          <w:sz w:val="28"/>
          <w:szCs w:val="28"/>
        </w:rPr>
        <w:t>(</w:t>
      </w:r>
      <w:r w:rsidRPr="0044772C">
        <w:rPr>
          <w:rFonts w:ascii="Liberation Serif" w:hAnsi="Liberation Serif"/>
          <w:bCs/>
          <w:sz w:val="28"/>
          <w:szCs w:val="28"/>
        </w:rPr>
        <w:t>объект</w:t>
      </w:r>
      <w:r w:rsidR="00CF5D11">
        <w:rPr>
          <w:rFonts w:ascii="Liberation Serif" w:hAnsi="Liberation Serif"/>
          <w:bCs/>
          <w:sz w:val="28"/>
          <w:szCs w:val="28"/>
        </w:rPr>
        <w:t xml:space="preserve"> не определен)</w:t>
      </w:r>
      <w:r w:rsidRPr="0044772C">
        <w:rPr>
          <w:rFonts w:ascii="Liberation Serif" w:hAnsi="Liberation Serif"/>
          <w:bCs/>
          <w:sz w:val="28"/>
          <w:szCs w:val="28"/>
        </w:rPr>
        <w:t xml:space="preserve">. </w:t>
      </w:r>
      <w:r w:rsidR="00E84A5F">
        <w:rPr>
          <w:rFonts w:ascii="Liberation Serif" w:hAnsi="Liberation Serif"/>
          <w:bCs/>
          <w:sz w:val="28"/>
          <w:szCs w:val="28"/>
        </w:rPr>
        <w:t>С</w:t>
      </w:r>
      <w:r w:rsidRPr="0044772C">
        <w:rPr>
          <w:rFonts w:ascii="Liberation Serif" w:hAnsi="Liberation Serif"/>
          <w:sz w:val="28"/>
          <w:szCs w:val="28"/>
        </w:rPr>
        <w:t>умма 151 085,00</w:t>
      </w:r>
      <w:r>
        <w:rPr>
          <w:rFonts w:ascii="Liberation Serif" w:hAnsi="Liberation Serif"/>
          <w:sz w:val="28"/>
          <w:szCs w:val="28"/>
        </w:rPr>
        <w:t xml:space="preserve"> руб.</w:t>
      </w:r>
      <w:r w:rsidRPr="0044772C">
        <w:rPr>
          <w:rFonts w:ascii="Liberation Serif" w:hAnsi="Liberation Serif"/>
          <w:sz w:val="28"/>
          <w:szCs w:val="28"/>
        </w:rPr>
        <w:t xml:space="preserve"> является незаконно оплаченной, следовательно, при заключении дополнительного соглашения к контракту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Pr="0044772C">
        <w:rPr>
          <w:rFonts w:ascii="Liberation Serif" w:hAnsi="Liberation Serif"/>
          <w:sz w:val="28"/>
          <w:szCs w:val="28"/>
        </w:rPr>
        <w:t xml:space="preserve">не </w:t>
      </w:r>
      <w:r w:rsidRPr="0044772C">
        <w:rPr>
          <w:rFonts w:ascii="Liberation Serif" w:hAnsi="Liberation Serif" w:cs="Liberation Serif"/>
          <w:sz w:val="28"/>
          <w:szCs w:val="28"/>
        </w:rPr>
        <w:t>соблюдены обязательные требования Закона № 44-ФЗ.</w:t>
      </w:r>
    </w:p>
    <w:p w:rsidR="00043821" w:rsidRDefault="00CD0CB4" w:rsidP="00BA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 w:rsidR="00E55D26">
        <w:rPr>
          <w:rFonts w:ascii="Liberation Serif" w:hAnsi="Liberation Serif"/>
          <w:bCs/>
          <w:sz w:val="28"/>
          <w:szCs w:val="28"/>
        </w:rPr>
        <w:t xml:space="preserve">.6. </w:t>
      </w:r>
      <w:r w:rsidR="00E55D26" w:rsidRPr="00110E4E">
        <w:rPr>
          <w:rFonts w:ascii="Liberation Serif" w:hAnsi="Liberation Serif"/>
          <w:sz w:val="28"/>
          <w:szCs w:val="28"/>
        </w:rPr>
        <w:t xml:space="preserve">Председателем ТОМС с. Большое </w:t>
      </w:r>
      <w:proofErr w:type="spellStart"/>
      <w:r w:rsidR="00E55D26" w:rsidRPr="00110E4E">
        <w:rPr>
          <w:rFonts w:ascii="Liberation Serif" w:hAnsi="Liberation Serif"/>
          <w:sz w:val="28"/>
          <w:szCs w:val="28"/>
        </w:rPr>
        <w:t>Трифоново</w:t>
      </w:r>
      <w:proofErr w:type="spellEnd"/>
      <w:r w:rsidR="00E55D26" w:rsidRPr="00110E4E">
        <w:rPr>
          <w:rFonts w:ascii="Liberation Serif" w:hAnsi="Liberation Serif"/>
          <w:sz w:val="28"/>
          <w:szCs w:val="28"/>
        </w:rPr>
        <w:t xml:space="preserve"> с ООО «</w:t>
      </w:r>
      <w:proofErr w:type="spellStart"/>
      <w:r w:rsidR="00E55D26" w:rsidRPr="00110E4E">
        <w:rPr>
          <w:rFonts w:ascii="Liberation Serif" w:hAnsi="Liberation Serif"/>
          <w:sz w:val="28"/>
          <w:szCs w:val="28"/>
        </w:rPr>
        <w:t>Стройресурс</w:t>
      </w:r>
      <w:proofErr w:type="spellEnd"/>
      <w:r w:rsidR="00E55D26" w:rsidRPr="00110E4E">
        <w:rPr>
          <w:rFonts w:ascii="Liberation Serif" w:hAnsi="Liberation Serif"/>
          <w:sz w:val="28"/>
          <w:szCs w:val="28"/>
        </w:rPr>
        <w:t xml:space="preserve">» заключен контракт от 29.06.2018 № 0162300067918000003-0417434-01 на выполнение комплекса работ по устройству тротуара по ул. Советская в с. Большое </w:t>
      </w:r>
      <w:proofErr w:type="spellStart"/>
      <w:r w:rsidR="00E55D26" w:rsidRPr="00110E4E">
        <w:rPr>
          <w:rFonts w:ascii="Liberation Serif" w:hAnsi="Liberation Serif"/>
          <w:sz w:val="28"/>
          <w:szCs w:val="28"/>
        </w:rPr>
        <w:t>Трифоново</w:t>
      </w:r>
      <w:proofErr w:type="spellEnd"/>
      <w:r w:rsidR="00E55D26" w:rsidRPr="00110E4E">
        <w:rPr>
          <w:rFonts w:ascii="Liberation Serif" w:hAnsi="Liberation Serif"/>
          <w:sz w:val="28"/>
          <w:szCs w:val="28"/>
        </w:rPr>
        <w:t>, сумма кон</w:t>
      </w:r>
      <w:r w:rsidR="00E55D26">
        <w:rPr>
          <w:rFonts w:ascii="Liberation Serif" w:hAnsi="Liberation Serif"/>
          <w:sz w:val="28"/>
          <w:szCs w:val="28"/>
        </w:rPr>
        <w:t xml:space="preserve">тракта составила 511 560,0 рублей. </w:t>
      </w:r>
    </w:p>
    <w:p w:rsidR="00E55D26" w:rsidRPr="00110E4E" w:rsidRDefault="00E55D26" w:rsidP="00E55D2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10E4E">
        <w:rPr>
          <w:rFonts w:ascii="Liberation Serif" w:hAnsi="Liberation Serif"/>
          <w:sz w:val="28"/>
          <w:szCs w:val="28"/>
        </w:rPr>
        <w:t>На основании уведомления от 17.07.2018 ООО «</w:t>
      </w:r>
      <w:proofErr w:type="spellStart"/>
      <w:r w:rsidRPr="00110E4E">
        <w:rPr>
          <w:rFonts w:ascii="Liberation Serif" w:hAnsi="Liberation Serif"/>
          <w:sz w:val="28"/>
          <w:szCs w:val="28"/>
        </w:rPr>
        <w:t>Стройресурс</w:t>
      </w:r>
      <w:proofErr w:type="spellEnd"/>
      <w:r w:rsidRPr="00110E4E">
        <w:rPr>
          <w:rFonts w:ascii="Liberation Serif" w:hAnsi="Liberation Serif"/>
          <w:sz w:val="28"/>
          <w:szCs w:val="28"/>
        </w:rPr>
        <w:t xml:space="preserve">», направленного в адрес ТОМС с. Большое </w:t>
      </w:r>
      <w:proofErr w:type="spellStart"/>
      <w:r w:rsidRPr="00110E4E">
        <w:rPr>
          <w:rFonts w:ascii="Liberation Serif" w:hAnsi="Liberation Serif"/>
          <w:sz w:val="28"/>
          <w:szCs w:val="28"/>
        </w:rPr>
        <w:t>Трифоново</w:t>
      </w:r>
      <w:proofErr w:type="spellEnd"/>
      <w:r w:rsidRPr="00110E4E">
        <w:rPr>
          <w:rFonts w:ascii="Liberation Serif" w:hAnsi="Liberation Serif"/>
          <w:sz w:val="28"/>
          <w:szCs w:val="28"/>
        </w:rPr>
        <w:t xml:space="preserve">, возникла необходимость согласовать ширину тротуара с 1,5 м до 1,0 м на протяжении 13 метров от пересечения ул. Осипенко и ул. Советская. Согласно акту проверки выполнения работ по контракту от 23.07.2018 комиссией принято решение внести изменения в техническую документацию (причина: неровный рельеф местности требует дополнительного объема щебня фракции 20-40 мм в количестве 11,8 </w:t>
      </w:r>
      <w:proofErr w:type="spellStart"/>
      <w:r w:rsidRPr="00110E4E">
        <w:rPr>
          <w:rFonts w:ascii="Liberation Serif" w:hAnsi="Liberation Serif"/>
          <w:sz w:val="28"/>
          <w:szCs w:val="28"/>
        </w:rPr>
        <w:t>куб.м</w:t>
      </w:r>
      <w:proofErr w:type="spellEnd"/>
      <w:r w:rsidRPr="00110E4E">
        <w:rPr>
          <w:rFonts w:ascii="Liberation Serif" w:hAnsi="Liberation Serif"/>
          <w:sz w:val="28"/>
          <w:szCs w:val="28"/>
        </w:rPr>
        <w:t>) и заключить дополнительное соглашение.</w:t>
      </w:r>
    </w:p>
    <w:p w:rsidR="00E55D26" w:rsidRDefault="00E55D26" w:rsidP="00E55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10E4E">
        <w:rPr>
          <w:rFonts w:ascii="Liberation Serif" w:hAnsi="Liberation Serif"/>
          <w:sz w:val="28"/>
          <w:szCs w:val="28"/>
        </w:rPr>
        <w:t>При заключении дополнительного соглашения к контракту № 03 от 23.07.2018 в локальном сметном расчете увеличивается количество щебня из природного камня для строительных работ на 11,8 куб. м. Цена контракта                     № 03 согласно дополнительному соглашению составила 521 548,0 рублей.</w:t>
      </w:r>
    </w:p>
    <w:p w:rsidR="00E55D26" w:rsidRPr="00110E4E" w:rsidRDefault="00E55D26" w:rsidP="00E55D2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110E4E">
        <w:rPr>
          <w:rFonts w:ascii="Liberation Serif" w:hAnsi="Liberation Serif"/>
          <w:sz w:val="28"/>
          <w:szCs w:val="28"/>
        </w:rPr>
        <w:t>оличество щебня увеличено более чем на десять процентов с 25,34 до 37,14 куб.</w:t>
      </w:r>
      <w:r w:rsidR="003B09F8">
        <w:rPr>
          <w:rFonts w:ascii="Liberation Serif" w:hAnsi="Liberation Serif"/>
          <w:sz w:val="28"/>
          <w:szCs w:val="28"/>
        </w:rPr>
        <w:t xml:space="preserve"> </w:t>
      </w:r>
      <w:r w:rsidRPr="00110E4E">
        <w:rPr>
          <w:rFonts w:ascii="Liberation Serif" w:hAnsi="Liberation Serif"/>
          <w:sz w:val="28"/>
          <w:szCs w:val="28"/>
        </w:rPr>
        <w:t>м или на 46,6%.</w:t>
      </w:r>
    </w:p>
    <w:p w:rsidR="00E55D26" w:rsidRDefault="00E55D26" w:rsidP="00E55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Pr="00390353">
        <w:rPr>
          <w:rFonts w:ascii="Liberation Serif" w:hAnsi="Liberation Serif"/>
          <w:sz w:val="28"/>
          <w:szCs w:val="28"/>
        </w:rPr>
        <w:t xml:space="preserve">аключение дополнительного соглашения к контракту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</w:t>
      </w:r>
      <w:r w:rsidRPr="00110E4E">
        <w:rPr>
          <w:rFonts w:ascii="Liberation Serif" w:hAnsi="Liberation Serif"/>
          <w:sz w:val="28"/>
          <w:szCs w:val="28"/>
        </w:rPr>
        <w:t>от 29.06.2018 № 0162300067918000003-0417434-01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0353">
        <w:rPr>
          <w:rFonts w:ascii="Liberation Serif" w:hAnsi="Liberation Serif"/>
          <w:bCs/>
          <w:sz w:val="28"/>
          <w:szCs w:val="28"/>
        </w:rPr>
        <w:t xml:space="preserve">является нарушением требований </w:t>
      </w:r>
      <w:r w:rsidRPr="00390353">
        <w:rPr>
          <w:rFonts w:ascii="Liberation Serif" w:eastAsia="Times New Roman" w:hAnsi="Liberation Serif"/>
          <w:sz w:val="28"/>
          <w:szCs w:val="28"/>
        </w:rPr>
        <w:t>подпункта б пункта 1 части 1 статьи 95 Закона № 44-ФЗ</w:t>
      </w:r>
      <w:r w:rsidRPr="00390353">
        <w:rPr>
          <w:rFonts w:ascii="Liberation Serif" w:hAnsi="Liberation Serif"/>
          <w:bCs/>
          <w:sz w:val="28"/>
          <w:szCs w:val="28"/>
        </w:rPr>
        <w:t xml:space="preserve"> и является незаконным. </w:t>
      </w:r>
    </w:p>
    <w:p w:rsidR="004A1371" w:rsidRDefault="004A1371" w:rsidP="0004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43821" w:rsidRDefault="00043821" w:rsidP="0004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 xml:space="preserve">Согласно части 4 статьи 7.32. Кодекса Российской Федерации об административных правонарушениях изменение условий контракта, в том числе увеличение цен товаров, работ, услуг, если возможность изменения условий контракта не предусмотрена </w:t>
      </w:r>
      <w:hyperlink r:id="rId11" w:history="1">
        <w:r w:rsidRPr="00390353">
          <w:rPr>
            <w:rFonts w:ascii="Liberation Serif" w:hAnsi="Liberation Serif"/>
            <w:sz w:val="28"/>
            <w:szCs w:val="28"/>
          </w:rPr>
          <w:t>законодательством</w:t>
        </w:r>
      </w:hyperlink>
      <w:r w:rsidRPr="00390353">
        <w:rPr>
          <w:rFonts w:ascii="Liberation Serif" w:hAnsi="Liberation Serif"/>
          <w:sz w:val="28"/>
          <w:szCs w:val="28"/>
        </w:rPr>
        <w:t xml:space="preserve"> Российской Федерации о контрактной системе в сфере закупок влечет наложение административного штрафа на должностных лиц в размере двадцати тысяч рублей; на юридических лиц - двухсот тысяч рублей.</w:t>
      </w:r>
    </w:p>
    <w:p w:rsidR="00BA0391" w:rsidRDefault="00BA0391" w:rsidP="00BA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90353">
        <w:rPr>
          <w:rFonts w:ascii="Liberation Serif" w:hAnsi="Liberation Serif"/>
          <w:bCs/>
          <w:sz w:val="28"/>
          <w:szCs w:val="28"/>
        </w:rPr>
        <w:t xml:space="preserve"> </w:t>
      </w:r>
    </w:p>
    <w:p w:rsidR="004A1371" w:rsidRDefault="00485FB5" w:rsidP="00A4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="00043821">
        <w:rPr>
          <w:rFonts w:ascii="Liberation Serif" w:hAnsi="Liberation Serif"/>
          <w:sz w:val="28"/>
          <w:szCs w:val="28"/>
        </w:rPr>
        <w:t xml:space="preserve">. </w:t>
      </w:r>
      <w:r w:rsidR="00043821" w:rsidRPr="00390353">
        <w:rPr>
          <w:rFonts w:ascii="Liberation Serif" w:hAnsi="Liberation Serif"/>
          <w:iCs/>
          <w:sz w:val="28"/>
          <w:szCs w:val="28"/>
        </w:rPr>
        <w:t xml:space="preserve">Исходя из требований части 3 статьи 103 Закона № 44-ФЗ </w:t>
      </w:r>
      <w:r w:rsidR="004A1371" w:rsidRPr="004A1371">
        <w:rPr>
          <w:rFonts w:ascii="Liberation Serif" w:hAnsi="Liberation Serif"/>
          <w:iCs/>
          <w:sz w:val="28"/>
          <w:szCs w:val="28"/>
        </w:rPr>
        <w:t xml:space="preserve">заказчик направляет </w:t>
      </w:r>
      <w:r w:rsidR="00043821" w:rsidRPr="00390353">
        <w:rPr>
          <w:rFonts w:ascii="Liberation Serif" w:hAnsi="Liberation Serif"/>
          <w:sz w:val="28"/>
          <w:szCs w:val="28"/>
        </w:rPr>
        <w:t>информаци</w:t>
      </w:r>
      <w:r w:rsidR="004A1371">
        <w:rPr>
          <w:rFonts w:ascii="Liberation Serif" w:hAnsi="Liberation Serif"/>
          <w:sz w:val="28"/>
          <w:szCs w:val="28"/>
        </w:rPr>
        <w:t>ю</w:t>
      </w:r>
      <w:r w:rsidR="00043821" w:rsidRPr="00390353">
        <w:rPr>
          <w:rFonts w:ascii="Liberation Serif" w:hAnsi="Liberation Serif"/>
          <w:sz w:val="28"/>
          <w:szCs w:val="28"/>
        </w:rPr>
        <w:t xml:space="preserve"> </w:t>
      </w:r>
      <w:r w:rsidR="00861A4B">
        <w:rPr>
          <w:rFonts w:ascii="Liberation Serif" w:hAnsi="Liberation Serif" w:cs="Liberation Serif"/>
          <w:sz w:val="28"/>
          <w:szCs w:val="28"/>
        </w:rPr>
        <w:t>об изменении контракта с указанием условий контракта, которые были изменены, об</w:t>
      </w:r>
      <w:r w:rsidR="00043821" w:rsidRPr="00390353">
        <w:rPr>
          <w:rFonts w:ascii="Liberation Serif" w:hAnsi="Liberation Serif"/>
          <w:sz w:val="28"/>
          <w:szCs w:val="28"/>
        </w:rPr>
        <w:t xml:space="preserve"> оплате контракта, </w:t>
      </w:r>
      <w:r w:rsidR="00043821" w:rsidRPr="00390353">
        <w:rPr>
          <w:rFonts w:ascii="Liberation Serif" w:hAnsi="Liberation Serif"/>
          <w:iCs/>
          <w:sz w:val="28"/>
          <w:szCs w:val="28"/>
        </w:rPr>
        <w:t xml:space="preserve">документ о приемке поставленного товара, выполненной работы, оказанной услуги в </w:t>
      </w:r>
      <w:r w:rsidR="00043821" w:rsidRPr="00390353">
        <w:rPr>
          <w:rFonts w:ascii="Liberation Serif" w:hAnsi="Liberation Serif"/>
          <w:iCs/>
          <w:sz w:val="28"/>
          <w:szCs w:val="28"/>
          <w:u w:val="single"/>
        </w:rPr>
        <w:t>течение пяти рабочих дней</w:t>
      </w:r>
      <w:r w:rsidR="00043821" w:rsidRPr="00390353">
        <w:rPr>
          <w:rFonts w:ascii="Liberation Serif" w:hAnsi="Liberation Serif"/>
          <w:iCs/>
          <w:sz w:val="28"/>
          <w:szCs w:val="28"/>
        </w:rPr>
        <w:t xml:space="preserve"> с даты приемки поставленного товара, выполненной работы, оказанной услуги </w:t>
      </w:r>
      <w:r w:rsidR="004A1371">
        <w:rPr>
          <w:rFonts w:ascii="Liberation Serif" w:hAnsi="Liberation Serif"/>
          <w:iCs/>
          <w:sz w:val="28"/>
          <w:szCs w:val="28"/>
        </w:rPr>
        <w:t>для</w:t>
      </w:r>
      <w:r w:rsidR="00043821" w:rsidRPr="00390353">
        <w:rPr>
          <w:rFonts w:ascii="Liberation Serif" w:hAnsi="Liberation Serif"/>
          <w:iCs/>
          <w:sz w:val="28"/>
          <w:szCs w:val="28"/>
        </w:rPr>
        <w:t xml:space="preserve"> внесен</w:t>
      </w:r>
      <w:r w:rsidR="004A1371">
        <w:rPr>
          <w:rFonts w:ascii="Liberation Serif" w:hAnsi="Liberation Serif"/>
          <w:iCs/>
          <w:sz w:val="28"/>
          <w:szCs w:val="28"/>
        </w:rPr>
        <w:t>ия</w:t>
      </w:r>
      <w:r w:rsidR="00043821" w:rsidRPr="00390353">
        <w:rPr>
          <w:rFonts w:ascii="Liberation Serif" w:hAnsi="Liberation Serif"/>
          <w:iCs/>
          <w:sz w:val="28"/>
          <w:szCs w:val="28"/>
        </w:rPr>
        <w:t xml:space="preserve"> в реестр контрактов</w:t>
      </w:r>
      <w:r w:rsidR="004A1371">
        <w:rPr>
          <w:rFonts w:ascii="Liberation Serif" w:hAnsi="Liberation Serif"/>
          <w:iCs/>
          <w:sz w:val="28"/>
          <w:szCs w:val="28"/>
        </w:rPr>
        <w:t>.</w:t>
      </w:r>
    </w:p>
    <w:p w:rsidR="00043821" w:rsidRPr="00485FB5" w:rsidRDefault="00014963" w:rsidP="00A4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i/>
          <w:iCs/>
          <w:sz w:val="24"/>
          <w:szCs w:val="24"/>
        </w:rPr>
      </w:pPr>
      <w:r>
        <w:rPr>
          <w:rFonts w:ascii="Liberation Serif" w:hAnsi="Liberation Serif"/>
          <w:iCs/>
          <w:sz w:val="28"/>
          <w:szCs w:val="28"/>
        </w:rPr>
        <w:t xml:space="preserve"> </w:t>
      </w:r>
      <w:r w:rsidRPr="00485FB5">
        <w:rPr>
          <w:rFonts w:ascii="Liberation Serif" w:hAnsi="Liberation Serif"/>
          <w:i/>
          <w:iCs/>
          <w:sz w:val="24"/>
          <w:szCs w:val="24"/>
        </w:rPr>
        <w:t>(Код вида нарушений 4.50 Классификатора нарушений Счетной палаты Артемовского городского округа)</w:t>
      </w:r>
      <w:r w:rsidR="00043821" w:rsidRPr="00485FB5">
        <w:rPr>
          <w:rFonts w:ascii="Liberation Serif" w:hAnsi="Liberation Serif"/>
          <w:i/>
          <w:iCs/>
          <w:sz w:val="24"/>
          <w:szCs w:val="24"/>
        </w:rPr>
        <w:t xml:space="preserve">. </w:t>
      </w:r>
    </w:p>
    <w:p w:rsidR="00043821" w:rsidRDefault="00E84750" w:rsidP="00043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</w:t>
      </w:r>
      <w:r w:rsidR="00043821">
        <w:rPr>
          <w:rFonts w:ascii="Liberation Serif" w:hAnsi="Liberation Serif"/>
          <w:iCs/>
          <w:sz w:val="28"/>
          <w:szCs w:val="28"/>
        </w:rPr>
        <w:t xml:space="preserve">.1. </w:t>
      </w:r>
      <w:r w:rsidR="00043821" w:rsidRPr="001E0BEF">
        <w:rPr>
          <w:rFonts w:ascii="Liberation Serif" w:hAnsi="Liberation Serif"/>
          <w:sz w:val="28"/>
          <w:szCs w:val="28"/>
        </w:rPr>
        <w:t xml:space="preserve">Председателем ТОМС с. </w:t>
      </w:r>
      <w:proofErr w:type="spellStart"/>
      <w:r w:rsidR="00043821" w:rsidRPr="001E0BEF">
        <w:rPr>
          <w:rFonts w:ascii="Liberation Serif" w:hAnsi="Liberation Serif"/>
          <w:sz w:val="28"/>
          <w:szCs w:val="28"/>
        </w:rPr>
        <w:t>Лебедкино</w:t>
      </w:r>
      <w:proofErr w:type="spellEnd"/>
      <w:r w:rsidR="00043821" w:rsidRPr="001E0BEF">
        <w:rPr>
          <w:rFonts w:ascii="Liberation Serif" w:hAnsi="Liberation Serif"/>
          <w:sz w:val="28"/>
          <w:szCs w:val="28"/>
        </w:rPr>
        <w:t xml:space="preserve"> с ООО «СМ-</w:t>
      </w:r>
      <w:proofErr w:type="spellStart"/>
      <w:r w:rsidR="00043821" w:rsidRPr="001E0BEF">
        <w:rPr>
          <w:rFonts w:ascii="Liberation Serif" w:hAnsi="Liberation Serif"/>
          <w:sz w:val="28"/>
          <w:szCs w:val="28"/>
        </w:rPr>
        <w:t>Уралстрой</w:t>
      </w:r>
      <w:proofErr w:type="spellEnd"/>
      <w:r w:rsidR="00043821" w:rsidRPr="001E0BEF">
        <w:rPr>
          <w:rFonts w:ascii="Liberation Serif" w:hAnsi="Liberation Serif"/>
          <w:sz w:val="28"/>
          <w:szCs w:val="28"/>
        </w:rPr>
        <w:t>» заключен муниципальный контракт от 28.05.2018</w:t>
      </w:r>
      <w:r w:rsidR="00043821">
        <w:rPr>
          <w:rFonts w:ascii="Liberation Serif" w:hAnsi="Liberation Serif"/>
          <w:sz w:val="28"/>
          <w:szCs w:val="28"/>
        </w:rPr>
        <w:t xml:space="preserve"> </w:t>
      </w:r>
      <w:r w:rsidR="00043821" w:rsidRPr="001E0BEF">
        <w:rPr>
          <w:rFonts w:ascii="Liberation Serif" w:hAnsi="Liberation Serif"/>
          <w:sz w:val="28"/>
          <w:szCs w:val="28"/>
        </w:rPr>
        <w:t xml:space="preserve">№ 0162300058918000003-0274994-01 </w:t>
      </w:r>
      <w:r w:rsidR="00043821">
        <w:rPr>
          <w:rFonts w:ascii="Liberation Serif" w:hAnsi="Liberation Serif"/>
          <w:sz w:val="28"/>
          <w:szCs w:val="28"/>
        </w:rPr>
        <w:t>н</w:t>
      </w:r>
      <w:r w:rsidR="00043821" w:rsidRPr="001E0BEF">
        <w:rPr>
          <w:rFonts w:ascii="Liberation Serif" w:hAnsi="Liberation Serif"/>
          <w:sz w:val="28"/>
          <w:szCs w:val="28"/>
        </w:rPr>
        <w:t xml:space="preserve">а </w:t>
      </w:r>
      <w:r w:rsidR="00043821">
        <w:rPr>
          <w:rFonts w:ascii="Liberation Serif" w:hAnsi="Liberation Serif"/>
          <w:sz w:val="28"/>
          <w:szCs w:val="28"/>
        </w:rPr>
        <w:t>р</w:t>
      </w:r>
      <w:r w:rsidR="00043821" w:rsidRPr="001E0BEF">
        <w:rPr>
          <w:rFonts w:ascii="Liberation Serif" w:hAnsi="Liberation Serif"/>
          <w:sz w:val="28"/>
          <w:szCs w:val="28"/>
        </w:rPr>
        <w:t xml:space="preserve">емонт тротуара вблизи образовательных учреждений МБОУ СОШ № 19 и МБДОУ № 40 по ул. Ленина и пешеходного перехода через пер. Советский в с. </w:t>
      </w:r>
      <w:proofErr w:type="spellStart"/>
      <w:r w:rsidR="00043821" w:rsidRPr="001E0BEF">
        <w:rPr>
          <w:rFonts w:ascii="Liberation Serif" w:hAnsi="Liberation Serif"/>
          <w:sz w:val="28"/>
          <w:szCs w:val="28"/>
        </w:rPr>
        <w:t>Лебедкино</w:t>
      </w:r>
      <w:proofErr w:type="spellEnd"/>
      <w:r w:rsidR="00043821" w:rsidRPr="001E0BEF">
        <w:rPr>
          <w:rFonts w:ascii="Liberation Serif" w:hAnsi="Liberation Serif"/>
          <w:sz w:val="28"/>
          <w:szCs w:val="28"/>
        </w:rPr>
        <w:t>, сумма контракта составила 419 646,50 рублей.</w:t>
      </w:r>
    </w:p>
    <w:p w:rsidR="00B913D6" w:rsidRDefault="00B913D6" w:rsidP="00B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1E0BEF">
        <w:rPr>
          <w:rFonts w:ascii="Liberation Serif" w:hAnsi="Liberation Serif"/>
          <w:bCs/>
          <w:sz w:val="28"/>
          <w:szCs w:val="28"/>
        </w:rPr>
        <w:t>Документы о приемке выполненной работы</w:t>
      </w:r>
      <w:r>
        <w:rPr>
          <w:rFonts w:ascii="Liberation Serif" w:hAnsi="Liberation Serif"/>
          <w:bCs/>
          <w:sz w:val="28"/>
          <w:szCs w:val="28"/>
        </w:rPr>
        <w:t>:</w:t>
      </w:r>
      <w:r w:rsidRPr="001E0BEF">
        <w:rPr>
          <w:rFonts w:ascii="Liberation Serif" w:hAnsi="Liberation Serif"/>
          <w:bCs/>
          <w:sz w:val="28"/>
          <w:szCs w:val="28"/>
        </w:rPr>
        <w:t xml:space="preserve"> справка о стоимости выполненных работ (форма № КС-3) № 1 от 06.07.2018, акт о приемке выполненных работ (форма № КС-2) № 1 от 06.07.2018</w:t>
      </w:r>
      <w:r w:rsidR="0051486D">
        <w:rPr>
          <w:rFonts w:ascii="Liberation Serif" w:hAnsi="Liberation Serif"/>
          <w:bCs/>
          <w:sz w:val="28"/>
          <w:szCs w:val="28"/>
        </w:rPr>
        <w:t xml:space="preserve"> </w:t>
      </w:r>
      <w:r w:rsidRPr="001E0BEF">
        <w:rPr>
          <w:rFonts w:ascii="Liberation Serif" w:hAnsi="Liberation Serif"/>
          <w:bCs/>
          <w:sz w:val="28"/>
          <w:szCs w:val="28"/>
        </w:rPr>
        <w:t xml:space="preserve">размещены в единой информационной системе 18.09.2018, то есть с нарушением сроков на 47 рабочих дней. </w:t>
      </w:r>
    </w:p>
    <w:p w:rsidR="00B15592" w:rsidRDefault="00E84750" w:rsidP="00B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C041A9" w:rsidRPr="00C041A9">
        <w:rPr>
          <w:rFonts w:ascii="Liberation Serif" w:hAnsi="Liberation Serif"/>
          <w:bCs/>
          <w:sz w:val="28"/>
          <w:szCs w:val="28"/>
        </w:rPr>
        <w:t xml:space="preserve">.2. </w:t>
      </w:r>
      <w:r w:rsidR="00C041A9" w:rsidRPr="00C041A9">
        <w:rPr>
          <w:rFonts w:ascii="Liberation Serif" w:hAnsi="Liberation Serif"/>
          <w:sz w:val="28"/>
          <w:szCs w:val="28"/>
        </w:rPr>
        <w:t xml:space="preserve">Председателем ТОМС с. </w:t>
      </w:r>
      <w:proofErr w:type="spellStart"/>
      <w:r w:rsidR="00C041A9" w:rsidRPr="00C041A9">
        <w:rPr>
          <w:rFonts w:ascii="Liberation Serif" w:hAnsi="Liberation Serif"/>
          <w:sz w:val="28"/>
          <w:szCs w:val="28"/>
        </w:rPr>
        <w:t>Мироново</w:t>
      </w:r>
      <w:proofErr w:type="spellEnd"/>
      <w:r w:rsidR="00C041A9" w:rsidRPr="00C041A9">
        <w:rPr>
          <w:rFonts w:ascii="Liberation Serif" w:hAnsi="Liberation Serif"/>
          <w:sz w:val="28"/>
          <w:szCs w:val="28"/>
        </w:rPr>
        <w:t xml:space="preserve"> с ООО «УМА» заключен муниципальный контракт от 05.04.2018 б/н </w:t>
      </w:r>
      <w:r w:rsidR="00C041A9" w:rsidRPr="00C041A9">
        <w:rPr>
          <w:rFonts w:ascii="Liberation Serif" w:hAnsi="Liberation Serif"/>
          <w:bCs/>
          <w:sz w:val="28"/>
          <w:szCs w:val="28"/>
        </w:rPr>
        <w:t xml:space="preserve">(далее – муниципальный контракт) </w:t>
      </w:r>
      <w:r w:rsidR="00C041A9" w:rsidRPr="00C041A9">
        <w:rPr>
          <w:rFonts w:ascii="Liberation Serif" w:hAnsi="Liberation Serif"/>
          <w:sz w:val="28"/>
          <w:szCs w:val="28"/>
        </w:rPr>
        <w:t xml:space="preserve">на выполнение работ по устройству тротуара, ограждению тротуара и обустройству пешеходного перехода вблизи МБДОУ № 38 в с. </w:t>
      </w:r>
      <w:proofErr w:type="spellStart"/>
      <w:r w:rsidR="00C041A9" w:rsidRPr="00C041A9">
        <w:rPr>
          <w:rFonts w:ascii="Liberation Serif" w:hAnsi="Liberation Serif"/>
          <w:sz w:val="28"/>
          <w:szCs w:val="28"/>
        </w:rPr>
        <w:t>Мироново</w:t>
      </w:r>
      <w:proofErr w:type="spellEnd"/>
      <w:r w:rsidR="00C041A9" w:rsidRPr="00C041A9">
        <w:rPr>
          <w:rFonts w:ascii="Liberation Serif" w:hAnsi="Liberation Serif"/>
          <w:sz w:val="28"/>
          <w:szCs w:val="28"/>
        </w:rPr>
        <w:t xml:space="preserve"> по ул. Молодежной на сумму 550 809,08 рублей</w:t>
      </w:r>
      <w:r w:rsidR="001C4B33">
        <w:rPr>
          <w:rFonts w:ascii="Liberation Serif" w:hAnsi="Liberation Serif"/>
          <w:sz w:val="28"/>
          <w:szCs w:val="28"/>
        </w:rPr>
        <w:t>.</w:t>
      </w:r>
    </w:p>
    <w:p w:rsidR="00F015AF" w:rsidRDefault="001C4B33" w:rsidP="00F01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F015AF">
        <w:rPr>
          <w:rFonts w:ascii="Liberation Serif" w:hAnsi="Liberation Serif"/>
          <w:bCs/>
          <w:sz w:val="28"/>
          <w:szCs w:val="28"/>
        </w:rPr>
        <w:t>С</w:t>
      </w:r>
      <w:r w:rsidR="00F015AF" w:rsidRPr="00F74F1C">
        <w:rPr>
          <w:rFonts w:ascii="Liberation Serif" w:hAnsi="Liberation Serif"/>
          <w:bCs/>
          <w:sz w:val="28"/>
          <w:szCs w:val="28"/>
        </w:rPr>
        <w:t>правки о стоимости выполненных работ (форма № КС-3) № 1 от 09.06.2018, акт о приемке выполненных работ (форма № КС-2) № 1 от 09.06.2018.</w:t>
      </w:r>
      <w:r w:rsidR="00F015AF">
        <w:rPr>
          <w:rFonts w:ascii="Liberation Serif" w:hAnsi="Liberation Serif"/>
          <w:bCs/>
          <w:sz w:val="28"/>
          <w:szCs w:val="28"/>
        </w:rPr>
        <w:t xml:space="preserve"> </w:t>
      </w:r>
      <w:r w:rsidR="00F015AF" w:rsidRPr="00F74F1C">
        <w:rPr>
          <w:rFonts w:ascii="Liberation Serif" w:hAnsi="Liberation Serif"/>
          <w:bCs/>
          <w:sz w:val="28"/>
          <w:szCs w:val="28"/>
        </w:rPr>
        <w:t xml:space="preserve">Документы о приемке выполненной работы (формы № КС-2) размещены в единой информационной системе 27.06.2018, то есть с нарушением сроков на 8 рабочих дней. </w:t>
      </w:r>
    </w:p>
    <w:p w:rsidR="00B018A6" w:rsidRDefault="00E84750" w:rsidP="00B01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907B71">
        <w:rPr>
          <w:rFonts w:ascii="Liberation Serif" w:hAnsi="Liberation Serif"/>
          <w:bCs/>
          <w:sz w:val="28"/>
          <w:szCs w:val="28"/>
        </w:rPr>
        <w:t>.</w:t>
      </w:r>
      <w:r w:rsidR="00913472">
        <w:rPr>
          <w:rFonts w:ascii="Liberation Serif" w:hAnsi="Liberation Serif"/>
          <w:bCs/>
          <w:sz w:val="28"/>
          <w:szCs w:val="28"/>
        </w:rPr>
        <w:t>3</w:t>
      </w:r>
      <w:r w:rsidR="00907B71">
        <w:rPr>
          <w:rFonts w:ascii="Liberation Serif" w:hAnsi="Liberation Serif"/>
          <w:bCs/>
          <w:sz w:val="28"/>
          <w:szCs w:val="28"/>
        </w:rPr>
        <w:t>.</w:t>
      </w:r>
      <w:r w:rsidR="00907B71" w:rsidRPr="00907B7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07B71" w:rsidRPr="001A63F1"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Председателем ТОМС с. </w:t>
      </w:r>
      <w:proofErr w:type="spellStart"/>
      <w:r w:rsidR="00907B71" w:rsidRPr="001A63F1">
        <w:rPr>
          <w:rFonts w:ascii="Liberation Serif" w:hAnsi="Liberation Serif"/>
          <w:color w:val="000000" w:themeColor="text1"/>
          <w:sz w:val="28"/>
          <w:szCs w:val="28"/>
        </w:rPr>
        <w:t>Шогринское</w:t>
      </w:r>
      <w:proofErr w:type="spellEnd"/>
      <w:r w:rsidR="00907B71" w:rsidRPr="001A63F1">
        <w:rPr>
          <w:rFonts w:ascii="Liberation Serif" w:hAnsi="Liberation Serif"/>
          <w:color w:val="000000" w:themeColor="text1"/>
          <w:sz w:val="28"/>
          <w:szCs w:val="28"/>
        </w:rPr>
        <w:t xml:space="preserve"> с ООО «</w:t>
      </w:r>
      <w:proofErr w:type="spellStart"/>
      <w:r w:rsidR="00907B71" w:rsidRPr="001A63F1">
        <w:rPr>
          <w:rFonts w:ascii="Liberation Serif" w:hAnsi="Liberation Serif"/>
          <w:color w:val="000000" w:themeColor="text1"/>
          <w:sz w:val="28"/>
          <w:szCs w:val="28"/>
        </w:rPr>
        <w:t>СтройСоюз</w:t>
      </w:r>
      <w:proofErr w:type="spellEnd"/>
      <w:r w:rsidR="00907B71" w:rsidRPr="001A63F1">
        <w:rPr>
          <w:rFonts w:ascii="Liberation Serif" w:hAnsi="Liberation Serif"/>
          <w:color w:val="000000" w:themeColor="text1"/>
          <w:sz w:val="28"/>
          <w:szCs w:val="28"/>
        </w:rPr>
        <w:t>» заключен контракт от 24.05.2018</w:t>
      </w:r>
      <w:r w:rsidR="00B6070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07B71" w:rsidRPr="001A63F1">
        <w:rPr>
          <w:rFonts w:ascii="Liberation Serif" w:hAnsi="Liberation Serif"/>
          <w:color w:val="000000" w:themeColor="text1"/>
          <w:sz w:val="28"/>
          <w:szCs w:val="28"/>
        </w:rPr>
        <w:t>№ 0162300065718000005-0367576-01</w:t>
      </w:r>
      <w:r w:rsidR="00907B7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07B71" w:rsidRPr="001A63F1">
        <w:rPr>
          <w:rFonts w:ascii="Liberation Serif" w:hAnsi="Liberation Serif"/>
          <w:color w:val="000000" w:themeColor="text1"/>
          <w:sz w:val="28"/>
          <w:szCs w:val="28"/>
        </w:rPr>
        <w:t xml:space="preserve">на строительство тротуара </w:t>
      </w:r>
      <w:proofErr w:type="gramStart"/>
      <w:r w:rsidR="00907B71" w:rsidRPr="001A63F1">
        <w:rPr>
          <w:rFonts w:ascii="Liberation Serif" w:hAnsi="Liberation Serif"/>
          <w:color w:val="000000" w:themeColor="text1"/>
          <w:sz w:val="28"/>
          <w:szCs w:val="28"/>
        </w:rPr>
        <w:t>в  с.</w:t>
      </w:r>
      <w:proofErr w:type="gramEnd"/>
      <w:r w:rsidR="00907B71" w:rsidRPr="001A63F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spellStart"/>
      <w:r w:rsidR="00907B71" w:rsidRPr="001A63F1">
        <w:rPr>
          <w:rFonts w:ascii="Liberation Serif" w:hAnsi="Liberation Serif"/>
          <w:color w:val="000000" w:themeColor="text1"/>
          <w:sz w:val="28"/>
          <w:szCs w:val="28"/>
        </w:rPr>
        <w:t>Шогринское</w:t>
      </w:r>
      <w:proofErr w:type="spellEnd"/>
      <w:r w:rsidR="00907B71" w:rsidRPr="001A63F1">
        <w:rPr>
          <w:rFonts w:ascii="Liberation Serif" w:hAnsi="Liberation Serif"/>
          <w:color w:val="000000" w:themeColor="text1"/>
          <w:sz w:val="28"/>
          <w:szCs w:val="28"/>
        </w:rPr>
        <w:t xml:space="preserve"> Артемовского района Свердловской области, сумма контракта составила 898 947,50 рублей.</w:t>
      </w:r>
      <w:r w:rsidR="00B018A6" w:rsidRPr="00B018A6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</w:p>
    <w:p w:rsidR="001F0213" w:rsidRDefault="00B018A6" w:rsidP="001F0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</w:rPr>
        <w:t>С</w:t>
      </w:r>
      <w:r w:rsidRPr="001A63F1">
        <w:rPr>
          <w:rFonts w:ascii="Liberation Serif" w:hAnsi="Liberation Serif"/>
          <w:bCs/>
          <w:color w:val="000000" w:themeColor="text1"/>
          <w:sz w:val="28"/>
          <w:szCs w:val="28"/>
        </w:rPr>
        <w:t>правка о стоимости выполненных работ (форма № КС-3) № 1 от 11.06.2018, акт о приемке выполненных работ (форма № КС-2) № 1 от 11.06.2018.</w:t>
      </w:r>
      <w:r w:rsidR="001F0213" w:rsidRPr="001F0213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="001F0213" w:rsidRPr="001A63F1">
        <w:rPr>
          <w:rFonts w:ascii="Liberation Serif" w:hAnsi="Liberation Serif"/>
          <w:bCs/>
          <w:color w:val="000000" w:themeColor="text1"/>
          <w:sz w:val="28"/>
          <w:szCs w:val="28"/>
        </w:rPr>
        <w:t>Документы о приемке выполненной работы (формы № КС-</w:t>
      </w:r>
      <w:proofErr w:type="gramStart"/>
      <w:r w:rsidR="00AC31D8" w:rsidRPr="001A63F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2, </w:t>
      </w:r>
      <w:r w:rsidR="00AC31D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="001F0213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proofErr w:type="gramEnd"/>
      <w:r w:rsidR="001F0213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                     </w:t>
      </w:r>
      <w:r w:rsidR="001F0213" w:rsidRPr="001A63F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№ КС-3) от 11.06.2018 не размещены в единой информационной системе, что является несоблюдением требований части 3 статьи 103 Закона № 44-ФЗ. </w:t>
      </w:r>
    </w:p>
    <w:p w:rsidR="000E2E8D" w:rsidRDefault="00E84750" w:rsidP="000E2E8D">
      <w:pPr>
        <w:spacing w:after="0" w:line="240" w:lineRule="auto"/>
        <w:ind w:firstLine="708"/>
        <w:jc w:val="both"/>
      </w:pPr>
      <w:r>
        <w:rPr>
          <w:rFonts w:ascii="Liberation Serif" w:hAnsi="Liberation Serif"/>
          <w:bCs/>
          <w:color w:val="000000" w:themeColor="text1"/>
          <w:sz w:val="28"/>
          <w:szCs w:val="28"/>
        </w:rPr>
        <w:t>2.</w:t>
      </w:r>
      <w:r w:rsidR="00913472">
        <w:rPr>
          <w:rFonts w:ascii="Liberation Serif" w:hAnsi="Liberation Serif"/>
          <w:bCs/>
          <w:color w:val="000000" w:themeColor="text1"/>
          <w:sz w:val="28"/>
          <w:szCs w:val="28"/>
        </w:rPr>
        <w:t>4</w:t>
      </w:r>
      <w:r w:rsidR="00C225DC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 </w:t>
      </w:r>
      <w:r w:rsidR="000E2E8D" w:rsidRPr="001E0BEF">
        <w:rPr>
          <w:rFonts w:ascii="Liberation Serif" w:hAnsi="Liberation Serif"/>
          <w:sz w:val="28"/>
          <w:szCs w:val="28"/>
        </w:rPr>
        <w:t>Председателем ТОМС</w:t>
      </w:r>
      <w:r w:rsidR="000E2E8D">
        <w:rPr>
          <w:rFonts w:ascii="Liberation Serif" w:hAnsi="Liberation Serif"/>
          <w:sz w:val="28"/>
          <w:szCs w:val="28"/>
        </w:rPr>
        <w:t xml:space="preserve"> </w:t>
      </w:r>
      <w:r w:rsidR="000E2E8D" w:rsidRPr="001E0BEF">
        <w:rPr>
          <w:rFonts w:ascii="Liberation Serif" w:hAnsi="Liberation Serif"/>
          <w:sz w:val="28"/>
          <w:szCs w:val="28"/>
        </w:rPr>
        <w:t xml:space="preserve">с. </w:t>
      </w:r>
      <w:r w:rsidR="000E2E8D">
        <w:rPr>
          <w:rFonts w:ascii="Liberation Serif" w:hAnsi="Liberation Serif"/>
          <w:sz w:val="28"/>
          <w:szCs w:val="28"/>
        </w:rPr>
        <w:t>Покровское</w:t>
      </w:r>
      <w:r w:rsidR="000E2E8D" w:rsidRPr="001E0BEF">
        <w:rPr>
          <w:rFonts w:ascii="Liberation Serif" w:hAnsi="Liberation Serif"/>
          <w:sz w:val="28"/>
          <w:szCs w:val="28"/>
        </w:rPr>
        <w:t xml:space="preserve"> </w:t>
      </w:r>
      <w:r w:rsidR="000E2E8D">
        <w:rPr>
          <w:rFonts w:ascii="Liberation Serif" w:hAnsi="Liberation Serif"/>
          <w:sz w:val="28"/>
          <w:szCs w:val="28"/>
        </w:rPr>
        <w:t>заключен муниципальный контракт с ООО «</w:t>
      </w:r>
      <w:proofErr w:type="spellStart"/>
      <w:r w:rsidR="000E2E8D">
        <w:rPr>
          <w:rFonts w:ascii="Liberation Serif" w:hAnsi="Liberation Serif"/>
          <w:sz w:val="28"/>
          <w:szCs w:val="28"/>
        </w:rPr>
        <w:t>Стройресурс</w:t>
      </w:r>
      <w:proofErr w:type="spellEnd"/>
      <w:r w:rsidR="000E2E8D">
        <w:rPr>
          <w:rFonts w:ascii="Liberation Serif" w:hAnsi="Liberation Serif"/>
          <w:sz w:val="28"/>
          <w:szCs w:val="28"/>
        </w:rPr>
        <w:t xml:space="preserve">» от 27.04.2018 № 0162300069118000007-0440791-02 на выполнение работ по обустройству безопасного подхода к МБДОУ № 37 в селе Покровское Артемовского района Свердловской области. Цена контракта составляет 537 723,0 руб. </w:t>
      </w:r>
    </w:p>
    <w:p w:rsidR="00861A4B" w:rsidRDefault="00861A4B" w:rsidP="00861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A22369">
        <w:rPr>
          <w:rFonts w:ascii="Liberation Serif" w:hAnsi="Liberation Serif"/>
          <w:bCs/>
          <w:sz w:val="28"/>
          <w:szCs w:val="28"/>
        </w:rPr>
        <w:t xml:space="preserve">Дополнительное соглашение от 27.05.2018 к контракту </w:t>
      </w:r>
      <w:r w:rsidR="00306F23">
        <w:rPr>
          <w:rFonts w:ascii="Liberation Serif" w:hAnsi="Liberation Serif"/>
          <w:bCs/>
          <w:sz w:val="28"/>
          <w:szCs w:val="28"/>
        </w:rPr>
        <w:t xml:space="preserve">                                                </w:t>
      </w:r>
      <w:r w:rsidR="00306F23">
        <w:rPr>
          <w:rFonts w:ascii="Liberation Serif" w:hAnsi="Liberation Serif"/>
          <w:sz w:val="28"/>
          <w:szCs w:val="28"/>
        </w:rPr>
        <w:t>№ 0162300069118000007-0440791-02</w:t>
      </w:r>
      <w:r w:rsidRPr="00A22369">
        <w:rPr>
          <w:rFonts w:ascii="Liberation Serif" w:hAnsi="Liberation Serif"/>
          <w:bCs/>
          <w:sz w:val="28"/>
          <w:szCs w:val="28"/>
        </w:rPr>
        <w:t xml:space="preserve"> размещено в единой информационной системе </w:t>
      </w:r>
      <w:r>
        <w:rPr>
          <w:rFonts w:ascii="Liberation Serif" w:hAnsi="Liberation Serif"/>
          <w:bCs/>
          <w:sz w:val="28"/>
          <w:szCs w:val="28"/>
        </w:rPr>
        <w:t>18</w:t>
      </w:r>
      <w:r w:rsidRPr="00A22369">
        <w:rPr>
          <w:rFonts w:ascii="Liberation Serif" w:hAnsi="Liberation Serif"/>
          <w:bCs/>
          <w:sz w:val="28"/>
          <w:szCs w:val="28"/>
        </w:rPr>
        <w:t xml:space="preserve">.06.2018, то есть с нарушением сроков на </w:t>
      </w:r>
      <w:r>
        <w:rPr>
          <w:rFonts w:ascii="Liberation Serif" w:hAnsi="Liberation Serif"/>
          <w:bCs/>
          <w:sz w:val="28"/>
          <w:szCs w:val="28"/>
        </w:rPr>
        <w:t>11</w:t>
      </w:r>
      <w:r w:rsidRPr="00A22369">
        <w:rPr>
          <w:rFonts w:ascii="Liberation Serif" w:hAnsi="Liberation Serif"/>
          <w:bCs/>
          <w:sz w:val="28"/>
          <w:szCs w:val="28"/>
        </w:rPr>
        <w:t xml:space="preserve"> рабочих дн</w:t>
      </w:r>
      <w:r>
        <w:rPr>
          <w:rFonts w:ascii="Liberation Serif" w:hAnsi="Liberation Serif"/>
          <w:bCs/>
          <w:sz w:val="28"/>
          <w:szCs w:val="28"/>
        </w:rPr>
        <w:t>ей</w:t>
      </w:r>
      <w:r w:rsidRPr="00A22369">
        <w:rPr>
          <w:rFonts w:ascii="Liberation Serif" w:hAnsi="Liberation Serif"/>
          <w:bCs/>
          <w:sz w:val="28"/>
          <w:szCs w:val="28"/>
        </w:rPr>
        <w:t>.</w:t>
      </w:r>
      <w:r w:rsidRPr="00F74F1C">
        <w:rPr>
          <w:rFonts w:ascii="Liberation Serif" w:hAnsi="Liberation Serif"/>
          <w:bCs/>
          <w:sz w:val="28"/>
          <w:szCs w:val="28"/>
        </w:rPr>
        <w:t xml:space="preserve"> </w:t>
      </w:r>
    </w:p>
    <w:p w:rsidR="00306F23" w:rsidRDefault="00306F23" w:rsidP="00306F23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Акт приемки выполненных работ (форма № КС-2) от 08.06.2018</w:t>
      </w:r>
      <w:r w:rsidRPr="00F74F1C">
        <w:rPr>
          <w:rFonts w:ascii="Liberation Serif" w:hAnsi="Liberation Serif"/>
          <w:iCs/>
          <w:sz w:val="28"/>
          <w:szCs w:val="28"/>
        </w:rPr>
        <w:t xml:space="preserve"> </w:t>
      </w:r>
      <w:r>
        <w:rPr>
          <w:rFonts w:ascii="Liberation Serif" w:hAnsi="Liberation Serif"/>
          <w:iCs/>
          <w:sz w:val="28"/>
          <w:szCs w:val="28"/>
        </w:rPr>
        <w:t>размещен в реестре контрактов 19.06.2018 с нарушением сроков на 2 рабочих дня.</w:t>
      </w:r>
    </w:p>
    <w:p w:rsidR="00464B55" w:rsidRDefault="00E84750" w:rsidP="00464B55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</w:rPr>
        <w:t>2.</w:t>
      </w:r>
      <w:r w:rsidR="00913472">
        <w:rPr>
          <w:rFonts w:ascii="Liberation Serif" w:hAnsi="Liberation Serif"/>
          <w:bCs/>
          <w:color w:val="000000" w:themeColor="text1"/>
          <w:sz w:val="28"/>
          <w:szCs w:val="28"/>
        </w:rPr>
        <w:t>5</w:t>
      </w:r>
      <w:r w:rsidR="00306F23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 </w:t>
      </w:r>
      <w:r w:rsidR="00464B55">
        <w:rPr>
          <w:rFonts w:ascii="Liberation Serif" w:hAnsi="Liberation Serif"/>
          <w:sz w:val="28"/>
          <w:szCs w:val="28"/>
        </w:rPr>
        <w:t>Акт приемки выполненных работ (форма № КС-2) от 08.06.2018</w:t>
      </w:r>
      <w:r w:rsidR="00464B55" w:rsidRPr="00F74F1C">
        <w:rPr>
          <w:rFonts w:ascii="Liberation Serif" w:hAnsi="Liberation Serif"/>
          <w:iCs/>
          <w:sz w:val="28"/>
          <w:szCs w:val="28"/>
        </w:rPr>
        <w:t xml:space="preserve"> </w:t>
      </w:r>
      <w:r w:rsidR="00464B55">
        <w:rPr>
          <w:rFonts w:ascii="Liberation Serif" w:hAnsi="Liberation Serif"/>
          <w:iCs/>
          <w:sz w:val="28"/>
          <w:szCs w:val="28"/>
        </w:rPr>
        <w:t xml:space="preserve">в рамках выполненных работ по контракту от </w:t>
      </w:r>
      <w:r w:rsidR="00464B55" w:rsidRPr="00FC21C8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27.04.2018 </w:t>
      </w:r>
      <w:r w:rsidR="00464B55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                                                                  </w:t>
      </w:r>
      <w:r w:rsidR="00464B55" w:rsidRPr="00FC21C8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№ 0162300069118000008-0440791-02, заключенного </w:t>
      </w:r>
      <w:r w:rsidR="00F5136C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председателем </w:t>
      </w:r>
      <w:r w:rsidR="00464B55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ТОМС с. Покровское </w:t>
      </w:r>
      <w:r w:rsidR="00ED03A8">
        <w:rPr>
          <w:rFonts w:ascii="Liberation Serif" w:eastAsia="Times New Roman" w:hAnsi="Liberation Serif" w:cs="Calibri"/>
          <w:color w:val="000000"/>
          <w:sz w:val="28"/>
          <w:szCs w:val="28"/>
        </w:rPr>
        <w:t>с</w:t>
      </w:r>
      <w:r w:rsidR="00464B55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ООО «СТРОЙРЕСУРС» </w:t>
      </w:r>
      <w:r w:rsidR="00464B55" w:rsidRPr="009B0D12">
        <w:rPr>
          <w:rFonts w:ascii="Liberation Serif" w:eastAsia="Times New Roman" w:hAnsi="Liberation Serif" w:cs="Calibri"/>
          <w:color w:val="000000"/>
          <w:sz w:val="28"/>
          <w:szCs w:val="28"/>
        </w:rPr>
        <w:t>на выполнение обустройства безопасного подхода к МБОУ СОШ № 4 в селе Покровское Артемовского района Свердловской области</w:t>
      </w:r>
      <w:r w:rsidR="00464B55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464B55">
        <w:rPr>
          <w:rFonts w:ascii="Liberation Serif" w:hAnsi="Liberation Serif"/>
          <w:iCs/>
          <w:sz w:val="28"/>
          <w:szCs w:val="28"/>
        </w:rPr>
        <w:t>размещен в реестре контрактов 15.06.2018</w:t>
      </w:r>
      <w:r w:rsidR="00CD3EE0">
        <w:rPr>
          <w:rFonts w:ascii="Liberation Serif" w:hAnsi="Liberation Serif"/>
          <w:iCs/>
          <w:sz w:val="28"/>
          <w:szCs w:val="28"/>
        </w:rPr>
        <w:t>, то есть с нарушением сроков.</w:t>
      </w:r>
      <w:r w:rsidR="00464B55">
        <w:rPr>
          <w:rFonts w:ascii="Liberation Serif" w:hAnsi="Liberation Serif"/>
          <w:iCs/>
          <w:sz w:val="28"/>
          <w:szCs w:val="28"/>
        </w:rPr>
        <w:t xml:space="preserve"> </w:t>
      </w:r>
    </w:p>
    <w:p w:rsidR="00F5136C" w:rsidRDefault="00913472" w:rsidP="00012E76">
      <w:pPr>
        <w:spacing w:after="0" w:line="240" w:lineRule="auto"/>
        <w:ind w:firstLine="708"/>
        <w:jc w:val="both"/>
      </w:pPr>
      <w:r>
        <w:rPr>
          <w:rFonts w:ascii="Liberation Serif" w:hAnsi="Liberation Serif"/>
          <w:bCs/>
          <w:color w:val="000000" w:themeColor="text1"/>
          <w:sz w:val="28"/>
          <w:szCs w:val="28"/>
        </w:rPr>
        <w:t>2.6</w:t>
      </w:r>
      <w:r w:rsidR="00F5136C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 </w:t>
      </w:r>
      <w:r w:rsidR="00F5136C" w:rsidRPr="00397400">
        <w:rPr>
          <w:rFonts w:ascii="Liberation Serif" w:hAnsi="Liberation Serif"/>
          <w:sz w:val="28"/>
          <w:szCs w:val="28"/>
        </w:rPr>
        <w:t xml:space="preserve">Председателем ТОМС с. Покровское заключен муниципальный контракт </w:t>
      </w:r>
      <w:r w:rsidR="00B60701" w:rsidRPr="00D42C35">
        <w:rPr>
          <w:rFonts w:ascii="Liberation Serif" w:hAnsi="Liberation Serif"/>
          <w:sz w:val="28"/>
          <w:szCs w:val="28"/>
        </w:rPr>
        <w:t xml:space="preserve">с ООО «Вепрь» </w:t>
      </w:r>
      <w:r w:rsidR="00F5136C" w:rsidRPr="00397400">
        <w:rPr>
          <w:rFonts w:ascii="Liberation Serif" w:hAnsi="Liberation Serif"/>
          <w:sz w:val="28"/>
          <w:szCs w:val="28"/>
        </w:rPr>
        <w:t>от 16.07.2018 № 0162300069118000010</w:t>
      </w:r>
      <w:r w:rsidR="00F5136C" w:rsidRPr="00D42C35">
        <w:rPr>
          <w:rFonts w:ascii="Liberation Serif" w:hAnsi="Liberation Serif"/>
          <w:sz w:val="28"/>
          <w:szCs w:val="28"/>
        </w:rPr>
        <w:t xml:space="preserve">-0440791-01 на выполнение работ по обустройству тротуара с ограждением от пересечения улиц Ленина – К. </w:t>
      </w:r>
      <w:proofErr w:type="spellStart"/>
      <w:r w:rsidR="00F5136C" w:rsidRPr="00D42C35">
        <w:rPr>
          <w:rFonts w:ascii="Liberation Serif" w:hAnsi="Liberation Serif"/>
          <w:sz w:val="28"/>
          <w:szCs w:val="28"/>
        </w:rPr>
        <w:t>Либхнета</w:t>
      </w:r>
      <w:proofErr w:type="spellEnd"/>
      <w:r w:rsidR="00F5136C" w:rsidRPr="00D42C35">
        <w:rPr>
          <w:rFonts w:ascii="Liberation Serif" w:hAnsi="Liberation Serif"/>
          <w:sz w:val="28"/>
          <w:szCs w:val="28"/>
        </w:rPr>
        <w:t xml:space="preserve"> до плотины Центральная в с. Покровское Артемовского района Свердловск</w:t>
      </w:r>
      <w:r w:rsidR="00012E76">
        <w:rPr>
          <w:rFonts w:ascii="Liberation Serif" w:hAnsi="Liberation Serif"/>
          <w:sz w:val="28"/>
          <w:szCs w:val="28"/>
        </w:rPr>
        <w:t>ой области. Ц</w:t>
      </w:r>
      <w:r w:rsidR="00F5136C" w:rsidRPr="00D42C35">
        <w:rPr>
          <w:rFonts w:ascii="Liberation Serif" w:hAnsi="Liberation Serif"/>
          <w:sz w:val="28"/>
          <w:szCs w:val="28"/>
        </w:rPr>
        <w:t>ена контракта</w:t>
      </w:r>
      <w:r w:rsidR="00012E76">
        <w:rPr>
          <w:rFonts w:ascii="Liberation Serif" w:hAnsi="Liberation Serif"/>
          <w:sz w:val="28"/>
          <w:szCs w:val="28"/>
        </w:rPr>
        <w:t xml:space="preserve"> составила </w:t>
      </w:r>
      <w:r w:rsidR="00F5136C" w:rsidRPr="00D42C35">
        <w:rPr>
          <w:rFonts w:ascii="Liberation Serif" w:hAnsi="Liberation Serif"/>
          <w:sz w:val="28"/>
          <w:szCs w:val="28"/>
        </w:rPr>
        <w:t>281 351,0 рублей</w:t>
      </w:r>
      <w:r w:rsidR="00012E76">
        <w:rPr>
          <w:rFonts w:ascii="Liberation Serif" w:hAnsi="Liberation Serif"/>
          <w:sz w:val="28"/>
          <w:szCs w:val="28"/>
        </w:rPr>
        <w:t>.</w:t>
      </w:r>
    </w:p>
    <w:p w:rsidR="006C2FE2" w:rsidRDefault="006C2FE2" w:rsidP="006C2FE2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Согласно акту о приемке выполненных работ (форма № КС-2) от 05.08.2018 № 101 на сумму 281 351,0 руб. работы выполнены в полном объеме в срок, установленный контрактом.</w:t>
      </w:r>
    </w:p>
    <w:p w:rsidR="006C2FE2" w:rsidRPr="00F74F1C" w:rsidRDefault="006C2FE2" w:rsidP="006C2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F74F1C">
        <w:rPr>
          <w:rFonts w:ascii="Liberation Serif" w:hAnsi="Liberation Serif"/>
          <w:bCs/>
          <w:sz w:val="28"/>
          <w:szCs w:val="28"/>
        </w:rPr>
        <w:t>Документ о приемке выполненной работы (форм</w:t>
      </w:r>
      <w:r w:rsidR="00ED03A8">
        <w:rPr>
          <w:rFonts w:ascii="Liberation Serif" w:hAnsi="Liberation Serif"/>
          <w:bCs/>
          <w:sz w:val="28"/>
          <w:szCs w:val="28"/>
        </w:rPr>
        <w:t>а</w:t>
      </w:r>
      <w:r w:rsidRPr="00F74F1C">
        <w:rPr>
          <w:rFonts w:ascii="Liberation Serif" w:hAnsi="Liberation Serif"/>
          <w:bCs/>
          <w:sz w:val="28"/>
          <w:szCs w:val="28"/>
        </w:rPr>
        <w:t xml:space="preserve"> № КС-2) размещен в единой информационной системе 27.0</w:t>
      </w:r>
      <w:r>
        <w:rPr>
          <w:rFonts w:ascii="Liberation Serif" w:hAnsi="Liberation Serif"/>
          <w:bCs/>
          <w:sz w:val="28"/>
          <w:szCs w:val="28"/>
        </w:rPr>
        <w:t>8</w:t>
      </w:r>
      <w:r w:rsidRPr="00F74F1C">
        <w:rPr>
          <w:rFonts w:ascii="Liberation Serif" w:hAnsi="Liberation Serif"/>
          <w:bCs/>
          <w:sz w:val="28"/>
          <w:szCs w:val="28"/>
        </w:rPr>
        <w:t xml:space="preserve">.2018, то есть с нарушением сроков на </w:t>
      </w:r>
      <w:r>
        <w:rPr>
          <w:rFonts w:ascii="Liberation Serif" w:hAnsi="Liberation Serif"/>
          <w:bCs/>
          <w:sz w:val="28"/>
          <w:szCs w:val="28"/>
        </w:rPr>
        <w:t>11</w:t>
      </w:r>
      <w:r w:rsidRPr="00F74F1C">
        <w:rPr>
          <w:rFonts w:ascii="Liberation Serif" w:hAnsi="Liberation Serif"/>
          <w:bCs/>
          <w:sz w:val="28"/>
          <w:szCs w:val="28"/>
        </w:rPr>
        <w:t xml:space="preserve"> рабочих дней. </w:t>
      </w:r>
    </w:p>
    <w:p w:rsidR="00FA763E" w:rsidRPr="0044772C" w:rsidRDefault="00E84750" w:rsidP="00FA7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</w:rPr>
        <w:t>2.</w:t>
      </w:r>
      <w:r w:rsidR="00913472">
        <w:rPr>
          <w:rFonts w:ascii="Liberation Serif" w:hAnsi="Liberation Serif"/>
          <w:bCs/>
          <w:color w:val="000000" w:themeColor="text1"/>
          <w:sz w:val="28"/>
          <w:szCs w:val="28"/>
        </w:rPr>
        <w:t>7</w:t>
      </w:r>
      <w:r w:rsidR="00A6319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 </w:t>
      </w:r>
      <w:r w:rsidR="00FA763E" w:rsidRPr="0044772C">
        <w:rPr>
          <w:rFonts w:ascii="Liberation Serif" w:hAnsi="Liberation Serif"/>
          <w:bCs/>
          <w:sz w:val="28"/>
          <w:szCs w:val="28"/>
        </w:rPr>
        <w:t xml:space="preserve">Документ о приемке выполненной работы </w:t>
      </w:r>
      <w:r w:rsidR="00FA763E">
        <w:rPr>
          <w:rFonts w:ascii="Liberation Serif" w:hAnsi="Liberation Serif"/>
          <w:bCs/>
          <w:sz w:val="28"/>
          <w:szCs w:val="28"/>
        </w:rPr>
        <w:t xml:space="preserve">по контракту </w:t>
      </w:r>
      <w:r w:rsidR="00FA763E" w:rsidRPr="0044772C">
        <w:rPr>
          <w:rFonts w:ascii="Liberation Serif" w:hAnsi="Liberation Serif"/>
          <w:sz w:val="28"/>
          <w:szCs w:val="28"/>
        </w:rPr>
        <w:t>от 03.04.2018 № 0162300055818000007-0256018-01</w:t>
      </w:r>
      <w:r w:rsidR="00FA763E">
        <w:rPr>
          <w:rFonts w:ascii="Liberation Serif" w:hAnsi="Liberation Serif"/>
          <w:sz w:val="28"/>
          <w:szCs w:val="28"/>
        </w:rPr>
        <w:t xml:space="preserve">, заключенному </w:t>
      </w:r>
      <w:r w:rsidR="00FA763E" w:rsidRPr="0044772C">
        <w:rPr>
          <w:rFonts w:ascii="Liberation Serif" w:hAnsi="Liberation Serif"/>
          <w:sz w:val="28"/>
          <w:szCs w:val="28"/>
        </w:rPr>
        <w:t xml:space="preserve">ТОМС п. Красногвардейский </w:t>
      </w:r>
      <w:r w:rsidR="00B60701">
        <w:rPr>
          <w:rFonts w:ascii="Liberation Serif" w:hAnsi="Liberation Serif"/>
          <w:sz w:val="28"/>
          <w:szCs w:val="28"/>
        </w:rPr>
        <w:t>с</w:t>
      </w:r>
      <w:r w:rsidR="00FA763E" w:rsidRPr="0044772C">
        <w:rPr>
          <w:rFonts w:ascii="Liberation Serif" w:hAnsi="Liberation Serif"/>
          <w:sz w:val="28"/>
          <w:szCs w:val="28"/>
        </w:rPr>
        <w:t xml:space="preserve"> ООО «Премиум»</w:t>
      </w:r>
      <w:r w:rsidR="00B60701">
        <w:rPr>
          <w:rFonts w:ascii="Liberation Serif" w:hAnsi="Liberation Serif"/>
          <w:sz w:val="28"/>
          <w:szCs w:val="28"/>
        </w:rPr>
        <w:t>,</w:t>
      </w:r>
      <w:r w:rsidR="00FA763E" w:rsidRPr="0044772C">
        <w:rPr>
          <w:rFonts w:ascii="Liberation Serif" w:hAnsi="Liberation Serif"/>
          <w:sz w:val="28"/>
          <w:szCs w:val="28"/>
        </w:rPr>
        <w:t xml:space="preserve"> </w:t>
      </w:r>
      <w:r w:rsidR="00FA763E" w:rsidRPr="0044772C">
        <w:rPr>
          <w:rFonts w:ascii="Liberation Serif" w:hAnsi="Liberation Serif"/>
          <w:bCs/>
          <w:sz w:val="28"/>
          <w:szCs w:val="28"/>
        </w:rPr>
        <w:t xml:space="preserve">(форма № КС-2) от 30.06.2018 № 1 подписан 10.07.2018 и размещен в единой информационной системе 25.07.2018, то есть с нарушением сроков на 6 рабочих дней. </w:t>
      </w:r>
    </w:p>
    <w:p w:rsidR="00A06CCA" w:rsidRDefault="00E84750" w:rsidP="00A06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</w:rPr>
        <w:t>2.</w:t>
      </w:r>
      <w:r w:rsidR="00913472">
        <w:rPr>
          <w:rFonts w:ascii="Liberation Serif" w:hAnsi="Liberation Serif"/>
          <w:bCs/>
          <w:color w:val="000000" w:themeColor="text1"/>
          <w:sz w:val="28"/>
          <w:szCs w:val="28"/>
        </w:rPr>
        <w:t>8</w:t>
      </w:r>
      <w:r w:rsidR="00A06CCA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 </w:t>
      </w:r>
      <w:r w:rsidR="00A06CCA" w:rsidRPr="0044772C">
        <w:rPr>
          <w:rFonts w:ascii="Liberation Serif" w:hAnsi="Liberation Serif"/>
          <w:sz w:val="28"/>
          <w:szCs w:val="28"/>
        </w:rPr>
        <w:t xml:space="preserve">ТОМС п. Красногвардейский </w:t>
      </w:r>
      <w:r w:rsidR="00B60701">
        <w:rPr>
          <w:rFonts w:ascii="Liberation Serif" w:hAnsi="Liberation Serif"/>
          <w:sz w:val="28"/>
          <w:szCs w:val="28"/>
        </w:rPr>
        <w:t>с</w:t>
      </w:r>
      <w:r w:rsidR="00A06CCA" w:rsidRPr="0044772C">
        <w:rPr>
          <w:rFonts w:ascii="Liberation Serif" w:hAnsi="Liberation Serif"/>
          <w:sz w:val="28"/>
          <w:szCs w:val="28"/>
        </w:rPr>
        <w:t xml:space="preserve"> ООО «</w:t>
      </w:r>
      <w:proofErr w:type="spellStart"/>
      <w:r w:rsidR="00A06CCA" w:rsidRPr="0044772C">
        <w:rPr>
          <w:rFonts w:ascii="Liberation Serif" w:hAnsi="Liberation Serif"/>
          <w:sz w:val="28"/>
          <w:szCs w:val="28"/>
        </w:rPr>
        <w:t>СтройТоргМонтаж</w:t>
      </w:r>
      <w:proofErr w:type="spellEnd"/>
      <w:r w:rsidR="00A06CCA" w:rsidRPr="0044772C">
        <w:rPr>
          <w:rFonts w:ascii="Liberation Serif" w:hAnsi="Liberation Serif"/>
          <w:sz w:val="28"/>
          <w:szCs w:val="28"/>
        </w:rPr>
        <w:t xml:space="preserve">» заключен муниципальный контракт от 14.05.2018 № 0162300055818000009-0256018-01П на выполнение работ по приобретению и установке 4 светофоров Т 7.1. </w:t>
      </w:r>
      <w:r w:rsidR="00A06CCA">
        <w:rPr>
          <w:rFonts w:ascii="Liberation Serif" w:hAnsi="Liberation Serif"/>
          <w:sz w:val="28"/>
          <w:szCs w:val="28"/>
        </w:rPr>
        <w:t>у МБОУ СОШ № 14».</w:t>
      </w:r>
      <w:r w:rsidR="00A97167">
        <w:rPr>
          <w:rFonts w:ascii="Liberation Serif" w:hAnsi="Liberation Serif"/>
          <w:sz w:val="28"/>
          <w:szCs w:val="28"/>
        </w:rPr>
        <w:t xml:space="preserve"> </w:t>
      </w:r>
      <w:r w:rsidR="00A06CCA" w:rsidRPr="0044772C">
        <w:rPr>
          <w:rFonts w:ascii="Liberation Serif" w:hAnsi="Liberation Serif"/>
          <w:sz w:val="28"/>
          <w:szCs w:val="28"/>
        </w:rPr>
        <w:t xml:space="preserve">Цена контракта определена пунктом 2.1 контракта и составляет 120 470,59 рублей. </w:t>
      </w:r>
    </w:p>
    <w:p w:rsidR="007E7934" w:rsidRPr="0044772C" w:rsidRDefault="007E7934" w:rsidP="007E7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44772C">
        <w:rPr>
          <w:rFonts w:ascii="Liberation Serif" w:hAnsi="Liberation Serif"/>
          <w:bCs/>
          <w:sz w:val="28"/>
          <w:szCs w:val="28"/>
        </w:rPr>
        <w:t>Документ о приемке выполненной работы (форм</w:t>
      </w:r>
      <w:r w:rsidR="00ED03A8">
        <w:rPr>
          <w:rFonts w:ascii="Liberation Serif" w:hAnsi="Liberation Serif"/>
          <w:bCs/>
          <w:sz w:val="28"/>
          <w:szCs w:val="28"/>
        </w:rPr>
        <w:t>а</w:t>
      </w:r>
      <w:r w:rsidRPr="0044772C">
        <w:rPr>
          <w:rFonts w:ascii="Liberation Serif" w:hAnsi="Liberation Serif"/>
          <w:bCs/>
          <w:sz w:val="28"/>
          <w:szCs w:val="28"/>
        </w:rPr>
        <w:t xml:space="preserve"> № КС-2) от 27.06.2018 № 1 размещен в единой информационной системе 21.08.2018, то есть с нарушением сроков на 34 рабочих дня. </w:t>
      </w:r>
    </w:p>
    <w:p w:rsidR="001714D7" w:rsidRDefault="00E84750" w:rsidP="00171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913472">
        <w:rPr>
          <w:rFonts w:ascii="Liberation Serif" w:hAnsi="Liberation Serif"/>
          <w:sz w:val="28"/>
          <w:szCs w:val="28"/>
        </w:rPr>
        <w:t>9</w:t>
      </w:r>
      <w:r w:rsidR="001714D7">
        <w:rPr>
          <w:rFonts w:ascii="Liberation Serif" w:hAnsi="Liberation Serif"/>
          <w:sz w:val="28"/>
          <w:szCs w:val="28"/>
        </w:rPr>
        <w:t xml:space="preserve">. </w:t>
      </w:r>
      <w:r w:rsidR="001714D7" w:rsidRPr="0044772C">
        <w:rPr>
          <w:rFonts w:ascii="Liberation Serif" w:hAnsi="Liberation Serif"/>
          <w:sz w:val="28"/>
          <w:szCs w:val="28"/>
        </w:rPr>
        <w:t xml:space="preserve">ТОМС п. Красногвардейский </w:t>
      </w:r>
      <w:r w:rsidR="00455CB8">
        <w:rPr>
          <w:rFonts w:ascii="Liberation Serif" w:hAnsi="Liberation Serif"/>
          <w:sz w:val="28"/>
          <w:szCs w:val="28"/>
        </w:rPr>
        <w:t>с</w:t>
      </w:r>
      <w:r w:rsidR="001714D7" w:rsidRPr="0044772C">
        <w:rPr>
          <w:rFonts w:ascii="Liberation Serif" w:hAnsi="Liberation Serif"/>
          <w:sz w:val="28"/>
          <w:szCs w:val="28"/>
        </w:rPr>
        <w:t xml:space="preserve"> ООО «</w:t>
      </w:r>
      <w:proofErr w:type="spellStart"/>
      <w:r w:rsidR="001714D7" w:rsidRPr="0044772C">
        <w:rPr>
          <w:rFonts w:ascii="Liberation Serif" w:hAnsi="Liberation Serif"/>
          <w:sz w:val="28"/>
          <w:szCs w:val="28"/>
        </w:rPr>
        <w:t>СтройТоргМонтаж</w:t>
      </w:r>
      <w:proofErr w:type="spellEnd"/>
      <w:r w:rsidR="001714D7" w:rsidRPr="0044772C">
        <w:rPr>
          <w:rFonts w:ascii="Liberation Serif" w:hAnsi="Liberation Serif"/>
          <w:sz w:val="28"/>
          <w:szCs w:val="28"/>
        </w:rPr>
        <w:t xml:space="preserve">» </w:t>
      </w:r>
      <w:r w:rsidR="001A2805">
        <w:rPr>
          <w:rFonts w:ascii="Liberation Serif" w:hAnsi="Liberation Serif"/>
          <w:sz w:val="28"/>
          <w:szCs w:val="28"/>
        </w:rPr>
        <w:t>з</w:t>
      </w:r>
      <w:r w:rsidR="001714D7" w:rsidRPr="0044772C">
        <w:rPr>
          <w:rFonts w:ascii="Liberation Serif" w:hAnsi="Liberation Serif"/>
          <w:sz w:val="28"/>
          <w:szCs w:val="28"/>
        </w:rPr>
        <w:t xml:space="preserve">аключен муниципальный контракт от 14.05.2018 № 0162300055818000010-0256018-01 на выполнение работ по устройству перильчатого ограждения у МБОУ «СОШ </w:t>
      </w:r>
      <w:r w:rsidR="001714D7">
        <w:rPr>
          <w:rFonts w:ascii="Liberation Serif" w:hAnsi="Liberation Serif"/>
          <w:sz w:val="28"/>
          <w:szCs w:val="28"/>
        </w:rPr>
        <w:t xml:space="preserve">№ 14». </w:t>
      </w:r>
      <w:r w:rsidR="001714D7" w:rsidRPr="0044772C">
        <w:rPr>
          <w:rFonts w:ascii="Liberation Serif" w:hAnsi="Liberation Serif"/>
          <w:sz w:val="28"/>
          <w:szCs w:val="28"/>
        </w:rPr>
        <w:t xml:space="preserve">Цена контракта составляет 194 034,05 рубля. </w:t>
      </w:r>
    </w:p>
    <w:p w:rsidR="001714D7" w:rsidRPr="0044772C" w:rsidRDefault="001714D7" w:rsidP="00171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44772C">
        <w:rPr>
          <w:rFonts w:ascii="Liberation Serif" w:hAnsi="Liberation Serif"/>
          <w:sz w:val="28"/>
          <w:szCs w:val="28"/>
        </w:rPr>
        <w:t>Согласно акту о приемке выполненных работ (форма № КС-2) от 27.06.2018 №1 на сумму 194 034,05 руб., работы выполнены в срок, установленный контрактом.</w:t>
      </w:r>
      <w:r w:rsidRPr="001714D7">
        <w:rPr>
          <w:rFonts w:ascii="Liberation Serif" w:hAnsi="Liberation Serif"/>
          <w:bCs/>
          <w:sz w:val="28"/>
          <w:szCs w:val="28"/>
        </w:rPr>
        <w:t xml:space="preserve"> </w:t>
      </w:r>
      <w:r w:rsidRPr="0044772C">
        <w:rPr>
          <w:rFonts w:ascii="Liberation Serif" w:hAnsi="Liberation Serif"/>
          <w:bCs/>
          <w:sz w:val="28"/>
          <w:szCs w:val="28"/>
        </w:rPr>
        <w:t>Документ о приемке выполненной работы (форм</w:t>
      </w:r>
      <w:r>
        <w:rPr>
          <w:rFonts w:ascii="Liberation Serif" w:hAnsi="Liberation Serif"/>
          <w:bCs/>
          <w:sz w:val="28"/>
          <w:szCs w:val="28"/>
        </w:rPr>
        <w:t>а</w:t>
      </w:r>
      <w:r w:rsidRPr="0044772C">
        <w:rPr>
          <w:rFonts w:ascii="Liberation Serif" w:hAnsi="Liberation Serif"/>
          <w:bCs/>
          <w:sz w:val="28"/>
          <w:szCs w:val="28"/>
        </w:rPr>
        <w:t xml:space="preserve"> № КС-2) от 27.06.2018 № 1 размещен в единой информационной системе 23.07.2018, то есть с нарушением сроков на 13 рабочих дня. </w:t>
      </w:r>
    </w:p>
    <w:p w:rsidR="002678FE" w:rsidRPr="000F65FF" w:rsidRDefault="00E84750" w:rsidP="002678FE">
      <w:pPr>
        <w:pStyle w:val="a7"/>
        <w:ind w:firstLine="70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2</w:t>
      </w:r>
      <w:r w:rsidR="002678FE">
        <w:rPr>
          <w:rFonts w:ascii="Liberation Serif" w:hAnsi="Liberation Serif"/>
          <w:szCs w:val="28"/>
        </w:rPr>
        <w:t>.1</w:t>
      </w:r>
      <w:r w:rsidR="00FB5837">
        <w:rPr>
          <w:rFonts w:ascii="Liberation Serif" w:hAnsi="Liberation Serif"/>
          <w:szCs w:val="28"/>
        </w:rPr>
        <w:t>0</w:t>
      </w:r>
      <w:r w:rsidR="002678FE">
        <w:rPr>
          <w:rFonts w:ascii="Liberation Serif" w:hAnsi="Liberation Serif"/>
          <w:szCs w:val="28"/>
        </w:rPr>
        <w:t xml:space="preserve">. </w:t>
      </w:r>
      <w:r w:rsidR="002678FE" w:rsidRPr="000F65FF">
        <w:rPr>
          <w:rFonts w:ascii="Liberation Serif" w:hAnsi="Liberation Serif"/>
          <w:szCs w:val="28"/>
        </w:rPr>
        <w:t>Председателем ТОМС п. С</w:t>
      </w:r>
      <w:r w:rsidR="002678FE">
        <w:rPr>
          <w:rFonts w:ascii="Liberation Serif" w:hAnsi="Liberation Serif"/>
          <w:szCs w:val="28"/>
        </w:rPr>
        <w:t xml:space="preserve">основый </w:t>
      </w:r>
      <w:r w:rsidR="002678FE" w:rsidRPr="000F65FF">
        <w:rPr>
          <w:rFonts w:ascii="Liberation Serif" w:hAnsi="Liberation Serif"/>
          <w:szCs w:val="28"/>
        </w:rPr>
        <w:t xml:space="preserve">Бор с ООО «ПРЕМИУМ» заключен контракт от 20.08.2018 № 0162300070118000005-0417434-01 на выполнение комплекса работ по устройству тротуара возле образовательных учреждений поселка Сосновый Бор и села </w:t>
      </w:r>
      <w:proofErr w:type="spellStart"/>
      <w:r w:rsidR="002678FE" w:rsidRPr="000F65FF">
        <w:rPr>
          <w:rFonts w:ascii="Liberation Serif" w:hAnsi="Liberation Serif"/>
          <w:szCs w:val="28"/>
        </w:rPr>
        <w:t>Писанец</w:t>
      </w:r>
      <w:proofErr w:type="spellEnd"/>
      <w:r w:rsidR="002678FE" w:rsidRPr="000F65FF">
        <w:rPr>
          <w:rFonts w:ascii="Liberation Serif" w:hAnsi="Liberation Serif"/>
          <w:szCs w:val="28"/>
        </w:rPr>
        <w:t xml:space="preserve">, сумма контракта составила 600 054,82 руб., сроки выполнения работ по контракту – в течение 15 календарных дней с даты подписания контракта, т.е. до 04.09.2018. </w:t>
      </w:r>
    </w:p>
    <w:p w:rsidR="002678FE" w:rsidRDefault="002678FE" w:rsidP="002678FE">
      <w:pPr>
        <w:pStyle w:val="a7"/>
        <w:ind w:firstLine="70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</w:t>
      </w:r>
      <w:r w:rsidRPr="003A5A3B">
        <w:rPr>
          <w:rFonts w:ascii="Liberation Serif" w:hAnsi="Liberation Serif"/>
          <w:szCs w:val="28"/>
        </w:rPr>
        <w:t>нформаци</w:t>
      </w:r>
      <w:r>
        <w:rPr>
          <w:rFonts w:ascii="Liberation Serif" w:hAnsi="Liberation Serif"/>
          <w:szCs w:val="28"/>
        </w:rPr>
        <w:t>я</w:t>
      </w:r>
      <w:r w:rsidRPr="003A5A3B">
        <w:rPr>
          <w:rFonts w:ascii="Liberation Serif" w:hAnsi="Liberation Serif"/>
          <w:szCs w:val="28"/>
        </w:rPr>
        <w:t xml:space="preserve"> об исполнении </w:t>
      </w:r>
      <w:r>
        <w:rPr>
          <w:rFonts w:ascii="Liberation Serif" w:hAnsi="Liberation Serif"/>
          <w:szCs w:val="28"/>
        </w:rPr>
        <w:t>контракта</w:t>
      </w:r>
      <w:r w:rsidRPr="003A5A3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–</w:t>
      </w:r>
      <w:r w:rsidRPr="003A5A3B">
        <w:rPr>
          <w:rFonts w:ascii="Liberation Serif" w:hAnsi="Liberation Serif"/>
          <w:szCs w:val="28"/>
        </w:rPr>
        <w:t xml:space="preserve"> акт </w:t>
      </w:r>
      <w:r w:rsidRPr="001430E3">
        <w:rPr>
          <w:rFonts w:ascii="Liberation Serif" w:hAnsi="Liberation Serif"/>
          <w:szCs w:val="28"/>
        </w:rPr>
        <w:t xml:space="preserve">приемки выполненных работ (форма КС-2) </w:t>
      </w:r>
      <w:r w:rsidRPr="003A5A3B">
        <w:rPr>
          <w:rFonts w:ascii="Liberation Serif" w:hAnsi="Liberation Serif"/>
          <w:szCs w:val="28"/>
        </w:rPr>
        <w:t>№ 28 от 04.09.2018 на сумму 600 054,82 руб., размещен</w:t>
      </w:r>
      <w:r w:rsidR="00027562">
        <w:rPr>
          <w:rFonts w:ascii="Liberation Serif" w:hAnsi="Liberation Serif"/>
          <w:szCs w:val="28"/>
        </w:rPr>
        <w:t xml:space="preserve"> в единой информационной системе</w:t>
      </w:r>
      <w:r w:rsidRPr="003A5A3B">
        <w:rPr>
          <w:rFonts w:ascii="Liberation Serif" w:hAnsi="Liberation Serif"/>
          <w:szCs w:val="28"/>
        </w:rPr>
        <w:t xml:space="preserve"> </w:t>
      </w:r>
      <w:r w:rsidRPr="002A0724">
        <w:rPr>
          <w:rFonts w:ascii="Liberation Serif" w:hAnsi="Liberation Serif"/>
          <w:szCs w:val="28"/>
        </w:rPr>
        <w:t>20.11.2018</w:t>
      </w:r>
      <w:r w:rsidR="00C81CDB">
        <w:rPr>
          <w:rFonts w:ascii="Liberation Serif" w:hAnsi="Liberation Serif"/>
          <w:szCs w:val="28"/>
        </w:rPr>
        <w:t xml:space="preserve">, то есть </w:t>
      </w:r>
      <w:r>
        <w:rPr>
          <w:rFonts w:ascii="Liberation Serif" w:hAnsi="Liberation Serif"/>
          <w:szCs w:val="28"/>
        </w:rPr>
        <w:t>с нарушением сроков</w:t>
      </w:r>
      <w:r w:rsidRPr="002A0724">
        <w:rPr>
          <w:rFonts w:ascii="Liberation Serif" w:hAnsi="Liberation Serif"/>
          <w:szCs w:val="28"/>
        </w:rPr>
        <w:t>.</w:t>
      </w:r>
    </w:p>
    <w:p w:rsidR="00455CB8" w:rsidRDefault="00455CB8" w:rsidP="00D46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9C32C2" w:rsidRPr="009C32C2" w:rsidRDefault="009C32C2" w:rsidP="00D46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C32C2">
        <w:rPr>
          <w:rFonts w:ascii="Liberation Serif" w:hAnsi="Liberation Serif" w:cs="Times New Roman"/>
          <w:sz w:val="28"/>
          <w:szCs w:val="28"/>
        </w:rPr>
        <w:t xml:space="preserve">Согласно части 2 статьи 7.31 Кодекса Российской Федерации об административных правонарушения </w:t>
      </w:r>
      <w:proofErr w:type="spellStart"/>
      <w:r w:rsidRPr="009C32C2">
        <w:rPr>
          <w:rFonts w:ascii="Liberation Serif" w:hAnsi="Liberation Serif" w:cs="Times New Roman"/>
          <w:sz w:val="28"/>
          <w:szCs w:val="28"/>
        </w:rPr>
        <w:t>ненаправление</w:t>
      </w:r>
      <w:proofErr w:type="spellEnd"/>
      <w:r w:rsidRPr="009C32C2">
        <w:rPr>
          <w:rFonts w:ascii="Liberation Serif" w:hAnsi="Liberation Serif" w:cs="Times New Roman"/>
          <w:sz w:val="28"/>
          <w:szCs w:val="28"/>
        </w:rPr>
        <w:t xml:space="preserve"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</w:t>
      </w:r>
      <w:hyperlink r:id="rId12" w:history="1">
        <w:r w:rsidRPr="009C32C2">
          <w:rPr>
            <w:rFonts w:ascii="Liberation Serif" w:hAnsi="Liberation Serif" w:cs="Times New Roman"/>
            <w:sz w:val="28"/>
            <w:szCs w:val="28"/>
          </w:rPr>
          <w:t>сведения</w:t>
        </w:r>
      </w:hyperlink>
      <w:r w:rsidRPr="009C32C2">
        <w:rPr>
          <w:rFonts w:ascii="Liberation Serif" w:hAnsi="Liberation Serif" w:cs="Times New Roman"/>
          <w:sz w:val="28"/>
          <w:szCs w:val="28"/>
        </w:rPr>
        <w:t>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информацию, влечет наложение административного штрафа на должностных лиц в размере двадцати тысяч рублей.</w:t>
      </w:r>
    </w:p>
    <w:p w:rsidR="007E7934" w:rsidRDefault="007E7934" w:rsidP="00A06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E7934" w:rsidRDefault="005E07F0" w:rsidP="00A06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E7934">
        <w:rPr>
          <w:rFonts w:ascii="Liberation Serif" w:hAnsi="Liberation Serif"/>
          <w:sz w:val="28"/>
          <w:szCs w:val="28"/>
        </w:rPr>
        <w:t xml:space="preserve">. </w:t>
      </w:r>
      <w:r w:rsidR="007E7934" w:rsidRPr="0044772C">
        <w:rPr>
          <w:rFonts w:ascii="Liberation Serif" w:hAnsi="Liberation Serif" w:cs="Liberation Serif"/>
          <w:sz w:val="28"/>
          <w:szCs w:val="28"/>
        </w:rPr>
        <w:t xml:space="preserve">В силу </w:t>
      </w:r>
      <w:hyperlink r:id="rId13" w:history="1">
        <w:r w:rsidR="007E7934" w:rsidRPr="0044772C">
          <w:rPr>
            <w:rFonts w:ascii="Liberation Serif" w:hAnsi="Liberation Serif" w:cs="Liberation Serif"/>
            <w:sz w:val="28"/>
            <w:szCs w:val="28"/>
          </w:rPr>
          <w:t>пункта 5 части 2 статьи 103</w:t>
        </w:r>
      </w:hyperlink>
      <w:r w:rsidR="007E7934" w:rsidRPr="0044772C">
        <w:rPr>
          <w:rFonts w:ascii="Liberation Serif" w:hAnsi="Liberation Serif" w:cs="Liberation Serif"/>
          <w:sz w:val="28"/>
          <w:szCs w:val="28"/>
        </w:rPr>
        <w:t xml:space="preserve"> Закона № 44-ФЗ в реестр контрактов включается </w:t>
      </w:r>
      <w:r w:rsidR="00E856E3">
        <w:rPr>
          <w:rFonts w:ascii="Liberation Serif" w:hAnsi="Liberation Serif" w:cs="Liberation Serif"/>
          <w:sz w:val="28"/>
          <w:szCs w:val="28"/>
        </w:rPr>
        <w:t xml:space="preserve">информация о </w:t>
      </w:r>
      <w:r w:rsidR="007E7934" w:rsidRPr="0044772C">
        <w:rPr>
          <w:rFonts w:ascii="Liberation Serif" w:hAnsi="Liberation Serif" w:cs="Liberation Serif"/>
          <w:sz w:val="28"/>
          <w:szCs w:val="28"/>
        </w:rPr>
        <w:t>дат</w:t>
      </w:r>
      <w:r w:rsidR="00E856E3">
        <w:rPr>
          <w:rFonts w:ascii="Liberation Serif" w:hAnsi="Liberation Serif" w:cs="Liberation Serif"/>
          <w:sz w:val="28"/>
          <w:szCs w:val="28"/>
        </w:rPr>
        <w:t>е</w:t>
      </w:r>
      <w:r w:rsidR="007E7934" w:rsidRPr="0044772C">
        <w:rPr>
          <w:rFonts w:ascii="Liberation Serif" w:hAnsi="Liberation Serif" w:cs="Liberation Serif"/>
          <w:sz w:val="28"/>
          <w:szCs w:val="28"/>
        </w:rPr>
        <w:t xml:space="preserve"> заключения контракта. Согласно части 3 статьи 103 Закона 44-ФЗ в течение пяти рабочих дней с даты заключения контракта заказчик </w:t>
      </w:r>
      <w:hyperlink r:id="rId14" w:history="1">
        <w:r w:rsidR="007E7934" w:rsidRPr="0044772C">
          <w:rPr>
            <w:rFonts w:ascii="Liberation Serif" w:hAnsi="Liberation Serif" w:cs="Liberation Serif"/>
            <w:sz w:val="28"/>
            <w:szCs w:val="28"/>
          </w:rPr>
          <w:t>направляет</w:t>
        </w:r>
      </w:hyperlink>
      <w:r w:rsidR="007E7934" w:rsidRPr="0044772C">
        <w:rPr>
          <w:rFonts w:ascii="Liberation Serif" w:hAnsi="Liberation Serif" w:cs="Liberation Serif"/>
          <w:sz w:val="28"/>
          <w:szCs w:val="28"/>
        </w:rPr>
        <w:t xml:space="preserve"> указанную информацию в реестр контрактов</w:t>
      </w:r>
      <w:r w:rsidR="00E856E3">
        <w:rPr>
          <w:rFonts w:ascii="Liberation Serif" w:hAnsi="Liberation Serif" w:cs="Liberation Serif"/>
          <w:sz w:val="28"/>
          <w:szCs w:val="28"/>
        </w:rPr>
        <w:t>.</w:t>
      </w:r>
      <w:r w:rsidR="00D46B11">
        <w:rPr>
          <w:rFonts w:ascii="Liberation Serif" w:hAnsi="Liberation Serif" w:cs="Liberation Serif"/>
          <w:sz w:val="28"/>
          <w:szCs w:val="28"/>
        </w:rPr>
        <w:t xml:space="preserve"> </w:t>
      </w:r>
      <w:r w:rsidR="00D46B11" w:rsidRPr="00E84750">
        <w:rPr>
          <w:rFonts w:ascii="Liberation Serif" w:hAnsi="Liberation Serif" w:cs="Liberation Serif"/>
          <w:i/>
          <w:sz w:val="24"/>
          <w:szCs w:val="24"/>
        </w:rPr>
        <w:t>(Код вида нарушения 4.49 Классификатора нарушений Счетной палаты Артемовского городского округа)</w:t>
      </w:r>
      <w:r w:rsidR="007E7934" w:rsidRPr="00E84750">
        <w:rPr>
          <w:rFonts w:ascii="Liberation Serif" w:hAnsi="Liberation Serif" w:cs="Liberation Serif"/>
          <w:i/>
          <w:sz w:val="24"/>
          <w:szCs w:val="24"/>
        </w:rPr>
        <w:t>.</w:t>
      </w:r>
    </w:p>
    <w:p w:rsidR="007E7934" w:rsidRDefault="005E07F0" w:rsidP="007E7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7E7934">
        <w:rPr>
          <w:rFonts w:ascii="Liberation Serif" w:hAnsi="Liberation Serif" w:cs="Liberation Serif"/>
          <w:sz w:val="28"/>
          <w:szCs w:val="28"/>
        </w:rPr>
        <w:t xml:space="preserve">.1. </w:t>
      </w:r>
      <w:r w:rsidR="00361417">
        <w:rPr>
          <w:rFonts w:ascii="Liberation Serif" w:hAnsi="Liberation Serif" w:cs="Liberation Serif"/>
          <w:sz w:val="28"/>
          <w:szCs w:val="28"/>
        </w:rPr>
        <w:t>Д</w:t>
      </w:r>
      <w:r w:rsidR="007E7934">
        <w:rPr>
          <w:rFonts w:ascii="Liberation Serif" w:hAnsi="Liberation Serif" w:cs="Liberation Serif"/>
          <w:sz w:val="28"/>
          <w:szCs w:val="28"/>
        </w:rPr>
        <w:t>атой заключения м</w:t>
      </w:r>
      <w:r w:rsidR="007E7934" w:rsidRPr="0044772C">
        <w:rPr>
          <w:rFonts w:ascii="Liberation Serif" w:hAnsi="Liberation Serif"/>
          <w:sz w:val="28"/>
          <w:szCs w:val="28"/>
        </w:rPr>
        <w:t>униципальн</w:t>
      </w:r>
      <w:r w:rsidR="007E7934">
        <w:rPr>
          <w:rFonts w:ascii="Liberation Serif" w:hAnsi="Liberation Serif"/>
          <w:sz w:val="28"/>
          <w:szCs w:val="28"/>
        </w:rPr>
        <w:t>ого</w:t>
      </w:r>
      <w:r w:rsidR="007E7934" w:rsidRPr="0044772C">
        <w:rPr>
          <w:rFonts w:ascii="Liberation Serif" w:hAnsi="Liberation Serif"/>
          <w:sz w:val="28"/>
          <w:szCs w:val="28"/>
        </w:rPr>
        <w:t xml:space="preserve"> контракт</w:t>
      </w:r>
      <w:r w:rsidR="007E7934">
        <w:rPr>
          <w:rFonts w:ascii="Liberation Serif" w:hAnsi="Liberation Serif"/>
          <w:sz w:val="28"/>
          <w:szCs w:val="28"/>
        </w:rPr>
        <w:t>а</w:t>
      </w:r>
      <w:r w:rsidR="007E7934" w:rsidRPr="0044772C">
        <w:rPr>
          <w:rFonts w:ascii="Liberation Serif" w:hAnsi="Liberation Serif"/>
          <w:sz w:val="28"/>
          <w:szCs w:val="28"/>
        </w:rPr>
        <w:t xml:space="preserve"> </w:t>
      </w:r>
      <w:r w:rsidR="00361417">
        <w:rPr>
          <w:rFonts w:ascii="Liberation Serif" w:hAnsi="Liberation Serif"/>
          <w:sz w:val="28"/>
          <w:szCs w:val="28"/>
        </w:rPr>
        <w:t xml:space="preserve">                                                          </w:t>
      </w:r>
      <w:r w:rsidR="007E7934" w:rsidRPr="0044772C">
        <w:rPr>
          <w:rFonts w:ascii="Liberation Serif" w:hAnsi="Liberation Serif"/>
          <w:sz w:val="28"/>
          <w:szCs w:val="28"/>
        </w:rPr>
        <w:t xml:space="preserve">№ 0162300055818000009-0256018-01П на выполнение работ по приобретению и установке 4 светофоров Т 7.1. </w:t>
      </w:r>
      <w:r w:rsidR="007E7934">
        <w:rPr>
          <w:rFonts w:ascii="Liberation Serif" w:hAnsi="Liberation Serif"/>
          <w:sz w:val="28"/>
          <w:szCs w:val="28"/>
        </w:rPr>
        <w:t>у МБОУ СОШ № 14»</w:t>
      </w:r>
      <w:r w:rsidR="001A2805">
        <w:rPr>
          <w:rFonts w:ascii="Liberation Serif" w:hAnsi="Liberation Serif"/>
          <w:sz w:val="28"/>
          <w:szCs w:val="28"/>
        </w:rPr>
        <w:t>, заключенного между</w:t>
      </w:r>
      <w:r w:rsidR="00BA7E87" w:rsidRPr="00BA7E87">
        <w:rPr>
          <w:rFonts w:ascii="Liberation Serif" w:hAnsi="Liberation Serif"/>
          <w:sz w:val="28"/>
          <w:szCs w:val="28"/>
        </w:rPr>
        <w:t xml:space="preserve"> </w:t>
      </w:r>
      <w:r w:rsidR="00BA7E87" w:rsidRPr="0044772C">
        <w:rPr>
          <w:rFonts w:ascii="Liberation Serif" w:hAnsi="Liberation Serif"/>
          <w:sz w:val="28"/>
          <w:szCs w:val="28"/>
        </w:rPr>
        <w:t>ТОМС п. Красногвардейский и ООО «</w:t>
      </w:r>
      <w:proofErr w:type="spellStart"/>
      <w:r w:rsidR="00BA7E87" w:rsidRPr="0044772C">
        <w:rPr>
          <w:rFonts w:ascii="Liberation Serif" w:hAnsi="Liberation Serif"/>
          <w:sz w:val="28"/>
          <w:szCs w:val="28"/>
        </w:rPr>
        <w:t>СтройТоргМонтаж</w:t>
      </w:r>
      <w:proofErr w:type="spellEnd"/>
      <w:r w:rsidR="00BA7E87" w:rsidRPr="0044772C">
        <w:rPr>
          <w:rFonts w:ascii="Liberation Serif" w:hAnsi="Liberation Serif"/>
          <w:sz w:val="28"/>
          <w:szCs w:val="28"/>
        </w:rPr>
        <w:t>»</w:t>
      </w:r>
      <w:r w:rsidR="00BA7E87">
        <w:rPr>
          <w:rFonts w:ascii="Liberation Serif" w:hAnsi="Liberation Serif"/>
          <w:sz w:val="28"/>
          <w:szCs w:val="28"/>
        </w:rPr>
        <w:t xml:space="preserve">, </w:t>
      </w:r>
      <w:r w:rsidR="007E7934">
        <w:rPr>
          <w:rFonts w:ascii="Liberation Serif" w:hAnsi="Liberation Serif"/>
          <w:sz w:val="28"/>
          <w:szCs w:val="28"/>
        </w:rPr>
        <w:t>является</w:t>
      </w:r>
      <w:r w:rsidR="007E7934" w:rsidRPr="0044772C">
        <w:rPr>
          <w:rFonts w:ascii="Liberation Serif" w:hAnsi="Liberation Serif"/>
          <w:sz w:val="28"/>
          <w:szCs w:val="28"/>
        </w:rPr>
        <w:t xml:space="preserve"> 14.05.2018</w:t>
      </w:r>
      <w:r w:rsidR="007E7934">
        <w:rPr>
          <w:rFonts w:ascii="Liberation Serif" w:hAnsi="Liberation Serif"/>
          <w:sz w:val="28"/>
          <w:szCs w:val="28"/>
        </w:rPr>
        <w:t>.</w:t>
      </w:r>
      <w:r w:rsidR="00361417">
        <w:rPr>
          <w:rFonts w:ascii="Liberation Serif" w:hAnsi="Liberation Serif"/>
          <w:sz w:val="28"/>
          <w:szCs w:val="28"/>
        </w:rPr>
        <w:t xml:space="preserve"> </w:t>
      </w:r>
      <w:r w:rsidR="007E7934" w:rsidRPr="0044772C">
        <w:rPr>
          <w:rFonts w:ascii="Liberation Serif" w:hAnsi="Liberation Serif" w:cs="Liberation Serif"/>
          <w:sz w:val="28"/>
          <w:szCs w:val="28"/>
        </w:rPr>
        <w:t>В реестр</w:t>
      </w:r>
      <w:r w:rsidR="002E04AF">
        <w:rPr>
          <w:rFonts w:ascii="Liberation Serif" w:hAnsi="Liberation Serif" w:cs="Liberation Serif"/>
          <w:sz w:val="28"/>
          <w:szCs w:val="28"/>
        </w:rPr>
        <w:t>е</w:t>
      </w:r>
      <w:r w:rsidR="007E7934" w:rsidRPr="0044772C">
        <w:rPr>
          <w:rFonts w:ascii="Liberation Serif" w:hAnsi="Liberation Serif" w:cs="Liberation Serif"/>
          <w:sz w:val="28"/>
          <w:szCs w:val="28"/>
        </w:rPr>
        <w:t xml:space="preserve"> контрактов </w:t>
      </w:r>
      <w:r w:rsidR="00E856E3">
        <w:rPr>
          <w:rFonts w:ascii="Liberation Serif" w:hAnsi="Liberation Serif" w:cs="Liberation Serif"/>
          <w:sz w:val="28"/>
          <w:szCs w:val="28"/>
        </w:rPr>
        <w:t>информация</w:t>
      </w:r>
      <w:r w:rsidR="007E7934" w:rsidRPr="0044772C">
        <w:rPr>
          <w:rFonts w:ascii="Liberation Serif" w:hAnsi="Liberation Serif" w:cs="Liberation Serif"/>
          <w:sz w:val="28"/>
          <w:szCs w:val="28"/>
        </w:rPr>
        <w:t xml:space="preserve"> </w:t>
      </w:r>
      <w:r w:rsidR="00361417">
        <w:rPr>
          <w:rFonts w:ascii="Liberation Serif" w:hAnsi="Liberation Serif" w:cs="Liberation Serif"/>
          <w:sz w:val="28"/>
          <w:szCs w:val="28"/>
        </w:rPr>
        <w:t>размещена</w:t>
      </w:r>
      <w:r w:rsidR="007E7934" w:rsidRPr="0044772C">
        <w:rPr>
          <w:rFonts w:ascii="Liberation Serif" w:hAnsi="Liberation Serif" w:cs="Liberation Serif"/>
          <w:sz w:val="28"/>
          <w:szCs w:val="28"/>
        </w:rPr>
        <w:t xml:space="preserve"> 30.05.2018, то есть, с нарушением срока на 7 рабочих дн</w:t>
      </w:r>
      <w:r w:rsidR="00481DFA">
        <w:rPr>
          <w:rFonts w:ascii="Liberation Serif" w:hAnsi="Liberation Serif" w:cs="Liberation Serif"/>
          <w:sz w:val="28"/>
          <w:szCs w:val="28"/>
        </w:rPr>
        <w:t>ей</w:t>
      </w:r>
      <w:r w:rsidR="007E7934" w:rsidRPr="0044772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B0623" w:rsidRDefault="00EB0623" w:rsidP="00874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74C67" w:rsidRPr="00D956CA" w:rsidRDefault="00EB0623" w:rsidP="00874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i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4</w:t>
      </w:r>
      <w:r w:rsidR="00874C67">
        <w:rPr>
          <w:rFonts w:ascii="Liberation Serif" w:hAnsi="Liberation Serif"/>
          <w:sz w:val="28"/>
          <w:szCs w:val="28"/>
        </w:rPr>
        <w:t xml:space="preserve">. </w:t>
      </w:r>
      <w:r w:rsidR="00874C67" w:rsidRPr="0044772C">
        <w:rPr>
          <w:rFonts w:ascii="Liberation Serif" w:hAnsi="Liberation Serif"/>
          <w:sz w:val="28"/>
          <w:szCs w:val="28"/>
        </w:rPr>
        <w:t xml:space="preserve">Согласно части 3 статьи 94 Закона № 44-ФЗ для проверки предоставленных Подрядчиком результатов выполненных работ, предусмотренных контрактом, в части их соответствия условиям контракта </w:t>
      </w:r>
      <w:r w:rsidR="00874C67" w:rsidRPr="0044772C">
        <w:rPr>
          <w:rFonts w:ascii="Liberation Serif" w:hAnsi="Liberation Serif"/>
          <w:sz w:val="28"/>
          <w:szCs w:val="28"/>
        </w:rPr>
        <w:lastRenderedPageBreak/>
        <w:t>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</w:t>
      </w:r>
      <w:r w:rsidR="00874C67" w:rsidRPr="00874C67">
        <w:rPr>
          <w:rFonts w:ascii="Liberation Serif" w:hAnsi="Liberation Serif"/>
          <w:sz w:val="28"/>
          <w:szCs w:val="28"/>
        </w:rPr>
        <w:t xml:space="preserve"> </w:t>
      </w:r>
      <w:hyperlink r:id="rId15" w:history="1">
        <w:r w:rsidR="00874C67" w:rsidRPr="00874C67">
          <w:rPr>
            <w:rStyle w:val="a9"/>
            <w:rFonts w:ascii="Liberation Serif" w:hAnsi="Liberation Serif"/>
            <w:color w:val="auto"/>
            <w:sz w:val="28"/>
            <w:szCs w:val="28"/>
          </w:rPr>
          <w:t>эксперты</w:t>
        </w:r>
      </w:hyperlink>
      <w:r w:rsidR="00874C67" w:rsidRPr="0044772C">
        <w:rPr>
          <w:rFonts w:ascii="Liberation Serif" w:hAnsi="Liberation Serif"/>
          <w:sz w:val="28"/>
          <w:szCs w:val="28"/>
        </w:rPr>
        <w:t>, экспертные организации на основании контрактов, заключенных в соответствии с Законом № 44-ФЗ</w:t>
      </w:r>
      <w:r w:rsidR="009401A8">
        <w:rPr>
          <w:rFonts w:ascii="Liberation Serif" w:hAnsi="Liberation Serif"/>
          <w:sz w:val="28"/>
          <w:szCs w:val="28"/>
        </w:rPr>
        <w:t xml:space="preserve"> </w:t>
      </w:r>
      <w:r w:rsidR="009401A8" w:rsidRPr="00D956CA">
        <w:rPr>
          <w:rFonts w:ascii="Liberation Serif" w:hAnsi="Liberation Serif"/>
          <w:i/>
          <w:sz w:val="24"/>
          <w:szCs w:val="24"/>
        </w:rPr>
        <w:t>(</w:t>
      </w:r>
      <w:r w:rsidR="00D956CA">
        <w:rPr>
          <w:rFonts w:ascii="Liberation Serif" w:hAnsi="Liberation Serif"/>
          <w:i/>
          <w:sz w:val="24"/>
          <w:szCs w:val="24"/>
        </w:rPr>
        <w:t>К</w:t>
      </w:r>
      <w:r w:rsidR="009401A8" w:rsidRPr="00D956CA">
        <w:rPr>
          <w:rFonts w:ascii="Liberation Serif" w:hAnsi="Liberation Serif"/>
          <w:i/>
          <w:sz w:val="24"/>
          <w:szCs w:val="24"/>
        </w:rPr>
        <w:t>од вида нарушения 4.42 Классификатора нарушений Счетной палаты Артемовского городского округа)</w:t>
      </w:r>
      <w:r w:rsidR="00874C67" w:rsidRPr="00D956CA">
        <w:rPr>
          <w:rFonts w:ascii="Liberation Serif" w:hAnsi="Liberation Serif"/>
          <w:i/>
          <w:sz w:val="24"/>
          <w:szCs w:val="24"/>
        </w:rPr>
        <w:t xml:space="preserve">. </w:t>
      </w:r>
    </w:p>
    <w:p w:rsidR="00874C67" w:rsidRPr="0044772C" w:rsidRDefault="00665A7E" w:rsidP="00874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874C67">
        <w:rPr>
          <w:rFonts w:ascii="Liberation Serif" w:hAnsi="Liberation Serif" w:cs="Liberation Serif"/>
          <w:sz w:val="28"/>
          <w:szCs w:val="28"/>
        </w:rPr>
        <w:t xml:space="preserve">.1. </w:t>
      </w:r>
      <w:r w:rsidR="00874C67" w:rsidRPr="0044772C">
        <w:rPr>
          <w:rFonts w:ascii="Liberation Serif" w:hAnsi="Liberation Serif" w:cs="Liberation Serif"/>
          <w:sz w:val="28"/>
          <w:szCs w:val="28"/>
        </w:rPr>
        <w:t>По условиям контракт</w:t>
      </w:r>
      <w:r w:rsidR="00874C67">
        <w:rPr>
          <w:rFonts w:ascii="Liberation Serif" w:hAnsi="Liberation Serif" w:cs="Liberation Serif"/>
          <w:sz w:val="28"/>
          <w:szCs w:val="28"/>
        </w:rPr>
        <w:t>ов</w:t>
      </w:r>
      <w:r w:rsidR="00874C67" w:rsidRPr="0044772C">
        <w:rPr>
          <w:rFonts w:ascii="Liberation Serif" w:hAnsi="Liberation Serif" w:cs="Liberation Serif"/>
          <w:sz w:val="28"/>
          <w:szCs w:val="28"/>
        </w:rPr>
        <w:t xml:space="preserve"> </w:t>
      </w:r>
      <w:r w:rsidR="00874C67" w:rsidRPr="0044772C">
        <w:rPr>
          <w:rFonts w:ascii="Liberation Serif" w:hAnsi="Liberation Serif"/>
          <w:sz w:val="28"/>
          <w:szCs w:val="28"/>
        </w:rPr>
        <w:t>от 14.05.2018 № 0162300055818000009-0256018-01П</w:t>
      </w:r>
      <w:r w:rsidR="00874C67">
        <w:rPr>
          <w:rFonts w:ascii="Liberation Serif" w:hAnsi="Liberation Serif"/>
          <w:sz w:val="28"/>
          <w:szCs w:val="28"/>
        </w:rPr>
        <w:t xml:space="preserve"> и </w:t>
      </w:r>
      <w:r w:rsidR="00874C67" w:rsidRPr="0044772C">
        <w:rPr>
          <w:rFonts w:ascii="Liberation Serif" w:hAnsi="Liberation Serif"/>
          <w:sz w:val="28"/>
          <w:szCs w:val="28"/>
        </w:rPr>
        <w:t>от 14.05.2018 № 0162300055818000010-0256018-01</w:t>
      </w:r>
      <w:r w:rsidR="00874C67" w:rsidRPr="0044772C">
        <w:rPr>
          <w:rFonts w:ascii="Liberation Serif" w:hAnsi="Liberation Serif" w:cs="Liberation Serif"/>
          <w:sz w:val="28"/>
          <w:szCs w:val="28"/>
        </w:rPr>
        <w:t>№ 10 (п. 4.3.</w:t>
      </w:r>
      <w:r w:rsidR="00874C67">
        <w:rPr>
          <w:rFonts w:ascii="Liberation Serif" w:hAnsi="Liberation Serif" w:cs="Liberation Serif"/>
          <w:sz w:val="28"/>
          <w:szCs w:val="28"/>
        </w:rPr>
        <w:t xml:space="preserve"> Контрактов</w:t>
      </w:r>
      <w:r w:rsidR="00874C67" w:rsidRPr="0044772C">
        <w:rPr>
          <w:rFonts w:ascii="Liberation Serif" w:hAnsi="Liberation Serif" w:cs="Liberation Serif"/>
          <w:sz w:val="28"/>
          <w:szCs w:val="28"/>
        </w:rPr>
        <w:t>)</w:t>
      </w:r>
      <w:r w:rsidR="00874C67">
        <w:rPr>
          <w:rFonts w:ascii="Liberation Serif" w:hAnsi="Liberation Serif" w:cs="Liberation Serif"/>
          <w:sz w:val="28"/>
          <w:szCs w:val="28"/>
        </w:rPr>
        <w:t xml:space="preserve">, заключенных председателем ТОМС п. Красногвардейский </w:t>
      </w:r>
      <w:r w:rsidR="00455CB8">
        <w:rPr>
          <w:rFonts w:ascii="Liberation Serif" w:hAnsi="Liberation Serif" w:cs="Liberation Serif"/>
          <w:sz w:val="28"/>
          <w:szCs w:val="28"/>
        </w:rPr>
        <w:t>с</w:t>
      </w:r>
      <w:r w:rsidR="00874C67">
        <w:rPr>
          <w:rFonts w:ascii="Liberation Serif" w:hAnsi="Liberation Serif" w:cs="Liberation Serif"/>
          <w:sz w:val="28"/>
          <w:szCs w:val="28"/>
        </w:rPr>
        <w:t xml:space="preserve"> ООО «</w:t>
      </w:r>
      <w:proofErr w:type="spellStart"/>
      <w:r w:rsidR="00874C67">
        <w:rPr>
          <w:rFonts w:ascii="Liberation Serif" w:hAnsi="Liberation Serif" w:cs="Liberation Serif"/>
          <w:sz w:val="28"/>
          <w:szCs w:val="28"/>
        </w:rPr>
        <w:t>СтройТоргМонтах</w:t>
      </w:r>
      <w:proofErr w:type="spellEnd"/>
      <w:r w:rsidR="00874C67">
        <w:rPr>
          <w:rFonts w:ascii="Liberation Serif" w:hAnsi="Liberation Serif" w:cs="Liberation Serif"/>
          <w:sz w:val="28"/>
          <w:szCs w:val="28"/>
        </w:rPr>
        <w:t>»</w:t>
      </w:r>
      <w:r w:rsidR="00874C67" w:rsidRPr="0044772C">
        <w:rPr>
          <w:rFonts w:ascii="Liberation Serif" w:hAnsi="Liberation Serif" w:cs="Liberation Serif"/>
          <w:sz w:val="28"/>
          <w:szCs w:val="28"/>
        </w:rPr>
        <w:t xml:space="preserve"> для проверки представленных Подрядчиком результатов на их соответствие условиям контракта, Заказчик проводит экспертизу. Экспертиза результатов может проводиться Заказчиком своими силами или к ее проведению могут привлекаться эксперт, экспертные организации.  </w:t>
      </w:r>
    </w:p>
    <w:p w:rsidR="00874C67" w:rsidRDefault="00874C67" w:rsidP="00874C67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44772C">
        <w:rPr>
          <w:rFonts w:ascii="Liberation Serif" w:hAnsi="Liberation Serif"/>
          <w:sz w:val="28"/>
          <w:szCs w:val="28"/>
        </w:rPr>
        <w:t xml:space="preserve">Результаты экспертизы </w:t>
      </w:r>
      <w:r w:rsidR="00E856E3">
        <w:rPr>
          <w:rFonts w:ascii="Liberation Serif" w:hAnsi="Liberation Serif"/>
          <w:sz w:val="28"/>
          <w:szCs w:val="28"/>
        </w:rPr>
        <w:t xml:space="preserve">соответствия </w:t>
      </w:r>
      <w:r w:rsidRPr="0044772C">
        <w:rPr>
          <w:rFonts w:ascii="Liberation Serif" w:hAnsi="Liberation Serif"/>
          <w:sz w:val="28"/>
          <w:szCs w:val="28"/>
        </w:rPr>
        <w:t>выполненных работ</w:t>
      </w:r>
      <w:r w:rsidR="00E856E3">
        <w:rPr>
          <w:rFonts w:ascii="Liberation Serif" w:hAnsi="Liberation Serif"/>
          <w:sz w:val="28"/>
          <w:szCs w:val="28"/>
        </w:rPr>
        <w:t xml:space="preserve"> условиям</w:t>
      </w:r>
      <w:r w:rsidRPr="0044772C">
        <w:rPr>
          <w:rFonts w:ascii="Liberation Serif" w:hAnsi="Liberation Serif"/>
          <w:sz w:val="28"/>
          <w:szCs w:val="28"/>
        </w:rPr>
        <w:t>, предусмотренных контракт</w:t>
      </w:r>
      <w:r>
        <w:rPr>
          <w:rFonts w:ascii="Liberation Serif" w:hAnsi="Liberation Serif"/>
          <w:sz w:val="28"/>
          <w:szCs w:val="28"/>
        </w:rPr>
        <w:t>ами</w:t>
      </w:r>
      <w:r w:rsidRPr="0044772C">
        <w:rPr>
          <w:rFonts w:ascii="Liberation Serif" w:hAnsi="Liberation Serif"/>
          <w:sz w:val="28"/>
          <w:szCs w:val="28"/>
        </w:rPr>
        <w:t xml:space="preserve">, </w:t>
      </w:r>
      <w:r w:rsidR="00E856E3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Счетн</w:t>
      </w:r>
      <w:r w:rsidR="00E856E3">
        <w:rPr>
          <w:rFonts w:ascii="Liberation Serif" w:hAnsi="Liberation Serif"/>
          <w:sz w:val="28"/>
          <w:szCs w:val="28"/>
        </w:rPr>
        <w:t>ую</w:t>
      </w:r>
      <w:r>
        <w:rPr>
          <w:rFonts w:ascii="Liberation Serif" w:hAnsi="Liberation Serif"/>
          <w:sz w:val="28"/>
          <w:szCs w:val="28"/>
        </w:rPr>
        <w:t xml:space="preserve"> палат</w:t>
      </w:r>
      <w:r w:rsidR="00E856E3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4772C">
        <w:rPr>
          <w:rFonts w:ascii="Liberation Serif" w:hAnsi="Liberation Serif"/>
          <w:sz w:val="28"/>
          <w:szCs w:val="28"/>
        </w:rPr>
        <w:t>к проверке не представлены.</w:t>
      </w:r>
    </w:p>
    <w:p w:rsidR="00665A7E" w:rsidRDefault="00432269" w:rsidP="00874C67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65A7E">
        <w:rPr>
          <w:rFonts w:ascii="Liberation Serif" w:hAnsi="Liberation Serif"/>
          <w:sz w:val="28"/>
          <w:szCs w:val="28"/>
        </w:rPr>
        <w:t xml:space="preserve">.2. </w:t>
      </w:r>
      <w:r w:rsidR="00665A7E">
        <w:rPr>
          <w:rFonts w:ascii="Liberation Serif" w:hAnsi="Liberation Serif" w:cs="Liberation Serif"/>
          <w:sz w:val="28"/>
          <w:szCs w:val="28"/>
        </w:rPr>
        <w:t>Э</w:t>
      </w:r>
      <w:r w:rsidR="00665A7E" w:rsidRPr="004E7182">
        <w:rPr>
          <w:rFonts w:ascii="Liberation Serif" w:hAnsi="Liberation Serif" w:cs="Liberation Serif"/>
          <w:sz w:val="28"/>
          <w:szCs w:val="28"/>
        </w:rPr>
        <w:t>кспертиза результатов, предусмотренных контрактом</w:t>
      </w:r>
      <w:r w:rsidR="00665A7E" w:rsidRPr="00665A7E">
        <w:rPr>
          <w:rFonts w:ascii="Liberation Serif" w:hAnsi="Liberation Serif"/>
          <w:sz w:val="28"/>
          <w:szCs w:val="28"/>
        </w:rPr>
        <w:t xml:space="preserve"> </w:t>
      </w:r>
      <w:r w:rsidR="00665A7E" w:rsidRPr="000F65FF">
        <w:rPr>
          <w:rFonts w:ascii="Liberation Serif" w:hAnsi="Liberation Serif"/>
          <w:sz w:val="28"/>
          <w:szCs w:val="28"/>
        </w:rPr>
        <w:t>от 20.08.2018 № 0162300070118000005-0417434-01</w:t>
      </w:r>
      <w:r w:rsidR="00665A7E">
        <w:rPr>
          <w:rFonts w:ascii="Liberation Serif" w:hAnsi="Liberation Serif" w:cs="Liberation Serif"/>
          <w:sz w:val="28"/>
          <w:szCs w:val="28"/>
        </w:rPr>
        <w:t>, заключенным п</w:t>
      </w:r>
      <w:r w:rsidR="00665A7E" w:rsidRPr="000F65FF">
        <w:rPr>
          <w:rFonts w:ascii="Liberation Serif" w:hAnsi="Liberation Serif"/>
          <w:sz w:val="28"/>
          <w:szCs w:val="28"/>
        </w:rPr>
        <w:t xml:space="preserve">редседателем ТОМС п. </w:t>
      </w:r>
      <w:proofErr w:type="gramStart"/>
      <w:r w:rsidR="00665A7E" w:rsidRPr="000F65FF">
        <w:rPr>
          <w:rFonts w:ascii="Liberation Serif" w:hAnsi="Liberation Serif"/>
          <w:sz w:val="28"/>
          <w:szCs w:val="28"/>
        </w:rPr>
        <w:t>С-Бор</w:t>
      </w:r>
      <w:proofErr w:type="gramEnd"/>
      <w:r w:rsidR="00665A7E" w:rsidRPr="000F65FF">
        <w:rPr>
          <w:rFonts w:ascii="Liberation Serif" w:hAnsi="Liberation Serif"/>
          <w:sz w:val="28"/>
          <w:szCs w:val="28"/>
        </w:rPr>
        <w:t xml:space="preserve"> с </w:t>
      </w:r>
      <w:r w:rsidR="00665A7E">
        <w:rPr>
          <w:rFonts w:ascii="Liberation Serif" w:hAnsi="Liberation Serif"/>
          <w:sz w:val="28"/>
          <w:szCs w:val="28"/>
        </w:rPr>
        <w:t xml:space="preserve">ООО «ПРЕМИУМ», </w:t>
      </w:r>
      <w:r w:rsidR="00665A7E" w:rsidRPr="000F65FF">
        <w:rPr>
          <w:rFonts w:ascii="Liberation Serif" w:hAnsi="Liberation Serif"/>
          <w:sz w:val="28"/>
          <w:szCs w:val="28"/>
        </w:rPr>
        <w:t xml:space="preserve">на выполнение комплекса работ по устройству тротуара возле образовательных учреждений поселка Сосновый Бор и села </w:t>
      </w:r>
      <w:proofErr w:type="spellStart"/>
      <w:r w:rsidR="00665A7E" w:rsidRPr="000F65FF">
        <w:rPr>
          <w:rFonts w:ascii="Liberation Serif" w:hAnsi="Liberation Serif"/>
          <w:sz w:val="28"/>
          <w:szCs w:val="28"/>
        </w:rPr>
        <w:t>Писанец</w:t>
      </w:r>
      <w:proofErr w:type="spellEnd"/>
      <w:r w:rsidR="00665A7E" w:rsidRPr="004E7182">
        <w:rPr>
          <w:rFonts w:ascii="Liberation Serif" w:hAnsi="Liberation Serif" w:cs="Liberation Serif"/>
          <w:sz w:val="28"/>
          <w:szCs w:val="28"/>
        </w:rPr>
        <w:t>, в части их соответствия условиям контракта, не проводилась</w:t>
      </w:r>
      <w:r w:rsidR="00665A7E">
        <w:rPr>
          <w:rFonts w:ascii="Liberation Serif" w:hAnsi="Liberation Serif" w:cs="Liberation Serif"/>
          <w:sz w:val="28"/>
          <w:szCs w:val="28"/>
        </w:rPr>
        <w:t>.</w:t>
      </w:r>
    </w:p>
    <w:p w:rsidR="00432269" w:rsidRDefault="00432269" w:rsidP="00DC0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32269">
        <w:rPr>
          <w:rFonts w:ascii="Liberation Serif" w:hAnsi="Liberation Serif"/>
          <w:sz w:val="28"/>
          <w:szCs w:val="28"/>
        </w:rPr>
        <w:t>4.3</w:t>
      </w:r>
      <w:r w:rsidR="003D2282" w:rsidRPr="00432269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Э</w:t>
      </w:r>
      <w:r>
        <w:rPr>
          <w:rFonts w:ascii="Liberation Serif" w:hAnsi="Liberation Serif"/>
          <w:color w:val="000000"/>
          <w:sz w:val="28"/>
          <w:szCs w:val="28"/>
        </w:rPr>
        <w:t>кспертиза</w:t>
      </w:r>
      <w:r w:rsidRPr="00FE7AF7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результатов выполненных работ</w:t>
      </w:r>
      <w:r w:rsidRPr="00A974D3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442BFC">
        <w:rPr>
          <w:rFonts w:ascii="Liberation Serif" w:hAnsi="Liberation Serif"/>
          <w:color w:val="000000"/>
          <w:sz w:val="28"/>
          <w:szCs w:val="28"/>
        </w:rPr>
        <w:t>предусмотренны</w:t>
      </w:r>
      <w:r>
        <w:rPr>
          <w:rFonts w:ascii="Liberation Serif" w:hAnsi="Liberation Serif"/>
          <w:color w:val="000000"/>
          <w:sz w:val="28"/>
          <w:szCs w:val="28"/>
        </w:rPr>
        <w:t>х</w:t>
      </w:r>
      <w:r w:rsidRPr="00442BFC">
        <w:rPr>
          <w:rFonts w:ascii="Liberation Serif" w:hAnsi="Liberation Serif"/>
          <w:color w:val="000000"/>
          <w:sz w:val="28"/>
          <w:szCs w:val="28"/>
        </w:rPr>
        <w:t xml:space="preserve"> контрактом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06F60">
        <w:rPr>
          <w:rFonts w:ascii="Liberation Serif" w:hAnsi="Liberation Serif"/>
          <w:color w:val="000000"/>
          <w:sz w:val="28"/>
          <w:szCs w:val="28"/>
        </w:rPr>
        <w:t>от 24.05.2018 № 0162300065718000005-0367576-01</w:t>
      </w:r>
      <w:r>
        <w:rPr>
          <w:rFonts w:ascii="Liberation Serif" w:hAnsi="Liberation Serif"/>
          <w:color w:val="000000"/>
          <w:sz w:val="28"/>
          <w:szCs w:val="28"/>
        </w:rPr>
        <w:t xml:space="preserve">, заключенным ТОМС с.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Шогринское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81DFA">
        <w:rPr>
          <w:rFonts w:ascii="Liberation Serif" w:hAnsi="Liberation Serif"/>
          <w:color w:val="000000"/>
          <w:sz w:val="28"/>
          <w:szCs w:val="28"/>
        </w:rPr>
        <w:t>с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C09B7" w:rsidRPr="00A06F60">
        <w:rPr>
          <w:rFonts w:ascii="Liberation Serif" w:hAnsi="Liberation Serif"/>
          <w:color w:val="000000"/>
          <w:sz w:val="28"/>
          <w:szCs w:val="28"/>
        </w:rPr>
        <w:t>ООО «</w:t>
      </w:r>
      <w:proofErr w:type="spellStart"/>
      <w:r w:rsidR="00DC09B7" w:rsidRPr="00A06F60">
        <w:rPr>
          <w:rFonts w:ascii="Liberation Serif" w:hAnsi="Liberation Serif"/>
          <w:color w:val="000000"/>
          <w:sz w:val="28"/>
          <w:szCs w:val="28"/>
        </w:rPr>
        <w:t>СтройСоюз</w:t>
      </w:r>
      <w:proofErr w:type="spellEnd"/>
      <w:r w:rsidR="00DC09B7">
        <w:rPr>
          <w:rFonts w:ascii="Liberation Serif" w:hAnsi="Liberation Serif"/>
          <w:color w:val="000000"/>
          <w:sz w:val="28"/>
          <w:szCs w:val="28"/>
        </w:rPr>
        <w:t>»</w:t>
      </w:r>
      <w:r w:rsidR="00DC09B7" w:rsidRPr="00DC09B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C09B7" w:rsidRPr="00A06F60">
        <w:rPr>
          <w:rFonts w:ascii="Liberation Serif" w:hAnsi="Liberation Serif"/>
          <w:color w:val="000000"/>
          <w:sz w:val="28"/>
          <w:szCs w:val="28"/>
        </w:rPr>
        <w:t>на строительство тротуара в</w:t>
      </w:r>
      <w:r w:rsidR="00DC09B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C09B7" w:rsidRPr="00A06F60">
        <w:rPr>
          <w:rFonts w:ascii="Liberation Serif" w:hAnsi="Liberation Serif"/>
          <w:color w:val="000000"/>
          <w:sz w:val="28"/>
          <w:szCs w:val="28"/>
        </w:rPr>
        <w:t xml:space="preserve">с. </w:t>
      </w:r>
      <w:proofErr w:type="spellStart"/>
      <w:r w:rsidR="00DC09B7" w:rsidRPr="00A06F60">
        <w:rPr>
          <w:rFonts w:ascii="Liberation Serif" w:hAnsi="Liberation Serif"/>
          <w:color w:val="000000"/>
          <w:sz w:val="28"/>
          <w:szCs w:val="28"/>
        </w:rPr>
        <w:t>Шогринское</w:t>
      </w:r>
      <w:proofErr w:type="spellEnd"/>
      <w:r w:rsidR="00DC09B7" w:rsidRPr="00A06F60">
        <w:rPr>
          <w:rFonts w:ascii="Liberation Serif" w:hAnsi="Liberation Serif"/>
          <w:color w:val="000000"/>
          <w:sz w:val="28"/>
          <w:szCs w:val="28"/>
        </w:rPr>
        <w:t xml:space="preserve"> Артемовского района Свердловской области</w:t>
      </w:r>
      <w:r w:rsidR="00DC09B7">
        <w:rPr>
          <w:rFonts w:ascii="Liberation Serif" w:hAnsi="Liberation Serif"/>
          <w:color w:val="000000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не проведена</w:t>
      </w:r>
      <w:r w:rsidRPr="00442BFC">
        <w:rPr>
          <w:rFonts w:ascii="Liberation Serif" w:hAnsi="Liberation Serif"/>
          <w:color w:val="000000"/>
          <w:sz w:val="28"/>
          <w:szCs w:val="28"/>
        </w:rPr>
        <w:t xml:space="preserve">. </w:t>
      </w:r>
    </w:p>
    <w:p w:rsidR="003E1362" w:rsidRDefault="003E1362" w:rsidP="00432269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51E8D" w:rsidRPr="00D9048E" w:rsidRDefault="00B51E8D" w:rsidP="00432269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9048E">
        <w:rPr>
          <w:rFonts w:ascii="Liberation Serif" w:hAnsi="Liberation Serif" w:cs="Times New Roman"/>
          <w:sz w:val="28"/>
          <w:szCs w:val="28"/>
        </w:rPr>
        <w:t xml:space="preserve">Согласно части 8 статьи 7.32 Кодекса Российской Федерации об административных правонарушениях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</w:t>
      </w:r>
      <w:hyperlink r:id="rId16" w:history="1">
        <w:r w:rsidRPr="00D9048E">
          <w:rPr>
            <w:rFonts w:ascii="Liberation Serif" w:hAnsi="Liberation Serif" w:cs="Times New Roman"/>
            <w:sz w:val="28"/>
            <w:szCs w:val="28"/>
          </w:rPr>
          <w:t>законодательством</w:t>
        </w:r>
      </w:hyperlink>
      <w:r w:rsidRPr="00D9048E">
        <w:rPr>
          <w:rFonts w:ascii="Liberation Serif" w:hAnsi="Liberation Serif" w:cs="Times New Roman"/>
          <w:sz w:val="28"/>
          <w:szCs w:val="28"/>
        </w:rPr>
        <w:t xml:space="preserve"> Российской Федерации о контрактной системе в сфере закупок к проведению такой экспертизы заказчик обязан привлечь экспертов, экспертные организации, влечет наложение административного штрафа на должностных лиц в размере двадцати тысяч рублей.</w:t>
      </w:r>
    </w:p>
    <w:p w:rsidR="00BB1CD4" w:rsidRDefault="00BB1CD4" w:rsidP="007E7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75005" w:rsidRDefault="00F20D28" w:rsidP="007E7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1860">
        <w:rPr>
          <w:rFonts w:ascii="Liberation Serif" w:hAnsi="Liberation Serif" w:cs="Liberation Serif"/>
          <w:sz w:val="28"/>
          <w:szCs w:val="28"/>
        </w:rPr>
        <w:t>5</w:t>
      </w:r>
      <w:r w:rsidR="00BB1CD4" w:rsidRPr="00211860">
        <w:rPr>
          <w:rFonts w:ascii="Liberation Serif" w:hAnsi="Liberation Serif" w:cs="Liberation Serif"/>
          <w:sz w:val="28"/>
          <w:szCs w:val="28"/>
        </w:rPr>
        <w:t xml:space="preserve">. </w:t>
      </w:r>
      <w:r w:rsidR="00211860" w:rsidRPr="00211860">
        <w:rPr>
          <w:rFonts w:ascii="Liberation Serif" w:hAnsi="Liberation Serif"/>
          <w:sz w:val="28"/>
          <w:szCs w:val="28"/>
        </w:rPr>
        <w:t>Нарушение сроков своевременности расчетов по контрактам (договорам)</w:t>
      </w:r>
      <w:r w:rsidR="00211860">
        <w:t xml:space="preserve"> </w:t>
      </w:r>
      <w:r w:rsidR="000B0EF5" w:rsidRPr="00F20D28">
        <w:rPr>
          <w:rFonts w:ascii="Liberation Serif" w:hAnsi="Liberation Serif" w:cs="Liberation Serif"/>
          <w:i/>
          <w:sz w:val="24"/>
          <w:szCs w:val="24"/>
        </w:rPr>
        <w:t>(Код вида нарушения 4.43 Классификатора нарушений Счетной палаты Артемовского городского округа)</w:t>
      </w:r>
      <w:r w:rsidR="00BB1CD4" w:rsidRPr="00F20D28">
        <w:rPr>
          <w:rFonts w:ascii="Liberation Serif" w:hAnsi="Liberation Serif" w:cs="Liberation Serif"/>
          <w:i/>
          <w:sz w:val="24"/>
          <w:szCs w:val="24"/>
        </w:rPr>
        <w:t>.</w:t>
      </w:r>
    </w:p>
    <w:p w:rsidR="00714814" w:rsidRPr="00390353" w:rsidRDefault="001C104F" w:rsidP="00714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B1CD4">
        <w:rPr>
          <w:rFonts w:ascii="Liberation Serif" w:hAnsi="Liberation Serif" w:cs="Liberation Serif"/>
          <w:sz w:val="28"/>
          <w:szCs w:val="28"/>
        </w:rPr>
        <w:t xml:space="preserve">.1. </w:t>
      </w:r>
      <w:r w:rsidR="00714814" w:rsidRPr="00390353">
        <w:rPr>
          <w:rFonts w:ascii="Liberation Serif" w:hAnsi="Liberation Serif"/>
          <w:bCs/>
          <w:sz w:val="28"/>
          <w:szCs w:val="28"/>
        </w:rPr>
        <w:t xml:space="preserve">Пунктом 2.2. контракта </w:t>
      </w:r>
      <w:r w:rsidR="00714814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от 21.05.2018 № 0362300008618000019-0050433-02, заключенного МКУ </w:t>
      </w:r>
      <w:proofErr w:type="spellStart"/>
      <w:r w:rsidR="00714814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>Жилкомстрой</w:t>
      </w:r>
      <w:proofErr w:type="spellEnd"/>
      <w:r w:rsidR="00714814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481DFA">
        <w:rPr>
          <w:rFonts w:ascii="Liberation Serif" w:eastAsia="Times New Roman" w:hAnsi="Liberation Serif" w:cs="Calibri"/>
          <w:color w:val="000000"/>
          <w:sz w:val="28"/>
          <w:szCs w:val="28"/>
        </w:rPr>
        <w:t>с</w:t>
      </w:r>
      <w:r w:rsidR="00714814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ООО «СТРОЙРЕСУРС»</w:t>
      </w:r>
      <w:r w:rsidR="00714814" w:rsidRPr="00390353">
        <w:rPr>
          <w:rFonts w:ascii="Liberation Serif" w:hAnsi="Liberation Serif"/>
          <w:bCs/>
          <w:sz w:val="28"/>
          <w:szCs w:val="28"/>
        </w:rPr>
        <w:t xml:space="preserve"> </w:t>
      </w:r>
      <w:r w:rsidR="00714814" w:rsidRPr="00390353">
        <w:rPr>
          <w:rFonts w:ascii="Liberation Serif" w:hAnsi="Liberation Serif"/>
          <w:bCs/>
          <w:sz w:val="28"/>
          <w:szCs w:val="28"/>
        </w:rPr>
        <w:lastRenderedPageBreak/>
        <w:t>определено, что оплата за выполненные по контракту работы производится по факту их выполнения, в течение 15 рабочих дней после подписания актов о приемке выполненных работ по форме КС-2, на основании справок стоимости выполненных работ по форме КС-3 и предоставленных счетов-фактур, в соответствии с локальным сметным расчетом в размере выделенных бюджетных лимитов.</w:t>
      </w:r>
    </w:p>
    <w:p w:rsidR="00714814" w:rsidRDefault="00714814" w:rsidP="00714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90353">
        <w:rPr>
          <w:rFonts w:ascii="Liberation Serif" w:hAnsi="Liberation Serif"/>
          <w:bCs/>
          <w:sz w:val="28"/>
          <w:szCs w:val="28"/>
        </w:rPr>
        <w:t>Счет</w:t>
      </w:r>
      <w:r w:rsidRPr="00390353">
        <w:rPr>
          <w:rFonts w:ascii="Liberation Serif" w:hAnsi="Liberation Serif"/>
          <w:sz w:val="28"/>
          <w:szCs w:val="28"/>
        </w:rPr>
        <w:t>-фактура № 100</w:t>
      </w:r>
      <w:r w:rsidR="00E62005">
        <w:rPr>
          <w:rFonts w:ascii="Liberation Serif" w:hAnsi="Liberation Serif"/>
          <w:sz w:val="28"/>
          <w:szCs w:val="28"/>
        </w:rPr>
        <w:t>,</w:t>
      </w:r>
      <w:r w:rsidRPr="00390353">
        <w:rPr>
          <w:rFonts w:ascii="Liberation Serif" w:hAnsi="Liberation Serif"/>
          <w:sz w:val="28"/>
          <w:szCs w:val="28"/>
        </w:rPr>
        <w:t xml:space="preserve"> </w:t>
      </w:r>
      <w:r w:rsidR="00E62005" w:rsidRPr="00390353">
        <w:rPr>
          <w:rFonts w:ascii="Liberation Serif" w:hAnsi="Liberation Serif"/>
          <w:bCs/>
          <w:sz w:val="28"/>
          <w:szCs w:val="28"/>
        </w:rPr>
        <w:t>справка о стоимости выполненных работ (форма № КС-3) № 100</w:t>
      </w:r>
      <w:r w:rsidR="00E62005">
        <w:rPr>
          <w:rFonts w:ascii="Liberation Serif" w:hAnsi="Liberation Serif"/>
          <w:bCs/>
          <w:sz w:val="28"/>
          <w:szCs w:val="28"/>
        </w:rPr>
        <w:t xml:space="preserve">, </w:t>
      </w:r>
      <w:r w:rsidR="00E62005" w:rsidRPr="00390353">
        <w:rPr>
          <w:rFonts w:ascii="Liberation Serif" w:hAnsi="Liberation Serif"/>
          <w:bCs/>
          <w:sz w:val="28"/>
          <w:szCs w:val="28"/>
        </w:rPr>
        <w:t xml:space="preserve">акт о приемке выполненных работ (форма № КС-2) № 100 </w:t>
      </w:r>
      <w:r w:rsidRPr="00390353">
        <w:rPr>
          <w:rFonts w:ascii="Liberation Serif" w:hAnsi="Liberation Serif"/>
          <w:sz w:val="28"/>
          <w:szCs w:val="28"/>
        </w:rPr>
        <w:t>представлен</w:t>
      </w:r>
      <w:r w:rsidR="00E62005">
        <w:rPr>
          <w:rFonts w:ascii="Liberation Serif" w:hAnsi="Liberation Serif"/>
          <w:sz w:val="28"/>
          <w:szCs w:val="28"/>
        </w:rPr>
        <w:t>ы</w:t>
      </w:r>
      <w:r w:rsidRPr="00390353">
        <w:rPr>
          <w:rFonts w:ascii="Liberation Serif" w:hAnsi="Liberation Serif"/>
          <w:sz w:val="28"/>
          <w:szCs w:val="28"/>
        </w:rPr>
        <w:t xml:space="preserve"> </w:t>
      </w:r>
      <w:r w:rsidR="00426453">
        <w:rPr>
          <w:rFonts w:ascii="Liberation Serif" w:hAnsi="Liberation Serif"/>
          <w:sz w:val="28"/>
          <w:szCs w:val="28"/>
        </w:rPr>
        <w:t xml:space="preserve">в МКУ </w:t>
      </w:r>
      <w:proofErr w:type="spellStart"/>
      <w:r w:rsidR="00426453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="00426453">
        <w:rPr>
          <w:rFonts w:ascii="Liberation Serif" w:hAnsi="Liberation Serif"/>
          <w:sz w:val="28"/>
          <w:szCs w:val="28"/>
        </w:rPr>
        <w:t xml:space="preserve"> </w:t>
      </w:r>
      <w:r w:rsidR="00E62005">
        <w:rPr>
          <w:rFonts w:ascii="Liberation Serif" w:hAnsi="Liberation Serif"/>
          <w:sz w:val="28"/>
          <w:szCs w:val="28"/>
        </w:rPr>
        <w:t>31.08.2018</w:t>
      </w:r>
      <w:r w:rsidRPr="00390353">
        <w:rPr>
          <w:rFonts w:ascii="Liberation Serif" w:hAnsi="Liberation Serif"/>
          <w:bCs/>
          <w:sz w:val="28"/>
          <w:szCs w:val="28"/>
        </w:rPr>
        <w:t xml:space="preserve">. Оплата выполненных работ по контракту в рамках целевой статьи 9Д21224090 «Обустройство пешеходных переходов и подходов к ним» произведена платежными поручениями от 03.10.2018 № 11815, от 05.10.2018 № 12126, то есть с нарушением срока на 8 </w:t>
      </w:r>
      <w:r>
        <w:rPr>
          <w:rFonts w:ascii="Liberation Serif" w:hAnsi="Liberation Serif"/>
          <w:bCs/>
          <w:sz w:val="28"/>
          <w:szCs w:val="28"/>
        </w:rPr>
        <w:t>рабочих</w:t>
      </w:r>
      <w:r w:rsidRPr="00390353">
        <w:rPr>
          <w:rFonts w:ascii="Liberation Serif" w:hAnsi="Liberation Serif"/>
          <w:bCs/>
          <w:sz w:val="28"/>
          <w:szCs w:val="28"/>
        </w:rPr>
        <w:t xml:space="preserve"> дней. Оплата за выполненные работы должна быть проведена до 22.09.2018.</w:t>
      </w:r>
    </w:p>
    <w:p w:rsidR="00C62597" w:rsidRPr="00390353" w:rsidRDefault="002D53AC" w:rsidP="00C62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</w:t>
      </w:r>
      <w:r w:rsidR="00714814">
        <w:rPr>
          <w:rFonts w:ascii="Liberation Serif" w:hAnsi="Liberation Serif"/>
          <w:bCs/>
          <w:sz w:val="28"/>
          <w:szCs w:val="28"/>
        </w:rPr>
        <w:t xml:space="preserve">.2. </w:t>
      </w:r>
      <w:r w:rsidR="00C62597" w:rsidRPr="00390353">
        <w:rPr>
          <w:rFonts w:ascii="Liberation Serif" w:hAnsi="Liberation Serif"/>
          <w:bCs/>
          <w:sz w:val="28"/>
          <w:szCs w:val="28"/>
        </w:rPr>
        <w:t xml:space="preserve">Пунктом 2.2. контракта </w:t>
      </w:r>
      <w:r w:rsidR="00C62597" w:rsidRPr="00FD4AB6">
        <w:rPr>
          <w:rFonts w:ascii="Liberation Serif" w:eastAsia="Times New Roman" w:hAnsi="Liberation Serif" w:cs="Calibri"/>
          <w:color w:val="000000"/>
          <w:sz w:val="28"/>
          <w:szCs w:val="28"/>
        </w:rPr>
        <w:t>от 24.09.2018 № 0362300008618000081-0050433-02</w:t>
      </w:r>
      <w:r w:rsidR="00D55B1E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, заключенного </w:t>
      </w:r>
      <w:r w:rsidR="007B7111" w:rsidRPr="00FD4AB6">
        <w:rPr>
          <w:rFonts w:ascii="Liberation Serif" w:hAnsi="Liberation Serif"/>
          <w:sz w:val="28"/>
          <w:szCs w:val="28"/>
        </w:rPr>
        <w:t xml:space="preserve">МКУ </w:t>
      </w:r>
      <w:proofErr w:type="spellStart"/>
      <w:r w:rsidR="007B7111" w:rsidRPr="00FD4AB6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="007B7111" w:rsidRPr="00FD4AB6">
        <w:rPr>
          <w:rFonts w:ascii="Liberation Serif" w:hAnsi="Liberation Serif"/>
          <w:sz w:val="28"/>
          <w:szCs w:val="28"/>
        </w:rPr>
        <w:t xml:space="preserve"> </w:t>
      </w:r>
      <w:r w:rsidR="009E11CC">
        <w:rPr>
          <w:rFonts w:ascii="Liberation Serif" w:hAnsi="Liberation Serif"/>
          <w:sz w:val="28"/>
          <w:szCs w:val="28"/>
        </w:rPr>
        <w:t>с</w:t>
      </w:r>
      <w:r w:rsidR="007B7111" w:rsidRPr="00FD4AB6">
        <w:rPr>
          <w:rFonts w:ascii="Liberation Serif" w:hAnsi="Liberation Serif"/>
          <w:sz w:val="28"/>
          <w:szCs w:val="28"/>
        </w:rPr>
        <w:t xml:space="preserve"> ООО «СТРОЙ-С» </w:t>
      </w:r>
      <w:r w:rsidR="00C62597" w:rsidRPr="00390353">
        <w:rPr>
          <w:rFonts w:ascii="Liberation Serif" w:hAnsi="Liberation Serif"/>
          <w:bCs/>
          <w:sz w:val="28"/>
          <w:szCs w:val="28"/>
        </w:rPr>
        <w:t>определено, что оплата за выполненные по контракту работы производится по факту их выполнения, в течение 15 рабочих дней после подписания актов о приемке выполненных работ по форме КС-2, на основании справок стоимости выполненных работ по форме КС-3 и предоставленных счетов-фактур, в соответствии с локальным сметным расчетом в размере выделенных бюджетных лимитов.</w:t>
      </w:r>
    </w:p>
    <w:p w:rsidR="00C62597" w:rsidRDefault="00C62597" w:rsidP="00C62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90353">
        <w:rPr>
          <w:rFonts w:ascii="Liberation Serif" w:hAnsi="Liberation Serif"/>
          <w:bCs/>
          <w:sz w:val="28"/>
          <w:szCs w:val="28"/>
        </w:rPr>
        <w:t>Счет</w:t>
      </w:r>
      <w:r w:rsidRPr="00390353">
        <w:rPr>
          <w:rFonts w:ascii="Liberation Serif" w:hAnsi="Liberation Serif"/>
          <w:sz w:val="28"/>
          <w:szCs w:val="28"/>
        </w:rPr>
        <w:t xml:space="preserve"> на оплату № 29 от 24.10.2018, </w:t>
      </w:r>
      <w:r w:rsidRPr="00390353">
        <w:rPr>
          <w:rFonts w:ascii="Liberation Serif" w:hAnsi="Liberation Serif"/>
          <w:bCs/>
          <w:sz w:val="28"/>
          <w:szCs w:val="28"/>
        </w:rPr>
        <w:t>справка о стоимости выполненных работ (форма № КС-3) № 12 от 24.10.2018, акт о приемке выполненных работ (форма № КС-2) № 1 от 24.10.2018. Оплата выполненных работ по контракту № 81 в рамках целевой статьи 9Д21224090 «Обустройство пешеходных переходов и подходов к ним» произведена платежными поручениями: от 29.11.2018 № 14583, с нарушением срока на 11 рабочих дней, от 05.12.2018     № 15102, от 05.12.2018 № 15103 - с нарушением срока на 15 рабочих дней. Оплата за выполненные работы должна быть произведена 14.11.2018.</w:t>
      </w:r>
    </w:p>
    <w:p w:rsidR="00D55B1E" w:rsidRPr="001E0BEF" w:rsidRDefault="002D53AC" w:rsidP="00D55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</w:t>
      </w:r>
      <w:r w:rsidR="002108EE">
        <w:rPr>
          <w:rFonts w:ascii="Liberation Serif" w:hAnsi="Liberation Serif"/>
          <w:bCs/>
          <w:sz w:val="28"/>
          <w:szCs w:val="28"/>
        </w:rPr>
        <w:t xml:space="preserve">.3. </w:t>
      </w:r>
      <w:r w:rsidR="00D55B1E" w:rsidRPr="001E0BEF">
        <w:rPr>
          <w:rFonts w:ascii="Liberation Serif" w:hAnsi="Liberation Serif"/>
          <w:bCs/>
          <w:sz w:val="28"/>
          <w:szCs w:val="28"/>
        </w:rPr>
        <w:t xml:space="preserve">Пунктом 2.3. контракта </w:t>
      </w:r>
      <w:r w:rsidR="00D55B1E" w:rsidRPr="001E0BEF">
        <w:rPr>
          <w:rFonts w:ascii="Liberation Serif" w:hAnsi="Liberation Serif"/>
          <w:sz w:val="28"/>
          <w:szCs w:val="28"/>
        </w:rPr>
        <w:t>от 28.05.2018</w:t>
      </w:r>
      <w:r w:rsidR="00D55B1E">
        <w:rPr>
          <w:rFonts w:ascii="Liberation Serif" w:hAnsi="Liberation Serif"/>
          <w:sz w:val="28"/>
          <w:szCs w:val="28"/>
        </w:rPr>
        <w:t xml:space="preserve"> </w:t>
      </w:r>
      <w:r w:rsidR="00D55B1E" w:rsidRPr="001E0BEF">
        <w:rPr>
          <w:rFonts w:ascii="Liberation Serif" w:hAnsi="Liberation Serif"/>
          <w:sz w:val="28"/>
          <w:szCs w:val="28"/>
        </w:rPr>
        <w:t>№ 0162300058918000003-0274994-01</w:t>
      </w:r>
      <w:r w:rsidR="00D55B1E">
        <w:rPr>
          <w:rFonts w:ascii="Liberation Serif" w:hAnsi="Liberation Serif"/>
          <w:sz w:val="28"/>
          <w:szCs w:val="28"/>
        </w:rPr>
        <w:t>, заключенного п</w:t>
      </w:r>
      <w:r w:rsidR="00D55B1E" w:rsidRPr="001E0BEF">
        <w:rPr>
          <w:rFonts w:ascii="Liberation Serif" w:hAnsi="Liberation Serif"/>
          <w:sz w:val="28"/>
          <w:szCs w:val="28"/>
        </w:rPr>
        <w:t xml:space="preserve">редседателем ТОМС с. </w:t>
      </w:r>
      <w:proofErr w:type="spellStart"/>
      <w:r w:rsidR="00D55B1E" w:rsidRPr="001E0BEF">
        <w:rPr>
          <w:rFonts w:ascii="Liberation Serif" w:hAnsi="Liberation Serif"/>
          <w:sz w:val="28"/>
          <w:szCs w:val="28"/>
        </w:rPr>
        <w:t>Лебедкино</w:t>
      </w:r>
      <w:proofErr w:type="spellEnd"/>
      <w:r w:rsidR="00D55B1E" w:rsidRPr="001E0BEF">
        <w:rPr>
          <w:rFonts w:ascii="Liberation Serif" w:hAnsi="Liberation Serif"/>
          <w:sz w:val="28"/>
          <w:szCs w:val="28"/>
        </w:rPr>
        <w:t xml:space="preserve"> с ООО «СМ-</w:t>
      </w:r>
      <w:proofErr w:type="spellStart"/>
      <w:r w:rsidR="00D55B1E" w:rsidRPr="001E0BEF">
        <w:rPr>
          <w:rFonts w:ascii="Liberation Serif" w:hAnsi="Liberation Serif"/>
          <w:sz w:val="28"/>
          <w:szCs w:val="28"/>
        </w:rPr>
        <w:t>Уралстрой</w:t>
      </w:r>
      <w:proofErr w:type="spellEnd"/>
      <w:r w:rsidR="00D55B1E" w:rsidRPr="001E0BEF">
        <w:rPr>
          <w:rFonts w:ascii="Liberation Serif" w:hAnsi="Liberation Serif"/>
          <w:sz w:val="28"/>
          <w:szCs w:val="28"/>
        </w:rPr>
        <w:t>»</w:t>
      </w:r>
      <w:r w:rsidR="00D55B1E">
        <w:rPr>
          <w:rFonts w:ascii="Liberation Serif" w:hAnsi="Liberation Serif"/>
          <w:sz w:val="28"/>
          <w:szCs w:val="28"/>
        </w:rPr>
        <w:t>,</w:t>
      </w:r>
      <w:r w:rsidR="00D55B1E" w:rsidRPr="001E0BEF">
        <w:rPr>
          <w:rFonts w:ascii="Liberation Serif" w:hAnsi="Liberation Serif"/>
          <w:sz w:val="28"/>
          <w:szCs w:val="28"/>
        </w:rPr>
        <w:t xml:space="preserve"> </w:t>
      </w:r>
      <w:r w:rsidR="00D55B1E" w:rsidRPr="001E0BEF">
        <w:rPr>
          <w:rFonts w:ascii="Liberation Serif" w:hAnsi="Liberation Serif"/>
          <w:bCs/>
          <w:sz w:val="28"/>
          <w:szCs w:val="28"/>
        </w:rPr>
        <w:t xml:space="preserve">определено, что оплата за выполненные по контракту работы производится по факту их выполнения, в течение 15 календарных дней после представления счета и (или) счета-фактуры и на основании подписанного акта о приемке выполненных работ по форме КС-2, на основании справки о стоимости выполненных работ по форме КС-3.  </w:t>
      </w:r>
    </w:p>
    <w:p w:rsidR="00D55B1E" w:rsidRPr="001E0BEF" w:rsidRDefault="00D55B1E" w:rsidP="00D55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E0BEF">
        <w:rPr>
          <w:rFonts w:ascii="Liberation Serif" w:hAnsi="Liberation Serif"/>
          <w:bCs/>
          <w:sz w:val="28"/>
          <w:szCs w:val="28"/>
        </w:rPr>
        <w:t>Счет</w:t>
      </w:r>
      <w:r w:rsidRPr="001E0BEF">
        <w:rPr>
          <w:rFonts w:ascii="Liberation Serif" w:hAnsi="Liberation Serif"/>
          <w:sz w:val="28"/>
          <w:szCs w:val="28"/>
        </w:rPr>
        <w:t xml:space="preserve"> на оплату № 8 от 06.07.2018, </w:t>
      </w:r>
      <w:r w:rsidRPr="001E0BEF">
        <w:rPr>
          <w:rFonts w:ascii="Liberation Serif" w:hAnsi="Liberation Serif"/>
          <w:bCs/>
          <w:sz w:val="28"/>
          <w:szCs w:val="28"/>
        </w:rPr>
        <w:t>справка о стоимости выполненных работ (форма № КС-3) № 1 от 06.07.2018, акт о приемке выполненных работ (форма № КС-2) № 1 от 06.07.2018.</w:t>
      </w:r>
    </w:p>
    <w:p w:rsidR="00D55B1E" w:rsidRPr="001E0BEF" w:rsidRDefault="00D55B1E" w:rsidP="00D55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1E0BEF">
        <w:rPr>
          <w:rFonts w:ascii="Liberation Serif" w:hAnsi="Liberation Serif"/>
          <w:bCs/>
          <w:sz w:val="28"/>
          <w:szCs w:val="28"/>
        </w:rPr>
        <w:t>Оплата выполненных работ по контракту произведена платежными поручениями</w:t>
      </w:r>
      <w:r w:rsidRPr="001E0BEF">
        <w:rPr>
          <w:rFonts w:ascii="Liberation Serif" w:hAnsi="Liberation Serif"/>
          <w:sz w:val="28"/>
          <w:szCs w:val="28"/>
        </w:rPr>
        <w:t xml:space="preserve"> от 04.09.201</w:t>
      </w:r>
      <w:r>
        <w:rPr>
          <w:rFonts w:ascii="Liberation Serif" w:hAnsi="Liberation Serif"/>
          <w:sz w:val="28"/>
          <w:szCs w:val="28"/>
        </w:rPr>
        <w:t>8</w:t>
      </w:r>
      <w:r w:rsidRPr="001E0BEF">
        <w:rPr>
          <w:rFonts w:ascii="Liberation Serif" w:hAnsi="Liberation Serif"/>
          <w:sz w:val="28"/>
          <w:szCs w:val="28"/>
        </w:rPr>
        <w:t xml:space="preserve"> № 10423 на сумму 19 600,0 руб. (КВР 244 «</w:t>
      </w:r>
      <w:r w:rsidRPr="001E0BEF">
        <w:rPr>
          <w:rFonts w:ascii="Liberation Serif" w:hAnsi="Liberation Serif" w:cs="Liberation Serif"/>
          <w:sz w:val="28"/>
          <w:szCs w:val="28"/>
        </w:rPr>
        <w:t xml:space="preserve">Прочая закупка товаров, работ и услуг» </w:t>
      </w:r>
      <w:r w:rsidRPr="001E0BEF">
        <w:rPr>
          <w:rFonts w:ascii="Liberation Serif" w:hAnsi="Liberation Serif"/>
          <w:sz w:val="28"/>
          <w:szCs w:val="28"/>
        </w:rPr>
        <w:t xml:space="preserve">статья 310 </w:t>
      </w:r>
      <w:r w:rsidRPr="001E0BEF">
        <w:rPr>
          <w:rFonts w:ascii="Liberation Serif" w:hAnsi="Liberation Serif" w:cs="Liberation Serif"/>
          <w:sz w:val="28"/>
          <w:szCs w:val="28"/>
        </w:rPr>
        <w:t>«Увеличение стоимости основных средств» КОСГУ</w:t>
      </w:r>
      <w:r w:rsidRPr="001E0BEF">
        <w:rPr>
          <w:rFonts w:ascii="Liberation Serif" w:hAnsi="Liberation Serif"/>
          <w:sz w:val="28"/>
          <w:szCs w:val="28"/>
        </w:rPr>
        <w:t xml:space="preserve">), от 06.09.2018 № 10956 на сумму 400 046,5 руб. (КВР 244 </w:t>
      </w:r>
      <w:r w:rsidRPr="001E0BEF">
        <w:rPr>
          <w:rFonts w:ascii="Liberation Serif" w:hAnsi="Liberation Serif"/>
          <w:sz w:val="28"/>
          <w:szCs w:val="28"/>
        </w:rPr>
        <w:lastRenderedPageBreak/>
        <w:t>«</w:t>
      </w:r>
      <w:r w:rsidRPr="001E0BEF">
        <w:rPr>
          <w:rFonts w:ascii="Liberation Serif" w:hAnsi="Liberation Serif" w:cs="Liberation Serif"/>
          <w:sz w:val="28"/>
          <w:szCs w:val="28"/>
        </w:rPr>
        <w:t>Прочая закупка товаров, работ и услуг» статья 225 «Работы, услуги по содержанию имущества»</w:t>
      </w:r>
      <w:r w:rsidRPr="001E0BEF">
        <w:rPr>
          <w:rFonts w:ascii="Liberation Serif" w:hAnsi="Liberation Serif"/>
          <w:sz w:val="28"/>
          <w:szCs w:val="28"/>
        </w:rPr>
        <w:t xml:space="preserve"> КОСГУ) с нарушением срока на 45 календарных дней.</w:t>
      </w:r>
      <w:r w:rsidRPr="001E0BEF">
        <w:rPr>
          <w:rFonts w:ascii="Liberation Serif" w:hAnsi="Liberation Serif"/>
          <w:bCs/>
          <w:sz w:val="28"/>
          <w:szCs w:val="28"/>
        </w:rPr>
        <w:t xml:space="preserve"> Оплата за выполненные работы должна быть произведена 21.07.2018.</w:t>
      </w:r>
    </w:p>
    <w:p w:rsidR="00527B1E" w:rsidRDefault="002D53AC" w:rsidP="00527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</w:t>
      </w:r>
      <w:r w:rsidR="00332D4B" w:rsidRPr="00B57F37">
        <w:rPr>
          <w:rFonts w:ascii="Liberation Serif" w:hAnsi="Liberation Serif"/>
          <w:bCs/>
          <w:sz w:val="28"/>
          <w:szCs w:val="28"/>
        </w:rPr>
        <w:t xml:space="preserve">.4. </w:t>
      </w:r>
      <w:r w:rsidR="00527B1E" w:rsidRPr="00697E0C">
        <w:rPr>
          <w:rFonts w:ascii="Liberation Serif" w:hAnsi="Liberation Serif"/>
          <w:sz w:val="28"/>
          <w:szCs w:val="28"/>
        </w:rPr>
        <w:t xml:space="preserve">Председателем ТОМС с. Покровское заключен договор с ИП </w:t>
      </w:r>
      <w:proofErr w:type="spellStart"/>
      <w:r w:rsidR="00527B1E" w:rsidRPr="00697E0C">
        <w:rPr>
          <w:rFonts w:ascii="Liberation Serif" w:hAnsi="Liberation Serif"/>
          <w:sz w:val="28"/>
          <w:szCs w:val="28"/>
        </w:rPr>
        <w:t>Друмлевич</w:t>
      </w:r>
      <w:proofErr w:type="spellEnd"/>
      <w:r w:rsidR="00527B1E" w:rsidRPr="00697E0C">
        <w:rPr>
          <w:rFonts w:ascii="Liberation Serif" w:hAnsi="Liberation Serif"/>
          <w:sz w:val="28"/>
          <w:szCs w:val="28"/>
        </w:rPr>
        <w:t xml:space="preserve"> Г.С. от 19.06.2018 б/н на выполнение работ по обустройству безопасного подхода к МДОУ «Детский сад № 37» в с. Покровское на сумму 17 855,0 рублей. Сроки выполнения работ определены пунктом 7.1. договора с 19.06.2018 по 03.07.2018.</w:t>
      </w:r>
    </w:p>
    <w:p w:rsidR="00527B1E" w:rsidRDefault="00527B1E" w:rsidP="00527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97E0C">
        <w:rPr>
          <w:rFonts w:ascii="Liberation Serif" w:hAnsi="Liberation Serif"/>
          <w:sz w:val="28"/>
          <w:szCs w:val="28"/>
        </w:rPr>
        <w:t>Оплата по договору произведена платежным поручением от 29.08.2018 № 10180 в сумме 17 855,</w:t>
      </w:r>
      <w:r>
        <w:rPr>
          <w:rFonts w:ascii="Liberation Serif" w:hAnsi="Liberation Serif"/>
          <w:sz w:val="28"/>
          <w:szCs w:val="28"/>
        </w:rPr>
        <w:t xml:space="preserve">00 руб. </w:t>
      </w:r>
      <w:r w:rsidRPr="001714E4">
        <w:rPr>
          <w:rFonts w:ascii="Liberation Serif" w:hAnsi="Liberation Serif"/>
          <w:sz w:val="28"/>
          <w:szCs w:val="28"/>
        </w:rPr>
        <w:t>(КВР 244 «</w:t>
      </w:r>
      <w:r w:rsidRPr="001714E4">
        <w:rPr>
          <w:rFonts w:ascii="Liberation Serif" w:hAnsi="Liberation Serif" w:cs="Liberation Serif"/>
          <w:sz w:val="28"/>
          <w:szCs w:val="28"/>
        </w:rPr>
        <w:t>Прочая закупка товаров, работ и услуг», стать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1714E4">
        <w:rPr>
          <w:rFonts w:ascii="Liberation Serif" w:hAnsi="Liberation Serif" w:cs="Liberation Serif"/>
          <w:sz w:val="28"/>
          <w:szCs w:val="28"/>
        </w:rPr>
        <w:t xml:space="preserve"> 226 «Прочие работы, услуги» </w:t>
      </w:r>
      <w:r>
        <w:rPr>
          <w:rFonts w:ascii="Liberation Serif" w:hAnsi="Liberation Serif"/>
          <w:sz w:val="28"/>
          <w:szCs w:val="28"/>
        </w:rPr>
        <w:t>КОСГУ).</w:t>
      </w:r>
    </w:p>
    <w:p w:rsidR="00527B1E" w:rsidRDefault="00527B1E" w:rsidP="00527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Согласно пункту 2.2. договора от 19.06.2018 оплата за выполненные работы производится по факту их выполнения в течение 15 дней после подписания актов о приемке выполненных работ по форме КС-2, на основании справок о стоимости выполненных работ по форме КС-3 и представленных счетов-фактур. </w:t>
      </w:r>
    </w:p>
    <w:p w:rsidR="00527B1E" w:rsidRDefault="00527B1E" w:rsidP="00527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Справка о стоимости выполненных работ (форма № КС-3), акт о приемке выполненных работ (форма № КС-2) и счет-фактура подписаны сторонами 03.07.2018. Следовательно, оплата ИП </w:t>
      </w:r>
      <w:proofErr w:type="spellStart"/>
      <w:r>
        <w:rPr>
          <w:rFonts w:ascii="Liberation Serif" w:hAnsi="Liberation Serif"/>
          <w:sz w:val="28"/>
          <w:szCs w:val="28"/>
        </w:rPr>
        <w:t>Друмлевич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Г.С. произведена ТОМС                   с. Покровское с нарушением срока на 42 дня (оплата должна быть произведена 18.07.2018). </w:t>
      </w:r>
    </w:p>
    <w:p w:rsidR="001A2805" w:rsidRPr="0044772C" w:rsidRDefault="002D53AC" w:rsidP="001A2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9A7A09">
        <w:rPr>
          <w:rFonts w:ascii="Liberation Serif" w:hAnsi="Liberation Serif"/>
          <w:sz w:val="28"/>
          <w:szCs w:val="28"/>
        </w:rPr>
        <w:t xml:space="preserve">.5. </w:t>
      </w:r>
      <w:r w:rsidR="001A2805" w:rsidRPr="0044772C">
        <w:rPr>
          <w:rFonts w:ascii="Liberation Serif" w:hAnsi="Liberation Serif"/>
          <w:sz w:val="28"/>
          <w:szCs w:val="28"/>
        </w:rPr>
        <w:t xml:space="preserve">Пунктом 2.3. контракта </w:t>
      </w:r>
      <w:r w:rsidR="00375382">
        <w:rPr>
          <w:rFonts w:ascii="Liberation Serif" w:hAnsi="Liberation Serif"/>
          <w:sz w:val="28"/>
          <w:szCs w:val="28"/>
        </w:rPr>
        <w:t xml:space="preserve">от 14.05.2018 </w:t>
      </w:r>
      <w:r w:rsidR="00375382" w:rsidRPr="0044772C">
        <w:rPr>
          <w:rFonts w:ascii="Liberation Serif" w:hAnsi="Liberation Serif"/>
          <w:sz w:val="28"/>
          <w:szCs w:val="28"/>
        </w:rPr>
        <w:t xml:space="preserve">№ 0162300055818000009-0256018-01П на выполнение работ по приобретению и установке 4 светофоров Т7.1. </w:t>
      </w:r>
      <w:r w:rsidR="00375382">
        <w:rPr>
          <w:rFonts w:ascii="Liberation Serif" w:hAnsi="Liberation Serif"/>
          <w:sz w:val="28"/>
          <w:szCs w:val="28"/>
        </w:rPr>
        <w:t xml:space="preserve">у МБОУ СОШ № 14», заключенного </w:t>
      </w:r>
      <w:proofErr w:type="gramStart"/>
      <w:r w:rsidR="00375382" w:rsidRPr="0044772C">
        <w:rPr>
          <w:rFonts w:ascii="Liberation Serif" w:hAnsi="Liberation Serif"/>
          <w:sz w:val="28"/>
          <w:szCs w:val="28"/>
        </w:rPr>
        <w:t xml:space="preserve">ТОМС </w:t>
      </w:r>
      <w:r w:rsidR="0065178E">
        <w:rPr>
          <w:rFonts w:ascii="Liberation Serif" w:hAnsi="Liberation Serif"/>
          <w:sz w:val="28"/>
          <w:szCs w:val="28"/>
        </w:rPr>
        <w:t xml:space="preserve"> </w:t>
      </w:r>
      <w:r w:rsidR="00375382" w:rsidRPr="0044772C">
        <w:rPr>
          <w:rFonts w:ascii="Liberation Serif" w:hAnsi="Liberation Serif"/>
          <w:sz w:val="28"/>
          <w:szCs w:val="28"/>
        </w:rPr>
        <w:t>п.</w:t>
      </w:r>
      <w:proofErr w:type="gramEnd"/>
      <w:r w:rsidR="00375382" w:rsidRPr="0044772C">
        <w:rPr>
          <w:rFonts w:ascii="Liberation Serif" w:hAnsi="Liberation Serif"/>
          <w:sz w:val="28"/>
          <w:szCs w:val="28"/>
        </w:rPr>
        <w:t xml:space="preserve"> Красногвардейский </w:t>
      </w:r>
      <w:r w:rsidR="00D621B3">
        <w:rPr>
          <w:rFonts w:ascii="Liberation Serif" w:hAnsi="Liberation Serif"/>
          <w:sz w:val="28"/>
          <w:szCs w:val="28"/>
        </w:rPr>
        <w:t>с</w:t>
      </w:r>
      <w:r w:rsidR="00375382" w:rsidRPr="0044772C">
        <w:rPr>
          <w:rFonts w:ascii="Liberation Serif" w:hAnsi="Liberation Serif"/>
          <w:sz w:val="28"/>
          <w:szCs w:val="28"/>
        </w:rPr>
        <w:t xml:space="preserve"> ООО «</w:t>
      </w:r>
      <w:proofErr w:type="spellStart"/>
      <w:r w:rsidR="00375382" w:rsidRPr="0044772C">
        <w:rPr>
          <w:rFonts w:ascii="Liberation Serif" w:hAnsi="Liberation Serif"/>
          <w:sz w:val="28"/>
          <w:szCs w:val="28"/>
        </w:rPr>
        <w:t>СтройТоргМонтаж</w:t>
      </w:r>
      <w:proofErr w:type="spellEnd"/>
      <w:r w:rsidR="00375382" w:rsidRPr="0044772C">
        <w:rPr>
          <w:rFonts w:ascii="Liberation Serif" w:hAnsi="Liberation Serif"/>
          <w:sz w:val="28"/>
          <w:szCs w:val="28"/>
        </w:rPr>
        <w:t>»</w:t>
      </w:r>
      <w:r w:rsidR="00375382">
        <w:rPr>
          <w:rFonts w:ascii="Liberation Serif" w:hAnsi="Liberation Serif"/>
          <w:sz w:val="28"/>
          <w:szCs w:val="28"/>
        </w:rPr>
        <w:t xml:space="preserve">, </w:t>
      </w:r>
      <w:r w:rsidR="001A2805" w:rsidRPr="0044772C">
        <w:rPr>
          <w:rFonts w:ascii="Liberation Serif" w:hAnsi="Liberation Serif"/>
          <w:sz w:val="28"/>
          <w:szCs w:val="28"/>
        </w:rPr>
        <w:t>предусмотрено, что оплата производится в течени</w:t>
      </w:r>
      <w:r w:rsidR="00044174">
        <w:rPr>
          <w:rFonts w:ascii="Liberation Serif" w:hAnsi="Liberation Serif"/>
          <w:sz w:val="28"/>
          <w:szCs w:val="28"/>
        </w:rPr>
        <w:t>е</w:t>
      </w:r>
      <w:r w:rsidR="001A2805" w:rsidRPr="0044772C">
        <w:rPr>
          <w:rFonts w:ascii="Liberation Serif" w:hAnsi="Liberation Serif"/>
          <w:sz w:val="28"/>
          <w:szCs w:val="28"/>
        </w:rPr>
        <w:t xml:space="preserve"> 15 календарных дней с даты представления документов, предусмотренных пунктом 4.2. контракта № 09. Работы Подрядчиком сданы 27.06.2018, что подтверждается актом о приемке выполненных работ от 27.06.2018 № 1, подписанным заместителем председателя ТОМС п. Красногвардейский.</w:t>
      </w:r>
    </w:p>
    <w:p w:rsidR="001A2805" w:rsidRPr="0044772C" w:rsidRDefault="001A2805" w:rsidP="001A2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4772C">
        <w:rPr>
          <w:rFonts w:ascii="Liberation Serif" w:hAnsi="Liberation Serif"/>
          <w:sz w:val="28"/>
          <w:szCs w:val="28"/>
        </w:rPr>
        <w:t xml:space="preserve">Оплата </w:t>
      </w:r>
      <w:r w:rsidR="00685238">
        <w:rPr>
          <w:rFonts w:ascii="Liberation Serif" w:hAnsi="Liberation Serif"/>
          <w:sz w:val="28"/>
          <w:szCs w:val="28"/>
        </w:rPr>
        <w:t xml:space="preserve">подрядчику за выполненные работы </w:t>
      </w:r>
      <w:r w:rsidRPr="0044772C">
        <w:rPr>
          <w:rFonts w:ascii="Liberation Serif" w:hAnsi="Liberation Serif"/>
          <w:sz w:val="28"/>
          <w:szCs w:val="28"/>
        </w:rPr>
        <w:t>произведена платежным поручением от 16.08.2018 № 9866 на сумму 105 378,79 руб. (КВР 244 «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Прочая закупка товаров, работ и услуг» </w:t>
      </w:r>
      <w:r w:rsidRPr="0044772C">
        <w:rPr>
          <w:rFonts w:ascii="Liberation Serif" w:hAnsi="Liberation Serif"/>
          <w:sz w:val="28"/>
          <w:szCs w:val="28"/>
        </w:rPr>
        <w:t xml:space="preserve">по статье 310 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«Увеличение стоимости основных средств» </w:t>
      </w:r>
      <w:r w:rsidRPr="0044772C">
        <w:rPr>
          <w:rFonts w:ascii="Liberation Serif" w:hAnsi="Liberation Serif"/>
          <w:sz w:val="28"/>
          <w:szCs w:val="28"/>
        </w:rPr>
        <w:t>КОСГУ), что позже установленного срока на 34 календарных дня.</w:t>
      </w:r>
    </w:p>
    <w:p w:rsidR="00366934" w:rsidRDefault="002D53AC" w:rsidP="0003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0351AD">
        <w:rPr>
          <w:rFonts w:ascii="Liberation Serif" w:hAnsi="Liberation Serif"/>
          <w:sz w:val="28"/>
          <w:szCs w:val="28"/>
        </w:rPr>
        <w:t xml:space="preserve">.6. </w:t>
      </w:r>
      <w:r w:rsidR="006F27DB">
        <w:rPr>
          <w:rFonts w:ascii="Liberation Serif" w:hAnsi="Liberation Serif"/>
          <w:sz w:val="28"/>
          <w:szCs w:val="28"/>
        </w:rPr>
        <w:t xml:space="preserve">Пунктом 2.2. </w:t>
      </w:r>
      <w:r w:rsidR="00BA4409">
        <w:rPr>
          <w:rFonts w:ascii="Liberation Serif" w:hAnsi="Liberation Serif"/>
          <w:sz w:val="28"/>
          <w:szCs w:val="28"/>
        </w:rPr>
        <w:t xml:space="preserve">договоров </w:t>
      </w:r>
      <w:r w:rsidR="00BA4409" w:rsidRPr="000351AD">
        <w:rPr>
          <w:rFonts w:ascii="Liberation Serif" w:hAnsi="Liberation Serif"/>
          <w:sz w:val="28"/>
          <w:szCs w:val="28"/>
        </w:rPr>
        <w:t>от 28.06.2018 № 10</w:t>
      </w:r>
      <w:r w:rsidR="00BA4409">
        <w:rPr>
          <w:rFonts w:ascii="Liberation Serif" w:hAnsi="Liberation Serif"/>
          <w:sz w:val="28"/>
          <w:szCs w:val="28"/>
        </w:rPr>
        <w:t xml:space="preserve">, </w:t>
      </w:r>
      <w:r w:rsidR="00BA4409" w:rsidRPr="0000544B">
        <w:rPr>
          <w:rFonts w:ascii="Liberation Serif" w:hAnsi="Liberation Serif"/>
          <w:sz w:val="28"/>
          <w:szCs w:val="28"/>
        </w:rPr>
        <w:t>от 28.06.2018 № 12</w:t>
      </w:r>
      <w:r w:rsidR="00BA4409">
        <w:rPr>
          <w:rFonts w:ascii="Liberation Serif" w:hAnsi="Liberation Serif"/>
          <w:sz w:val="28"/>
          <w:szCs w:val="28"/>
        </w:rPr>
        <w:t xml:space="preserve">, </w:t>
      </w:r>
      <w:r w:rsidR="00BA4409" w:rsidRPr="008D4438">
        <w:rPr>
          <w:rFonts w:ascii="Liberation Serif" w:hAnsi="Liberation Serif"/>
          <w:sz w:val="28"/>
          <w:szCs w:val="28"/>
        </w:rPr>
        <w:t>от 28.06.2018 № 14</w:t>
      </w:r>
      <w:r w:rsidR="00BA4409">
        <w:rPr>
          <w:rFonts w:ascii="Liberation Serif" w:hAnsi="Liberation Serif"/>
          <w:sz w:val="28"/>
          <w:szCs w:val="28"/>
        </w:rPr>
        <w:t xml:space="preserve">, </w:t>
      </w:r>
      <w:r w:rsidR="00BA4409" w:rsidRPr="00341EC6">
        <w:rPr>
          <w:rFonts w:ascii="Liberation Serif" w:hAnsi="Liberation Serif"/>
          <w:sz w:val="28"/>
          <w:szCs w:val="28"/>
        </w:rPr>
        <w:t>от 06.07.2018 № 13</w:t>
      </w:r>
      <w:r w:rsidR="00BA4409">
        <w:rPr>
          <w:rFonts w:ascii="Liberation Serif" w:hAnsi="Liberation Serif"/>
          <w:sz w:val="28"/>
          <w:szCs w:val="28"/>
        </w:rPr>
        <w:t xml:space="preserve">, </w:t>
      </w:r>
      <w:r w:rsidR="00BA4409" w:rsidRPr="00341EC6">
        <w:rPr>
          <w:rFonts w:ascii="Liberation Serif" w:hAnsi="Liberation Serif"/>
          <w:sz w:val="28"/>
          <w:szCs w:val="28"/>
        </w:rPr>
        <w:t>от 06.07.2018 № 13</w:t>
      </w:r>
      <w:r w:rsidR="00BA4409">
        <w:rPr>
          <w:rFonts w:ascii="Liberation Serif" w:hAnsi="Liberation Serif"/>
          <w:sz w:val="28"/>
          <w:szCs w:val="28"/>
        </w:rPr>
        <w:t xml:space="preserve">, </w:t>
      </w:r>
      <w:r w:rsidR="00BA4409" w:rsidRPr="00804512">
        <w:rPr>
          <w:rFonts w:ascii="Liberation Serif" w:hAnsi="Liberation Serif"/>
          <w:sz w:val="28"/>
          <w:szCs w:val="28"/>
        </w:rPr>
        <w:t>от 16.07.2018 № 14</w:t>
      </w:r>
      <w:r w:rsidR="00BA4409">
        <w:rPr>
          <w:rFonts w:ascii="Liberation Serif" w:hAnsi="Liberation Serif"/>
          <w:sz w:val="28"/>
          <w:szCs w:val="28"/>
        </w:rPr>
        <w:t xml:space="preserve">, </w:t>
      </w:r>
      <w:r w:rsidR="00BA4409" w:rsidRPr="006C0D88">
        <w:rPr>
          <w:rFonts w:ascii="Liberation Serif" w:hAnsi="Liberation Serif"/>
          <w:sz w:val="28"/>
          <w:szCs w:val="28"/>
        </w:rPr>
        <w:t>от 16.07.2018 № 15</w:t>
      </w:r>
      <w:r w:rsidR="00BA4409">
        <w:rPr>
          <w:rFonts w:ascii="Liberation Serif" w:hAnsi="Liberation Serif"/>
          <w:sz w:val="28"/>
          <w:szCs w:val="28"/>
        </w:rPr>
        <w:t xml:space="preserve">, </w:t>
      </w:r>
      <w:r w:rsidR="00BA4409" w:rsidRPr="004A67D5">
        <w:rPr>
          <w:rFonts w:ascii="Liberation Serif" w:hAnsi="Liberation Serif"/>
          <w:sz w:val="28"/>
          <w:szCs w:val="28"/>
        </w:rPr>
        <w:t>от 03.09.2018 № 16</w:t>
      </w:r>
      <w:r w:rsidR="00BA4409">
        <w:rPr>
          <w:rFonts w:ascii="Liberation Serif" w:hAnsi="Liberation Serif"/>
          <w:sz w:val="28"/>
          <w:szCs w:val="28"/>
        </w:rPr>
        <w:t>,</w:t>
      </w:r>
      <w:r w:rsidR="00BA4409" w:rsidRPr="00BA4409">
        <w:rPr>
          <w:rFonts w:ascii="Liberation Serif" w:hAnsi="Liberation Serif" w:cs="Liberation Serif"/>
          <w:sz w:val="28"/>
          <w:szCs w:val="28"/>
        </w:rPr>
        <w:t xml:space="preserve"> </w:t>
      </w:r>
      <w:r w:rsidR="00BA4409" w:rsidRPr="008328DA">
        <w:rPr>
          <w:rFonts w:ascii="Liberation Serif" w:hAnsi="Liberation Serif" w:cs="Liberation Serif"/>
          <w:sz w:val="28"/>
          <w:szCs w:val="28"/>
        </w:rPr>
        <w:t>от 11.10.2018 б/н</w:t>
      </w:r>
      <w:r w:rsidR="00BA4409">
        <w:rPr>
          <w:rFonts w:ascii="Liberation Serif" w:hAnsi="Liberation Serif" w:cs="Liberation Serif"/>
          <w:sz w:val="28"/>
          <w:szCs w:val="28"/>
        </w:rPr>
        <w:t xml:space="preserve"> определено, что оплата заказчиком </w:t>
      </w:r>
      <w:r w:rsidR="002F7A8A">
        <w:rPr>
          <w:rFonts w:ascii="Liberation Serif" w:hAnsi="Liberation Serif" w:cs="Liberation Serif"/>
          <w:sz w:val="28"/>
          <w:szCs w:val="28"/>
        </w:rPr>
        <w:t xml:space="preserve">(ТОМС </w:t>
      </w:r>
      <w:proofErr w:type="spellStart"/>
      <w:r w:rsidR="002F7A8A">
        <w:rPr>
          <w:rFonts w:ascii="Liberation Serif" w:hAnsi="Liberation Serif" w:cs="Liberation Serif"/>
          <w:sz w:val="28"/>
          <w:szCs w:val="28"/>
        </w:rPr>
        <w:t>п.Красногвардейский</w:t>
      </w:r>
      <w:proofErr w:type="spellEnd"/>
      <w:r w:rsidR="002F7A8A">
        <w:rPr>
          <w:rFonts w:ascii="Liberation Serif" w:hAnsi="Liberation Serif" w:cs="Liberation Serif"/>
          <w:sz w:val="28"/>
          <w:szCs w:val="28"/>
        </w:rPr>
        <w:t xml:space="preserve">) </w:t>
      </w:r>
      <w:r w:rsidR="00BA4409">
        <w:rPr>
          <w:rFonts w:ascii="Liberation Serif" w:hAnsi="Liberation Serif" w:cs="Liberation Serif"/>
          <w:sz w:val="28"/>
          <w:szCs w:val="28"/>
        </w:rPr>
        <w:t>производится после выполнения всего объема работ в течение 15 календарных дней с даты представления счета и (или) счета-фактуры и на основании подписанного сторонами акта приемки выполненных работ по форме КС-2, справки о стоимости выполненных работ по форме КС-3</w:t>
      </w:r>
      <w:r w:rsidR="00366934">
        <w:rPr>
          <w:rFonts w:ascii="Liberation Serif" w:hAnsi="Liberation Serif" w:cs="Liberation Serif"/>
          <w:sz w:val="28"/>
          <w:szCs w:val="28"/>
        </w:rPr>
        <w:t>:</w:t>
      </w:r>
    </w:p>
    <w:p w:rsidR="000351AD" w:rsidRPr="000351AD" w:rsidRDefault="002F7A8A" w:rsidP="0003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0351AD" w:rsidRPr="000351AD">
        <w:rPr>
          <w:rFonts w:ascii="Liberation Serif" w:hAnsi="Liberation Serif"/>
          <w:sz w:val="28"/>
          <w:szCs w:val="28"/>
        </w:rPr>
        <w:t xml:space="preserve">ТОМС п. Красногвардейский </w:t>
      </w:r>
      <w:r w:rsidR="00FB0BEE">
        <w:rPr>
          <w:rFonts w:ascii="Liberation Serif" w:hAnsi="Liberation Serif"/>
          <w:sz w:val="28"/>
          <w:szCs w:val="28"/>
        </w:rPr>
        <w:t>с</w:t>
      </w:r>
      <w:r w:rsidR="000351AD" w:rsidRPr="000351AD">
        <w:rPr>
          <w:rFonts w:ascii="Liberation Serif" w:hAnsi="Liberation Serif"/>
          <w:sz w:val="28"/>
          <w:szCs w:val="28"/>
        </w:rPr>
        <w:t xml:space="preserve"> ООО «Премиум» заключен договор от 28.06.2018 № 10 на выполнение работ по обустройству тротуара к образовательному учреждению (установка бортовых камней) – детский сад </w:t>
      </w:r>
      <w:r w:rsidR="000351AD">
        <w:rPr>
          <w:rFonts w:ascii="Liberation Serif" w:hAnsi="Liberation Serif"/>
          <w:sz w:val="28"/>
          <w:szCs w:val="28"/>
        </w:rPr>
        <w:t xml:space="preserve">                    </w:t>
      </w:r>
      <w:r w:rsidR="000351AD" w:rsidRPr="000351AD">
        <w:rPr>
          <w:rFonts w:ascii="Liberation Serif" w:hAnsi="Liberation Serif"/>
          <w:sz w:val="28"/>
          <w:szCs w:val="28"/>
        </w:rPr>
        <w:t>№ 27 в поселке Красногвардейский, ул. Станочников, 6 согласно техническому заданию и локальному сметному расчету. Цена договора определена пунктом 2.1. и составляет 91 183,0 рублей.</w:t>
      </w:r>
    </w:p>
    <w:p w:rsidR="000351AD" w:rsidRPr="0044772C" w:rsidRDefault="000351AD" w:rsidP="0003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4772C">
        <w:rPr>
          <w:rFonts w:ascii="Liberation Serif" w:hAnsi="Liberation Serif"/>
          <w:sz w:val="28"/>
          <w:szCs w:val="28"/>
        </w:rPr>
        <w:t>Согласно акту о приемке выполненных работ (форма № КС-2) от 10.07.2018 № 1 на сумму 91 183,0 руб. работы выполнены в полном объеме, в срок, установленный договором. Оплата произведена платежным поручением от 06.08.2018 № 9207 на сумму 91 183,0 руб.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 (</w:t>
      </w:r>
      <w:r w:rsidRPr="0044772C">
        <w:rPr>
          <w:rFonts w:ascii="Liberation Serif" w:hAnsi="Liberation Serif"/>
          <w:sz w:val="28"/>
          <w:szCs w:val="28"/>
        </w:rPr>
        <w:t>КВР 244 «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Прочая закупка товаров, работ и услуг» статья 226 «Прочие работы, услуги» </w:t>
      </w:r>
      <w:r w:rsidRPr="0044772C">
        <w:rPr>
          <w:rFonts w:ascii="Liberation Serif" w:hAnsi="Liberation Serif"/>
          <w:sz w:val="28"/>
          <w:szCs w:val="28"/>
        </w:rPr>
        <w:t>КОСГУ), что позже установленного договором срока на 12 календарных дней.</w:t>
      </w:r>
    </w:p>
    <w:p w:rsidR="0000544B" w:rsidRPr="0000544B" w:rsidRDefault="00FB0BEE" w:rsidP="00005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00544B" w:rsidRPr="0000544B">
        <w:rPr>
          <w:rFonts w:ascii="Liberation Serif" w:hAnsi="Liberation Serif"/>
          <w:sz w:val="28"/>
          <w:szCs w:val="28"/>
        </w:rPr>
        <w:t xml:space="preserve">ТОМС п. Красногвардейский </w:t>
      </w:r>
      <w:r>
        <w:rPr>
          <w:rFonts w:ascii="Liberation Serif" w:hAnsi="Liberation Serif"/>
          <w:sz w:val="28"/>
          <w:szCs w:val="28"/>
        </w:rPr>
        <w:t>с</w:t>
      </w:r>
      <w:r w:rsidR="0000544B" w:rsidRPr="0000544B">
        <w:rPr>
          <w:rFonts w:ascii="Liberation Serif" w:hAnsi="Liberation Serif"/>
          <w:sz w:val="28"/>
          <w:szCs w:val="28"/>
        </w:rPr>
        <w:t xml:space="preserve"> ООО «</w:t>
      </w:r>
      <w:proofErr w:type="spellStart"/>
      <w:r w:rsidR="0000544B" w:rsidRPr="0000544B">
        <w:rPr>
          <w:rFonts w:ascii="Liberation Serif" w:hAnsi="Liberation Serif"/>
          <w:sz w:val="28"/>
          <w:szCs w:val="28"/>
        </w:rPr>
        <w:t>СтройТоргМонтаж</w:t>
      </w:r>
      <w:proofErr w:type="spellEnd"/>
      <w:r w:rsidR="0000544B" w:rsidRPr="0000544B">
        <w:rPr>
          <w:rFonts w:ascii="Liberation Serif" w:hAnsi="Liberation Serif"/>
          <w:sz w:val="28"/>
          <w:szCs w:val="28"/>
        </w:rPr>
        <w:t xml:space="preserve">» заключен договор от 28.06.2018 № 12 на выполнение работ по установке светильников на пешеходном переходе к образовательному учреждению МБОУ СОШ № 14 в поселке Красногвардейский ул. Усиевича, 16 согласно техническому заданию и локальному сметному расчету. Цена договора определена пунктом 2.1 договора и составляет 30 000,0 рублей. </w:t>
      </w:r>
    </w:p>
    <w:p w:rsidR="0000544B" w:rsidRPr="0044772C" w:rsidRDefault="0000544B" w:rsidP="0000544B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44772C">
        <w:rPr>
          <w:rFonts w:ascii="Liberation Serif" w:hAnsi="Liberation Serif"/>
          <w:sz w:val="28"/>
          <w:szCs w:val="28"/>
        </w:rPr>
        <w:t>Согласно акту о приемке выполненных работ (форма № КС-2) от 03.07.2018 № 1 на сумму 30 000,0 рублей, работы выполнены в полном объеме, в срок, установленный договором. Оплата произведена платежным поручением от 27.08.2018 № 10133 на сумму 30 000,0 руб.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 (</w:t>
      </w:r>
      <w:r w:rsidRPr="0044772C">
        <w:rPr>
          <w:rFonts w:ascii="Liberation Serif" w:hAnsi="Liberation Serif"/>
          <w:sz w:val="28"/>
          <w:szCs w:val="28"/>
        </w:rPr>
        <w:t>КВР 244 «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Прочая закупка товаров, работ и услуг», статья 226 «Прочие работы, услуги» </w:t>
      </w:r>
      <w:r w:rsidRPr="0044772C">
        <w:rPr>
          <w:rFonts w:ascii="Liberation Serif" w:hAnsi="Liberation Serif"/>
          <w:sz w:val="28"/>
          <w:szCs w:val="28"/>
        </w:rPr>
        <w:t xml:space="preserve">КОСГУ), что позже установленного договором срока на 38 календарных дня. </w:t>
      </w:r>
    </w:p>
    <w:p w:rsidR="008D4438" w:rsidRPr="008D4438" w:rsidRDefault="00B80455" w:rsidP="008D4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8D4438">
        <w:rPr>
          <w:rFonts w:ascii="Liberation Serif" w:hAnsi="Liberation Serif"/>
          <w:sz w:val="28"/>
          <w:szCs w:val="28"/>
        </w:rPr>
        <w:t xml:space="preserve"> </w:t>
      </w:r>
      <w:r w:rsidR="008D4438" w:rsidRPr="008D4438">
        <w:rPr>
          <w:rFonts w:ascii="Liberation Serif" w:hAnsi="Liberation Serif"/>
          <w:sz w:val="28"/>
          <w:szCs w:val="28"/>
        </w:rPr>
        <w:t xml:space="preserve">ТОМС п. Красногвардейский </w:t>
      </w:r>
      <w:r w:rsidR="00FB0BEE">
        <w:rPr>
          <w:rFonts w:ascii="Liberation Serif" w:hAnsi="Liberation Serif"/>
          <w:sz w:val="28"/>
          <w:szCs w:val="28"/>
        </w:rPr>
        <w:t>с</w:t>
      </w:r>
      <w:r w:rsidR="008D4438" w:rsidRPr="008D4438">
        <w:rPr>
          <w:rFonts w:ascii="Liberation Serif" w:hAnsi="Liberation Serif"/>
          <w:sz w:val="28"/>
          <w:szCs w:val="28"/>
        </w:rPr>
        <w:t xml:space="preserve"> ООО «</w:t>
      </w:r>
      <w:proofErr w:type="spellStart"/>
      <w:r w:rsidR="008D4438" w:rsidRPr="008D4438">
        <w:rPr>
          <w:rFonts w:ascii="Liberation Serif" w:hAnsi="Liberation Serif"/>
          <w:sz w:val="28"/>
          <w:szCs w:val="28"/>
        </w:rPr>
        <w:t>СтройТоргМонтаж</w:t>
      </w:r>
      <w:proofErr w:type="spellEnd"/>
      <w:r w:rsidR="008D4438" w:rsidRPr="008D4438">
        <w:rPr>
          <w:rFonts w:ascii="Liberation Serif" w:hAnsi="Liberation Serif"/>
          <w:sz w:val="28"/>
          <w:szCs w:val="28"/>
        </w:rPr>
        <w:t>» заключен договор от 28.06.2018 № 14 на выполнение работ по приобретению и установке дорожных знаков на пешеходных переходах к образовательным учреждениям в поселке Красногвардейский. Цена договора определена пунктом 2.1. и состав</w:t>
      </w:r>
      <w:r w:rsidR="00341EC6">
        <w:rPr>
          <w:rFonts w:ascii="Liberation Serif" w:hAnsi="Liberation Serif"/>
          <w:sz w:val="28"/>
          <w:szCs w:val="28"/>
        </w:rPr>
        <w:t>ила</w:t>
      </w:r>
      <w:r w:rsidR="008D4438" w:rsidRPr="008D4438">
        <w:rPr>
          <w:rFonts w:ascii="Liberation Serif" w:hAnsi="Liberation Serif"/>
          <w:sz w:val="28"/>
          <w:szCs w:val="28"/>
        </w:rPr>
        <w:t xml:space="preserve"> 75 461,0 рублей. </w:t>
      </w:r>
    </w:p>
    <w:p w:rsidR="008D4438" w:rsidRPr="0044772C" w:rsidRDefault="008D4438" w:rsidP="008D4438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44772C">
        <w:rPr>
          <w:rFonts w:ascii="Liberation Serif" w:hAnsi="Liberation Serif"/>
          <w:sz w:val="28"/>
          <w:szCs w:val="28"/>
        </w:rPr>
        <w:t>Согласно акту о приемке выполненных работ (форма № КС-2) от 03.07.2018 № 1 на сумму 75 461,0 руб. работы выполнены в полном объеме, в срок, установленный договором. Оплата произведена платежным поручением от 22.08.2018 № 9969 на сумму 75 461,0 руб. (КВР 244 «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Прочая закупка товаров, работ и услуг» </w:t>
      </w:r>
      <w:r w:rsidRPr="0044772C">
        <w:rPr>
          <w:rFonts w:ascii="Liberation Serif" w:hAnsi="Liberation Serif"/>
          <w:sz w:val="28"/>
          <w:szCs w:val="28"/>
        </w:rPr>
        <w:t xml:space="preserve">статья 310 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«Увеличение стоимости основных средств» </w:t>
      </w:r>
      <w:r w:rsidRPr="0044772C">
        <w:rPr>
          <w:rFonts w:ascii="Liberation Serif" w:hAnsi="Liberation Serif"/>
          <w:sz w:val="28"/>
          <w:szCs w:val="28"/>
        </w:rPr>
        <w:t>КОСГУ), что позже установленного договором срока на 28 календарных дней.</w:t>
      </w:r>
    </w:p>
    <w:p w:rsidR="00341EC6" w:rsidRPr="00341EC6" w:rsidRDefault="00B80455" w:rsidP="00341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341EC6">
        <w:rPr>
          <w:rFonts w:ascii="Liberation Serif" w:hAnsi="Liberation Serif"/>
          <w:sz w:val="28"/>
          <w:szCs w:val="28"/>
        </w:rPr>
        <w:t xml:space="preserve"> </w:t>
      </w:r>
      <w:r w:rsidR="00341EC6" w:rsidRPr="00341EC6">
        <w:rPr>
          <w:rFonts w:ascii="Liberation Serif" w:hAnsi="Liberation Serif"/>
          <w:sz w:val="28"/>
          <w:szCs w:val="28"/>
        </w:rPr>
        <w:t>ТОМС п. Красногвардейский и ООО «</w:t>
      </w:r>
      <w:proofErr w:type="spellStart"/>
      <w:r w:rsidR="00341EC6" w:rsidRPr="00341EC6">
        <w:rPr>
          <w:rFonts w:ascii="Liberation Serif" w:hAnsi="Liberation Serif"/>
          <w:sz w:val="28"/>
          <w:szCs w:val="28"/>
        </w:rPr>
        <w:t>СтройТоргМонтаж</w:t>
      </w:r>
      <w:proofErr w:type="spellEnd"/>
      <w:r w:rsidR="00341EC6" w:rsidRPr="00341EC6">
        <w:rPr>
          <w:rFonts w:ascii="Liberation Serif" w:hAnsi="Liberation Serif"/>
          <w:sz w:val="28"/>
          <w:szCs w:val="28"/>
        </w:rPr>
        <w:t xml:space="preserve">» заключен договор от 06.07.2018 № 13 на выполнение работ согласно спецификации (приложение № 1) от МБОУ СОШ №14 до пешеходного перехода в поселке Красногвардейский, ул. </w:t>
      </w:r>
      <w:r w:rsidR="00341EC6" w:rsidRPr="00341EC6">
        <w:rPr>
          <w:rFonts w:ascii="Liberation Serif" w:hAnsi="Liberation Serif" w:cs="Liberation Serif"/>
          <w:sz w:val="28"/>
          <w:szCs w:val="28"/>
        </w:rPr>
        <w:t>Усиевича</w:t>
      </w:r>
      <w:r w:rsidR="00341EC6" w:rsidRPr="00341EC6">
        <w:rPr>
          <w:rFonts w:ascii="Liberation Serif" w:hAnsi="Liberation Serif"/>
          <w:sz w:val="28"/>
          <w:szCs w:val="28"/>
        </w:rPr>
        <w:t>, 16. Цена договора определена пунктом 2.1. и составляет 57 067,0 рублей.</w:t>
      </w:r>
    </w:p>
    <w:p w:rsidR="00341EC6" w:rsidRPr="0044772C" w:rsidRDefault="00341EC6" w:rsidP="00341EC6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44772C">
        <w:rPr>
          <w:rFonts w:ascii="Liberation Serif" w:hAnsi="Liberation Serif"/>
          <w:sz w:val="28"/>
          <w:szCs w:val="28"/>
        </w:rPr>
        <w:t>Согласно акту о приемке выполненных работ (форма № КС-2) от 10.07.2018 № 1 на сумму 57 067,0 руб. работы выполнены в полном объеме, позже установленного срока на 1 день. Оплата произведена платежным поручением от 05.12.2018 № 14999 на сумму 35 719,0 руб. (КВР 244 «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Прочая </w:t>
      </w:r>
      <w:r w:rsidRPr="0044772C">
        <w:rPr>
          <w:rFonts w:ascii="Liberation Serif" w:hAnsi="Liberation Serif" w:cs="Liberation Serif"/>
          <w:sz w:val="28"/>
          <w:szCs w:val="28"/>
        </w:rPr>
        <w:lastRenderedPageBreak/>
        <w:t xml:space="preserve">закупка товаров, работ и услуг» </w:t>
      </w:r>
      <w:r w:rsidRPr="0044772C">
        <w:rPr>
          <w:rFonts w:ascii="Liberation Serif" w:hAnsi="Liberation Serif"/>
          <w:sz w:val="28"/>
          <w:szCs w:val="28"/>
        </w:rPr>
        <w:t xml:space="preserve">статья 310 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«Увеличение стоимости основных средств» </w:t>
      </w:r>
      <w:r w:rsidRPr="0044772C">
        <w:rPr>
          <w:rFonts w:ascii="Liberation Serif" w:hAnsi="Liberation Serif"/>
          <w:sz w:val="28"/>
          <w:szCs w:val="28"/>
        </w:rPr>
        <w:t>КОСГУ), что позже установленного срока на 133 календарных дня.</w:t>
      </w:r>
    </w:p>
    <w:p w:rsidR="00804512" w:rsidRPr="00804512" w:rsidRDefault="00B80455" w:rsidP="00804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804512">
        <w:rPr>
          <w:rFonts w:ascii="Liberation Serif" w:hAnsi="Liberation Serif"/>
          <w:sz w:val="28"/>
          <w:szCs w:val="28"/>
        </w:rPr>
        <w:t xml:space="preserve"> </w:t>
      </w:r>
      <w:r w:rsidR="00804512" w:rsidRPr="00804512">
        <w:rPr>
          <w:rFonts w:ascii="Liberation Serif" w:hAnsi="Liberation Serif"/>
          <w:sz w:val="28"/>
          <w:szCs w:val="28"/>
        </w:rPr>
        <w:t xml:space="preserve">ТОМС п. Красногвардейский </w:t>
      </w:r>
      <w:r w:rsidR="002402A5">
        <w:rPr>
          <w:rFonts w:ascii="Liberation Serif" w:hAnsi="Liberation Serif"/>
          <w:sz w:val="28"/>
          <w:szCs w:val="28"/>
        </w:rPr>
        <w:t>с</w:t>
      </w:r>
      <w:r w:rsidR="00804512" w:rsidRPr="00804512">
        <w:rPr>
          <w:rFonts w:ascii="Liberation Serif" w:hAnsi="Liberation Serif"/>
          <w:sz w:val="28"/>
          <w:szCs w:val="28"/>
        </w:rPr>
        <w:t xml:space="preserve"> ООО «</w:t>
      </w:r>
      <w:proofErr w:type="spellStart"/>
      <w:r w:rsidR="00804512" w:rsidRPr="00804512">
        <w:rPr>
          <w:rFonts w:ascii="Liberation Serif" w:hAnsi="Liberation Serif"/>
          <w:sz w:val="28"/>
          <w:szCs w:val="28"/>
        </w:rPr>
        <w:t>СтройТоргМонтаж</w:t>
      </w:r>
      <w:proofErr w:type="spellEnd"/>
      <w:r w:rsidR="00804512" w:rsidRPr="00804512">
        <w:rPr>
          <w:rFonts w:ascii="Liberation Serif" w:hAnsi="Liberation Serif"/>
          <w:sz w:val="28"/>
          <w:szCs w:val="28"/>
        </w:rPr>
        <w:t>» заключен договор от 16.07.2018 № 14 на выполнение работ по обустройству уличного освещения пешеходного перехода к МБОУ СОШ № 14</w:t>
      </w:r>
      <w:r w:rsidR="00804512">
        <w:rPr>
          <w:rFonts w:ascii="Liberation Serif" w:hAnsi="Liberation Serif"/>
          <w:sz w:val="28"/>
          <w:szCs w:val="28"/>
        </w:rPr>
        <w:t xml:space="preserve"> (</w:t>
      </w:r>
      <w:r w:rsidR="00804512" w:rsidRPr="00804512">
        <w:rPr>
          <w:rFonts w:ascii="Liberation Serif" w:hAnsi="Liberation Serif"/>
          <w:sz w:val="28"/>
          <w:szCs w:val="28"/>
        </w:rPr>
        <w:t xml:space="preserve">ул. Усиевича, </w:t>
      </w:r>
      <w:r w:rsidR="00804512">
        <w:rPr>
          <w:rFonts w:ascii="Liberation Serif" w:hAnsi="Liberation Serif"/>
          <w:sz w:val="28"/>
          <w:szCs w:val="28"/>
        </w:rPr>
        <w:t>16) в поселке Красногвардейский</w:t>
      </w:r>
      <w:r w:rsidR="00804512" w:rsidRPr="00804512">
        <w:rPr>
          <w:rFonts w:ascii="Liberation Serif" w:hAnsi="Liberation Serif"/>
          <w:sz w:val="28"/>
          <w:szCs w:val="28"/>
        </w:rPr>
        <w:t xml:space="preserve">. Цена договора определена пунктом 2.1. и составляет 31 042,0 рубля. </w:t>
      </w:r>
    </w:p>
    <w:p w:rsidR="00804512" w:rsidRPr="0044772C" w:rsidRDefault="00804512" w:rsidP="00804512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44772C">
        <w:rPr>
          <w:rFonts w:ascii="Liberation Serif" w:hAnsi="Liberation Serif"/>
          <w:sz w:val="28"/>
          <w:szCs w:val="28"/>
        </w:rPr>
        <w:t xml:space="preserve">Согласно акту о приемке выполненных работ (форма № КС-2) от 25.07.2018 № 1 на сумму 31 042,0 руб. работы выполнены в полном объеме, в срок, установленный договором. Оплата произведена платежным поручением от 27.08.2018 № 10132 на сумму 31 042,0 руб. </w:t>
      </w:r>
      <w:r w:rsidRPr="0044772C">
        <w:rPr>
          <w:rFonts w:ascii="Liberation Serif" w:hAnsi="Liberation Serif" w:cs="Liberation Serif"/>
          <w:sz w:val="28"/>
          <w:szCs w:val="28"/>
        </w:rPr>
        <w:t>(</w:t>
      </w:r>
      <w:r w:rsidRPr="0044772C">
        <w:rPr>
          <w:rFonts w:ascii="Liberation Serif" w:hAnsi="Liberation Serif"/>
          <w:sz w:val="28"/>
          <w:szCs w:val="28"/>
        </w:rPr>
        <w:t>КВР 244 «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Прочая закупка товаров, работ и услуг» статья 226 «Прочие работы, услуги» </w:t>
      </w:r>
      <w:r w:rsidRPr="0044772C">
        <w:rPr>
          <w:rFonts w:ascii="Liberation Serif" w:hAnsi="Liberation Serif"/>
          <w:sz w:val="28"/>
          <w:szCs w:val="28"/>
        </w:rPr>
        <w:t>КОСГУ), что на 18 календарных дней позже установленного срока.</w:t>
      </w:r>
    </w:p>
    <w:p w:rsidR="006C0D88" w:rsidRPr="0044772C" w:rsidRDefault="00B80455" w:rsidP="006C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6C0D88" w:rsidRPr="006C0D88">
        <w:rPr>
          <w:rFonts w:ascii="Liberation Serif" w:hAnsi="Liberation Serif" w:cs="Liberation Serif"/>
          <w:sz w:val="28"/>
          <w:szCs w:val="28"/>
        </w:rPr>
        <w:t xml:space="preserve"> </w:t>
      </w:r>
      <w:r w:rsidR="006C0D88" w:rsidRPr="006C0D88">
        <w:rPr>
          <w:rFonts w:ascii="Liberation Serif" w:hAnsi="Liberation Serif"/>
          <w:sz w:val="28"/>
          <w:szCs w:val="28"/>
        </w:rPr>
        <w:t xml:space="preserve">ТОМС п. Красногвардейский </w:t>
      </w:r>
      <w:r w:rsidR="002402A5">
        <w:rPr>
          <w:rFonts w:ascii="Liberation Serif" w:hAnsi="Liberation Serif"/>
          <w:sz w:val="28"/>
          <w:szCs w:val="28"/>
        </w:rPr>
        <w:t>с</w:t>
      </w:r>
      <w:r w:rsidR="006C0D88" w:rsidRPr="006C0D88">
        <w:rPr>
          <w:rFonts w:ascii="Liberation Serif" w:hAnsi="Liberation Serif"/>
          <w:sz w:val="28"/>
          <w:szCs w:val="28"/>
        </w:rPr>
        <w:t xml:space="preserve"> ООО «</w:t>
      </w:r>
      <w:proofErr w:type="spellStart"/>
      <w:r w:rsidR="006C0D88" w:rsidRPr="006C0D88">
        <w:rPr>
          <w:rFonts w:ascii="Liberation Serif" w:hAnsi="Liberation Serif"/>
          <w:sz w:val="28"/>
          <w:szCs w:val="28"/>
        </w:rPr>
        <w:t>СтройТоргМонтаж</w:t>
      </w:r>
      <w:proofErr w:type="spellEnd"/>
      <w:r w:rsidR="006C0D88" w:rsidRPr="006C0D88">
        <w:rPr>
          <w:rFonts w:ascii="Liberation Serif" w:hAnsi="Liberation Serif"/>
          <w:sz w:val="28"/>
          <w:szCs w:val="28"/>
        </w:rPr>
        <w:t>» заключен договор от 16.07.2018 № 15 с на выполнение работ по обустройству уличного освещения пешеходного перехода к МБДОУ № 28 (ул. Лермонтова, 9) в поселке Красног</w:t>
      </w:r>
      <w:r w:rsidR="006C0D88">
        <w:rPr>
          <w:rFonts w:ascii="Liberation Serif" w:hAnsi="Liberation Serif"/>
          <w:sz w:val="28"/>
          <w:szCs w:val="28"/>
        </w:rPr>
        <w:t>вардейский</w:t>
      </w:r>
      <w:r w:rsidR="006C0D88" w:rsidRPr="006C0D88">
        <w:rPr>
          <w:rFonts w:ascii="Liberation Serif" w:hAnsi="Liberation Serif"/>
          <w:sz w:val="28"/>
          <w:szCs w:val="28"/>
        </w:rPr>
        <w:t xml:space="preserve"> </w:t>
      </w:r>
      <w:r w:rsidR="006C0D88" w:rsidRPr="0044772C">
        <w:rPr>
          <w:rFonts w:ascii="Liberation Serif" w:hAnsi="Liberation Serif"/>
          <w:sz w:val="28"/>
          <w:szCs w:val="28"/>
        </w:rPr>
        <w:t>на сумму 31 042,0 рублей</w:t>
      </w:r>
    </w:p>
    <w:p w:rsidR="006C0D88" w:rsidRDefault="006C0D88" w:rsidP="006C0D88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44772C">
        <w:rPr>
          <w:rFonts w:ascii="Liberation Serif" w:hAnsi="Liberation Serif"/>
          <w:sz w:val="28"/>
          <w:szCs w:val="28"/>
        </w:rPr>
        <w:t xml:space="preserve">Согласно акту о приемке выполненных работ (форма № КС-2) от 25.07.2018 № 1 на сумму 31 042,0 рублей, работы выполнены в полном объеме, в срок, установленный договором. Оплата произведена платежным поручением от 27.08.2018 № 10131 на сумму 31 042,0 руб. </w:t>
      </w:r>
      <w:r w:rsidRPr="0044772C">
        <w:rPr>
          <w:rFonts w:ascii="Liberation Serif" w:hAnsi="Liberation Serif" w:cs="Liberation Serif"/>
          <w:sz w:val="28"/>
          <w:szCs w:val="28"/>
        </w:rPr>
        <w:t>(</w:t>
      </w:r>
      <w:r w:rsidRPr="0044772C">
        <w:rPr>
          <w:rFonts w:ascii="Liberation Serif" w:hAnsi="Liberation Serif"/>
          <w:sz w:val="28"/>
          <w:szCs w:val="28"/>
        </w:rPr>
        <w:t>КВР 244 «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Прочая закупка товаров, работ и услуг», статья 226 «Прочие работы, услуги» </w:t>
      </w:r>
      <w:r w:rsidRPr="0044772C">
        <w:rPr>
          <w:rFonts w:ascii="Liberation Serif" w:hAnsi="Liberation Serif"/>
          <w:sz w:val="28"/>
          <w:szCs w:val="28"/>
        </w:rPr>
        <w:t>КОСГУ), что на 18 календарных дней позже установленного срока.</w:t>
      </w:r>
    </w:p>
    <w:p w:rsidR="004A67D5" w:rsidRPr="0044772C" w:rsidRDefault="00B80455" w:rsidP="00240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5B30E7" w:rsidRPr="004A67D5">
        <w:rPr>
          <w:rFonts w:ascii="Liberation Serif" w:hAnsi="Liberation Serif"/>
          <w:sz w:val="28"/>
          <w:szCs w:val="28"/>
        </w:rPr>
        <w:t xml:space="preserve"> </w:t>
      </w:r>
      <w:r w:rsidR="004A67D5" w:rsidRPr="004A67D5">
        <w:rPr>
          <w:rFonts w:ascii="Liberation Serif" w:hAnsi="Liberation Serif"/>
          <w:sz w:val="28"/>
          <w:szCs w:val="28"/>
        </w:rPr>
        <w:t xml:space="preserve">ТОМС п. Красногвардейский </w:t>
      </w:r>
      <w:r w:rsidR="002402A5">
        <w:rPr>
          <w:rFonts w:ascii="Liberation Serif" w:hAnsi="Liberation Serif"/>
          <w:sz w:val="28"/>
          <w:szCs w:val="28"/>
        </w:rPr>
        <w:t>с</w:t>
      </w:r>
      <w:r w:rsidR="004A67D5" w:rsidRPr="004A67D5">
        <w:rPr>
          <w:rFonts w:ascii="Liberation Serif" w:hAnsi="Liberation Serif"/>
          <w:sz w:val="28"/>
          <w:szCs w:val="28"/>
        </w:rPr>
        <w:t xml:space="preserve"> ИП Копыловой А.В. заключен договор от 03.09.2018 № 16 на устройство лестничного марша у МБОУ СОШ № 14 в поселке Красногвардейский, ул. Усиевича, 16</w:t>
      </w:r>
      <w:r w:rsidR="00906A58">
        <w:rPr>
          <w:rFonts w:ascii="Liberation Serif" w:hAnsi="Liberation Serif"/>
          <w:sz w:val="28"/>
          <w:szCs w:val="28"/>
        </w:rPr>
        <w:t xml:space="preserve">. </w:t>
      </w:r>
      <w:r w:rsidR="004A67D5" w:rsidRPr="004A67D5">
        <w:rPr>
          <w:rFonts w:ascii="Liberation Serif" w:hAnsi="Liberation Serif"/>
          <w:sz w:val="28"/>
          <w:szCs w:val="28"/>
        </w:rPr>
        <w:t>Цена договора определена пунктом 2.1. и составляет 96 737,43 рублей.</w:t>
      </w:r>
      <w:r w:rsidR="002402A5">
        <w:rPr>
          <w:rFonts w:ascii="Liberation Serif" w:hAnsi="Liberation Serif"/>
          <w:sz w:val="28"/>
          <w:szCs w:val="28"/>
        </w:rPr>
        <w:t xml:space="preserve"> </w:t>
      </w:r>
      <w:r w:rsidR="004A67D5" w:rsidRPr="0044772C">
        <w:rPr>
          <w:rFonts w:ascii="Liberation Serif" w:hAnsi="Liberation Serif"/>
          <w:sz w:val="28"/>
          <w:szCs w:val="28"/>
        </w:rPr>
        <w:t>Согласно акту о приемке выполненных работ (форма № КС-2) от 24.09.2018 № 26 на сумму 96 737,43 руб. работы выполнены в полном объеме, в срок, установленный договором.</w:t>
      </w:r>
    </w:p>
    <w:p w:rsidR="004A67D5" w:rsidRPr="0044772C" w:rsidRDefault="004A67D5" w:rsidP="004A67D5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44772C">
        <w:rPr>
          <w:rFonts w:ascii="Liberation Serif" w:hAnsi="Liberation Serif"/>
          <w:sz w:val="28"/>
          <w:szCs w:val="28"/>
        </w:rPr>
        <w:t xml:space="preserve">Оплата произведена платежным поручением от 15.11.2018 на сумму 96 737,43 руб. </w:t>
      </w:r>
      <w:r w:rsidRPr="0044772C">
        <w:rPr>
          <w:rFonts w:ascii="Liberation Serif" w:hAnsi="Liberation Serif" w:cs="Liberation Serif"/>
          <w:sz w:val="28"/>
          <w:szCs w:val="28"/>
        </w:rPr>
        <w:t>(</w:t>
      </w:r>
      <w:r w:rsidRPr="0044772C">
        <w:rPr>
          <w:rFonts w:ascii="Liberation Serif" w:hAnsi="Liberation Serif"/>
          <w:sz w:val="28"/>
          <w:szCs w:val="28"/>
        </w:rPr>
        <w:t>КВР 244 «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Прочая закупка товаров, работ и услуг», статья 226 «Прочие работы, услуги» </w:t>
      </w:r>
      <w:r w:rsidRPr="0044772C">
        <w:rPr>
          <w:rFonts w:ascii="Liberation Serif" w:hAnsi="Liberation Serif"/>
          <w:sz w:val="28"/>
          <w:szCs w:val="28"/>
        </w:rPr>
        <w:t>КОСГУ), что на 37 календарных дней позже установленного срока.</w:t>
      </w:r>
    </w:p>
    <w:p w:rsidR="004A67D5" w:rsidRPr="0044772C" w:rsidRDefault="00B80455" w:rsidP="00240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8328DA">
        <w:rPr>
          <w:rFonts w:ascii="Liberation Serif" w:hAnsi="Liberation Serif"/>
          <w:sz w:val="28"/>
          <w:szCs w:val="28"/>
        </w:rPr>
        <w:t xml:space="preserve"> </w:t>
      </w:r>
      <w:r w:rsidR="004A67D5" w:rsidRPr="008328DA">
        <w:rPr>
          <w:rFonts w:ascii="Liberation Serif" w:hAnsi="Liberation Serif"/>
          <w:sz w:val="28"/>
          <w:szCs w:val="28"/>
        </w:rPr>
        <w:t xml:space="preserve">ТОМС п. Красногвардейский </w:t>
      </w:r>
      <w:r w:rsidR="002402A5">
        <w:rPr>
          <w:rFonts w:ascii="Liberation Serif" w:hAnsi="Liberation Serif"/>
          <w:sz w:val="28"/>
          <w:szCs w:val="28"/>
        </w:rPr>
        <w:t>с</w:t>
      </w:r>
      <w:r w:rsidR="004A67D5" w:rsidRPr="008328DA">
        <w:rPr>
          <w:rFonts w:ascii="Liberation Serif" w:hAnsi="Liberation Serif"/>
          <w:sz w:val="28"/>
          <w:szCs w:val="28"/>
        </w:rPr>
        <w:t xml:space="preserve"> </w:t>
      </w:r>
      <w:r w:rsidR="004A67D5" w:rsidRPr="008328DA">
        <w:rPr>
          <w:rFonts w:ascii="Liberation Serif" w:hAnsi="Liberation Serif" w:cs="Liberation Serif"/>
          <w:sz w:val="28"/>
          <w:szCs w:val="28"/>
        </w:rPr>
        <w:t>ООО «</w:t>
      </w:r>
      <w:proofErr w:type="spellStart"/>
      <w:r w:rsidR="004A67D5" w:rsidRPr="008328DA">
        <w:rPr>
          <w:rFonts w:ascii="Liberation Serif" w:hAnsi="Liberation Serif" w:cs="Liberation Serif"/>
          <w:sz w:val="28"/>
          <w:szCs w:val="28"/>
        </w:rPr>
        <w:t>СтройТоргМонтаж</w:t>
      </w:r>
      <w:proofErr w:type="spellEnd"/>
      <w:r w:rsidR="004A67D5" w:rsidRPr="008328DA">
        <w:rPr>
          <w:rFonts w:ascii="Liberation Serif" w:hAnsi="Liberation Serif" w:cs="Liberation Serif"/>
          <w:sz w:val="28"/>
          <w:szCs w:val="28"/>
        </w:rPr>
        <w:t>» заключен договор от 11.10.2018 б/н с на выполнение работ по устройству тротуара у МБОУ СОШ № 14 до пешеходного перехода в поселке Красногвардейский, ул. Усиевича, 16. Цена договора определена пунктом 2.1. и составляет 99 988,0 рублей.</w:t>
      </w:r>
      <w:r w:rsidR="004A67D5" w:rsidRPr="0044772C">
        <w:rPr>
          <w:rFonts w:ascii="Liberation Serif" w:hAnsi="Liberation Serif" w:cs="Liberation Serif"/>
          <w:sz w:val="28"/>
          <w:szCs w:val="28"/>
        </w:rPr>
        <w:tab/>
        <w:t>Согласно акту о приемке выполненных работ (форма № КС-2) от 15.10.2018 № 1 на сумму 99 988,0 руб. работы выполнены в полном объеме, в срок, установленный договором. Оплата произведена платежным поручением от 29.11.2018 № 14577 на сумму 99 988,0 руб. (</w:t>
      </w:r>
      <w:r w:rsidR="004A67D5" w:rsidRPr="0044772C">
        <w:rPr>
          <w:rFonts w:ascii="Liberation Serif" w:hAnsi="Liberation Serif"/>
          <w:sz w:val="28"/>
          <w:szCs w:val="28"/>
        </w:rPr>
        <w:t>КВР 244 «</w:t>
      </w:r>
      <w:r w:rsidR="004A67D5" w:rsidRPr="0044772C">
        <w:rPr>
          <w:rFonts w:ascii="Liberation Serif" w:hAnsi="Liberation Serif" w:cs="Liberation Serif"/>
          <w:sz w:val="28"/>
          <w:szCs w:val="28"/>
        </w:rPr>
        <w:t xml:space="preserve">Прочая закупка товаров, работ и услуг» </w:t>
      </w:r>
      <w:r w:rsidR="004A67D5" w:rsidRPr="0044772C">
        <w:rPr>
          <w:rFonts w:ascii="Liberation Serif" w:hAnsi="Liberation Serif"/>
          <w:sz w:val="28"/>
          <w:szCs w:val="28"/>
        </w:rPr>
        <w:t xml:space="preserve">статья 310 </w:t>
      </w:r>
      <w:r w:rsidR="004A67D5" w:rsidRPr="0044772C">
        <w:rPr>
          <w:rFonts w:ascii="Liberation Serif" w:hAnsi="Liberation Serif" w:cs="Liberation Serif"/>
          <w:sz w:val="28"/>
          <w:szCs w:val="28"/>
        </w:rPr>
        <w:t xml:space="preserve">«Увеличение стоимости основных средств» </w:t>
      </w:r>
      <w:r w:rsidR="004A67D5" w:rsidRPr="0044772C">
        <w:rPr>
          <w:rFonts w:ascii="Liberation Serif" w:hAnsi="Liberation Serif"/>
          <w:sz w:val="28"/>
          <w:szCs w:val="28"/>
        </w:rPr>
        <w:t>КОСГУ), что позже установленного срока на 30 календарных дней.</w:t>
      </w:r>
    </w:p>
    <w:p w:rsidR="00B80455" w:rsidRDefault="002D53AC" w:rsidP="00B80455">
      <w:pPr>
        <w:pStyle w:val="a7"/>
        <w:ind w:firstLine="70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5</w:t>
      </w:r>
      <w:r w:rsidR="00B80455">
        <w:rPr>
          <w:rFonts w:ascii="Liberation Serif" w:hAnsi="Liberation Serif"/>
          <w:szCs w:val="28"/>
        </w:rPr>
        <w:t xml:space="preserve">.7. </w:t>
      </w:r>
      <w:r w:rsidR="00683572">
        <w:rPr>
          <w:rFonts w:ascii="Liberation Serif" w:hAnsi="Liberation Serif"/>
          <w:szCs w:val="28"/>
        </w:rPr>
        <w:t>Согласно условиям контракта</w:t>
      </w:r>
      <w:r w:rsidR="00683572" w:rsidRPr="00683572">
        <w:rPr>
          <w:rFonts w:ascii="Liberation Serif" w:hAnsi="Liberation Serif"/>
          <w:szCs w:val="28"/>
        </w:rPr>
        <w:t xml:space="preserve"> </w:t>
      </w:r>
      <w:r w:rsidR="00683572" w:rsidRPr="000F65FF">
        <w:rPr>
          <w:rFonts w:ascii="Liberation Serif" w:hAnsi="Liberation Serif"/>
          <w:szCs w:val="28"/>
        </w:rPr>
        <w:t xml:space="preserve">от 20.08.2018 </w:t>
      </w:r>
      <w:r w:rsidR="00AE29A2">
        <w:rPr>
          <w:rFonts w:ascii="Liberation Serif" w:hAnsi="Liberation Serif"/>
          <w:szCs w:val="28"/>
        </w:rPr>
        <w:t xml:space="preserve">                                                                </w:t>
      </w:r>
      <w:r w:rsidR="00683572" w:rsidRPr="000F65FF">
        <w:rPr>
          <w:rFonts w:ascii="Liberation Serif" w:hAnsi="Liberation Serif"/>
          <w:szCs w:val="28"/>
        </w:rPr>
        <w:t>№ 0162300070118000005-0417434-01</w:t>
      </w:r>
      <w:r w:rsidR="00683572">
        <w:rPr>
          <w:rFonts w:ascii="Liberation Serif" w:hAnsi="Liberation Serif"/>
          <w:szCs w:val="28"/>
        </w:rPr>
        <w:t>, заключенного п</w:t>
      </w:r>
      <w:r w:rsidR="00683572" w:rsidRPr="000F65FF">
        <w:rPr>
          <w:rFonts w:ascii="Liberation Serif" w:hAnsi="Liberation Serif"/>
          <w:szCs w:val="28"/>
        </w:rPr>
        <w:t xml:space="preserve">редседателем ТОМС </w:t>
      </w:r>
      <w:r w:rsidR="00AE29A2">
        <w:rPr>
          <w:rFonts w:ascii="Liberation Serif" w:hAnsi="Liberation Serif"/>
          <w:szCs w:val="28"/>
        </w:rPr>
        <w:t xml:space="preserve">                    </w:t>
      </w:r>
      <w:r w:rsidR="00683572" w:rsidRPr="000F65FF">
        <w:rPr>
          <w:rFonts w:ascii="Liberation Serif" w:hAnsi="Liberation Serif"/>
          <w:szCs w:val="28"/>
        </w:rPr>
        <w:t>п. С</w:t>
      </w:r>
      <w:r w:rsidR="00683572">
        <w:rPr>
          <w:rFonts w:ascii="Liberation Serif" w:hAnsi="Liberation Serif"/>
          <w:szCs w:val="28"/>
        </w:rPr>
        <w:t xml:space="preserve">основый </w:t>
      </w:r>
      <w:r w:rsidR="00683572" w:rsidRPr="000F65FF">
        <w:rPr>
          <w:rFonts w:ascii="Liberation Serif" w:hAnsi="Liberation Serif"/>
          <w:szCs w:val="28"/>
        </w:rPr>
        <w:t xml:space="preserve">Бор с ООО «ПРЕМИУМ» </w:t>
      </w:r>
      <w:r w:rsidR="00683572">
        <w:rPr>
          <w:rFonts w:ascii="Liberation Serif" w:hAnsi="Liberation Serif"/>
          <w:szCs w:val="28"/>
        </w:rPr>
        <w:t>о</w:t>
      </w:r>
      <w:r w:rsidR="00B80455" w:rsidRPr="005809CD">
        <w:rPr>
          <w:rFonts w:ascii="Liberation Serif" w:hAnsi="Liberation Serif"/>
          <w:szCs w:val="28"/>
        </w:rPr>
        <w:t xml:space="preserve">плата </w:t>
      </w:r>
      <w:r w:rsidR="00683572">
        <w:rPr>
          <w:rFonts w:ascii="Liberation Serif" w:hAnsi="Liberation Serif"/>
          <w:szCs w:val="28"/>
        </w:rPr>
        <w:t xml:space="preserve">за выполненные работы </w:t>
      </w:r>
      <w:r w:rsidR="00B80455" w:rsidRPr="005809CD">
        <w:rPr>
          <w:rFonts w:ascii="Liberation Serif" w:hAnsi="Liberation Serif"/>
          <w:szCs w:val="28"/>
        </w:rPr>
        <w:t>должна быть произведена в течение 15 календарных дней</w:t>
      </w:r>
      <w:r w:rsidR="00683572">
        <w:rPr>
          <w:rFonts w:ascii="Liberation Serif" w:hAnsi="Liberation Serif"/>
          <w:szCs w:val="28"/>
        </w:rPr>
        <w:t xml:space="preserve"> с даты подписания актов приемки выполненных работ по форме КС-2 и справки о стоимости выполненных работ по форме КС-3.</w:t>
      </w:r>
      <w:r w:rsidR="00B80455" w:rsidRPr="005809CD">
        <w:rPr>
          <w:rFonts w:ascii="Liberation Serif" w:hAnsi="Liberation Serif"/>
          <w:szCs w:val="28"/>
        </w:rPr>
        <w:t xml:space="preserve"> </w:t>
      </w:r>
      <w:r w:rsidR="00683572">
        <w:rPr>
          <w:rFonts w:ascii="Liberation Serif" w:hAnsi="Liberation Serif"/>
          <w:szCs w:val="28"/>
        </w:rPr>
        <w:t>А</w:t>
      </w:r>
      <w:r w:rsidR="00683572" w:rsidRPr="003A5A3B">
        <w:rPr>
          <w:rFonts w:ascii="Liberation Serif" w:hAnsi="Liberation Serif"/>
          <w:szCs w:val="28"/>
        </w:rPr>
        <w:t xml:space="preserve">кт </w:t>
      </w:r>
      <w:r w:rsidR="00683572" w:rsidRPr="001430E3">
        <w:rPr>
          <w:rFonts w:ascii="Liberation Serif" w:hAnsi="Liberation Serif"/>
          <w:szCs w:val="28"/>
        </w:rPr>
        <w:t xml:space="preserve">приемки выполненных работ (форма КС-2) </w:t>
      </w:r>
      <w:r w:rsidR="00683572" w:rsidRPr="003A5A3B">
        <w:rPr>
          <w:rFonts w:ascii="Liberation Serif" w:hAnsi="Liberation Serif"/>
          <w:szCs w:val="28"/>
        </w:rPr>
        <w:t>№ 28 от 04.09.2018</w:t>
      </w:r>
      <w:r w:rsidR="00683572">
        <w:rPr>
          <w:rFonts w:ascii="Liberation Serif" w:hAnsi="Liberation Serif"/>
          <w:szCs w:val="28"/>
        </w:rPr>
        <w:t>,</w:t>
      </w:r>
      <w:r w:rsidR="00683572" w:rsidRPr="003A5A3B">
        <w:rPr>
          <w:rFonts w:ascii="Liberation Serif" w:hAnsi="Liberation Serif"/>
          <w:szCs w:val="28"/>
        </w:rPr>
        <w:t xml:space="preserve"> </w:t>
      </w:r>
      <w:r w:rsidR="00B80455" w:rsidRPr="005809CD">
        <w:rPr>
          <w:rFonts w:ascii="Liberation Serif" w:hAnsi="Liberation Serif"/>
          <w:szCs w:val="28"/>
        </w:rPr>
        <w:t xml:space="preserve">фактически денежные средства перечислены подрядчику 26.09.2018 платежным поручением от 25.09.2018 № 11516, то есть </w:t>
      </w:r>
      <w:r w:rsidR="00B80455" w:rsidRPr="001430E3">
        <w:rPr>
          <w:rFonts w:ascii="Liberation Serif" w:hAnsi="Liberation Serif"/>
          <w:bCs/>
          <w:szCs w:val="28"/>
        </w:rPr>
        <w:t>с нарушением срока</w:t>
      </w:r>
      <w:r w:rsidR="00B80455" w:rsidRPr="005809CD">
        <w:rPr>
          <w:rFonts w:ascii="Liberation Serif" w:hAnsi="Liberation Serif"/>
          <w:szCs w:val="28"/>
        </w:rPr>
        <w:t xml:space="preserve"> на 6 календарных дней.</w:t>
      </w:r>
    </w:p>
    <w:p w:rsidR="00100383" w:rsidRPr="004D150B" w:rsidRDefault="0036360E" w:rsidP="00100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60E">
        <w:rPr>
          <w:rFonts w:ascii="Liberation Serif" w:hAnsi="Liberation Serif"/>
          <w:sz w:val="28"/>
          <w:szCs w:val="28"/>
        </w:rPr>
        <w:t xml:space="preserve">5.8. </w:t>
      </w:r>
      <w:r w:rsidRPr="004D150B">
        <w:rPr>
          <w:rFonts w:ascii="Liberation Serif" w:hAnsi="Liberation Serif"/>
          <w:sz w:val="28"/>
          <w:szCs w:val="28"/>
        </w:rPr>
        <w:t xml:space="preserve">Согласно условиям 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 w:rsidRPr="004D150B">
        <w:rPr>
          <w:rFonts w:ascii="Liberation Serif" w:hAnsi="Liberation Serif"/>
          <w:sz w:val="28"/>
          <w:szCs w:val="28"/>
        </w:rPr>
        <w:t xml:space="preserve">контракта </w:t>
      </w:r>
      <w:r w:rsidRPr="0036360E">
        <w:rPr>
          <w:rFonts w:ascii="Liberation Serif" w:hAnsi="Liberation Serif"/>
          <w:sz w:val="28"/>
          <w:szCs w:val="28"/>
        </w:rPr>
        <w:t xml:space="preserve">от 11.05.2018 </w:t>
      </w:r>
      <w:r w:rsidR="006C7977">
        <w:rPr>
          <w:rFonts w:ascii="Liberation Serif" w:hAnsi="Liberation Serif"/>
          <w:sz w:val="28"/>
          <w:szCs w:val="28"/>
        </w:rPr>
        <w:t xml:space="preserve">                  </w:t>
      </w:r>
      <w:r w:rsidRPr="0036360E">
        <w:rPr>
          <w:rFonts w:ascii="Liberation Serif" w:hAnsi="Liberation Serif"/>
          <w:sz w:val="28"/>
          <w:szCs w:val="28"/>
        </w:rPr>
        <w:t>№ 11-С</w:t>
      </w:r>
      <w:r>
        <w:rPr>
          <w:rFonts w:ascii="Liberation Serif" w:hAnsi="Liberation Serif"/>
          <w:sz w:val="28"/>
          <w:szCs w:val="28"/>
        </w:rPr>
        <w:t>, заключенного</w:t>
      </w:r>
      <w:r w:rsidRPr="0036360E">
        <w:rPr>
          <w:rFonts w:ascii="Liberation Serif" w:hAnsi="Liberation Serif"/>
          <w:sz w:val="28"/>
          <w:szCs w:val="28"/>
        </w:rPr>
        <w:t xml:space="preserve"> председателем ТОМС с. </w:t>
      </w:r>
      <w:proofErr w:type="spellStart"/>
      <w:r w:rsidRPr="0036360E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36360E">
        <w:rPr>
          <w:rFonts w:ascii="Liberation Serif" w:hAnsi="Liberation Serif"/>
          <w:sz w:val="28"/>
          <w:szCs w:val="28"/>
        </w:rPr>
        <w:t xml:space="preserve"> </w:t>
      </w:r>
      <w:r w:rsidR="002402A5">
        <w:rPr>
          <w:rFonts w:ascii="Liberation Serif" w:hAnsi="Liberation Serif"/>
          <w:sz w:val="28"/>
          <w:szCs w:val="28"/>
        </w:rPr>
        <w:t>с</w:t>
      </w:r>
      <w:r w:rsidRPr="0036360E">
        <w:rPr>
          <w:rFonts w:ascii="Liberation Serif" w:hAnsi="Liberation Serif"/>
          <w:sz w:val="28"/>
          <w:szCs w:val="28"/>
        </w:rPr>
        <w:t xml:space="preserve"> ИП Нефедов </w:t>
      </w:r>
      <w:r>
        <w:rPr>
          <w:rFonts w:ascii="Liberation Serif" w:hAnsi="Liberation Serif"/>
          <w:sz w:val="28"/>
          <w:szCs w:val="28"/>
        </w:rPr>
        <w:t xml:space="preserve">Н.В., </w:t>
      </w:r>
      <w:r w:rsidRPr="0036360E">
        <w:rPr>
          <w:rFonts w:ascii="Liberation Serif" w:hAnsi="Liberation Serif"/>
          <w:sz w:val="28"/>
          <w:szCs w:val="28"/>
        </w:rPr>
        <w:t xml:space="preserve">на выполнение работ по монтажу светофорного объекта на пересечении ул. Советская и ул. Первомайская в с. </w:t>
      </w:r>
      <w:proofErr w:type="spellStart"/>
      <w:r w:rsidRPr="0036360E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36360E">
        <w:rPr>
          <w:rFonts w:ascii="Liberation Serif" w:hAnsi="Liberation Serif"/>
          <w:sz w:val="28"/>
          <w:szCs w:val="28"/>
        </w:rPr>
        <w:t xml:space="preserve"> на сумму 86 232,0 руб</w:t>
      </w:r>
      <w:r>
        <w:rPr>
          <w:rFonts w:ascii="Liberation Serif" w:hAnsi="Liberation Serif"/>
          <w:sz w:val="28"/>
          <w:szCs w:val="28"/>
        </w:rPr>
        <w:t>.</w:t>
      </w:r>
      <w:r w:rsidR="006C7977">
        <w:rPr>
          <w:rFonts w:ascii="Liberation Serif" w:hAnsi="Liberation Serif"/>
          <w:sz w:val="28"/>
          <w:szCs w:val="28"/>
        </w:rPr>
        <w:t xml:space="preserve">, </w:t>
      </w:r>
      <w:r w:rsidR="006C7977" w:rsidRPr="0036360E">
        <w:rPr>
          <w:rFonts w:ascii="Liberation Serif" w:hAnsi="Liberation Serif"/>
          <w:sz w:val="28"/>
          <w:szCs w:val="28"/>
        </w:rPr>
        <w:t>расчет</w:t>
      </w:r>
      <w:r w:rsidRPr="004D150B">
        <w:rPr>
          <w:rFonts w:ascii="Liberation Serif" w:hAnsi="Liberation Serif"/>
          <w:sz w:val="28"/>
          <w:szCs w:val="28"/>
        </w:rPr>
        <w:t xml:space="preserve"> за фактически выполненный объем работ Заказчик производит в течени</w:t>
      </w:r>
      <w:r w:rsidR="0097115C">
        <w:rPr>
          <w:rFonts w:ascii="Liberation Serif" w:hAnsi="Liberation Serif"/>
          <w:sz w:val="28"/>
          <w:szCs w:val="28"/>
        </w:rPr>
        <w:t>е</w:t>
      </w:r>
      <w:r w:rsidRPr="004D150B">
        <w:rPr>
          <w:rFonts w:ascii="Liberation Serif" w:hAnsi="Liberation Serif"/>
          <w:sz w:val="28"/>
          <w:szCs w:val="28"/>
        </w:rPr>
        <w:t xml:space="preserve"> 10 (Десяти) банковских дней после подписания акта выполненных работ и предоставления Заказчику счета, справки о стоимости выполненных работ</w:t>
      </w:r>
      <w:r w:rsidRPr="0036360E">
        <w:rPr>
          <w:rFonts w:ascii="Liberation Serif" w:hAnsi="Liberation Serif"/>
          <w:sz w:val="28"/>
          <w:szCs w:val="28"/>
        </w:rPr>
        <w:t>. Срок выполнения работ: с 11.05.2018 по 21.05.2018.</w:t>
      </w:r>
      <w:r w:rsidR="002402A5">
        <w:rPr>
          <w:rFonts w:ascii="Liberation Serif" w:hAnsi="Liberation Serif"/>
          <w:sz w:val="28"/>
          <w:szCs w:val="28"/>
        </w:rPr>
        <w:t xml:space="preserve"> </w:t>
      </w:r>
      <w:r w:rsidRPr="004D150B">
        <w:rPr>
          <w:rFonts w:ascii="Liberation Serif" w:hAnsi="Liberation Serif"/>
          <w:sz w:val="28"/>
          <w:szCs w:val="28"/>
        </w:rPr>
        <w:t>Согласно акту о приемке выполненных работ (форма № КС-2) от 21.05.2018 № 11 на сумму 86 232,0 руб. работы выполнены в полном объеме, в срок, установленный контрактом. Оплата произведена платежным поручением от 21.06.2018 № 6882 на сумму 86 232,0 руб. (КВР 244 «</w:t>
      </w:r>
      <w:r w:rsidRPr="004D150B">
        <w:rPr>
          <w:rFonts w:ascii="Liberation Serif" w:hAnsi="Liberation Serif" w:cs="Liberation Serif"/>
          <w:sz w:val="28"/>
          <w:szCs w:val="28"/>
        </w:rPr>
        <w:t xml:space="preserve">Прочая закупка товаров, работ и услуг», </w:t>
      </w:r>
      <w:r w:rsidRPr="004D150B">
        <w:rPr>
          <w:rFonts w:ascii="Liberation Serif" w:hAnsi="Liberation Serif"/>
          <w:sz w:val="28"/>
          <w:szCs w:val="28"/>
        </w:rPr>
        <w:t xml:space="preserve">статья 310 </w:t>
      </w:r>
      <w:r w:rsidRPr="004D150B">
        <w:rPr>
          <w:rFonts w:ascii="Liberation Serif" w:hAnsi="Liberation Serif" w:cs="Liberation Serif"/>
          <w:sz w:val="28"/>
          <w:szCs w:val="28"/>
        </w:rPr>
        <w:t xml:space="preserve">«Увеличение стоимости основных средств» </w:t>
      </w:r>
      <w:r w:rsidRPr="004D150B">
        <w:rPr>
          <w:rFonts w:ascii="Liberation Serif" w:hAnsi="Liberation Serif"/>
          <w:sz w:val="28"/>
          <w:szCs w:val="28"/>
        </w:rPr>
        <w:t>КОСГУ)</w:t>
      </w:r>
      <w:r w:rsidR="00100383">
        <w:rPr>
          <w:rFonts w:ascii="Liberation Serif" w:hAnsi="Liberation Serif"/>
          <w:sz w:val="28"/>
          <w:szCs w:val="28"/>
        </w:rPr>
        <w:t>, что</w:t>
      </w:r>
      <w:r w:rsidR="00100383" w:rsidRPr="00100383">
        <w:rPr>
          <w:rFonts w:ascii="Liberation Serif" w:hAnsi="Liberation Serif"/>
          <w:sz w:val="28"/>
          <w:szCs w:val="28"/>
        </w:rPr>
        <w:t xml:space="preserve"> </w:t>
      </w:r>
      <w:r w:rsidR="00100383" w:rsidRPr="004D150B">
        <w:rPr>
          <w:rFonts w:ascii="Liberation Serif" w:hAnsi="Liberation Serif"/>
          <w:sz w:val="28"/>
          <w:szCs w:val="28"/>
        </w:rPr>
        <w:t xml:space="preserve">позже </w:t>
      </w:r>
      <w:r w:rsidR="00100383">
        <w:rPr>
          <w:rFonts w:ascii="Liberation Serif" w:hAnsi="Liberation Serif"/>
          <w:sz w:val="28"/>
          <w:szCs w:val="28"/>
        </w:rPr>
        <w:t xml:space="preserve">установленного срока </w:t>
      </w:r>
      <w:r w:rsidR="00100383" w:rsidRPr="004D150B">
        <w:rPr>
          <w:rFonts w:ascii="Liberation Serif" w:hAnsi="Liberation Serif"/>
          <w:sz w:val="28"/>
          <w:szCs w:val="28"/>
        </w:rPr>
        <w:t>на 16 банковских дней.</w:t>
      </w:r>
    </w:p>
    <w:p w:rsidR="00313D22" w:rsidRPr="00F74F1C" w:rsidRDefault="00313D22" w:rsidP="00313D2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5.9. </w:t>
      </w:r>
      <w:r w:rsidRPr="00F74F1C">
        <w:rPr>
          <w:rFonts w:ascii="Liberation Serif" w:hAnsi="Liberation Serif"/>
          <w:sz w:val="28"/>
          <w:szCs w:val="28"/>
        </w:rPr>
        <w:t>Согласно пункту 2.2. договора от 01.07.2018 № 8</w:t>
      </w:r>
      <w:r>
        <w:rPr>
          <w:rFonts w:ascii="Liberation Serif" w:hAnsi="Liberation Serif"/>
          <w:sz w:val="28"/>
          <w:szCs w:val="28"/>
        </w:rPr>
        <w:t>, заключенного п</w:t>
      </w:r>
      <w:r w:rsidRPr="00F74F1C">
        <w:rPr>
          <w:rFonts w:ascii="Liberation Serif" w:hAnsi="Liberation Serif"/>
          <w:sz w:val="28"/>
          <w:szCs w:val="28"/>
        </w:rPr>
        <w:t xml:space="preserve">редседателем ТОМС с. </w:t>
      </w:r>
      <w:proofErr w:type="spellStart"/>
      <w:r w:rsidRPr="00F74F1C">
        <w:rPr>
          <w:rFonts w:ascii="Liberation Serif" w:hAnsi="Liberation Serif"/>
          <w:sz w:val="28"/>
          <w:szCs w:val="28"/>
        </w:rPr>
        <w:t>Мироново</w:t>
      </w:r>
      <w:proofErr w:type="spellEnd"/>
      <w:r w:rsidRPr="00F74F1C">
        <w:rPr>
          <w:rFonts w:ascii="Liberation Serif" w:hAnsi="Liberation Serif"/>
          <w:sz w:val="28"/>
          <w:szCs w:val="28"/>
        </w:rPr>
        <w:t xml:space="preserve"> с ИП Бурда Н.В. на выполнение работ по установке дорожных знаков на вновь вводимом в эксплуатацию пешеходном переходе по ул. Молодежи с. </w:t>
      </w:r>
      <w:proofErr w:type="spellStart"/>
      <w:r w:rsidRPr="00F74F1C">
        <w:rPr>
          <w:rFonts w:ascii="Liberation Serif" w:hAnsi="Liberation Serif"/>
          <w:sz w:val="28"/>
          <w:szCs w:val="28"/>
        </w:rPr>
        <w:t>Мироново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r w:rsidRPr="00F74F1C">
        <w:rPr>
          <w:rFonts w:ascii="Liberation Serif" w:hAnsi="Liberation Serif"/>
          <w:sz w:val="28"/>
          <w:szCs w:val="28"/>
        </w:rPr>
        <w:t>оплата выполненных работ производится в течении пяти рабочих дней после подписания актов о приемке выполненных работ по форме КС-2.</w:t>
      </w:r>
    </w:p>
    <w:p w:rsidR="00313D22" w:rsidRDefault="00313D22" w:rsidP="00313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Pr="00F74F1C">
        <w:rPr>
          <w:rFonts w:ascii="Liberation Serif" w:hAnsi="Liberation Serif"/>
          <w:sz w:val="28"/>
          <w:szCs w:val="28"/>
        </w:rPr>
        <w:t>кт о приемке выполненных работ (форма № КС-2)</w:t>
      </w:r>
      <w:r>
        <w:rPr>
          <w:rFonts w:ascii="Liberation Serif" w:hAnsi="Liberation Serif"/>
          <w:sz w:val="28"/>
          <w:szCs w:val="28"/>
        </w:rPr>
        <w:t xml:space="preserve"> на сумму </w:t>
      </w:r>
      <w:r w:rsidRPr="00F74F1C">
        <w:rPr>
          <w:rFonts w:ascii="Liberation Serif" w:hAnsi="Liberation Serif"/>
          <w:sz w:val="28"/>
          <w:szCs w:val="28"/>
        </w:rPr>
        <w:t>15 158,0 руб., справк</w:t>
      </w:r>
      <w:r>
        <w:rPr>
          <w:rFonts w:ascii="Liberation Serif" w:hAnsi="Liberation Serif"/>
          <w:sz w:val="28"/>
          <w:szCs w:val="28"/>
        </w:rPr>
        <w:t>а</w:t>
      </w:r>
      <w:r w:rsidRPr="00F74F1C">
        <w:rPr>
          <w:rFonts w:ascii="Liberation Serif" w:hAnsi="Liberation Serif"/>
          <w:sz w:val="28"/>
          <w:szCs w:val="28"/>
        </w:rPr>
        <w:t xml:space="preserve"> о стоимости выполненных работ (форма № КС-3)</w:t>
      </w:r>
      <w:r>
        <w:rPr>
          <w:rFonts w:ascii="Liberation Serif" w:hAnsi="Liberation Serif"/>
          <w:sz w:val="28"/>
          <w:szCs w:val="28"/>
        </w:rPr>
        <w:t xml:space="preserve"> составлены и</w:t>
      </w:r>
      <w:r w:rsidRPr="00F74F1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подписаны сторонами </w:t>
      </w:r>
      <w:r w:rsidRPr="00F74F1C">
        <w:rPr>
          <w:rFonts w:ascii="Liberation Serif" w:hAnsi="Liberation Serif"/>
          <w:sz w:val="28"/>
          <w:szCs w:val="28"/>
        </w:rPr>
        <w:t>10.07.2018 № 8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313D22" w:rsidRPr="00F74F1C" w:rsidRDefault="00313D22" w:rsidP="00313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74F1C">
        <w:rPr>
          <w:rFonts w:ascii="Liberation Serif" w:hAnsi="Liberation Serif"/>
          <w:sz w:val="28"/>
          <w:szCs w:val="28"/>
        </w:rPr>
        <w:t xml:space="preserve">Оплата </w:t>
      </w:r>
      <w:r>
        <w:rPr>
          <w:rFonts w:ascii="Liberation Serif" w:hAnsi="Liberation Serif"/>
          <w:sz w:val="28"/>
          <w:szCs w:val="28"/>
        </w:rPr>
        <w:t xml:space="preserve">за выполненные работы </w:t>
      </w:r>
      <w:r w:rsidRPr="00F74F1C">
        <w:rPr>
          <w:rFonts w:ascii="Liberation Serif" w:hAnsi="Liberation Serif"/>
          <w:sz w:val="28"/>
          <w:szCs w:val="28"/>
        </w:rPr>
        <w:t>произведена 27.07.2018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74F1C">
        <w:rPr>
          <w:rFonts w:ascii="Liberation Serif" w:hAnsi="Liberation Serif"/>
          <w:sz w:val="28"/>
          <w:szCs w:val="28"/>
        </w:rPr>
        <w:t>платежным поручением от 26.07.2018 № 8514 на сумму 15 158,0 руб., что позже установленного договором срока на 8 рабочих дней</w:t>
      </w:r>
      <w:r>
        <w:rPr>
          <w:rFonts w:ascii="Liberation Serif" w:hAnsi="Liberation Serif"/>
          <w:sz w:val="28"/>
          <w:szCs w:val="28"/>
        </w:rPr>
        <w:t>.</w:t>
      </w:r>
    </w:p>
    <w:p w:rsidR="00D25A86" w:rsidRPr="007C6627" w:rsidRDefault="00D25A86" w:rsidP="00D41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5.10.</w:t>
      </w:r>
      <w:r w:rsidR="00544404" w:rsidRPr="00544404">
        <w:rPr>
          <w:rFonts w:ascii="Liberation Serif" w:hAnsi="Liberation Serif"/>
          <w:sz w:val="28"/>
          <w:szCs w:val="28"/>
        </w:rPr>
        <w:t xml:space="preserve"> </w:t>
      </w:r>
      <w:r w:rsidR="00544404">
        <w:rPr>
          <w:rFonts w:ascii="Liberation Serif" w:hAnsi="Liberation Serif"/>
          <w:sz w:val="28"/>
          <w:szCs w:val="28"/>
        </w:rPr>
        <w:t xml:space="preserve">Согласно пункту 4.2. договора </w:t>
      </w:r>
      <w:r w:rsidR="00544404" w:rsidRPr="007C6627">
        <w:rPr>
          <w:rFonts w:ascii="Liberation Serif" w:hAnsi="Liberation Serif"/>
          <w:sz w:val="28"/>
          <w:szCs w:val="28"/>
        </w:rPr>
        <w:t>от 23.07.2018 № 12</w:t>
      </w:r>
      <w:r w:rsidR="00544404">
        <w:rPr>
          <w:rFonts w:ascii="Liberation Serif" w:hAnsi="Liberation Serif"/>
          <w:sz w:val="28"/>
          <w:szCs w:val="28"/>
        </w:rPr>
        <w:t>, заключенного</w:t>
      </w:r>
      <w:r w:rsidR="00544404" w:rsidRPr="007C6627">
        <w:rPr>
          <w:rFonts w:ascii="Liberation Serif" w:hAnsi="Liberation Serif"/>
          <w:sz w:val="28"/>
          <w:szCs w:val="28"/>
        </w:rPr>
        <w:t xml:space="preserve"> ТОМС п. </w:t>
      </w:r>
      <w:proofErr w:type="spellStart"/>
      <w:r w:rsidR="00544404" w:rsidRPr="007C6627">
        <w:rPr>
          <w:rFonts w:ascii="Liberation Serif" w:hAnsi="Liberation Serif"/>
          <w:sz w:val="28"/>
          <w:szCs w:val="28"/>
        </w:rPr>
        <w:t>Буланаш</w:t>
      </w:r>
      <w:proofErr w:type="spellEnd"/>
      <w:r w:rsidR="00544404" w:rsidRPr="007C6627">
        <w:rPr>
          <w:rFonts w:ascii="Liberation Serif" w:hAnsi="Liberation Serif"/>
          <w:sz w:val="28"/>
          <w:szCs w:val="28"/>
        </w:rPr>
        <w:t xml:space="preserve"> </w:t>
      </w:r>
      <w:r w:rsidR="002402A5">
        <w:rPr>
          <w:rFonts w:ascii="Liberation Serif" w:hAnsi="Liberation Serif"/>
          <w:sz w:val="28"/>
          <w:szCs w:val="28"/>
        </w:rPr>
        <w:t>с</w:t>
      </w:r>
      <w:r w:rsidR="00544404" w:rsidRPr="007C6627">
        <w:rPr>
          <w:rFonts w:ascii="Liberation Serif" w:hAnsi="Liberation Serif"/>
          <w:sz w:val="28"/>
          <w:szCs w:val="28"/>
        </w:rPr>
        <w:t xml:space="preserve"> ИП Поляков А.А. на выполнение работ по установке дорожных знаков вблизи образовательных учреждений п. </w:t>
      </w:r>
      <w:proofErr w:type="spellStart"/>
      <w:r w:rsidR="00544404" w:rsidRPr="007C6627">
        <w:rPr>
          <w:rFonts w:ascii="Liberation Serif" w:hAnsi="Liberation Serif"/>
          <w:sz w:val="28"/>
          <w:szCs w:val="28"/>
        </w:rPr>
        <w:t>Буланаш</w:t>
      </w:r>
      <w:proofErr w:type="spellEnd"/>
      <w:r w:rsidR="00544404" w:rsidRPr="007C6627">
        <w:rPr>
          <w:rFonts w:ascii="Liberation Serif" w:hAnsi="Liberation Serif"/>
          <w:sz w:val="28"/>
          <w:szCs w:val="28"/>
        </w:rPr>
        <w:t xml:space="preserve"> на сумму 18 400,0 рублей. </w:t>
      </w:r>
      <w:r w:rsidR="00544404">
        <w:rPr>
          <w:rFonts w:ascii="Liberation Serif" w:hAnsi="Liberation Serif"/>
          <w:sz w:val="28"/>
          <w:szCs w:val="28"/>
        </w:rPr>
        <w:t>оплата за выполненные подрядчиком работы производится в течение 10 рабочих дней после подписания акта выполненных работ, счета, счет-фактуры.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C6627">
        <w:rPr>
          <w:rFonts w:ascii="Liberation Serif" w:hAnsi="Liberation Serif"/>
          <w:sz w:val="28"/>
          <w:szCs w:val="28"/>
        </w:rPr>
        <w:t>Согласно акту о приемке выполненных работ № 1 (форма № КС-2) работы по договору № 12 выполнены 26.10.2018. Оплата произведена платежным поручением от 06.12.2018 № 15163 на сумму 18 400,0 руб., с нарушением срока на 20 рабочих дней</w:t>
      </w:r>
      <w:r w:rsidR="00CF586E">
        <w:rPr>
          <w:rFonts w:ascii="Liberation Serif" w:hAnsi="Liberation Serif"/>
          <w:sz w:val="28"/>
          <w:szCs w:val="28"/>
        </w:rPr>
        <w:t>.</w:t>
      </w:r>
    </w:p>
    <w:p w:rsidR="00100383" w:rsidRDefault="00100383" w:rsidP="006C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C0D88" w:rsidRPr="0044772C" w:rsidRDefault="006C0D88" w:rsidP="006C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772C">
        <w:rPr>
          <w:rFonts w:ascii="Liberation Serif" w:hAnsi="Liberation Serif" w:cs="Liberation Serif"/>
          <w:sz w:val="28"/>
          <w:szCs w:val="28"/>
        </w:rPr>
        <w:t>В соответствии с частью 1 с</w:t>
      </w:r>
      <w:r w:rsidRPr="0044772C">
        <w:rPr>
          <w:rFonts w:ascii="Liberation Serif" w:hAnsi="Liberation Serif" w:cs="Liberation Serif"/>
          <w:bCs/>
          <w:sz w:val="28"/>
          <w:szCs w:val="28"/>
        </w:rPr>
        <w:t>татьи 7.32.5. Кодекса Российской Федерации об административных правонарушениях н</w:t>
      </w:r>
      <w:r w:rsidRPr="0044772C">
        <w:rPr>
          <w:rFonts w:ascii="Liberation Serif" w:hAnsi="Liberation Serif" w:cs="Liberation Serif"/>
          <w:sz w:val="28"/>
          <w:szCs w:val="28"/>
        </w:rPr>
        <w:t>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 влечет наложение административного штрафа в размере от тридцати тысяч до пятидесяти тысяч рублей.</w:t>
      </w:r>
    </w:p>
    <w:p w:rsidR="00DC33C2" w:rsidRDefault="00DC33C2" w:rsidP="00714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32515" w:rsidRDefault="009B2423" w:rsidP="00E32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E32515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E32515" w:rsidRPr="00390353">
        <w:rPr>
          <w:rFonts w:ascii="Liberation Serif" w:hAnsi="Liberation Serif"/>
          <w:sz w:val="28"/>
          <w:szCs w:val="28"/>
        </w:rPr>
        <w:t xml:space="preserve">В силу </w:t>
      </w:r>
      <w:hyperlink r:id="rId17" w:history="1">
        <w:r w:rsidR="00E32515" w:rsidRPr="00390353">
          <w:rPr>
            <w:rFonts w:ascii="Liberation Serif" w:hAnsi="Liberation Serif"/>
            <w:sz w:val="28"/>
            <w:szCs w:val="28"/>
          </w:rPr>
          <w:t>пункта 1 статьи 8</w:t>
        </w:r>
      </w:hyperlink>
      <w:r w:rsidR="00E32515" w:rsidRPr="00390353">
        <w:rPr>
          <w:rFonts w:ascii="Liberation Serif" w:hAnsi="Liberation Serif"/>
          <w:sz w:val="28"/>
          <w:szCs w:val="28"/>
        </w:rPr>
        <w:t xml:space="preserve"> Закона № 44-ФЗ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 </w:t>
      </w:r>
    </w:p>
    <w:p w:rsidR="00E2539F" w:rsidRDefault="00E2539F" w:rsidP="00E25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Заказчики при осуществлении закупок используют конкурентные </w:t>
      </w:r>
      <w:hyperlink r:id="rId18" w:history="1">
        <w:r w:rsidRPr="00E2539F">
          <w:rPr>
            <w:rFonts w:ascii="Liberation Serif" w:hAnsi="Liberation Serif" w:cs="Liberation Serif"/>
            <w:sz w:val="28"/>
            <w:szCs w:val="28"/>
          </w:rPr>
          <w:t>способы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определения поставщиков (подрядчиков, исполнителей) или осуществляют закупки у единственного поставщика (подрядчика, исполнителя).</w:t>
      </w:r>
      <w:r w:rsidR="005313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Согласно части 5 статьи 24 Закона № 44-ФЗ заказчик выбирает способ определения поставщика (подрядчика, исполнителя). При этом он не вправе совершать действия, влекущие за собой необоснованное сокращение числа участников закупки</w:t>
      </w:r>
      <w:r w:rsidR="00746F49">
        <w:rPr>
          <w:rFonts w:ascii="Liberation Serif" w:hAnsi="Liberation Serif" w:cs="Liberation Serif"/>
          <w:sz w:val="28"/>
          <w:szCs w:val="28"/>
        </w:rPr>
        <w:t xml:space="preserve"> </w:t>
      </w:r>
      <w:r w:rsidR="00746F49" w:rsidRPr="00385C75">
        <w:rPr>
          <w:rFonts w:ascii="Liberation Serif" w:hAnsi="Liberation Serif" w:cs="Liberation Serif"/>
          <w:i/>
          <w:sz w:val="24"/>
          <w:szCs w:val="24"/>
        </w:rPr>
        <w:t>(</w:t>
      </w:r>
      <w:r w:rsidR="00385C75" w:rsidRPr="00385C75">
        <w:rPr>
          <w:rFonts w:ascii="Liberation Serif" w:hAnsi="Liberation Serif" w:cs="Liberation Serif"/>
          <w:i/>
          <w:sz w:val="24"/>
          <w:szCs w:val="24"/>
        </w:rPr>
        <w:t>К</w:t>
      </w:r>
      <w:r w:rsidR="00746F49" w:rsidRPr="00385C75">
        <w:rPr>
          <w:rFonts w:ascii="Liberation Serif" w:hAnsi="Liberation Serif" w:cs="Liberation Serif"/>
          <w:i/>
          <w:sz w:val="24"/>
          <w:szCs w:val="24"/>
        </w:rPr>
        <w:t>од вида нарушения 4.22 Классификатора нарушений Счетной палаты Артемовского городского округа)</w:t>
      </w:r>
      <w:r w:rsidRPr="00385C75">
        <w:rPr>
          <w:rFonts w:ascii="Liberation Serif" w:hAnsi="Liberation Serif" w:cs="Liberation Serif"/>
          <w:i/>
          <w:sz w:val="24"/>
          <w:szCs w:val="24"/>
        </w:rPr>
        <w:t>.</w:t>
      </w:r>
    </w:p>
    <w:p w:rsidR="00E32515" w:rsidRPr="00390353" w:rsidRDefault="00E32515" w:rsidP="00E32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>Согласно статье 35 Федерального закона от 26.07.2006 № 135-ФЗ «О защите конкуренции»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E32515" w:rsidRPr="00390353" w:rsidRDefault="00E32515" w:rsidP="00E32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390353">
        <w:rPr>
          <w:rFonts w:ascii="Liberation Serif" w:hAnsi="Liberation Serif"/>
          <w:sz w:val="28"/>
          <w:szCs w:val="28"/>
          <w:shd w:val="clear" w:color="auto" w:fill="FFFFFF"/>
        </w:rPr>
        <w:t xml:space="preserve">Согласно действующему законодательству все закупки должны проводиться по принципу максимальной эффективности, экономности и результативности. Разукрупняя закупку, заказчик должен просчитать эффективность этой процедуры. Опознать разукрупнение заказа можно по следующим признакам: договоры предусматривают поставку одинакового товара либо выполнение идентичных работ для обеспечения одних и тех же целей. </w:t>
      </w:r>
    </w:p>
    <w:p w:rsidR="00503C27" w:rsidRPr="00390353" w:rsidRDefault="00F304D3" w:rsidP="0050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503C27">
        <w:rPr>
          <w:rFonts w:ascii="Liberation Serif" w:hAnsi="Liberation Serif"/>
          <w:sz w:val="28"/>
          <w:szCs w:val="28"/>
        </w:rPr>
        <w:t xml:space="preserve">.1. </w:t>
      </w:r>
      <w:r w:rsidR="00503C27" w:rsidRPr="00390353">
        <w:rPr>
          <w:rFonts w:ascii="Liberation Serif" w:hAnsi="Liberation Serif"/>
          <w:sz w:val="28"/>
          <w:szCs w:val="28"/>
        </w:rPr>
        <w:t xml:space="preserve">Счетной палатой проведен анализ договоров, заключенных </w:t>
      </w:r>
      <w:r w:rsidR="00503C27">
        <w:rPr>
          <w:rFonts w:ascii="Liberation Serif" w:hAnsi="Liberation Serif" w:cs="Times New Roman"/>
          <w:sz w:val="28"/>
          <w:szCs w:val="28"/>
        </w:rPr>
        <w:t>МКУ</w:t>
      </w:r>
      <w:r w:rsidR="00503C27" w:rsidRPr="0039035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03C27" w:rsidRPr="00390353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="00503C27" w:rsidRPr="00390353">
        <w:rPr>
          <w:rFonts w:ascii="Liberation Serif" w:hAnsi="Liberation Serif"/>
          <w:sz w:val="28"/>
          <w:szCs w:val="28"/>
        </w:rPr>
        <w:t xml:space="preserve"> в 2018 году с подрядчиками в соответствии с пунктом 4 части 1 статьи 93 Закона № 44-ФЗ.</w:t>
      </w:r>
    </w:p>
    <w:p w:rsidR="00503C27" w:rsidRPr="00390353" w:rsidRDefault="00503C27" w:rsidP="00503C2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МКУ</w:t>
      </w:r>
      <w:r w:rsidRPr="0039035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90353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390353">
        <w:rPr>
          <w:rFonts w:ascii="Liberation Serif" w:hAnsi="Liberation Serif"/>
          <w:sz w:val="28"/>
          <w:szCs w:val="28"/>
        </w:rPr>
        <w:t xml:space="preserve"> на выполнение мероприятия «Обустройство пешеходных переходов и подходов к ним» заключены договоры на общую сумму 559 975,0 рублей, в том числе:</w:t>
      </w:r>
    </w:p>
    <w:p w:rsidR="00503C27" w:rsidRPr="00390353" w:rsidRDefault="00503C27" w:rsidP="00503C2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lastRenderedPageBreak/>
        <w:t xml:space="preserve">С ООО «СУ-3» </w:t>
      </w:r>
      <w:r w:rsidR="00D415B3">
        <w:rPr>
          <w:rFonts w:ascii="Liberation Serif" w:hAnsi="Liberation Serif"/>
          <w:sz w:val="28"/>
          <w:szCs w:val="28"/>
        </w:rPr>
        <w:t xml:space="preserve">заключено </w:t>
      </w:r>
      <w:r w:rsidRPr="00390353">
        <w:rPr>
          <w:rFonts w:ascii="Liberation Serif" w:hAnsi="Liberation Serif"/>
          <w:sz w:val="28"/>
          <w:szCs w:val="28"/>
        </w:rPr>
        <w:t>4 договора на общую сумму 367 176,0 рублей на выполнение комплекса работ по нанесению дорожной разметки (1.14.1 – «Зебра») вблизи образовательных учреждений:</w:t>
      </w:r>
    </w:p>
    <w:p w:rsidR="00503C27" w:rsidRPr="00390353" w:rsidRDefault="00503C27" w:rsidP="00503C2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>от 05.06.2018 № 1137-П на сумму 77 121,0 руб.;</w:t>
      </w:r>
    </w:p>
    <w:p w:rsidR="00503C27" w:rsidRPr="00390353" w:rsidRDefault="00503C27" w:rsidP="00503C2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>от 06.06.2018 № 1138-П на сумму 99 285,0 руб.;</w:t>
      </w:r>
    </w:p>
    <w:p w:rsidR="00503C27" w:rsidRPr="00390353" w:rsidRDefault="00503C27" w:rsidP="00503C2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>от 07.06.2018 № 1139-П на сумму 91 007,0 руб.;</w:t>
      </w:r>
    </w:p>
    <w:p w:rsidR="00503C27" w:rsidRPr="00390353" w:rsidRDefault="00503C27" w:rsidP="00503C2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>от 23.08.2018 № 1183-П на сумму 99 763,0 рублей.</w:t>
      </w:r>
    </w:p>
    <w:p w:rsidR="00EE4400" w:rsidRPr="00D415B3" w:rsidRDefault="00503C27" w:rsidP="00D415B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>Следует отметить, что предметом всех договоров является выполнение комплекса работ по нанесению дорожной разметки (1.14.1 – «Зебра») вблизи образовательных учреждений</w:t>
      </w:r>
      <w:r w:rsidRPr="00D415B3">
        <w:rPr>
          <w:rFonts w:ascii="Liberation Serif" w:hAnsi="Liberation Serif"/>
          <w:sz w:val="28"/>
          <w:szCs w:val="28"/>
        </w:rPr>
        <w:t xml:space="preserve">. </w:t>
      </w:r>
      <w:r w:rsidR="00D415B3" w:rsidRPr="00D415B3">
        <w:rPr>
          <w:rFonts w:ascii="Liberation Serif" w:hAnsi="Liberation Serif"/>
          <w:sz w:val="28"/>
          <w:szCs w:val="28"/>
        </w:rPr>
        <w:t>П</w:t>
      </w:r>
      <w:r w:rsidR="00EE4400" w:rsidRPr="00D415B3">
        <w:rPr>
          <w:rFonts w:ascii="Liberation Serif" w:hAnsi="Liberation Serif"/>
          <w:sz w:val="28"/>
          <w:szCs w:val="28"/>
        </w:rPr>
        <w:t>ри закупках с использованием неконкурентного способа не обеспечивается равный доступ к участию в закупке всем потенциальным участникам соответствующего конкурентного рынка товаров, работ, услуг, что может влиять на экономность и эффективность использования бюджетных средств.</w:t>
      </w:r>
    </w:p>
    <w:p w:rsidR="00503C27" w:rsidRDefault="00503C27" w:rsidP="0050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  <w:shd w:val="clear" w:color="auto" w:fill="FFFFFF"/>
        </w:rPr>
        <w:t xml:space="preserve">При проверке договоров, заключенных </w:t>
      </w:r>
      <w:r>
        <w:rPr>
          <w:rFonts w:ascii="Liberation Serif" w:hAnsi="Liberation Serif" w:cs="Times New Roman"/>
          <w:sz w:val="28"/>
          <w:szCs w:val="28"/>
        </w:rPr>
        <w:t>МКУ</w:t>
      </w:r>
      <w:r w:rsidRPr="00390353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proofErr w:type="spellStart"/>
      <w:r w:rsidRPr="00390353">
        <w:rPr>
          <w:rFonts w:ascii="Liberation Serif" w:hAnsi="Liberation Serif"/>
          <w:sz w:val="28"/>
          <w:szCs w:val="28"/>
          <w:shd w:val="clear" w:color="auto" w:fill="FFFFFF"/>
        </w:rPr>
        <w:t>Жилкомстрой</w:t>
      </w:r>
      <w:proofErr w:type="spellEnd"/>
      <w:r w:rsidRPr="00390353">
        <w:rPr>
          <w:rFonts w:ascii="Liberation Serif" w:hAnsi="Liberation Serif"/>
          <w:sz w:val="28"/>
          <w:szCs w:val="28"/>
          <w:shd w:val="clear" w:color="auto" w:fill="FFFFFF"/>
        </w:rPr>
        <w:t xml:space="preserve"> с единственным поставщиком (пункт 4 часть 1 статьи 93 Закона № 44-ФЗ)</w:t>
      </w:r>
      <w:r w:rsidR="00EE4400"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 w:rsidR="00B8534B">
        <w:rPr>
          <w:rFonts w:ascii="Liberation Serif" w:hAnsi="Liberation Serif"/>
          <w:sz w:val="28"/>
          <w:szCs w:val="28"/>
          <w:shd w:val="clear" w:color="auto" w:fill="FFFFFF"/>
        </w:rPr>
        <w:t>не соблюден</w:t>
      </w:r>
      <w:r w:rsidRPr="00390353">
        <w:rPr>
          <w:rFonts w:ascii="Liberation Serif" w:hAnsi="Liberation Serif"/>
          <w:sz w:val="28"/>
          <w:szCs w:val="28"/>
          <w:shd w:val="clear" w:color="auto" w:fill="FFFFFF"/>
        </w:rPr>
        <w:t xml:space="preserve"> принцип эффективности расходования бюджетных средств, предусмотренн</w:t>
      </w:r>
      <w:r w:rsidR="00B8534B">
        <w:rPr>
          <w:rFonts w:ascii="Liberation Serif" w:hAnsi="Liberation Serif"/>
          <w:sz w:val="28"/>
          <w:szCs w:val="28"/>
          <w:shd w:val="clear" w:color="auto" w:fill="FFFFFF"/>
        </w:rPr>
        <w:t>ый</w:t>
      </w:r>
      <w:r w:rsidRPr="00390353">
        <w:rPr>
          <w:rFonts w:ascii="Liberation Serif" w:hAnsi="Liberation Serif"/>
          <w:sz w:val="28"/>
          <w:szCs w:val="28"/>
          <w:shd w:val="clear" w:color="auto" w:fill="FFFFFF"/>
        </w:rPr>
        <w:t xml:space="preserve"> статьей 34 Бюджетного Кодекса Российской Федерации. </w:t>
      </w:r>
      <w:r>
        <w:rPr>
          <w:rFonts w:ascii="Liberation Serif" w:hAnsi="Liberation Serif" w:cs="Times New Roman"/>
          <w:sz w:val="28"/>
          <w:szCs w:val="28"/>
        </w:rPr>
        <w:t>МКУ</w:t>
      </w:r>
      <w:r w:rsidRPr="00390353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proofErr w:type="spellStart"/>
      <w:r w:rsidRPr="00390353">
        <w:rPr>
          <w:rFonts w:ascii="Liberation Serif" w:hAnsi="Liberation Serif"/>
          <w:sz w:val="28"/>
          <w:szCs w:val="28"/>
          <w:shd w:val="clear" w:color="auto" w:fill="FFFFFF"/>
        </w:rPr>
        <w:t>Жилкомстрой</w:t>
      </w:r>
      <w:proofErr w:type="spellEnd"/>
      <w:r w:rsidRPr="00390353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EE4400">
        <w:rPr>
          <w:rFonts w:ascii="Liberation Serif" w:hAnsi="Liberation Serif"/>
          <w:sz w:val="28"/>
          <w:szCs w:val="28"/>
          <w:shd w:val="clear" w:color="auto" w:fill="FFFFFF"/>
        </w:rPr>
        <w:t>неверно выбран способ определения поставщиков,</w:t>
      </w:r>
      <w:r w:rsidRPr="00390353">
        <w:rPr>
          <w:rFonts w:ascii="Liberation Serif" w:hAnsi="Liberation Serif"/>
          <w:sz w:val="28"/>
          <w:szCs w:val="28"/>
        </w:rPr>
        <w:t xml:space="preserve"> что привело к необоснованному ограничению от участия в аукционе заинтересованных лиц, которые могли бы предложить свои услуги на рынке услуг</w:t>
      </w:r>
      <w:r w:rsidRPr="00390353">
        <w:rPr>
          <w:rFonts w:ascii="Liberation Serif" w:hAnsi="Liberation Serif"/>
          <w:sz w:val="28"/>
          <w:szCs w:val="28"/>
          <w:shd w:val="clear" w:color="auto" w:fill="FFFFFF"/>
        </w:rPr>
        <w:t>. Необоснованное ограничение конкуренции является прямым нарушением действующего законодательства.</w:t>
      </w:r>
      <w:r w:rsidRPr="00390353">
        <w:rPr>
          <w:rFonts w:ascii="Liberation Serif" w:hAnsi="Liberation Serif"/>
          <w:sz w:val="28"/>
          <w:szCs w:val="28"/>
        </w:rPr>
        <w:t xml:space="preserve"> </w:t>
      </w:r>
    </w:p>
    <w:p w:rsidR="006075A3" w:rsidRDefault="00F304D3" w:rsidP="006F27D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6F27DB">
        <w:rPr>
          <w:rFonts w:ascii="Liberation Serif" w:hAnsi="Liberation Serif" w:cs="Times New Roman"/>
          <w:sz w:val="28"/>
          <w:szCs w:val="28"/>
        </w:rPr>
        <w:t xml:space="preserve">.2. </w:t>
      </w:r>
      <w:r w:rsidR="006F27DB" w:rsidRPr="0044772C">
        <w:rPr>
          <w:rFonts w:ascii="Liberation Serif" w:hAnsi="Liberation Serif" w:cs="Times New Roman"/>
          <w:sz w:val="28"/>
          <w:szCs w:val="28"/>
        </w:rPr>
        <w:t xml:space="preserve">При анализе контракта </w:t>
      </w:r>
      <w:r w:rsidR="00647CD6" w:rsidRPr="00647CD6">
        <w:rPr>
          <w:rFonts w:ascii="Liberation Serif" w:hAnsi="Liberation Serif" w:cs="Times New Roman"/>
          <w:sz w:val="28"/>
          <w:szCs w:val="28"/>
        </w:rPr>
        <w:t>от 03.04.2018 № 0162300055818000007-0256018-01</w:t>
      </w:r>
      <w:r w:rsidR="006F27DB" w:rsidRPr="0044772C">
        <w:rPr>
          <w:rFonts w:ascii="Liberation Serif" w:hAnsi="Liberation Serif" w:cs="Times New Roman"/>
          <w:sz w:val="28"/>
          <w:szCs w:val="28"/>
        </w:rPr>
        <w:t>, заключенно</w:t>
      </w:r>
      <w:r w:rsidR="00647CD6">
        <w:rPr>
          <w:rFonts w:ascii="Liberation Serif" w:hAnsi="Liberation Serif" w:cs="Times New Roman"/>
          <w:sz w:val="28"/>
          <w:szCs w:val="28"/>
        </w:rPr>
        <w:t>го председателем ТОМС п. Красногвардейский</w:t>
      </w:r>
      <w:r w:rsidR="006F27DB" w:rsidRPr="0044772C">
        <w:rPr>
          <w:rFonts w:ascii="Liberation Serif" w:hAnsi="Liberation Serif" w:cs="Times New Roman"/>
          <w:sz w:val="28"/>
          <w:szCs w:val="28"/>
        </w:rPr>
        <w:t xml:space="preserve"> с ООО «ПРЕМИУМ» </w:t>
      </w:r>
      <w:r w:rsidR="006F27DB" w:rsidRPr="0044772C">
        <w:rPr>
          <w:rFonts w:ascii="Liberation Serif" w:hAnsi="Liberation Serif"/>
          <w:sz w:val="28"/>
          <w:szCs w:val="28"/>
        </w:rPr>
        <w:t xml:space="preserve">на выполнение работ по обустройству тротуаров к образовательным учреждениям в п. Красногвардейский, Счетной палатой установлено, что согласно акту о приемке выполненных работ (форма </w:t>
      </w:r>
      <w:r w:rsidR="00EE4400">
        <w:rPr>
          <w:rFonts w:ascii="Liberation Serif" w:hAnsi="Liberation Serif"/>
          <w:sz w:val="28"/>
          <w:szCs w:val="28"/>
        </w:rPr>
        <w:t xml:space="preserve">               </w:t>
      </w:r>
      <w:r w:rsidR="006F27DB" w:rsidRPr="0044772C">
        <w:rPr>
          <w:rFonts w:ascii="Liberation Serif" w:hAnsi="Liberation Serif"/>
          <w:sz w:val="28"/>
          <w:szCs w:val="28"/>
        </w:rPr>
        <w:t>№ КС-</w:t>
      </w:r>
      <w:r w:rsidR="00EE4400">
        <w:rPr>
          <w:rFonts w:ascii="Liberation Serif" w:hAnsi="Liberation Serif"/>
          <w:sz w:val="28"/>
          <w:szCs w:val="28"/>
        </w:rPr>
        <w:t>2</w:t>
      </w:r>
      <w:r w:rsidR="006F27DB" w:rsidRPr="0044772C">
        <w:rPr>
          <w:rFonts w:ascii="Liberation Serif" w:hAnsi="Liberation Serif"/>
          <w:sz w:val="28"/>
          <w:szCs w:val="28"/>
        </w:rPr>
        <w:t>) выполн</w:t>
      </w:r>
      <w:r w:rsidR="008D0DB9">
        <w:rPr>
          <w:rFonts w:ascii="Liberation Serif" w:hAnsi="Liberation Serif"/>
          <w:sz w:val="28"/>
          <w:szCs w:val="28"/>
        </w:rPr>
        <w:t>ялись</w:t>
      </w:r>
      <w:r w:rsidR="006F27DB" w:rsidRPr="0044772C">
        <w:rPr>
          <w:rFonts w:ascii="Liberation Serif" w:hAnsi="Liberation Serif"/>
          <w:sz w:val="28"/>
          <w:szCs w:val="28"/>
        </w:rPr>
        <w:t xml:space="preserve"> работы по установке бортовых камней в количестве 310 штук вблизи детского сада № 27. </w:t>
      </w:r>
    </w:p>
    <w:p w:rsidR="006F27DB" w:rsidRPr="0044772C" w:rsidRDefault="006F27DB" w:rsidP="006F27D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4772C">
        <w:rPr>
          <w:rFonts w:ascii="Liberation Serif" w:hAnsi="Liberation Serif"/>
          <w:sz w:val="28"/>
          <w:szCs w:val="28"/>
        </w:rPr>
        <w:t xml:space="preserve">При анализе договора от 28.06.2018 № 10, заключенного с ООО </w:t>
      </w:r>
      <w:r w:rsidR="003E0257" w:rsidRPr="0044772C">
        <w:rPr>
          <w:rFonts w:ascii="Liberation Serif" w:hAnsi="Liberation Serif" w:cs="Times New Roman"/>
          <w:sz w:val="28"/>
          <w:szCs w:val="28"/>
        </w:rPr>
        <w:t>«ПРЕМИУМ»</w:t>
      </w:r>
      <w:r w:rsidR="003E0257">
        <w:rPr>
          <w:rFonts w:ascii="Liberation Serif" w:hAnsi="Liberation Serif" w:cs="Times New Roman"/>
          <w:sz w:val="28"/>
          <w:szCs w:val="28"/>
        </w:rPr>
        <w:t xml:space="preserve"> </w:t>
      </w:r>
      <w:r w:rsidRPr="0044772C">
        <w:rPr>
          <w:rFonts w:ascii="Liberation Serif" w:hAnsi="Liberation Serif"/>
          <w:sz w:val="28"/>
          <w:szCs w:val="28"/>
        </w:rPr>
        <w:t>в лице Мигуновой Е.В.</w:t>
      </w:r>
      <w:r w:rsidR="00ED5746">
        <w:rPr>
          <w:rFonts w:ascii="Liberation Serif" w:hAnsi="Liberation Serif"/>
          <w:sz w:val="28"/>
          <w:szCs w:val="28"/>
        </w:rPr>
        <w:t>,</w:t>
      </w:r>
      <w:r w:rsidRPr="0044772C">
        <w:rPr>
          <w:rFonts w:ascii="Liberation Serif" w:hAnsi="Liberation Serif"/>
          <w:sz w:val="28"/>
          <w:szCs w:val="28"/>
        </w:rPr>
        <w:t xml:space="preserve"> установлено, что работы по установке бортовых камней в количестве 151 штуки </w:t>
      </w:r>
      <w:r w:rsidR="00B8534B">
        <w:rPr>
          <w:rFonts w:ascii="Liberation Serif" w:hAnsi="Liberation Serif"/>
          <w:sz w:val="28"/>
          <w:szCs w:val="28"/>
        </w:rPr>
        <w:t>выполнены</w:t>
      </w:r>
      <w:r w:rsidRPr="0044772C">
        <w:rPr>
          <w:rFonts w:ascii="Liberation Serif" w:hAnsi="Liberation Serif"/>
          <w:sz w:val="28"/>
          <w:szCs w:val="28"/>
        </w:rPr>
        <w:t xml:space="preserve"> вблизи детского сада </w:t>
      </w:r>
      <w:r w:rsidR="00B8534B">
        <w:rPr>
          <w:rFonts w:ascii="Liberation Serif" w:hAnsi="Liberation Serif"/>
          <w:sz w:val="28"/>
          <w:szCs w:val="28"/>
        </w:rPr>
        <w:t xml:space="preserve">                   </w:t>
      </w:r>
      <w:r w:rsidRPr="0044772C">
        <w:rPr>
          <w:rFonts w:ascii="Liberation Serif" w:hAnsi="Liberation Serif"/>
          <w:sz w:val="28"/>
          <w:szCs w:val="28"/>
        </w:rPr>
        <w:t xml:space="preserve">№ 27 в поселке Красногвардейский, ул. Станочников, 6. </w:t>
      </w:r>
    </w:p>
    <w:p w:rsidR="006F27DB" w:rsidRPr="0044772C" w:rsidRDefault="006F27DB" w:rsidP="006F27D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4772C">
        <w:rPr>
          <w:rFonts w:ascii="Liberation Serif" w:hAnsi="Liberation Serif"/>
          <w:sz w:val="28"/>
          <w:szCs w:val="28"/>
        </w:rPr>
        <w:t xml:space="preserve">Оплата по муниципальному контракту </w:t>
      </w:r>
      <w:r w:rsidR="006075A3" w:rsidRPr="00647CD6">
        <w:rPr>
          <w:rFonts w:ascii="Liberation Serif" w:hAnsi="Liberation Serif" w:cs="Times New Roman"/>
          <w:sz w:val="28"/>
          <w:szCs w:val="28"/>
        </w:rPr>
        <w:t>№ 0162300055818000007-0256018-01</w:t>
      </w:r>
      <w:r w:rsidRPr="0044772C">
        <w:rPr>
          <w:rFonts w:ascii="Liberation Serif" w:hAnsi="Liberation Serif"/>
          <w:sz w:val="28"/>
          <w:szCs w:val="28"/>
        </w:rPr>
        <w:t xml:space="preserve">и </w:t>
      </w:r>
      <w:r w:rsidR="008D0DB9">
        <w:rPr>
          <w:rFonts w:ascii="Liberation Serif" w:hAnsi="Liberation Serif"/>
          <w:sz w:val="28"/>
          <w:szCs w:val="28"/>
        </w:rPr>
        <w:t xml:space="preserve">по договору </w:t>
      </w:r>
      <w:r w:rsidR="006075A3" w:rsidRPr="0044772C">
        <w:rPr>
          <w:rFonts w:ascii="Liberation Serif" w:hAnsi="Liberation Serif"/>
          <w:sz w:val="28"/>
          <w:szCs w:val="28"/>
        </w:rPr>
        <w:t>№ 10</w:t>
      </w:r>
      <w:r w:rsidR="006075A3">
        <w:rPr>
          <w:rFonts w:ascii="Liberation Serif" w:hAnsi="Liberation Serif"/>
          <w:sz w:val="28"/>
          <w:szCs w:val="28"/>
        </w:rPr>
        <w:t xml:space="preserve"> </w:t>
      </w:r>
      <w:r w:rsidRPr="0044772C">
        <w:rPr>
          <w:rFonts w:ascii="Liberation Serif" w:hAnsi="Liberation Serif"/>
          <w:sz w:val="28"/>
          <w:szCs w:val="28"/>
        </w:rPr>
        <w:t>произведена в полном объеме.</w:t>
      </w:r>
    </w:p>
    <w:p w:rsidR="008D0DB9" w:rsidRDefault="006F27DB" w:rsidP="006F27D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4772C">
        <w:rPr>
          <w:rFonts w:ascii="Liberation Serif" w:hAnsi="Liberation Serif"/>
          <w:sz w:val="28"/>
          <w:szCs w:val="28"/>
        </w:rPr>
        <w:t>Следует отметить, что предметом контракта и договора является выполнение установки бортового камня вблизи образовательного учреждения – детский сад № 27</w:t>
      </w:r>
      <w:r w:rsidR="007C3D45">
        <w:rPr>
          <w:rFonts w:ascii="Liberation Serif" w:hAnsi="Liberation Serif"/>
          <w:sz w:val="28"/>
          <w:szCs w:val="28"/>
        </w:rPr>
        <w:t xml:space="preserve"> в п. Красногвардейский</w:t>
      </w:r>
      <w:r w:rsidRPr="0044772C">
        <w:rPr>
          <w:rFonts w:ascii="Liberation Serif" w:hAnsi="Liberation Serif"/>
          <w:sz w:val="28"/>
          <w:szCs w:val="28"/>
        </w:rPr>
        <w:t xml:space="preserve">. </w:t>
      </w:r>
    </w:p>
    <w:p w:rsidR="008D0DB9" w:rsidRDefault="008D0DB9" w:rsidP="008D0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Cs w:val="28"/>
        </w:rPr>
        <w:t>П</w:t>
      </w:r>
      <w:r w:rsidRPr="003A5A3B">
        <w:rPr>
          <w:rFonts w:ascii="Liberation Serif" w:hAnsi="Liberation Serif"/>
          <w:sz w:val="28"/>
          <w:szCs w:val="28"/>
        </w:rPr>
        <w:t>ри закупках с использованием неконкурентного способа не обеспечивает</w:t>
      </w:r>
      <w:r>
        <w:rPr>
          <w:rFonts w:ascii="Liberation Serif" w:hAnsi="Liberation Serif"/>
          <w:sz w:val="28"/>
          <w:szCs w:val="28"/>
        </w:rPr>
        <w:t>ся</w:t>
      </w:r>
      <w:r w:rsidRPr="003A5A3B">
        <w:rPr>
          <w:rFonts w:ascii="Liberation Serif" w:hAnsi="Liberation Serif"/>
          <w:sz w:val="28"/>
          <w:szCs w:val="28"/>
        </w:rPr>
        <w:t xml:space="preserve"> равный доступ к участию в закупке всем потенциальным участникам соответствующего конкурентного рынка товаров, работ, услуг, что может влиять на экономность и эффективность использования бюджетных средств.</w:t>
      </w:r>
      <w:r>
        <w:rPr>
          <w:rFonts w:ascii="Liberation Serif" w:hAnsi="Liberation Serif"/>
          <w:szCs w:val="28"/>
        </w:rPr>
        <w:t xml:space="preserve"> </w:t>
      </w:r>
      <w:r w:rsidRPr="0044772C">
        <w:rPr>
          <w:rFonts w:ascii="Liberation Serif" w:hAnsi="Liberation Serif"/>
          <w:sz w:val="28"/>
          <w:szCs w:val="28"/>
          <w:shd w:val="clear" w:color="auto" w:fill="FFFFFF"/>
        </w:rPr>
        <w:t>При проверке контракта и договора ус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тановлено, что </w:t>
      </w:r>
      <w:r w:rsidRPr="0044772C">
        <w:rPr>
          <w:rFonts w:ascii="Liberation Serif" w:hAnsi="Liberation Serif"/>
          <w:sz w:val="28"/>
          <w:szCs w:val="28"/>
          <w:shd w:val="clear" w:color="auto" w:fill="FFFFFF"/>
        </w:rPr>
        <w:t xml:space="preserve">принцип </w:t>
      </w:r>
      <w:r w:rsidRPr="0044772C"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>эффективности расходования бюджетных средств, предусмотренн</w:t>
      </w:r>
      <w:r>
        <w:rPr>
          <w:rFonts w:ascii="Liberation Serif" w:hAnsi="Liberation Serif"/>
          <w:sz w:val="28"/>
          <w:szCs w:val="28"/>
          <w:shd w:val="clear" w:color="auto" w:fill="FFFFFF"/>
        </w:rPr>
        <w:t>ый</w:t>
      </w:r>
      <w:r w:rsidRPr="0044772C">
        <w:rPr>
          <w:rFonts w:ascii="Liberation Serif" w:hAnsi="Liberation Serif"/>
          <w:sz w:val="28"/>
          <w:szCs w:val="28"/>
          <w:shd w:val="clear" w:color="auto" w:fill="FFFFFF"/>
        </w:rPr>
        <w:t xml:space="preserve"> статьей 34 Бюджетного Кодекса Российской Федерации</w:t>
      </w:r>
      <w:r>
        <w:rPr>
          <w:rFonts w:ascii="Liberation Serif" w:hAnsi="Liberation Serif"/>
          <w:sz w:val="28"/>
          <w:szCs w:val="28"/>
          <w:shd w:val="clear" w:color="auto" w:fill="FFFFFF"/>
        </w:rPr>
        <w:t>, не соблюден</w:t>
      </w:r>
      <w:r w:rsidRPr="0044772C">
        <w:rPr>
          <w:rFonts w:ascii="Liberation Serif" w:hAnsi="Liberation Serif"/>
          <w:sz w:val="28"/>
          <w:szCs w:val="28"/>
          <w:shd w:val="clear" w:color="auto" w:fill="FFFFFF"/>
        </w:rPr>
        <w:t xml:space="preserve">. </w:t>
      </w:r>
    </w:p>
    <w:p w:rsidR="00D415B3" w:rsidRDefault="00D415B3" w:rsidP="008D0DB9">
      <w:pPr>
        <w:pStyle w:val="a7"/>
        <w:ind w:firstLine="708"/>
        <w:rPr>
          <w:rFonts w:ascii="Liberation Serif" w:hAnsi="Liberation Serif"/>
          <w:szCs w:val="28"/>
        </w:rPr>
      </w:pPr>
    </w:p>
    <w:p w:rsidR="008D0DB9" w:rsidRPr="003B2A97" w:rsidRDefault="008D0DB9" w:rsidP="008D0DB9">
      <w:pPr>
        <w:pStyle w:val="a7"/>
        <w:ind w:firstLine="708"/>
        <w:rPr>
          <w:rFonts w:ascii="Liberation Serif" w:hAnsi="Liberation Serif"/>
          <w:szCs w:val="28"/>
        </w:rPr>
      </w:pPr>
      <w:r w:rsidRPr="003B2A97">
        <w:rPr>
          <w:rFonts w:ascii="Liberation Serif" w:hAnsi="Liberation Serif"/>
          <w:szCs w:val="28"/>
        </w:rPr>
        <w:t>Согласно статье 35 Федерального закона от 26.07.2006 № 135-ФЗ «О защите конкуренции»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E2539F" w:rsidRPr="008D423B" w:rsidRDefault="00F304D3" w:rsidP="00E2539F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2539F" w:rsidRPr="008D423B">
        <w:rPr>
          <w:rFonts w:ascii="Liberation Serif" w:hAnsi="Liberation Serif"/>
          <w:sz w:val="28"/>
          <w:szCs w:val="28"/>
        </w:rPr>
        <w:t xml:space="preserve">.3. В нарушение требований части 5 статьи 24 Закона № 44-ФЗ в 2018 году при осуществлении закупок </w:t>
      </w:r>
      <w:r w:rsidR="002C4502" w:rsidRPr="008D423B">
        <w:rPr>
          <w:rFonts w:ascii="Liberation Serif" w:hAnsi="Liberation Serif"/>
          <w:sz w:val="28"/>
          <w:szCs w:val="28"/>
        </w:rPr>
        <w:t xml:space="preserve">ТОМС п. Сосновый Бор </w:t>
      </w:r>
      <w:r w:rsidR="00E2539F" w:rsidRPr="008D423B">
        <w:rPr>
          <w:rFonts w:ascii="Liberation Serif" w:hAnsi="Liberation Serif"/>
          <w:sz w:val="28"/>
          <w:szCs w:val="28"/>
        </w:rPr>
        <w:t>неверно выбран способ определения поставщика: председателем ТОМС п. С</w:t>
      </w:r>
      <w:r w:rsidR="00D94DC4">
        <w:rPr>
          <w:rFonts w:ascii="Liberation Serif" w:hAnsi="Liberation Serif"/>
          <w:sz w:val="28"/>
          <w:szCs w:val="28"/>
        </w:rPr>
        <w:t xml:space="preserve">основый </w:t>
      </w:r>
      <w:r w:rsidR="00E2539F" w:rsidRPr="008D423B">
        <w:rPr>
          <w:rFonts w:ascii="Liberation Serif" w:hAnsi="Liberation Serif"/>
          <w:sz w:val="28"/>
          <w:szCs w:val="28"/>
        </w:rPr>
        <w:t>Бор в 2018 году заключены договоры</w:t>
      </w:r>
      <w:r w:rsidR="008D423B" w:rsidRPr="008D423B">
        <w:rPr>
          <w:rFonts w:ascii="Liberation Serif" w:hAnsi="Liberation Serif"/>
          <w:sz w:val="28"/>
          <w:szCs w:val="28"/>
        </w:rPr>
        <w:t xml:space="preserve"> с ООО «</w:t>
      </w:r>
      <w:proofErr w:type="spellStart"/>
      <w:r w:rsidR="008D423B" w:rsidRPr="008D423B">
        <w:rPr>
          <w:rFonts w:ascii="Liberation Serif" w:hAnsi="Liberation Serif"/>
          <w:sz w:val="28"/>
          <w:szCs w:val="28"/>
        </w:rPr>
        <w:t>Стр</w:t>
      </w:r>
      <w:r w:rsidR="00B25780">
        <w:rPr>
          <w:rFonts w:ascii="Liberation Serif" w:hAnsi="Liberation Serif"/>
          <w:sz w:val="28"/>
          <w:szCs w:val="28"/>
        </w:rPr>
        <w:t>о</w:t>
      </w:r>
      <w:r w:rsidR="008D423B" w:rsidRPr="008D423B">
        <w:rPr>
          <w:rFonts w:ascii="Liberation Serif" w:hAnsi="Liberation Serif"/>
          <w:sz w:val="28"/>
          <w:szCs w:val="28"/>
        </w:rPr>
        <w:t>йТоргМонтаж</w:t>
      </w:r>
      <w:proofErr w:type="spellEnd"/>
      <w:r w:rsidR="008D423B" w:rsidRPr="008D423B">
        <w:rPr>
          <w:rFonts w:ascii="Liberation Serif" w:hAnsi="Liberation Serif"/>
          <w:sz w:val="28"/>
          <w:szCs w:val="28"/>
        </w:rPr>
        <w:t>»</w:t>
      </w:r>
      <w:r w:rsidR="00E2539F" w:rsidRPr="008D423B">
        <w:rPr>
          <w:rFonts w:ascii="Liberation Serif" w:hAnsi="Liberation Serif"/>
          <w:sz w:val="28"/>
          <w:szCs w:val="28"/>
        </w:rPr>
        <w:t>:</w:t>
      </w:r>
      <w:r w:rsidR="002C4502" w:rsidRPr="008D423B">
        <w:rPr>
          <w:rFonts w:ascii="Liberation Serif" w:hAnsi="Liberation Serif"/>
          <w:sz w:val="28"/>
          <w:szCs w:val="28"/>
        </w:rPr>
        <w:t xml:space="preserve"> № 1 от 16.04.2018 на приобретение комплекта светофорного оборудования Т7.1 на солнечной батарее на сумму 94 600,00 руб., от 13.06.2018 № 6 на установку светофорного объекта типа Т7 на пешеходном переходе возле МБДОУ № 35 по ул. Иванова в п. Сосновый Бор</w:t>
      </w:r>
      <w:r w:rsidR="008D423B" w:rsidRPr="008D423B">
        <w:rPr>
          <w:rFonts w:ascii="Liberation Serif" w:hAnsi="Liberation Serif"/>
          <w:sz w:val="28"/>
          <w:szCs w:val="28"/>
        </w:rPr>
        <w:t xml:space="preserve"> на сумму 28 280,00 рублей.</w:t>
      </w:r>
    </w:p>
    <w:p w:rsidR="003039A1" w:rsidRPr="00CE2B92" w:rsidRDefault="003039A1" w:rsidP="003039A1">
      <w:pPr>
        <w:pStyle w:val="a7"/>
        <w:ind w:firstLine="708"/>
        <w:rPr>
          <w:rFonts w:ascii="Liberation Serif" w:hAnsi="Liberation Serif"/>
          <w:szCs w:val="28"/>
        </w:rPr>
      </w:pPr>
      <w:r w:rsidRPr="007A6DB2">
        <w:rPr>
          <w:rFonts w:ascii="Liberation Serif" w:hAnsi="Liberation Serif"/>
          <w:szCs w:val="28"/>
        </w:rPr>
        <w:t>Заказчик в соответствии со статьей 24, част</w:t>
      </w:r>
      <w:r w:rsidR="00ED5746">
        <w:rPr>
          <w:rFonts w:ascii="Liberation Serif" w:hAnsi="Liberation Serif"/>
          <w:szCs w:val="28"/>
        </w:rPr>
        <w:t>ью</w:t>
      </w:r>
      <w:r w:rsidRPr="007A6DB2">
        <w:rPr>
          <w:rFonts w:ascii="Liberation Serif" w:hAnsi="Liberation Serif"/>
          <w:szCs w:val="28"/>
        </w:rPr>
        <w:t xml:space="preserve"> 2 статьи 59 Закона </w:t>
      </w:r>
      <w:r w:rsidR="00ED5746">
        <w:rPr>
          <w:rFonts w:ascii="Liberation Serif" w:hAnsi="Liberation Serif"/>
          <w:szCs w:val="28"/>
        </w:rPr>
        <w:t xml:space="preserve">                  </w:t>
      </w:r>
      <w:r w:rsidRPr="007A6DB2">
        <w:rPr>
          <w:rFonts w:ascii="Liberation Serif" w:hAnsi="Liberation Serif"/>
          <w:szCs w:val="28"/>
        </w:rPr>
        <w:t xml:space="preserve">№ 44-ФЗ обязан проводить электронный аукцион в случае, если осуществляются </w:t>
      </w:r>
      <w:r w:rsidRPr="00CE2B92">
        <w:rPr>
          <w:rFonts w:ascii="Liberation Serif" w:hAnsi="Liberation Serif"/>
          <w:szCs w:val="28"/>
        </w:rPr>
        <w:t xml:space="preserve">закупки товаров, работ, услуг, включенные в перечень, установленный Правительством Российской Федерации – Распоряжение Правительства РФ от 21.03.2016 № 471-р «О перечне товаров, работ, услуг, в случае осуществления закупок, которых заказчик обязан проводить аукцион в электронной форме (электронный аукцион)» - (далее </w:t>
      </w:r>
      <w:r>
        <w:rPr>
          <w:rFonts w:ascii="Liberation Serif" w:hAnsi="Liberation Serif"/>
          <w:szCs w:val="28"/>
        </w:rPr>
        <w:t>Перечень</w:t>
      </w:r>
      <w:r w:rsidRPr="00CE2B92">
        <w:rPr>
          <w:rFonts w:ascii="Liberation Serif" w:hAnsi="Liberation Serif"/>
          <w:szCs w:val="28"/>
        </w:rPr>
        <w:t xml:space="preserve"> № 471-р). Приобретенные вышеуказанные товары включены в данный перечень.</w:t>
      </w:r>
    </w:p>
    <w:p w:rsidR="003039A1" w:rsidRPr="00B60B23" w:rsidRDefault="003039A1" w:rsidP="003039A1">
      <w:pPr>
        <w:pStyle w:val="a7"/>
        <w:ind w:firstLine="70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ТОМС п. Сосновый Бор не</w:t>
      </w:r>
      <w:r w:rsidRPr="00CE2B92">
        <w:rPr>
          <w:rFonts w:ascii="Liberation Serif" w:hAnsi="Liberation Serif"/>
          <w:szCs w:val="28"/>
        </w:rPr>
        <w:t xml:space="preserve"> проведено исследование рынка путем изучения общедоступных источников информации с целью получения стоимости светофорного объекта типа Т7. При сравнении стоимости данных товаров потенциальная экономия бюджетных средств составила </w:t>
      </w:r>
      <w:r w:rsidRPr="00B60B23">
        <w:rPr>
          <w:rFonts w:ascii="Liberation Serif" w:hAnsi="Liberation Serif"/>
          <w:szCs w:val="28"/>
        </w:rPr>
        <w:t xml:space="preserve">20000,00 руб. </w:t>
      </w:r>
    </w:p>
    <w:p w:rsidR="003039A1" w:rsidRPr="00B60B23" w:rsidRDefault="003039A1" w:rsidP="003039A1">
      <w:pPr>
        <w:pStyle w:val="a7"/>
        <w:ind w:firstLine="708"/>
        <w:rPr>
          <w:rFonts w:ascii="Liberation Serif" w:hAnsi="Liberation Serif"/>
          <w:szCs w:val="28"/>
        </w:rPr>
      </w:pPr>
      <w:r w:rsidRPr="00B60B23">
        <w:rPr>
          <w:rFonts w:ascii="Liberation Serif" w:hAnsi="Liberation Serif"/>
          <w:szCs w:val="28"/>
        </w:rPr>
        <w:t>На товары, работы, услуги, включенные в Перечень № 471-р заказчик должен провести электронный аукцион; в данный перечень входит закупка автономных светофоров Т7 на солнечных батареях, светильников, нефтепродуктов для заправки транспортных средств, шипованных шин и др.</w:t>
      </w:r>
    </w:p>
    <w:p w:rsidR="00E2539F" w:rsidRPr="00ED5746" w:rsidRDefault="00E2539F" w:rsidP="00E2539F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03C27" w:rsidRPr="00390353" w:rsidRDefault="00503C27" w:rsidP="0050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90353">
        <w:rPr>
          <w:rFonts w:ascii="Liberation Serif" w:hAnsi="Liberation Serif"/>
          <w:sz w:val="28"/>
          <w:szCs w:val="28"/>
        </w:rPr>
        <w:t>Согласно части 1 статьи 7.29. Кодекса Российской Федерации об административных правонарушениях</w:t>
      </w:r>
      <w:r w:rsidRPr="00390353">
        <w:rPr>
          <w:rFonts w:ascii="Liberation Serif" w:hAnsi="Liberation Serif" w:cs="Liberation Serif"/>
          <w:sz w:val="28"/>
          <w:szCs w:val="28"/>
        </w:rPr>
        <w:t xml:space="preserve">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</w:t>
      </w:r>
      <w:hyperlink r:id="rId19" w:history="1">
        <w:r w:rsidRPr="00390353">
          <w:rPr>
            <w:rFonts w:ascii="Liberation Serif" w:hAnsi="Liberation Serif" w:cs="Liberation Serif"/>
            <w:sz w:val="28"/>
            <w:szCs w:val="28"/>
          </w:rPr>
          <w:t>законодательством</w:t>
        </w:r>
      </w:hyperlink>
      <w:r w:rsidRPr="00390353">
        <w:rPr>
          <w:rFonts w:ascii="Liberation Serif" w:hAnsi="Liberation Serif" w:cs="Liberation Serif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влечет </w:t>
      </w:r>
      <w:r w:rsidRPr="00390353">
        <w:rPr>
          <w:rFonts w:ascii="Liberation Serif" w:hAnsi="Liberation Serif" w:cs="Liberation Serif"/>
          <w:sz w:val="28"/>
          <w:szCs w:val="28"/>
        </w:rPr>
        <w:lastRenderedPageBreak/>
        <w:t>наложение административного штрафа на должностных лиц в размере пятидесяти тысяч рублей.</w:t>
      </w:r>
      <w:r w:rsidRPr="00390353">
        <w:rPr>
          <w:rFonts w:ascii="Liberation Serif" w:hAnsi="Liberation Serif"/>
          <w:bCs/>
          <w:sz w:val="28"/>
          <w:szCs w:val="28"/>
        </w:rPr>
        <w:t xml:space="preserve">         </w:t>
      </w:r>
    </w:p>
    <w:p w:rsidR="00503C27" w:rsidRPr="00390353" w:rsidRDefault="00503C27" w:rsidP="00E325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258E3" w:rsidRPr="009258E3" w:rsidRDefault="00CC1884" w:rsidP="00925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21D9A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015989" w:rsidRPr="00121D9A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9258E3" w:rsidRPr="009258E3">
        <w:rPr>
          <w:rFonts w:ascii="Liberation Serif" w:hAnsi="Liberation Serif"/>
          <w:color w:val="000000" w:themeColor="text1"/>
          <w:sz w:val="28"/>
          <w:szCs w:val="28"/>
        </w:rPr>
        <w:t xml:space="preserve">При проведении аудита в сфере закупок </w:t>
      </w:r>
      <w:r w:rsidR="009258E3">
        <w:rPr>
          <w:rFonts w:ascii="Liberation Serif" w:hAnsi="Liberation Serif"/>
          <w:color w:val="000000" w:themeColor="text1"/>
          <w:sz w:val="28"/>
          <w:szCs w:val="28"/>
        </w:rPr>
        <w:t xml:space="preserve">Счетной палатой </w:t>
      </w:r>
      <w:r w:rsidR="009258E3" w:rsidRPr="009258E3">
        <w:rPr>
          <w:rFonts w:ascii="Liberation Serif" w:hAnsi="Liberation Serif"/>
          <w:color w:val="000000" w:themeColor="text1"/>
          <w:sz w:val="28"/>
          <w:szCs w:val="28"/>
        </w:rPr>
        <w:t>проверяются, анализируются и оцениваются:</w:t>
      </w:r>
    </w:p>
    <w:p w:rsidR="009258E3" w:rsidRPr="009258E3" w:rsidRDefault="009258E3" w:rsidP="00925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258E3">
        <w:rPr>
          <w:rFonts w:ascii="Liberation Serif" w:hAnsi="Liberation Serif"/>
          <w:color w:val="000000" w:themeColor="text1"/>
          <w:sz w:val="28"/>
          <w:szCs w:val="28"/>
        </w:rPr>
        <w:t xml:space="preserve">– </w:t>
      </w:r>
      <w:proofErr w:type="gramStart"/>
      <w:r w:rsidRPr="009258E3">
        <w:rPr>
          <w:rFonts w:ascii="Liberation Serif" w:hAnsi="Liberation Serif"/>
          <w:color w:val="000000" w:themeColor="text1"/>
          <w:sz w:val="28"/>
          <w:szCs w:val="28"/>
        </w:rPr>
        <w:t>организация  и</w:t>
      </w:r>
      <w:proofErr w:type="gramEnd"/>
      <w:r w:rsidRPr="009258E3">
        <w:rPr>
          <w:rFonts w:ascii="Liberation Serif" w:hAnsi="Liberation Serif"/>
          <w:color w:val="000000" w:themeColor="text1"/>
          <w:sz w:val="28"/>
          <w:szCs w:val="28"/>
        </w:rPr>
        <w:t xml:space="preserve">  процесс  планирования закупок товаров, работ, услуг для обеспечения муниципальных нужд;</w:t>
      </w:r>
    </w:p>
    <w:p w:rsidR="009258E3" w:rsidRPr="009258E3" w:rsidRDefault="009258E3" w:rsidP="00925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258E3">
        <w:rPr>
          <w:rFonts w:ascii="Liberation Serif" w:hAnsi="Liberation Serif"/>
          <w:color w:val="000000" w:themeColor="text1"/>
          <w:sz w:val="28"/>
          <w:szCs w:val="28"/>
        </w:rPr>
        <w:t xml:space="preserve">– </w:t>
      </w:r>
      <w:proofErr w:type="gramStart"/>
      <w:r w:rsidRPr="009258E3">
        <w:rPr>
          <w:rFonts w:ascii="Liberation Serif" w:hAnsi="Liberation Serif"/>
          <w:color w:val="000000" w:themeColor="text1"/>
          <w:sz w:val="28"/>
          <w:szCs w:val="28"/>
        </w:rPr>
        <w:t>организация  и</w:t>
      </w:r>
      <w:proofErr w:type="gramEnd"/>
      <w:r w:rsidRPr="009258E3">
        <w:rPr>
          <w:rFonts w:ascii="Liberation Serif" w:hAnsi="Liberation Serif"/>
          <w:color w:val="000000" w:themeColor="text1"/>
          <w:sz w:val="28"/>
          <w:szCs w:val="28"/>
        </w:rPr>
        <w:t xml:space="preserve">  процесс  использования  бюджетных  средств;</w:t>
      </w:r>
    </w:p>
    <w:p w:rsidR="009258E3" w:rsidRPr="009258E3" w:rsidRDefault="009258E3" w:rsidP="00925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258E3">
        <w:rPr>
          <w:rFonts w:ascii="Liberation Serif" w:hAnsi="Liberation Serif"/>
          <w:color w:val="000000" w:themeColor="text1"/>
          <w:sz w:val="28"/>
          <w:szCs w:val="28"/>
        </w:rPr>
        <w:t>– законность, своевременность, обоснованность, целесообразность расходов на закупки;</w:t>
      </w:r>
    </w:p>
    <w:p w:rsidR="009258E3" w:rsidRPr="009258E3" w:rsidRDefault="009258E3" w:rsidP="00925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258E3">
        <w:rPr>
          <w:rFonts w:ascii="Liberation Serif" w:hAnsi="Liberation Serif"/>
          <w:color w:val="000000" w:themeColor="text1"/>
          <w:sz w:val="28"/>
          <w:szCs w:val="28"/>
        </w:rPr>
        <w:t>– эффективность и результаты использования бюджетных средств;</w:t>
      </w:r>
    </w:p>
    <w:p w:rsidR="009258E3" w:rsidRPr="009258E3" w:rsidRDefault="009258E3" w:rsidP="00925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258E3">
        <w:rPr>
          <w:rFonts w:ascii="Liberation Serif" w:hAnsi="Liberation Serif"/>
          <w:color w:val="000000" w:themeColor="text1"/>
          <w:sz w:val="28"/>
          <w:szCs w:val="28"/>
        </w:rPr>
        <w:t>– система ведомственного контроля в сфере закупок;</w:t>
      </w:r>
    </w:p>
    <w:p w:rsidR="009258E3" w:rsidRDefault="009258E3" w:rsidP="00925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258E3">
        <w:rPr>
          <w:rFonts w:ascii="Liberation Serif" w:hAnsi="Liberation Serif"/>
          <w:color w:val="000000" w:themeColor="text1"/>
          <w:sz w:val="28"/>
          <w:szCs w:val="28"/>
        </w:rPr>
        <w:t>– система контроля в сфере закупок, осуществляемого заказчиком.</w:t>
      </w:r>
    </w:p>
    <w:p w:rsidR="00DC3451" w:rsidRPr="00DC3451" w:rsidRDefault="00DC3451" w:rsidP="00D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C3451">
        <w:rPr>
          <w:rFonts w:ascii="Liberation Serif" w:hAnsi="Liberation Serif"/>
          <w:color w:val="000000" w:themeColor="text1"/>
          <w:sz w:val="28"/>
          <w:szCs w:val="28"/>
        </w:rPr>
        <w:t xml:space="preserve">Причинами выявленных отклонений, нарушений и недостатков является </w:t>
      </w:r>
      <w:r w:rsidR="0000723F">
        <w:rPr>
          <w:rFonts w:ascii="Liberation Serif" w:hAnsi="Liberation Serif"/>
          <w:color w:val="000000" w:themeColor="text1"/>
          <w:sz w:val="28"/>
          <w:szCs w:val="28"/>
        </w:rPr>
        <w:t>слабая</w:t>
      </w:r>
      <w:r w:rsidRPr="00DC34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10D09">
        <w:rPr>
          <w:rFonts w:ascii="Liberation Serif" w:hAnsi="Liberation Serif"/>
          <w:color w:val="000000" w:themeColor="text1"/>
          <w:sz w:val="28"/>
          <w:szCs w:val="28"/>
        </w:rPr>
        <w:t>подготовка</w:t>
      </w:r>
      <w:r w:rsidRPr="00DC3451">
        <w:rPr>
          <w:rFonts w:ascii="Liberation Serif" w:hAnsi="Liberation Serif"/>
          <w:color w:val="000000" w:themeColor="text1"/>
          <w:sz w:val="28"/>
          <w:szCs w:val="28"/>
        </w:rPr>
        <w:t xml:space="preserve"> специалистов ТОМС</w:t>
      </w:r>
      <w:r w:rsidR="00EC7C2B">
        <w:rPr>
          <w:rFonts w:ascii="Liberation Serif" w:hAnsi="Liberation Serif"/>
          <w:color w:val="000000" w:themeColor="text1"/>
          <w:sz w:val="28"/>
          <w:szCs w:val="28"/>
        </w:rPr>
        <w:t>, допустивших не</w:t>
      </w:r>
      <w:r w:rsidRPr="00DC3451">
        <w:rPr>
          <w:rFonts w:ascii="Liberation Serif" w:hAnsi="Liberation Serif"/>
          <w:color w:val="000000" w:themeColor="text1"/>
          <w:sz w:val="28"/>
          <w:szCs w:val="28"/>
        </w:rPr>
        <w:t>правильно</w:t>
      </w:r>
      <w:r w:rsidR="00EC7C2B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Pr="00DC3451">
        <w:rPr>
          <w:rFonts w:ascii="Liberation Serif" w:hAnsi="Liberation Serif"/>
          <w:color w:val="000000" w:themeColor="text1"/>
          <w:sz w:val="28"/>
          <w:szCs w:val="28"/>
        </w:rPr>
        <w:t xml:space="preserve"> отражени</w:t>
      </w:r>
      <w:r w:rsidR="00EC7C2B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Pr="00DC3451">
        <w:rPr>
          <w:rFonts w:ascii="Liberation Serif" w:hAnsi="Liberation Serif"/>
          <w:color w:val="000000" w:themeColor="text1"/>
          <w:sz w:val="28"/>
          <w:szCs w:val="28"/>
        </w:rPr>
        <w:t xml:space="preserve"> расходов в соответствии с бюджетной классификацией</w:t>
      </w:r>
      <w:r w:rsidR="00D533E5">
        <w:rPr>
          <w:rFonts w:ascii="Liberation Serif" w:hAnsi="Liberation Serif"/>
          <w:color w:val="000000" w:themeColor="text1"/>
          <w:sz w:val="28"/>
          <w:szCs w:val="28"/>
        </w:rPr>
        <w:t>, недостаточный контроль со стороны главного распорядителя бюджетных средств</w:t>
      </w:r>
      <w:r w:rsidR="00410D09">
        <w:rPr>
          <w:rFonts w:ascii="Liberation Serif" w:hAnsi="Liberation Serif"/>
          <w:color w:val="000000" w:themeColor="text1"/>
          <w:sz w:val="28"/>
          <w:szCs w:val="28"/>
        </w:rPr>
        <w:t>:</w:t>
      </w:r>
      <w:r w:rsidRPr="00DC34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596D62" w:rsidRDefault="00410D09" w:rsidP="0049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596D62">
        <w:rPr>
          <w:rFonts w:ascii="Liberation Serif" w:hAnsi="Liberation Serif"/>
          <w:sz w:val="28"/>
          <w:szCs w:val="28"/>
        </w:rPr>
        <w:t xml:space="preserve">.1. Получателем средств бюджета Артемовского городского округа ТОМС п. Сосновый Бор в первоначальную стоимость основного средства «Светофорное оборудование Т7.1 на солнечной батарее» не включены затраты на монтаж </w:t>
      </w:r>
      <w:r w:rsidR="004913C9">
        <w:rPr>
          <w:rFonts w:ascii="Liberation Serif" w:hAnsi="Liberation Serif"/>
          <w:sz w:val="28"/>
          <w:szCs w:val="28"/>
        </w:rPr>
        <w:t xml:space="preserve">светофорного объекта в сумме 28 </w:t>
      </w:r>
      <w:r w:rsidR="00596D62">
        <w:rPr>
          <w:rFonts w:ascii="Liberation Serif" w:hAnsi="Liberation Serif"/>
          <w:sz w:val="28"/>
          <w:szCs w:val="28"/>
        </w:rPr>
        <w:t>280,00 рублей.</w:t>
      </w:r>
    </w:p>
    <w:p w:rsidR="007A1B2A" w:rsidRDefault="00410D09" w:rsidP="007A1B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7115C">
        <w:rPr>
          <w:rFonts w:ascii="Liberation Serif" w:hAnsi="Liberation Serif"/>
          <w:sz w:val="28"/>
          <w:szCs w:val="28"/>
        </w:rPr>
        <w:t xml:space="preserve">.2. </w:t>
      </w:r>
      <w:r w:rsidR="005C0132">
        <w:rPr>
          <w:rFonts w:ascii="Liberation Serif" w:hAnsi="Liberation Serif"/>
          <w:sz w:val="28"/>
          <w:szCs w:val="28"/>
        </w:rPr>
        <w:t xml:space="preserve">На балансе </w:t>
      </w:r>
      <w:r w:rsidR="00D651F9">
        <w:rPr>
          <w:rFonts w:ascii="Liberation Serif" w:hAnsi="Liberation Serif"/>
          <w:sz w:val="28"/>
          <w:szCs w:val="28"/>
        </w:rPr>
        <w:t xml:space="preserve">ТОМС п. Сосновый Бор </w:t>
      </w:r>
      <w:r w:rsidR="005C0132">
        <w:rPr>
          <w:rFonts w:ascii="Liberation Serif" w:hAnsi="Liberation Serif"/>
          <w:sz w:val="28"/>
          <w:szCs w:val="28"/>
        </w:rPr>
        <w:t xml:space="preserve">числится </w:t>
      </w:r>
      <w:r w:rsidR="00D651F9">
        <w:rPr>
          <w:rFonts w:ascii="Liberation Serif" w:hAnsi="Liberation Serif"/>
          <w:sz w:val="28"/>
          <w:szCs w:val="28"/>
        </w:rPr>
        <w:t xml:space="preserve">объект </w:t>
      </w:r>
      <w:r w:rsidR="007A1B2A" w:rsidRPr="00690266">
        <w:rPr>
          <w:rFonts w:ascii="Liberation Serif" w:hAnsi="Liberation Serif"/>
          <w:sz w:val="28"/>
          <w:szCs w:val="28"/>
        </w:rPr>
        <w:t xml:space="preserve">«Тротуар асфальтовый ул. Иванова </w:t>
      </w:r>
      <w:proofErr w:type="spellStart"/>
      <w:r w:rsidR="007A1B2A" w:rsidRPr="00690266">
        <w:rPr>
          <w:rFonts w:ascii="Liberation Serif" w:hAnsi="Liberation Serif"/>
          <w:sz w:val="28"/>
          <w:szCs w:val="28"/>
        </w:rPr>
        <w:t>п.</w:t>
      </w:r>
      <w:proofErr w:type="gramStart"/>
      <w:r w:rsidR="007A1B2A" w:rsidRPr="00690266">
        <w:rPr>
          <w:rFonts w:ascii="Liberation Serif" w:hAnsi="Liberation Serif"/>
          <w:sz w:val="28"/>
          <w:szCs w:val="28"/>
        </w:rPr>
        <w:t>С</w:t>
      </w:r>
      <w:proofErr w:type="spellEnd"/>
      <w:r w:rsidR="007A1B2A" w:rsidRPr="00690266">
        <w:rPr>
          <w:rFonts w:ascii="Liberation Serif" w:hAnsi="Liberation Serif"/>
          <w:sz w:val="28"/>
          <w:szCs w:val="28"/>
        </w:rPr>
        <w:t>-Бор</w:t>
      </w:r>
      <w:proofErr w:type="gramEnd"/>
      <w:r w:rsidR="007A1B2A" w:rsidRPr="00690266">
        <w:rPr>
          <w:rFonts w:ascii="Liberation Serif" w:hAnsi="Liberation Serif"/>
          <w:sz w:val="28"/>
          <w:szCs w:val="28"/>
        </w:rPr>
        <w:t xml:space="preserve">, ул. Ленина с. </w:t>
      </w:r>
      <w:proofErr w:type="spellStart"/>
      <w:r w:rsidR="007A1B2A" w:rsidRPr="00690266">
        <w:rPr>
          <w:rFonts w:ascii="Liberation Serif" w:hAnsi="Liberation Serif"/>
          <w:sz w:val="28"/>
          <w:szCs w:val="28"/>
        </w:rPr>
        <w:t>Писанец</w:t>
      </w:r>
      <w:proofErr w:type="spellEnd"/>
      <w:r w:rsidR="007A1B2A" w:rsidRPr="00690266">
        <w:rPr>
          <w:rFonts w:ascii="Liberation Serif" w:hAnsi="Liberation Serif"/>
          <w:sz w:val="28"/>
          <w:szCs w:val="28"/>
        </w:rPr>
        <w:t xml:space="preserve">» инвентарный номер АА 1010410539 стоимостью 600 054,82 руб., следовало разделить на 2 объекта, так как тротуар площадью 246 </w:t>
      </w:r>
      <w:proofErr w:type="spellStart"/>
      <w:r w:rsidR="007A1B2A" w:rsidRPr="00690266">
        <w:rPr>
          <w:rFonts w:ascii="Liberation Serif" w:hAnsi="Liberation Serif"/>
          <w:sz w:val="28"/>
          <w:szCs w:val="28"/>
        </w:rPr>
        <w:t>кв.м</w:t>
      </w:r>
      <w:proofErr w:type="spellEnd"/>
      <w:r w:rsidR="007A1B2A" w:rsidRPr="00690266">
        <w:rPr>
          <w:rFonts w:ascii="Liberation Serif" w:hAnsi="Liberation Serif"/>
          <w:sz w:val="28"/>
          <w:szCs w:val="28"/>
        </w:rPr>
        <w:t xml:space="preserve"> находится в с. </w:t>
      </w:r>
      <w:proofErr w:type="spellStart"/>
      <w:r w:rsidR="007A1B2A" w:rsidRPr="00690266">
        <w:rPr>
          <w:rFonts w:ascii="Liberation Serif" w:hAnsi="Liberation Serif"/>
          <w:sz w:val="28"/>
          <w:szCs w:val="28"/>
        </w:rPr>
        <w:t>Писанец</w:t>
      </w:r>
      <w:proofErr w:type="spellEnd"/>
      <w:r w:rsidR="007A1B2A" w:rsidRPr="00690266">
        <w:rPr>
          <w:rFonts w:ascii="Liberation Serif" w:hAnsi="Liberation Serif"/>
          <w:sz w:val="28"/>
          <w:szCs w:val="28"/>
        </w:rPr>
        <w:t xml:space="preserve">, а тротуар площадью 158 </w:t>
      </w:r>
      <w:proofErr w:type="spellStart"/>
      <w:r w:rsidR="007A1B2A" w:rsidRPr="00690266">
        <w:rPr>
          <w:rFonts w:ascii="Liberation Serif" w:hAnsi="Liberation Serif"/>
          <w:sz w:val="28"/>
          <w:szCs w:val="28"/>
        </w:rPr>
        <w:t>кв.м</w:t>
      </w:r>
      <w:proofErr w:type="spellEnd"/>
      <w:r w:rsidR="007A1B2A" w:rsidRPr="00690266">
        <w:rPr>
          <w:rFonts w:ascii="Liberation Serif" w:hAnsi="Liberation Serif"/>
          <w:sz w:val="28"/>
          <w:szCs w:val="28"/>
        </w:rPr>
        <w:t xml:space="preserve"> находится в п. </w:t>
      </w:r>
      <w:proofErr w:type="gramStart"/>
      <w:r w:rsidR="007A1B2A" w:rsidRPr="00690266">
        <w:rPr>
          <w:rFonts w:ascii="Liberation Serif" w:hAnsi="Liberation Serif"/>
          <w:sz w:val="28"/>
          <w:szCs w:val="28"/>
        </w:rPr>
        <w:t>С-Бор</w:t>
      </w:r>
      <w:proofErr w:type="gramEnd"/>
      <w:r w:rsidR="007A1B2A" w:rsidRPr="00690266">
        <w:rPr>
          <w:rFonts w:ascii="Liberation Serif" w:hAnsi="Liberation Serif"/>
          <w:sz w:val="28"/>
          <w:szCs w:val="28"/>
        </w:rPr>
        <w:t>.</w:t>
      </w:r>
    </w:p>
    <w:p w:rsidR="005C0132" w:rsidRDefault="00410D09" w:rsidP="005C013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5C2351">
        <w:rPr>
          <w:rFonts w:ascii="Liberation Serif" w:hAnsi="Liberation Serif"/>
          <w:sz w:val="28"/>
          <w:szCs w:val="28"/>
        </w:rPr>
        <w:t>.</w:t>
      </w:r>
      <w:r w:rsidR="007A1B2A">
        <w:rPr>
          <w:rFonts w:ascii="Liberation Serif" w:hAnsi="Liberation Serif"/>
          <w:sz w:val="28"/>
          <w:szCs w:val="28"/>
        </w:rPr>
        <w:t>3</w:t>
      </w:r>
      <w:r w:rsidR="005C2351">
        <w:rPr>
          <w:rFonts w:ascii="Liberation Serif" w:hAnsi="Liberation Serif"/>
          <w:sz w:val="28"/>
          <w:szCs w:val="28"/>
        </w:rPr>
        <w:t xml:space="preserve">. </w:t>
      </w:r>
      <w:r w:rsidR="005C0132">
        <w:rPr>
          <w:rFonts w:ascii="Liberation Serif" w:hAnsi="Liberation Serif"/>
          <w:sz w:val="28"/>
          <w:szCs w:val="28"/>
        </w:rPr>
        <w:t xml:space="preserve">На балансе </w:t>
      </w:r>
      <w:r w:rsidR="005C0132" w:rsidRPr="00596D62">
        <w:rPr>
          <w:rFonts w:ascii="Liberation Serif" w:hAnsi="Liberation Serif"/>
          <w:color w:val="000000"/>
          <w:sz w:val="28"/>
          <w:szCs w:val="28"/>
        </w:rPr>
        <w:t xml:space="preserve">ТОМС с. </w:t>
      </w:r>
      <w:proofErr w:type="spellStart"/>
      <w:r w:rsidR="005C0132" w:rsidRPr="00596D62">
        <w:rPr>
          <w:rFonts w:ascii="Liberation Serif" w:hAnsi="Liberation Serif"/>
          <w:color w:val="000000"/>
          <w:sz w:val="28"/>
          <w:szCs w:val="28"/>
        </w:rPr>
        <w:t>Шогринское</w:t>
      </w:r>
      <w:proofErr w:type="spellEnd"/>
      <w:r w:rsidR="005C0132" w:rsidRPr="00596D6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C0132">
        <w:rPr>
          <w:rFonts w:ascii="Liberation Serif" w:hAnsi="Liberation Serif"/>
          <w:color w:val="000000"/>
          <w:sz w:val="28"/>
          <w:szCs w:val="28"/>
        </w:rPr>
        <w:t>числится основное средство</w:t>
      </w:r>
      <w:r w:rsidR="005C0132" w:rsidRPr="00596D62">
        <w:rPr>
          <w:rFonts w:ascii="Liberation Serif" w:hAnsi="Liberation Serif"/>
          <w:color w:val="000000"/>
          <w:sz w:val="28"/>
          <w:szCs w:val="28"/>
        </w:rPr>
        <w:t xml:space="preserve"> «Тротуар» как один объект, инвентарный номер АА0000000148 стоимостью 522 000,0 рублей. Фактически </w:t>
      </w:r>
      <w:r w:rsidR="005C0132" w:rsidRPr="006B621B">
        <w:rPr>
          <w:rFonts w:ascii="Liberation Serif" w:hAnsi="Liberation Serif"/>
          <w:color w:val="000000"/>
          <w:sz w:val="28"/>
          <w:szCs w:val="28"/>
        </w:rPr>
        <w:t>выполнено устройство тротуаров: шириной 1 м общей протяженностью</w:t>
      </w:r>
      <w:r w:rsidR="005C0132">
        <w:rPr>
          <w:rFonts w:ascii="Liberation Serif" w:hAnsi="Liberation Serif"/>
          <w:color w:val="000000"/>
          <w:sz w:val="28"/>
          <w:szCs w:val="28"/>
        </w:rPr>
        <w:t xml:space="preserve"> 360,5 м</w:t>
      </w:r>
      <w:r w:rsidR="005C0132" w:rsidRPr="006B621B">
        <w:rPr>
          <w:rFonts w:ascii="Liberation Serif" w:hAnsi="Liberation Serif"/>
          <w:color w:val="000000"/>
          <w:sz w:val="28"/>
          <w:szCs w:val="28"/>
        </w:rPr>
        <w:t xml:space="preserve"> и </w:t>
      </w:r>
      <w:r w:rsidR="005C0132">
        <w:rPr>
          <w:rFonts w:ascii="Liberation Serif" w:hAnsi="Liberation Serif"/>
          <w:color w:val="000000"/>
          <w:sz w:val="28"/>
          <w:szCs w:val="28"/>
        </w:rPr>
        <w:t xml:space="preserve">шириной </w:t>
      </w:r>
      <w:r w:rsidR="005C0132" w:rsidRPr="006B621B">
        <w:rPr>
          <w:rFonts w:ascii="Liberation Serif" w:hAnsi="Liberation Serif"/>
          <w:color w:val="000000"/>
          <w:sz w:val="28"/>
          <w:szCs w:val="28"/>
        </w:rPr>
        <w:t xml:space="preserve">1,5 м </w:t>
      </w:r>
      <w:r w:rsidR="005C0132">
        <w:rPr>
          <w:rFonts w:ascii="Liberation Serif" w:hAnsi="Liberation Serif"/>
          <w:color w:val="000000"/>
          <w:sz w:val="28"/>
          <w:szCs w:val="28"/>
        </w:rPr>
        <w:t>– протяженностью 73</w:t>
      </w:r>
      <w:r w:rsidR="005C0132" w:rsidRPr="006B621B">
        <w:rPr>
          <w:rFonts w:ascii="Liberation Serif" w:hAnsi="Liberation Serif"/>
          <w:color w:val="000000"/>
          <w:sz w:val="28"/>
          <w:szCs w:val="28"/>
        </w:rPr>
        <w:t xml:space="preserve"> м.</w:t>
      </w:r>
      <w:r w:rsidR="005C0132" w:rsidRPr="00596D62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00723F" w:rsidRDefault="0000723F" w:rsidP="005C013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0723F" w:rsidRDefault="0000723F" w:rsidP="005C013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723F">
        <w:rPr>
          <w:rFonts w:ascii="Liberation Serif" w:hAnsi="Liberation Serif"/>
          <w:color w:val="000000"/>
          <w:sz w:val="28"/>
          <w:szCs w:val="28"/>
        </w:rPr>
        <w:t>Заказчик</w:t>
      </w:r>
      <w:r>
        <w:rPr>
          <w:rFonts w:ascii="Liberation Serif" w:hAnsi="Liberation Serif"/>
          <w:color w:val="000000"/>
          <w:sz w:val="28"/>
          <w:szCs w:val="28"/>
        </w:rPr>
        <w:t>и</w:t>
      </w:r>
      <w:r w:rsidRPr="0000723F">
        <w:rPr>
          <w:rFonts w:ascii="Liberation Serif" w:hAnsi="Liberation Serif"/>
          <w:color w:val="000000"/>
          <w:sz w:val="28"/>
          <w:szCs w:val="28"/>
        </w:rPr>
        <w:t xml:space="preserve"> в соответствии со статьей 24, части 2 статьи 59 Закона </w:t>
      </w:r>
      <w:r w:rsidR="00ED5746">
        <w:rPr>
          <w:rFonts w:ascii="Liberation Serif" w:hAnsi="Liberation Serif"/>
          <w:color w:val="000000"/>
          <w:sz w:val="28"/>
          <w:szCs w:val="28"/>
        </w:rPr>
        <w:t xml:space="preserve">                    </w:t>
      </w:r>
      <w:r w:rsidRPr="0000723F">
        <w:rPr>
          <w:rFonts w:ascii="Liberation Serif" w:hAnsi="Liberation Serif"/>
          <w:color w:val="000000"/>
          <w:sz w:val="28"/>
          <w:szCs w:val="28"/>
        </w:rPr>
        <w:t>№ 44-ФЗ обязан</w:t>
      </w:r>
      <w:r>
        <w:rPr>
          <w:rFonts w:ascii="Liberation Serif" w:hAnsi="Liberation Serif"/>
          <w:color w:val="000000"/>
          <w:sz w:val="28"/>
          <w:szCs w:val="28"/>
        </w:rPr>
        <w:t>ы</w:t>
      </w:r>
      <w:r w:rsidRPr="0000723F">
        <w:rPr>
          <w:rFonts w:ascii="Liberation Serif" w:hAnsi="Liberation Serif"/>
          <w:color w:val="000000"/>
          <w:sz w:val="28"/>
          <w:szCs w:val="28"/>
        </w:rPr>
        <w:t xml:space="preserve"> проводить электронный аукцион в случае, если осуществляются закупки товаров, работ, услуг, включенные в перечень, установленный Правительством Российской Федерации – Распоряжение Правительства РФ от 21.03.2016 № 471-р «О перечне товаров, работ, услуг, в случае </w:t>
      </w:r>
      <w:proofErr w:type="gramStart"/>
      <w:r w:rsidRPr="0000723F">
        <w:rPr>
          <w:rFonts w:ascii="Liberation Serif" w:hAnsi="Liberation Serif"/>
          <w:color w:val="000000"/>
          <w:sz w:val="28"/>
          <w:szCs w:val="28"/>
        </w:rPr>
        <w:t>осуществления закупок</w:t>
      </w:r>
      <w:proofErr w:type="gramEnd"/>
      <w:r w:rsidRPr="0000723F">
        <w:rPr>
          <w:rFonts w:ascii="Liberation Serif" w:hAnsi="Liberation Serif"/>
          <w:color w:val="000000"/>
          <w:sz w:val="28"/>
          <w:szCs w:val="28"/>
        </w:rPr>
        <w:t xml:space="preserve"> которых заказчик обязан проводить аукцион в электронной форме (электронный аукцион)».</w:t>
      </w:r>
    </w:p>
    <w:p w:rsidR="00CC2CBD" w:rsidRDefault="00B5176C" w:rsidP="005C013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5176C">
        <w:rPr>
          <w:rFonts w:ascii="Liberation Serif" w:hAnsi="Liberation Serif"/>
          <w:color w:val="000000"/>
          <w:sz w:val="28"/>
          <w:szCs w:val="28"/>
        </w:rPr>
        <w:t xml:space="preserve">В нарушение частей 1, 7, 9, 11 статьи 94 Закона № 44-ФЗ, части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 «О </w:t>
      </w:r>
      <w:r w:rsidRPr="00B5176C">
        <w:rPr>
          <w:rFonts w:ascii="Liberation Serif" w:hAnsi="Liberation Serif"/>
          <w:color w:val="000000"/>
          <w:sz w:val="28"/>
          <w:szCs w:val="28"/>
        </w:rPr>
        <w:lastRenderedPageBreak/>
        <w:t xml:space="preserve">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</w:t>
      </w:r>
      <w:r>
        <w:rPr>
          <w:rFonts w:ascii="Liberation Serif" w:hAnsi="Liberation Serif"/>
          <w:color w:val="000000"/>
          <w:sz w:val="28"/>
          <w:szCs w:val="28"/>
        </w:rPr>
        <w:t xml:space="preserve">ТОМС </w:t>
      </w:r>
      <w:r w:rsidRPr="00B5176C">
        <w:rPr>
          <w:rFonts w:ascii="Liberation Serif" w:hAnsi="Liberation Serif"/>
          <w:color w:val="000000"/>
          <w:sz w:val="28"/>
          <w:szCs w:val="28"/>
        </w:rPr>
        <w:t>не размещен</w:t>
      </w:r>
      <w:r w:rsidR="0088775B">
        <w:rPr>
          <w:rFonts w:ascii="Liberation Serif" w:hAnsi="Liberation Serif"/>
          <w:color w:val="000000"/>
          <w:sz w:val="28"/>
          <w:szCs w:val="28"/>
        </w:rPr>
        <w:t>ы</w:t>
      </w:r>
      <w:r w:rsidRPr="00B5176C">
        <w:rPr>
          <w:rFonts w:ascii="Liberation Serif" w:hAnsi="Liberation Serif"/>
          <w:color w:val="000000"/>
          <w:sz w:val="28"/>
          <w:szCs w:val="28"/>
        </w:rPr>
        <w:t xml:space="preserve"> в ЕИС отчет</w:t>
      </w:r>
      <w:r w:rsidR="0088775B">
        <w:rPr>
          <w:rFonts w:ascii="Liberation Serif" w:hAnsi="Liberation Serif"/>
          <w:color w:val="000000"/>
          <w:sz w:val="28"/>
          <w:szCs w:val="28"/>
        </w:rPr>
        <w:t>ы</w:t>
      </w:r>
      <w:r w:rsidRPr="00B5176C">
        <w:rPr>
          <w:rFonts w:ascii="Liberation Serif" w:hAnsi="Liberation Serif"/>
          <w:color w:val="000000"/>
          <w:sz w:val="28"/>
          <w:szCs w:val="28"/>
        </w:rPr>
        <w:t xml:space="preserve"> об исполнении контракт</w:t>
      </w:r>
      <w:r w:rsidR="0088775B">
        <w:rPr>
          <w:rFonts w:ascii="Liberation Serif" w:hAnsi="Liberation Serif"/>
          <w:color w:val="000000"/>
          <w:sz w:val="28"/>
          <w:szCs w:val="28"/>
        </w:rPr>
        <w:t>ов</w:t>
      </w:r>
      <w:r w:rsidRPr="00B5176C">
        <w:rPr>
          <w:rFonts w:ascii="Liberation Serif" w:hAnsi="Liberation Serif"/>
          <w:color w:val="000000"/>
          <w:sz w:val="28"/>
          <w:szCs w:val="28"/>
        </w:rPr>
        <w:t>.</w:t>
      </w:r>
    </w:p>
    <w:p w:rsidR="00B5176C" w:rsidRDefault="00CC2CBD" w:rsidP="005C013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C2CBD">
        <w:rPr>
          <w:rFonts w:ascii="Liberation Serif" w:hAnsi="Liberation Serif"/>
          <w:color w:val="000000"/>
          <w:sz w:val="28"/>
          <w:szCs w:val="28"/>
        </w:rPr>
        <w:t>Данное нарушение указано в соответствии с законодательством, действовавшим до 12.05.2019. В связи с принятием Федерального Закона от 01</w:t>
      </w:r>
      <w:r w:rsidR="0088775B">
        <w:rPr>
          <w:rFonts w:ascii="Liberation Serif" w:hAnsi="Liberation Serif"/>
          <w:color w:val="000000"/>
          <w:sz w:val="28"/>
          <w:szCs w:val="28"/>
        </w:rPr>
        <w:t xml:space="preserve"> мая </w:t>
      </w:r>
      <w:r w:rsidRPr="00CC2CBD">
        <w:rPr>
          <w:rFonts w:ascii="Liberation Serif" w:hAnsi="Liberation Serif"/>
          <w:color w:val="000000"/>
          <w:sz w:val="28"/>
          <w:szCs w:val="28"/>
        </w:rPr>
        <w:t>2019</w:t>
      </w:r>
      <w:r w:rsidR="0088775B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Pr="00CC2CBD">
        <w:rPr>
          <w:rFonts w:ascii="Liberation Serif" w:hAnsi="Liberation Serif"/>
          <w:color w:val="000000"/>
          <w:sz w:val="28"/>
          <w:szCs w:val="28"/>
        </w:rPr>
        <w:t xml:space="preserve">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в статью 94 Закона № 44-ФЗ внесены изменения – с 12.05.2019 обязанность по размещению отчетов отменена. </w:t>
      </w:r>
    </w:p>
    <w:p w:rsidR="00CC2CBD" w:rsidRDefault="00514838" w:rsidP="00514838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14838">
        <w:rPr>
          <w:rFonts w:ascii="Liberation Serif" w:hAnsi="Liberation Serif"/>
          <w:color w:val="000000"/>
          <w:sz w:val="28"/>
          <w:szCs w:val="28"/>
        </w:rPr>
        <w:t xml:space="preserve">В ходе аудита своевременности направления </w:t>
      </w:r>
      <w:r>
        <w:rPr>
          <w:rFonts w:ascii="Liberation Serif" w:hAnsi="Liberation Serif"/>
          <w:color w:val="000000"/>
          <w:sz w:val="28"/>
          <w:szCs w:val="28"/>
        </w:rPr>
        <w:t>з</w:t>
      </w:r>
      <w:r w:rsidRPr="00514838">
        <w:rPr>
          <w:rFonts w:ascii="Liberation Serif" w:hAnsi="Liberation Serif"/>
          <w:color w:val="000000"/>
          <w:sz w:val="28"/>
          <w:szCs w:val="28"/>
        </w:rPr>
        <w:t xml:space="preserve">аказчиками информации и документов, подлежащих включению в реестр контрактов, </w:t>
      </w:r>
      <w:proofErr w:type="gramStart"/>
      <w:r w:rsidRPr="00514838">
        <w:rPr>
          <w:rFonts w:ascii="Liberation Serif" w:hAnsi="Liberation Serif"/>
          <w:color w:val="000000"/>
          <w:sz w:val="28"/>
          <w:szCs w:val="28"/>
        </w:rPr>
        <w:t>установлено  нарушение</w:t>
      </w:r>
      <w:proofErr w:type="gramEnd"/>
      <w:r w:rsidRPr="00514838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требований </w:t>
      </w:r>
      <w:r w:rsidRPr="00514838">
        <w:rPr>
          <w:rFonts w:ascii="Liberation Serif" w:hAnsi="Liberation Serif"/>
          <w:color w:val="000000"/>
          <w:sz w:val="28"/>
          <w:szCs w:val="28"/>
        </w:rPr>
        <w:t>части 3 статьи 103 Федерального закона №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14838">
        <w:rPr>
          <w:rFonts w:ascii="Liberation Serif" w:hAnsi="Liberation Serif"/>
          <w:color w:val="000000"/>
          <w:sz w:val="28"/>
          <w:szCs w:val="28"/>
        </w:rPr>
        <w:t>44-ФЗ</w:t>
      </w:r>
      <w:r>
        <w:rPr>
          <w:rFonts w:ascii="Liberation Serif" w:hAnsi="Liberation Serif"/>
          <w:color w:val="000000"/>
          <w:sz w:val="28"/>
          <w:szCs w:val="28"/>
        </w:rPr>
        <w:t>: Т</w:t>
      </w:r>
      <w:r w:rsidR="00B5176C">
        <w:rPr>
          <w:rFonts w:ascii="Liberation Serif" w:hAnsi="Liberation Serif"/>
          <w:color w:val="000000"/>
          <w:sz w:val="28"/>
          <w:szCs w:val="28"/>
        </w:rPr>
        <w:t>ОМС</w:t>
      </w:r>
      <w:r w:rsidR="00B5176C" w:rsidRPr="00B5176C">
        <w:rPr>
          <w:rFonts w:ascii="Liberation Serif" w:hAnsi="Liberation Serif"/>
          <w:color w:val="000000"/>
          <w:sz w:val="28"/>
          <w:szCs w:val="28"/>
        </w:rPr>
        <w:t xml:space="preserve"> с нарушением срока </w:t>
      </w:r>
      <w:r w:rsidR="00B5176C">
        <w:rPr>
          <w:rFonts w:ascii="Liberation Serif" w:hAnsi="Liberation Serif"/>
          <w:color w:val="000000"/>
          <w:sz w:val="28"/>
          <w:szCs w:val="28"/>
        </w:rPr>
        <w:t xml:space="preserve">направляли </w:t>
      </w:r>
      <w:r w:rsidR="00B5176C" w:rsidRPr="00B5176C">
        <w:rPr>
          <w:rFonts w:ascii="Liberation Serif" w:hAnsi="Liberation Serif"/>
          <w:color w:val="000000"/>
          <w:sz w:val="28"/>
          <w:szCs w:val="28"/>
        </w:rPr>
        <w:t xml:space="preserve">в реестр контрактов информацию об исполнении </w:t>
      </w:r>
      <w:r w:rsidR="00B5176C">
        <w:rPr>
          <w:rFonts w:ascii="Liberation Serif" w:hAnsi="Liberation Serif"/>
          <w:color w:val="000000"/>
          <w:sz w:val="28"/>
          <w:szCs w:val="28"/>
        </w:rPr>
        <w:t>контрактов</w:t>
      </w:r>
      <w:r w:rsidR="00B5176C" w:rsidRPr="00B5176C">
        <w:rPr>
          <w:rFonts w:ascii="Liberation Serif" w:hAnsi="Liberation Serif"/>
          <w:color w:val="000000"/>
          <w:sz w:val="28"/>
          <w:szCs w:val="28"/>
        </w:rPr>
        <w:t>.</w:t>
      </w:r>
      <w:r w:rsidR="00CC2CBD" w:rsidRPr="00CC2CBD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00723F" w:rsidRDefault="0000723F" w:rsidP="005C013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723F">
        <w:rPr>
          <w:rFonts w:ascii="Liberation Serif" w:hAnsi="Liberation Serif"/>
          <w:color w:val="000000"/>
          <w:sz w:val="28"/>
          <w:szCs w:val="28"/>
        </w:rPr>
        <w:t xml:space="preserve">Проверка своевременности действий </w:t>
      </w:r>
      <w:r>
        <w:rPr>
          <w:rFonts w:ascii="Liberation Serif" w:hAnsi="Liberation Serif"/>
          <w:color w:val="000000"/>
          <w:sz w:val="28"/>
          <w:szCs w:val="28"/>
        </w:rPr>
        <w:t xml:space="preserve">объектами контроля </w:t>
      </w:r>
      <w:r w:rsidRPr="0000723F">
        <w:rPr>
          <w:rFonts w:ascii="Liberation Serif" w:hAnsi="Liberation Serif"/>
          <w:color w:val="000000"/>
          <w:sz w:val="28"/>
          <w:szCs w:val="28"/>
        </w:rPr>
        <w:t xml:space="preserve">по реализации условий контрактов показала, что при исполнении контрактов со стороны </w:t>
      </w:r>
      <w:r>
        <w:rPr>
          <w:rFonts w:ascii="Liberation Serif" w:hAnsi="Liberation Serif"/>
          <w:color w:val="000000"/>
          <w:sz w:val="28"/>
          <w:szCs w:val="28"/>
        </w:rPr>
        <w:t>заказчиков</w:t>
      </w:r>
      <w:r w:rsidRPr="0000723F">
        <w:rPr>
          <w:rFonts w:ascii="Liberation Serif" w:hAnsi="Liberation Serif"/>
          <w:color w:val="000000"/>
          <w:sz w:val="28"/>
          <w:szCs w:val="28"/>
        </w:rPr>
        <w:t xml:space="preserve"> были допущены нарушения условий оплаты поставленных товаров, выполненных работ и оказанных услуг.</w:t>
      </w:r>
    </w:p>
    <w:p w:rsidR="0088775B" w:rsidRDefault="0088775B" w:rsidP="005C013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8775B">
        <w:rPr>
          <w:rFonts w:ascii="Liberation Serif" w:hAnsi="Liberation Serif"/>
          <w:color w:val="000000"/>
          <w:sz w:val="28"/>
          <w:szCs w:val="28"/>
        </w:rPr>
        <w:t xml:space="preserve">В ходе аудита применения антидемпинговых мер при проведении аукционов в электронной форме установлено, что в документации (извещениях) о проведении электронных аукционов </w:t>
      </w:r>
      <w:r>
        <w:rPr>
          <w:rFonts w:ascii="Liberation Serif" w:hAnsi="Liberation Serif"/>
          <w:color w:val="000000"/>
          <w:sz w:val="28"/>
          <w:szCs w:val="28"/>
        </w:rPr>
        <w:t>з</w:t>
      </w:r>
      <w:r w:rsidRPr="0088775B">
        <w:rPr>
          <w:rFonts w:ascii="Liberation Serif" w:hAnsi="Liberation Serif"/>
          <w:color w:val="000000"/>
          <w:sz w:val="28"/>
          <w:szCs w:val="28"/>
        </w:rPr>
        <w:t>аказчиков указывались требования, установленные статьей 37 Федерального закона №</w:t>
      </w:r>
      <w:r w:rsidR="000A5E8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8775B">
        <w:rPr>
          <w:rFonts w:ascii="Liberation Serif" w:hAnsi="Liberation Serif"/>
          <w:color w:val="000000"/>
          <w:sz w:val="28"/>
          <w:szCs w:val="28"/>
        </w:rPr>
        <w:t>44-ФЗ.</w:t>
      </w:r>
    </w:p>
    <w:p w:rsidR="0088775B" w:rsidRDefault="00514838" w:rsidP="005C013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14838">
        <w:rPr>
          <w:rFonts w:ascii="Liberation Serif" w:hAnsi="Liberation Serif"/>
          <w:color w:val="000000"/>
          <w:sz w:val="28"/>
          <w:szCs w:val="28"/>
        </w:rPr>
        <w:t>В ходе проверки и оценки целевого характера использования поставленных товаров, результатов выполненных работ и оказанных услуг нарушений не установлено.</w:t>
      </w:r>
    </w:p>
    <w:p w:rsidR="00514838" w:rsidRDefault="00514838" w:rsidP="005C013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47F86" w:rsidRPr="00D533E5" w:rsidRDefault="00D533E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533E5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F35C10" w:rsidRPr="00D533E5">
        <w:rPr>
          <w:rFonts w:ascii="Liberation Serif" w:eastAsia="Times New Roman" w:hAnsi="Liberation Serif" w:cs="Times New Roman"/>
          <w:sz w:val="28"/>
          <w:szCs w:val="28"/>
        </w:rPr>
        <w:t>. Выводы:</w:t>
      </w:r>
    </w:p>
    <w:p w:rsidR="00D921F2" w:rsidRPr="00FD4AB6" w:rsidRDefault="000C0485" w:rsidP="000C0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alibri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94329A" w:rsidRPr="0094329A">
        <w:rPr>
          <w:rFonts w:ascii="Liberation Serif" w:hAnsi="Liberation Serif"/>
          <w:sz w:val="28"/>
          <w:szCs w:val="28"/>
        </w:rPr>
        <w:t xml:space="preserve">). В нарушение требований </w:t>
      </w:r>
      <w:r w:rsidR="0094329A" w:rsidRPr="0094329A">
        <w:rPr>
          <w:rFonts w:ascii="Liberation Serif" w:hAnsi="Liberation Serif" w:cs="Liberation Serif"/>
          <w:sz w:val="28"/>
          <w:szCs w:val="28"/>
        </w:rPr>
        <w:t xml:space="preserve">части 1 статьи 95 Закона № 44-ФЗ </w:t>
      </w:r>
      <w:r w:rsidR="0094329A">
        <w:rPr>
          <w:rFonts w:ascii="Liberation Serif" w:hAnsi="Liberation Serif" w:cs="Liberation Serif"/>
          <w:sz w:val="28"/>
          <w:szCs w:val="28"/>
        </w:rPr>
        <w:t>«</w:t>
      </w:r>
      <w:r w:rsidR="0094329A" w:rsidRPr="0094329A">
        <w:rPr>
          <w:rFonts w:ascii="Liberation Serif" w:hAnsi="Liberation Serif" w:cs="Liberation Serif"/>
          <w:sz w:val="28"/>
          <w:szCs w:val="28"/>
        </w:rPr>
        <w:t>изменение существенных условий контракта при его исполнении не допускается, за исключением их изменения по соглашению сторон в случа</w:t>
      </w:r>
      <w:r>
        <w:rPr>
          <w:rFonts w:ascii="Liberation Serif" w:hAnsi="Liberation Serif" w:cs="Liberation Serif"/>
          <w:sz w:val="28"/>
          <w:szCs w:val="28"/>
        </w:rPr>
        <w:t xml:space="preserve">е </w:t>
      </w:r>
      <w:r w:rsidR="0094329A" w:rsidRPr="00390353">
        <w:rPr>
          <w:rFonts w:ascii="Liberation Serif" w:hAnsi="Liberation Serif"/>
          <w:sz w:val="28"/>
          <w:szCs w:val="28"/>
        </w:rPr>
        <w:t>«</w:t>
      </w:r>
      <w:r w:rsidR="0094329A" w:rsidRPr="00390353">
        <w:rPr>
          <w:rFonts w:ascii="Liberation Serif" w:eastAsiaTheme="minorHAnsi" w:hAnsi="Liberation Serif"/>
          <w:sz w:val="28"/>
          <w:szCs w:val="28"/>
        </w:rPr>
        <w:t xml:space="preserve">если по предложению заказчика увеличиваются предусмотренные контрактом количество товара, объем работы или услуги </w:t>
      </w:r>
      <w:r w:rsidR="0094329A" w:rsidRPr="00390353">
        <w:rPr>
          <w:rFonts w:ascii="Liberation Serif" w:eastAsiaTheme="minorHAnsi" w:hAnsi="Liberation Serif"/>
          <w:sz w:val="28"/>
          <w:szCs w:val="28"/>
          <w:u w:val="single"/>
        </w:rPr>
        <w:t>не более чем на десять процентов</w:t>
      </w:r>
      <w:r w:rsidR="0094329A" w:rsidRPr="00390353">
        <w:rPr>
          <w:rFonts w:ascii="Liberation Serif" w:eastAsiaTheme="minorHAnsi" w:hAnsi="Liberation Serif"/>
          <w:sz w:val="28"/>
          <w:szCs w:val="28"/>
        </w:rPr>
        <w:t xml:space="preserve"> или уменьшаются предусмотренные контрактом количество поставляемого товара, объем выполняемой работы или оказываемой услуги не более чем на десять процентов»</w:t>
      </w:r>
      <w:r>
        <w:rPr>
          <w:rFonts w:ascii="Liberation Serif" w:eastAsiaTheme="minorHAnsi" w:hAnsi="Liberation Serif"/>
          <w:sz w:val="28"/>
          <w:szCs w:val="28"/>
        </w:rPr>
        <w:t>:</w:t>
      </w:r>
      <w:r w:rsidR="0094329A">
        <w:rPr>
          <w:rFonts w:ascii="Liberation Serif" w:eastAsiaTheme="minorHAnsi" w:hAnsi="Liberation Serif"/>
          <w:sz w:val="28"/>
          <w:szCs w:val="28"/>
        </w:rPr>
        <w:t xml:space="preserve"> МКУ </w:t>
      </w:r>
      <w:proofErr w:type="spellStart"/>
      <w:r w:rsidR="0094329A">
        <w:rPr>
          <w:rFonts w:ascii="Liberation Serif" w:eastAsiaTheme="minorHAnsi" w:hAnsi="Liberation Serif"/>
          <w:sz w:val="28"/>
          <w:szCs w:val="28"/>
        </w:rPr>
        <w:t>Жилкомстрой</w:t>
      </w:r>
      <w:proofErr w:type="spellEnd"/>
      <w:r w:rsidR="00D921F2">
        <w:rPr>
          <w:rFonts w:ascii="Liberation Serif" w:eastAsiaTheme="minorHAnsi" w:hAnsi="Liberation Serif"/>
          <w:sz w:val="28"/>
          <w:szCs w:val="28"/>
        </w:rPr>
        <w:t xml:space="preserve">, ТОМС </w:t>
      </w:r>
      <w:r w:rsidR="00D169FB">
        <w:rPr>
          <w:rFonts w:ascii="Liberation Serif" w:eastAsiaTheme="minorHAnsi" w:hAnsi="Liberation Serif"/>
          <w:sz w:val="28"/>
          <w:szCs w:val="28"/>
        </w:rPr>
        <w:t xml:space="preserve">                                                 </w:t>
      </w:r>
      <w:r w:rsidR="00D921F2">
        <w:rPr>
          <w:rFonts w:ascii="Liberation Serif" w:eastAsiaTheme="minorHAnsi" w:hAnsi="Liberation Serif"/>
          <w:sz w:val="28"/>
          <w:szCs w:val="28"/>
        </w:rPr>
        <w:t xml:space="preserve">п. Красногвардейский, ТОМС с. Большое </w:t>
      </w:r>
      <w:proofErr w:type="spellStart"/>
      <w:r w:rsidR="00D921F2">
        <w:rPr>
          <w:rFonts w:ascii="Liberation Serif" w:eastAsiaTheme="minorHAnsi" w:hAnsi="Liberation Serif"/>
          <w:sz w:val="28"/>
          <w:szCs w:val="28"/>
        </w:rPr>
        <w:t>Трифоново</w:t>
      </w:r>
      <w:proofErr w:type="spellEnd"/>
      <w:r w:rsidR="003D02EF">
        <w:rPr>
          <w:rFonts w:ascii="Liberation Serif" w:eastAsiaTheme="minorHAnsi" w:hAnsi="Liberation Serif"/>
          <w:sz w:val="28"/>
          <w:szCs w:val="28"/>
        </w:rPr>
        <w:t>, Т</w:t>
      </w:r>
      <w:r w:rsidR="00D169FB">
        <w:rPr>
          <w:rFonts w:ascii="Liberation Serif" w:eastAsiaTheme="minorHAnsi" w:hAnsi="Liberation Serif"/>
          <w:sz w:val="28"/>
          <w:szCs w:val="28"/>
        </w:rPr>
        <w:t>О</w:t>
      </w:r>
      <w:r w:rsidR="003D02EF">
        <w:rPr>
          <w:rFonts w:ascii="Liberation Serif" w:eastAsiaTheme="minorHAnsi" w:hAnsi="Liberation Serif"/>
          <w:sz w:val="28"/>
          <w:szCs w:val="28"/>
        </w:rPr>
        <w:t>МС с. Покровское</w:t>
      </w:r>
      <w:r w:rsidR="00D921F2">
        <w:rPr>
          <w:rFonts w:ascii="Liberation Serif" w:eastAsiaTheme="minorHAnsi" w:hAnsi="Liberation Serif"/>
          <w:sz w:val="28"/>
          <w:szCs w:val="28"/>
        </w:rPr>
        <w:t xml:space="preserve"> заключены дополнительные соглашения к контрактам, согласно </w:t>
      </w:r>
      <w:r w:rsidR="00D921F2" w:rsidRPr="00FD4AB6">
        <w:rPr>
          <w:rFonts w:ascii="Liberation Serif" w:hAnsi="Liberation Serif"/>
          <w:bCs/>
          <w:sz w:val="28"/>
          <w:szCs w:val="28"/>
        </w:rPr>
        <w:t>которы</w:t>
      </w:r>
      <w:r w:rsidR="00D921F2">
        <w:rPr>
          <w:rFonts w:ascii="Liberation Serif" w:hAnsi="Liberation Serif"/>
          <w:bCs/>
          <w:sz w:val="28"/>
          <w:szCs w:val="28"/>
        </w:rPr>
        <w:t>м</w:t>
      </w:r>
      <w:r w:rsidR="00D921F2" w:rsidRPr="00FD4AB6">
        <w:rPr>
          <w:rFonts w:ascii="Liberation Serif" w:hAnsi="Liberation Serif"/>
          <w:bCs/>
          <w:sz w:val="28"/>
          <w:szCs w:val="28"/>
        </w:rPr>
        <w:t xml:space="preserve"> увеличивают</w:t>
      </w:r>
      <w:r w:rsidR="00D921F2">
        <w:rPr>
          <w:rFonts w:ascii="Liberation Serif" w:hAnsi="Liberation Serif"/>
          <w:bCs/>
          <w:sz w:val="28"/>
          <w:szCs w:val="28"/>
        </w:rPr>
        <w:t>ся</w:t>
      </w:r>
      <w:r w:rsidR="00D921F2" w:rsidRPr="00FD4AB6">
        <w:rPr>
          <w:rFonts w:ascii="Liberation Serif" w:hAnsi="Liberation Serif"/>
          <w:bCs/>
          <w:sz w:val="28"/>
          <w:szCs w:val="28"/>
        </w:rPr>
        <w:t xml:space="preserve"> и уменьшают</w:t>
      </w:r>
      <w:r w:rsidR="00D921F2">
        <w:rPr>
          <w:rFonts w:ascii="Liberation Serif" w:hAnsi="Liberation Serif"/>
          <w:bCs/>
          <w:sz w:val="28"/>
          <w:szCs w:val="28"/>
        </w:rPr>
        <w:t>ся</w:t>
      </w:r>
      <w:r w:rsidR="00D921F2" w:rsidRPr="00FD4AB6">
        <w:rPr>
          <w:rFonts w:ascii="Liberation Serif" w:hAnsi="Liberation Serif"/>
          <w:bCs/>
          <w:sz w:val="28"/>
          <w:szCs w:val="28"/>
        </w:rPr>
        <w:t xml:space="preserve"> количество и объемы выполняемых работ в рамках целевой статьи 9Д21224090 «Обустройство пешеходных переходов и подходов к ним» более и менее, чем на 10 %.</w:t>
      </w:r>
      <w:r w:rsidR="00D921F2" w:rsidRPr="00FD4AB6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</w:p>
    <w:p w:rsidR="00C016E1" w:rsidRPr="00C016E1" w:rsidRDefault="00BC2EE9" w:rsidP="000D5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0D5231" w:rsidRPr="000D5231">
        <w:rPr>
          <w:rFonts w:ascii="Liberation Serif" w:hAnsi="Liberation Serif"/>
          <w:sz w:val="28"/>
          <w:szCs w:val="28"/>
        </w:rPr>
        <w:t xml:space="preserve">). Территориальными органами местного самоуправления </w:t>
      </w:r>
      <w:r w:rsidR="006169DA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="000D5231" w:rsidRPr="000D523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0D5231" w:rsidRPr="000D5231">
        <w:rPr>
          <w:rFonts w:ascii="Liberation Serif" w:hAnsi="Liberation Serif"/>
          <w:sz w:val="28"/>
          <w:szCs w:val="28"/>
        </w:rPr>
        <w:t>Лебедкино</w:t>
      </w:r>
      <w:proofErr w:type="spellEnd"/>
      <w:r w:rsidR="000D5231" w:rsidRPr="000D5231">
        <w:rPr>
          <w:rFonts w:ascii="Liberation Serif" w:hAnsi="Liberation Serif"/>
          <w:sz w:val="28"/>
          <w:szCs w:val="28"/>
        </w:rPr>
        <w:t xml:space="preserve">, с. </w:t>
      </w:r>
      <w:proofErr w:type="spellStart"/>
      <w:r w:rsidR="000D5231" w:rsidRPr="000D5231">
        <w:rPr>
          <w:rFonts w:ascii="Liberation Serif" w:hAnsi="Liberation Serif"/>
          <w:sz w:val="28"/>
          <w:szCs w:val="28"/>
        </w:rPr>
        <w:t>Мироново</w:t>
      </w:r>
      <w:proofErr w:type="spellEnd"/>
      <w:r w:rsidR="000D5231" w:rsidRPr="000D5231">
        <w:rPr>
          <w:rFonts w:ascii="Liberation Serif" w:hAnsi="Liberation Serif"/>
          <w:sz w:val="28"/>
          <w:szCs w:val="28"/>
        </w:rPr>
        <w:t xml:space="preserve">, с. </w:t>
      </w:r>
      <w:proofErr w:type="spellStart"/>
      <w:r w:rsidR="000D5231" w:rsidRPr="000D5231">
        <w:rPr>
          <w:rFonts w:ascii="Liberation Serif" w:hAnsi="Liberation Serif"/>
          <w:sz w:val="28"/>
          <w:szCs w:val="28"/>
        </w:rPr>
        <w:t>Шогринское</w:t>
      </w:r>
      <w:proofErr w:type="spellEnd"/>
      <w:r w:rsidR="000D5231" w:rsidRPr="000D5231">
        <w:rPr>
          <w:rFonts w:ascii="Liberation Serif" w:hAnsi="Liberation Serif"/>
          <w:sz w:val="28"/>
          <w:szCs w:val="28"/>
        </w:rPr>
        <w:t xml:space="preserve">, с. </w:t>
      </w:r>
      <w:r w:rsidR="004913C9" w:rsidRPr="000D5231">
        <w:rPr>
          <w:rFonts w:ascii="Liberation Serif" w:hAnsi="Liberation Serif"/>
          <w:sz w:val="28"/>
          <w:szCs w:val="28"/>
        </w:rPr>
        <w:t xml:space="preserve">Покровское, </w:t>
      </w:r>
      <w:r w:rsidR="00D533E5">
        <w:rPr>
          <w:rFonts w:ascii="Liberation Serif" w:hAnsi="Liberation Serif"/>
          <w:sz w:val="28"/>
          <w:szCs w:val="28"/>
        </w:rPr>
        <w:t xml:space="preserve">п.  Сосновый </w:t>
      </w:r>
      <w:proofErr w:type="gramStart"/>
      <w:r w:rsidR="00D533E5">
        <w:rPr>
          <w:rFonts w:ascii="Liberation Serif" w:hAnsi="Liberation Serif"/>
          <w:sz w:val="28"/>
          <w:szCs w:val="28"/>
        </w:rPr>
        <w:t>Бор,</w:t>
      </w:r>
      <w:r w:rsidR="004913C9">
        <w:rPr>
          <w:rFonts w:ascii="Liberation Serif" w:hAnsi="Liberation Serif"/>
          <w:sz w:val="28"/>
          <w:szCs w:val="28"/>
        </w:rPr>
        <w:t xml:space="preserve"> </w:t>
      </w:r>
      <w:r w:rsidR="006169DA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6169DA"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 w:rsidR="000D5231" w:rsidRPr="000D5231">
        <w:rPr>
          <w:rFonts w:ascii="Liberation Serif" w:hAnsi="Liberation Serif"/>
          <w:sz w:val="28"/>
          <w:szCs w:val="28"/>
        </w:rPr>
        <w:lastRenderedPageBreak/>
        <w:t>п. Красногвардейский</w:t>
      </w:r>
      <w:r w:rsidR="00FB5837">
        <w:rPr>
          <w:rFonts w:ascii="Liberation Serif" w:hAnsi="Liberation Serif"/>
          <w:sz w:val="28"/>
          <w:szCs w:val="28"/>
        </w:rPr>
        <w:t xml:space="preserve"> </w:t>
      </w:r>
      <w:r w:rsidR="000D5231">
        <w:rPr>
          <w:rFonts w:ascii="Liberation Serif" w:hAnsi="Liberation Serif"/>
          <w:iCs/>
          <w:sz w:val="28"/>
          <w:szCs w:val="28"/>
        </w:rPr>
        <w:t>нарушены</w:t>
      </w:r>
      <w:r w:rsidR="000D5231" w:rsidRPr="00390353">
        <w:rPr>
          <w:rFonts w:ascii="Liberation Serif" w:hAnsi="Liberation Serif"/>
          <w:iCs/>
          <w:sz w:val="28"/>
          <w:szCs w:val="28"/>
        </w:rPr>
        <w:t xml:space="preserve"> требовани</w:t>
      </w:r>
      <w:r w:rsidR="000D5231">
        <w:rPr>
          <w:rFonts w:ascii="Liberation Serif" w:hAnsi="Liberation Serif"/>
          <w:iCs/>
          <w:sz w:val="28"/>
          <w:szCs w:val="28"/>
        </w:rPr>
        <w:t>я</w:t>
      </w:r>
      <w:r w:rsidR="000D5231" w:rsidRPr="00390353">
        <w:rPr>
          <w:rFonts w:ascii="Liberation Serif" w:hAnsi="Liberation Serif"/>
          <w:iCs/>
          <w:sz w:val="28"/>
          <w:szCs w:val="28"/>
        </w:rPr>
        <w:t xml:space="preserve"> части 3 статьи 103 Закона</w:t>
      </w:r>
      <w:r w:rsidR="00FB5837">
        <w:rPr>
          <w:rFonts w:ascii="Liberation Serif" w:hAnsi="Liberation Serif"/>
          <w:iCs/>
          <w:sz w:val="28"/>
          <w:szCs w:val="28"/>
        </w:rPr>
        <w:t xml:space="preserve"> </w:t>
      </w:r>
      <w:r w:rsidR="000D5231" w:rsidRPr="00390353">
        <w:rPr>
          <w:rFonts w:ascii="Liberation Serif" w:hAnsi="Liberation Serif"/>
          <w:iCs/>
          <w:sz w:val="28"/>
          <w:szCs w:val="28"/>
        </w:rPr>
        <w:t>№ 44-ФЗ</w:t>
      </w:r>
      <w:r w:rsidR="000D5231">
        <w:rPr>
          <w:rFonts w:ascii="Liberation Serif" w:hAnsi="Liberation Serif"/>
          <w:iCs/>
          <w:sz w:val="28"/>
          <w:szCs w:val="28"/>
        </w:rPr>
        <w:t>:</w:t>
      </w:r>
      <w:r w:rsidR="000D5231" w:rsidRPr="00390353">
        <w:rPr>
          <w:rFonts w:ascii="Liberation Serif" w:hAnsi="Liberation Serif"/>
          <w:iCs/>
          <w:sz w:val="28"/>
          <w:szCs w:val="28"/>
        </w:rPr>
        <w:t xml:space="preserve"> </w:t>
      </w:r>
      <w:r w:rsidR="000D5231" w:rsidRPr="00390353">
        <w:rPr>
          <w:rFonts w:ascii="Liberation Serif" w:hAnsi="Liberation Serif"/>
          <w:sz w:val="28"/>
          <w:szCs w:val="28"/>
        </w:rPr>
        <w:t xml:space="preserve">информация </w:t>
      </w:r>
      <w:r w:rsidR="000D5231">
        <w:rPr>
          <w:rFonts w:ascii="Liberation Serif" w:hAnsi="Liberation Serif" w:cs="Liberation Serif"/>
          <w:sz w:val="28"/>
          <w:szCs w:val="28"/>
        </w:rPr>
        <w:t xml:space="preserve">об изменении контракта с указанием условий контракта, которые были изменены, акты о приемке выполненных работ (форма № КС-2). Справки о стоимости выполненных работ (форма № КС-3) </w:t>
      </w:r>
      <w:r w:rsidR="000D5231" w:rsidRPr="005D2C75">
        <w:rPr>
          <w:rFonts w:ascii="Liberation Serif" w:eastAsiaTheme="minorHAnsi" w:hAnsi="Liberation Serif" w:cs="Times New Roman"/>
          <w:iCs/>
          <w:sz w:val="28"/>
          <w:szCs w:val="28"/>
        </w:rPr>
        <w:t>внесены в реестр контрактов с нарушением сроков.</w:t>
      </w:r>
    </w:p>
    <w:p w:rsidR="002E04AF" w:rsidRDefault="002E04AF" w:rsidP="002E0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C5979">
        <w:rPr>
          <w:rFonts w:ascii="Liberation Serif" w:hAnsi="Liberation Serif"/>
          <w:sz w:val="28"/>
          <w:szCs w:val="28"/>
        </w:rPr>
        <w:t xml:space="preserve">). </w:t>
      </w:r>
      <w:r w:rsidR="00FC5979" w:rsidRPr="0044772C">
        <w:rPr>
          <w:rFonts w:ascii="Liberation Serif" w:hAnsi="Liberation Serif" w:cs="Liberation Serif"/>
          <w:sz w:val="28"/>
          <w:szCs w:val="28"/>
        </w:rPr>
        <w:t xml:space="preserve">В </w:t>
      </w:r>
      <w:r w:rsidR="00FC5979">
        <w:rPr>
          <w:rFonts w:ascii="Liberation Serif" w:hAnsi="Liberation Serif" w:cs="Liberation Serif"/>
          <w:sz w:val="28"/>
          <w:szCs w:val="28"/>
        </w:rPr>
        <w:t>нарушение</w:t>
      </w:r>
      <w:r w:rsidR="00FC5979" w:rsidRPr="0044772C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0" w:history="1">
        <w:r w:rsidRPr="0044772C">
          <w:rPr>
            <w:rFonts w:ascii="Liberation Serif" w:hAnsi="Liberation Serif" w:cs="Liberation Serif"/>
            <w:sz w:val="28"/>
            <w:szCs w:val="28"/>
          </w:rPr>
          <w:t xml:space="preserve">части 3 статьи 103 </w:t>
        </w:r>
      </w:hyperlink>
      <w:r w:rsidR="00FC5979" w:rsidRPr="0044772C">
        <w:rPr>
          <w:rFonts w:ascii="Liberation Serif" w:hAnsi="Liberation Serif" w:cs="Liberation Serif"/>
          <w:sz w:val="28"/>
          <w:szCs w:val="28"/>
        </w:rPr>
        <w:t xml:space="preserve">Закона № 44-ФЗ </w:t>
      </w:r>
      <w:r w:rsidR="00FC5979">
        <w:rPr>
          <w:rFonts w:ascii="Liberation Serif" w:hAnsi="Liberation Serif" w:cs="Liberation Serif"/>
          <w:sz w:val="28"/>
          <w:szCs w:val="28"/>
        </w:rPr>
        <w:t xml:space="preserve">ТОМС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</w:t>
      </w:r>
      <w:r w:rsidR="00FC5979">
        <w:rPr>
          <w:rFonts w:ascii="Liberation Serif" w:hAnsi="Liberation Serif" w:cs="Liberation Serif"/>
          <w:sz w:val="28"/>
          <w:szCs w:val="28"/>
        </w:rPr>
        <w:t xml:space="preserve">п. Красногвардейский 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контракт </w:t>
      </w: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Pr="0044772C">
        <w:rPr>
          <w:rFonts w:ascii="Liberation Serif" w:hAnsi="Liberation Serif"/>
          <w:sz w:val="28"/>
          <w:szCs w:val="28"/>
        </w:rPr>
        <w:t>14.05.2018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4772C">
        <w:rPr>
          <w:rFonts w:ascii="Liberation Serif" w:hAnsi="Liberation Serif"/>
          <w:sz w:val="28"/>
          <w:szCs w:val="28"/>
        </w:rPr>
        <w:t xml:space="preserve">№ 0162300055818000009-0256018-01П </w:t>
      </w:r>
      <w:r>
        <w:rPr>
          <w:rFonts w:ascii="Liberation Serif" w:hAnsi="Liberation Serif" w:cs="Liberation Serif"/>
          <w:sz w:val="28"/>
          <w:szCs w:val="28"/>
        </w:rPr>
        <w:t>размещен в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 реестр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4772C">
        <w:rPr>
          <w:rFonts w:ascii="Liberation Serif" w:hAnsi="Liberation Serif" w:cs="Liberation Serif"/>
          <w:sz w:val="28"/>
          <w:szCs w:val="28"/>
        </w:rPr>
        <w:t xml:space="preserve"> контрактов с нарушением срока. </w:t>
      </w:r>
    </w:p>
    <w:p w:rsidR="009E5A73" w:rsidRPr="0044772C" w:rsidRDefault="00B33541" w:rsidP="009E5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9E5A73">
        <w:rPr>
          <w:rFonts w:ascii="Liberation Serif" w:hAnsi="Liberation Serif"/>
          <w:sz w:val="28"/>
          <w:szCs w:val="28"/>
        </w:rPr>
        <w:t>). В нарушение требований</w:t>
      </w:r>
      <w:r w:rsidR="009E5A73" w:rsidRPr="0044772C">
        <w:rPr>
          <w:rFonts w:ascii="Liberation Serif" w:hAnsi="Liberation Serif"/>
          <w:sz w:val="28"/>
          <w:szCs w:val="28"/>
        </w:rPr>
        <w:t xml:space="preserve"> части 3 статьи 94 Закона № 44-ФЗ </w:t>
      </w:r>
      <w:r w:rsidR="009E5A73">
        <w:rPr>
          <w:rFonts w:ascii="Liberation Serif" w:hAnsi="Liberation Serif"/>
          <w:sz w:val="28"/>
          <w:szCs w:val="28"/>
        </w:rPr>
        <w:t>экспертиз</w:t>
      </w:r>
      <w:r>
        <w:rPr>
          <w:rFonts w:ascii="Liberation Serif" w:hAnsi="Liberation Serif"/>
          <w:sz w:val="28"/>
          <w:szCs w:val="28"/>
        </w:rPr>
        <w:t>а результатов выполненных работ</w:t>
      </w:r>
      <w:r w:rsidR="009E5A73">
        <w:rPr>
          <w:rFonts w:ascii="Liberation Serif" w:hAnsi="Liberation Serif"/>
          <w:sz w:val="28"/>
          <w:szCs w:val="28"/>
        </w:rPr>
        <w:t xml:space="preserve"> </w:t>
      </w:r>
      <w:r w:rsidR="00D43D6A">
        <w:rPr>
          <w:rFonts w:ascii="Liberation Serif" w:hAnsi="Liberation Serif"/>
          <w:sz w:val="28"/>
          <w:szCs w:val="28"/>
        </w:rPr>
        <w:t xml:space="preserve">ТОМС п. Красногвардейский </w:t>
      </w:r>
      <w:r w:rsidR="009E5A73">
        <w:rPr>
          <w:rFonts w:ascii="Liberation Serif" w:hAnsi="Liberation Serif"/>
          <w:sz w:val="28"/>
          <w:szCs w:val="28"/>
        </w:rPr>
        <w:t xml:space="preserve">по </w:t>
      </w:r>
      <w:r w:rsidR="009E5A73" w:rsidRPr="0044772C">
        <w:rPr>
          <w:rFonts w:ascii="Liberation Serif" w:hAnsi="Liberation Serif" w:cs="Liberation Serif"/>
          <w:sz w:val="28"/>
          <w:szCs w:val="28"/>
        </w:rPr>
        <w:t>контракт</w:t>
      </w:r>
      <w:r w:rsidR="009E5A73">
        <w:rPr>
          <w:rFonts w:ascii="Liberation Serif" w:hAnsi="Liberation Serif" w:cs="Liberation Serif"/>
          <w:sz w:val="28"/>
          <w:szCs w:val="28"/>
        </w:rPr>
        <w:t>ам</w:t>
      </w:r>
      <w:r w:rsidR="009E5A73" w:rsidRPr="0044772C">
        <w:rPr>
          <w:rFonts w:ascii="Liberation Serif" w:hAnsi="Liberation Serif" w:cs="Liberation Serif"/>
          <w:sz w:val="28"/>
          <w:szCs w:val="28"/>
        </w:rPr>
        <w:t xml:space="preserve"> </w:t>
      </w:r>
      <w:r w:rsidR="009E5A73" w:rsidRPr="0044772C">
        <w:rPr>
          <w:rFonts w:ascii="Liberation Serif" w:hAnsi="Liberation Serif"/>
          <w:sz w:val="28"/>
          <w:szCs w:val="28"/>
        </w:rPr>
        <w:t>от 14.05.2018 № 0162300055818000009-0256018-01П</w:t>
      </w:r>
      <w:r w:rsidR="009E5A73">
        <w:rPr>
          <w:rFonts w:ascii="Liberation Serif" w:hAnsi="Liberation Serif"/>
          <w:sz w:val="28"/>
          <w:szCs w:val="28"/>
        </w:rPr>
        <w:t xml:space="preserve"> и </w:t>
      </w:r>
      <w:r w:rsidR="009E5A73" w:rsidRPr="0044772C">
        <w:rPr>
          <w:rFonts w:ascii="Liberation Serif" w:hAnsi="Liberation Serif"/>
          <w:sz w:val="28"/>
          <w:szCs w:val="28"/>
        </w:rPr>
        <w:t>от 14.05.2018 № 0162300055818000010-0256018-01</w:t>
      </w:r>
      <w:r w:rsidR="009E5A73" w:rsidRPr="0044772C">
        <w:rPr>
          <w:rFonts w:ascii="Liberation Serif" w:hAnsi="Liberation Serif" w:cs="Liberation Serif"/>
          <w:sz w:val="28"/>
          <w:szCs w:val="28"/>
        </w:rPr>
        <w:t>№ 10</w:t>
      </w:r>
      <w:r>
        <w:rPr>
          <w:rFonts w:ascii="Liberation Serif" w:hAnsi="Liberation Serif" w:cs="Liberation Serif"/>
          <w:sz w:val="28"/>
          <w:szCs w:val="28"/>
        </w:rPr>
        <w:t xml:space="preserve">, ТОМС п. Сосновый Бор по контракту </w:t>
      </w:r>
      <w:r w:rsidRPr="000F65FF">
        <w:rPr>
          <w:rFonts w:ascii="Liberation Serif" w:hAnsi="Liberation Serif"/>
          <w:sz w:val="28"/>
          <w:szCs w:val="28"/>
        </w:rPr>
        <w:t>от 20.08.2018 № 0162300070118000005-0417434-01</w:t>
      </w:r>
      <w:r>
        <w:rPr>
          <w:rFonts w:ascii="Liberation Serif" w:hAnsi="Liberation Serif"/>
          <w:sz w:val="28"/>
          <w:szCs w:val="28"/>
        </w:rPr>
        <w:t xml:space="preserve">, ТОМС </w:t>
      </w:r>
      <w:r w:rsidR="00A214E6">
        <w:rPr>
          <w:rFonts w:ascii="Liberation Serif" w:hAnsi="Liberation Serif"/>
          <w:sz w:val="28"/>
          <w:szCs w:val="28"/>
        </w:rPr>
        <w:t xml:space="preserve">                         </w:t>
      </w: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Шогринское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по контракту </w:t>
      </w:r>
      <w:r w:rsidR="00A214E6">
        <w:rPr>
          <w:rFonts w:ascii="Liberation Serif" w:hAnsi="Liberation Serif"/>
          <w:sz w:val="28"/>
          <w:szCs w:val="28"/>
        </w:rPr>
        <w:t xml:space="preserve">от </w:t>
      </w:r>
      <w:r w:rsidR="00A214E6">
        <w:rPr>
          <w:rFonts w:ascii="Liberation Serif" w:hAnsi="Liberation Serif" w:cs="Liberation Serif"/>
          <w:sz w:val="28"/>
          <w:szCs w:val="28"/>
        </w:rPr>
        <w:t>24.05.2018</w:t>
      </w:r>
      <w:r w:rsidRPr="00A06F60">
        <w:rPr>
          <w:rFonts w:ascii="Liberation Serif" w:hAnsi="Liberation Serif"/>
          <w:color w:val="000000"/>
          <w:sz w:val="28"/>
          <w:szCs w:val="28"/>
        </w:rPr>
        <w:t xml:space="preserve"> № 0162300065718000005-0367576-01</w:t>
      </w:r>
      <w:r w:rsidR="009E5A73" w:rsidRPr="004477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 проводилась</w:t>
      </w:r>
      <w:r w:rsidR="009E5A73">
        <w:rPr>
          <w:rFonts w:ascii="Liberation Serif" w:hAnsi="Liberation Serif" w:cs="Liberation Serif"/>
          <w:sz w:val="28"/>
          <w:szCs w:val="28"/>
        </w:rPr>
        <w:t>.</w:t>
      </w:r>
    </w:p>
    <w:p w:rsidR="00A214E6" w:rsidRPr="007C6627" w:rsidRDefault="00A214E6" w:rsidP="001C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60227D">
        <w:rPr>
          <w:rFonts w:ascii="Liberation Serif" w:hAnsi="Liberation Serif" w:cs="Liberation Serif"/>
          <w:sz w:val="28"/>
          <w:szCs w:val="28"/>
        </w:rPr>
        <w:t xml:space="preserve">). </w:t>
      </w:r>
      <w:r>
        <w:rPr>
          <w:rFonts w:ascii="Liberation Serif" w:hAnsi="Liberation Serif" w:cs="Liberation Serif"/>
          <w:sz w:val="28"/>
          <w:szCs w:val="28"/>
        </w:rPr>
        <w:t xml:space="preserve">МКУ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ТОМС с.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Лебедкино</w:t>
      </w:r>
      <w:proofErr w:type="spellEnd"/>
      <w:r>
        <w:rPr>
          <w:rFonts w:ascii="Liberation Serif" w:hAnsi="Liberation Serif" w:cs="Liberation Serif"/>
          <w:sz w:val="28"/>
          <w:szCs w:val="28"/>
        </w:rPr>
        <w:t>, ТОМС с. Покровское, ТОМС п. Красногвардейский, ТОМС п. Сосновый Бор</w:t>
      </w:r>
      <w:r w:rsidR="008B340D">
        <w:rPr>
          <w:rFonts w:ascii="Liberation Serif" w:hAnsi="Liberation Serif" w:cs="Liberation Serif"/>
          <w:sz w:val="28"/>
          <w:szCs w:val="28"/>
        </w:rPr>
        <w:t xml:space="preserve">, ТОМС с. </w:t>
      </w:r>
      <w:proofErr w:type="spellStart"/>
      <w:r w:rsidR="008B340D">
        <w:rPr>
          <w:rFonts w:ascii="Liberation Serif" w:hAnsi="Liberation Serif" w:cs="Liberation Serif"/>
          <w:sz w:val="28"/>
          <w:szCs w:val="28"/>
        </w:rPr>
        <w:t>Мостовское</w:t>
      </w:r>
      <w:proofErr w:type="spellEnd"/>
      <w:r w:rsidR="008B340D">
        <w:rPr>
          <w:rFonts w:ascii="Liberation Serif" w:hAnsi="Liberation Serif" w:cs="Liberation Serif"/>
          <w:sz w:val="28"/>
          <w:szCs w:val="28"/>
        </w:rPr>
        <w:t xml:space="preserve">, ТОМС с. </w:t>
      </w:r>
      <w:proofErr w:type="spellStart"/>
      <w:r w:rsidR="008B340D">
        <w:rPr>
          <w:rFonts w:ascii="Liberation Serif" w:hAnsi="Liberation Serif" w:cs="Liberation Serif"/>
          <w:sz w:val="28"/>
          <w:szCs w:val="28"/>
        </w:rPr>
        <w:t>Мироново</w:t>
      </w:r>
      <w:proofErr w:type="spellEnd"/>
      <w:r w:rsidR="008B340D">
        <w:rPr>
          <w:rFonts w:ascii="Liberation Serif" w:hAnsi="Liberation Serif" w:cs="Liberation Serif"/>
          <w:sz w:val="28"/>
          <w:szCs w:val="28"/>
        </w:rPr>
        <w:t xml:space="preserve">, ТОМС п. </w:t>
      </w:r>
      <w:proofErr w:type="spellStart"/>
      <w:r w:rsidR="008B340D">
        <w:rPr>
          <w:rFonts w:ascii="Liberation Serif" w:hAnsi="Liberation Serif" w:cs="Liberation Serif"/>
          <w:sz w:val="28"/>
          <w:szCs w:val="28"/>
        </w:rPr>
        <w:t>Буланаш</w:t>
      </w:r>
      <w:proofErr w:type="spellEnd"/>
      <w:r w:rsidR="00E15FD4">
        <w:rPr>
          <w:rFonts w:ascii="Liberation Serif" w:hAnsi="Liberation Serif" w:cs="Liberation Serif"/>
          <w:sz w:val="28"/>
          <w:szCs w:val="28"/>
        </w:rPr>
        <w:t xml:space="preserve"> не</w:t>
      </w:r>
      <w:r w:rsidRPr="007C6627">
        <w:rPr>
          <w:rFonts w:ascii="Liberation Serif" w:hAnsi="Liberation Serif"/>
          <w:sz w:val="28"/>
          <w:szCs w:val="28"/>
        </w:rPr>
        <w:t xml:space="preserve"> соблюдены обязательные условия контракт</w:t>
      </w:r>
      <w:r w:rsidR="00E15FD4">
        <w:rPr>
          <w:rFonts w:ascii="Liberation Serif" w:hAnsi="Liberation Serif"/>
          <w:sz w:val="28"/>
          <w:szCs w:val="28"/>
        </w:rPr>
        <w:t>ов</w:t>
      </w:r>
      <w:r w:rsidRPr="007C6627">
        <w:rPr>
          <w:rFonts w:ascii="Liberation Serif" w:hAnsi="Liberation Serif"/>
          <w:sz w:val="28"/>
          <w:szCs w:val="28"/>
        </w:rPr>
        <w:t xml:space="preserve"> о сроках оплаты работы, что противоречит требованиям статей 34, 94 Закона № 44-ФЗ.</w:t>
      </w:r>
      <w:r w:rsidRPr="007C6627">
        <w:rPr>
          <w:rFonts w:ascii="Liberation Serif" w:hAnsi="Liberation Serif"/>
          <w:bCs/>
          <w:sz w:val="28"/>
          <w:szCs w:val="28"/>
        </w:rPr>
        <w:t xml:space="preserve"> </w:t>
      </w:r>
    </w:p>
    <w:p w:rsidR="00D533E5" w:rsidRPr="00D533E5" w:rsidRDefault="001C716A" w:rsidP="00D533E5">
      <w:pPr>
        <w:pStyle w:val="a7"/>
        <w:ind w:firstLine="70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  <w:shd w:val="clear" w:color="auto" w:fill="FFFFFF"/>
        </w:rPr>
        <w:t>6</w:t>
      </w:r>
      <w:r w:rsidR="00BB6D4D">
        <w:rPr>
          <w:rFonts w:ascii="Liberation Serif" w:hAnsi="Liberation Serif"/>
          <w:szCs w:val="28"/>
          <w:shd w:val="clear" w:color="auto" w:fill="FFFFFF"/>
        </w:rPr>
        <w:t xml:space="preserve">). </w:t>
      </w:r>
      <w:r w:rsidR="002E5963" w:rsidRPr="005D2C75">
        <w:rPr>
          <w:rFonts w:ascii="Liberation Serif" w:hAnsi="Liberation Serif"/>
          <w:color w:val="000000"/>
          <w:szCs w:val="28"/>
          <w:shd w:val="clear" w:color="auto" w:fill="FFFFFF"/>
        </w:rPr>
        <w:t xml:space="preserve">При </w:t>
      </w:r>
      <w:r w:rsidR="00D533E5">
        <w:rPr>
          <w:rFonts w:ascii="Liberation Serif" w:hAnsi="Liberation Serif"/>
          <w:color w:val="000000"/>
          <w:szCs w:val="28"/>
          <w:shd w:val="clear" w:color="auto" w:fill="FFFFFF"/>
        </w:rPr>
        <w:t>анализе</w:t>
      </w:r>
      <w:r w:rsidR="002E5963" w:rsidRPr="005D2C75">
        <w:rPr>
          <w:rFonts w:ascii="Liberation Serif" w:hAnsi="Liberation Serif"/>
          <w:color w:val="000000"/>
          <w:szCs w:val="28"/>
          <w:shd w:val="clear" w:color="auto" w:fill="FFFFFF"/>
        </w:rPr>
        <w:t xml:space="preserve"> договоров, заключенных </w:t>
      </w:r>
      <w:r w:rsidR="002E5963">
        <w:rPr>
          <w:rFonts w:ascii="Liberation Serif" w:hAnsi="Liberation Serif"/>
          <w:szCs w:val="28"/>
          <w:shd w:val="clear" w:color="auto" w:fill="FFFFFF"/>
        </w:rPr>
        <w:t xml:space="preserve">МКУ </w:t>
      </w:r>
      <w:proofErr w:type="spellStart"/>
      <w:r w:rsidR="002E5963">
        <w:rPr>
          <w:rFonts w:ascii="Liberation Serif" w:hAnsi="Liberation Serif"/>
          <w:szCs w:val="28"/>
          <w:shd w:val="clear" w:color="auto" w:fill="FFFFFF"/>
        </w:rPr>
        <w:t>Жилкомстрой</w:t>
      </w:r>
      <w:proofErr w:type="spellEnd"/>
      <w:r w:rsidR="002E5963">
        <w:rPr>
          <w:rFonts w:ascii="Liberation Serif" w:hAnsi="Liberation Serif"/>
          <w:szCs w:val="28"/>
          <w:shd w:val="clear" w:color="auto" w:fill="FFFFFF"/>
        </w:rPr>
        <w:t>, ТОМС         п. Красногвардейский, ТОМС п. Сосновый Бор</w:t>
      </w:r>
      <w:r w:rsidR="002E5963" w:rsidRPr="005D2C75">
        <w:rPr>
          <w:rFonts w:ascii="Liberation Serif" w:hAnsi="Liberation Serif"/>
          <w:color w:val="000000"/>
          <w:szCs w:val="28"/>
          <w:shd w:val="clear" w:color="auto" w:fill="FFFFFF"/>
        </w:rPr>
        <w:t xml:space="preserve"> с поставщиками товаров, работ, услуг </w:t>
      </w:r>
      <w:r w:rsidR="00DB5C9F">
        <w:rPr>
          <w:rFonts w:ascii="Liberation Serif" w:hAnsi="Liberation Serif"/>
          <w:color w:val="000000"/>
          <w:szCs w:val="28"/>
          <w:shd w:val="clear" w:color="auto" w:fill="FFFFFF"/>
        </w:rPr>
        <w:t>установлено</w:t>
      </w:r>
      <w:r w:rsidR="002E5963" w:rsidRPr="005D2C75">
        <w:rPr>
          <w:rFonts w:ascii="Liberation Serif" w:hAnsi="Liberation Serif"/>
          <w:color w:val="000000"/>
          <w:szCs w:val="28"/>
          <w:shd w:val="clear" w:color="auto" w:fill="FFFFFF"/>
        </w:rPr>
        <w:t xml:space="preserve"> </w:t>
      </w:r>
      <w:r w:rsidR="008B340D">
        <w:rPr>
          <w:rFonts w:ascii="Liberation Serif" w:hAnsi="Liberation Serif"/>
          <w:color w:val="000000"/>
          <w:szCs w:val="28"/>
          <w:shd w:val="clear" w:color="auto" w:fill="FFFFFF"/>
        </w:rPr>
        <w:t>несоблюдение</w:t>
      </w:r>
      <w:r w:rsidR="002E5963" w:rsidRPr="005D2C75">
        <w:rPr>
          <w:rFonts w:ascii="Liberation Serif" w:hAnsi="Liberation Serif"/>
          <w:color w:val="000000"/>
          <w:szCs w:val="28"/>
          <w:shd w:val="clear" w:color="auto" w:fill="FFFFFF"/>
        </w:rPr>
        <w:t xml:space="preserve"> принципа эффективности расходования бюджетных средств, предусмотренного статьей 34 Бюджетного Кодекса Российской Федерации. </w:t>
      </w:r>
      <w:r w:rsidR="00D533E5" w:rsidRPr="00D533E5">
        <w:rPr>
          <w:rFonts w:ascii="Liberation Serif" w:hAnsi="Liberation Serif"/>
          <w:szCs w:val="28"/>
        </w:rPr>
        <w:t>При закупках с использованием неконкурентного способа не обеспечивается равный доступ к участию в закупке всем потенциальным участникам соответствующего конкурентного рынка товаров, работ, услуг, что может влиять на экономность и эффективность использования бюджетных средств.</w:t>
      </w:r>
    </w:p>
    <w:p w:rsidR="002A0499" w:rsidRPr="007E7A4A" w:rsidRDefault="001C716A" w:rsidP="002A0499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2E5963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EA331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2E596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A0499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2A0499" w:rsidRPr="007E7A4A">
        <w:rPr>
          <w:rFonts w:ascii="Liberation Serif" w:hAnsi="Liberation Serif"/>
          <w:sz w:val="28"/>
          <w:szCs w:val="28"/>
        </w:rPr>
        <w:t xml:space="preserve"> нарушение требований, установленных статьями 34, 95 Закона </w:t>
      </w:r>
      <w:r w:rsidR="002A0499">
        <w:rPr>
          <w:rFonts w:ascii="Liberation Serif" w:hAnsi="Liberation Serif"/>
          <w:sz w:val="28"/>
          <w:szCs w:val="28"/>
        </w:rPr>
        <w:t xml:space="preserve">                     </w:t>
      </w:r>
      <w:r w:rsidR="002A0499" w:rsidRPr="007E7A4A">
        <w:rPr>
          <w:rFonts w:ascii="Liberation Serif" w:hAnsi="Liberation Serif"/>
          <w:sz w:val="28"/>
          <w:szCs w:val="28"/>
        </w:rPr>
        <w:t>№ 44-ФЗ</w:t>
      </w:r>
      <w:r w:rsidR="002A0499" w:rsidRPr="007E7A4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A0499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2A0499" w:rsidRPr="007E7A4A">
        <w:rPr>
          <w:rFonts w:ascii="Liberation Serif" w:hAnsi="Liberation Serif"/>
          <w:color w:val="000000" w:themeColor="text1"/>
          <w:sz w:val="28"/>
          <w:szCs w:val="28"/>
        </w:rPr>
        <w:t>ри в</w:t>
      </w:r>
      <w:r w:rsidR="002A0499" w:rsidRPr="007E7A4A">
        <w:rPr>
          <w:rFonts w:ascii="Liberation Serif" w:hAnsi="Liberation Serif"/>
          <w:sz w:val="28"/>
          <w:szCs w:val="28"/>
        </w:rPr>
        <w:t>несении изменений в контракты от 27.04.2018</w:t>
      </w:r>
      <w:r w:rsidR="002A0499"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 w:rsidR="002A0499" w:rsidRPr="007E7A4A">
        <w:rPr>
          <w:rFonts w:ascii="Liberation Serif" w:hAnsi="Liberation Serif"/>
          <w:sz w:val="28"/>
          <w:szCs w:val="28"/>
        </w:rPr>
        <w:t>№ 0162300069118000007-0440791-02,</w:t>
      </w:r>
      <w:r w:rsidR="002A0499">
        <w:rPr>
          <w:rFonts w:ascii="Liberation Serif" w:hAnsi="Liberation Serif"/>
          <w:sz w:val="28"/>
          <w:szCs w:val="28"/>
        </w:rPr>
        <w:t xml:space="preserve"> </w:t>
      </w:r>
      <w:r w:rsidR="002A0499" w:rsidRPr="007E7A4A">
        <w:rPr>
          <w:rFonts w:ascii="Liberation Serif" w:hAnsi="Liberation Serif"/>
          <w:sz w:val="28"/>
          <w:szCs w:val="28"/>
        </w:rPr>
        <w:t xml:space="preserve">от 27.04.2018 № 0162300069118000008-0440791-02, от </w:t>
      </w:r>
      <w:proofErr w:type="gramStart"/>
      <w:r w:rsidR="002A0499" w:rsidRPr="007E7A4A">
        <w:rPr>
          <w:rFonts w:ascii="Liberation Serif" w:hAnsi="Liberation Serif"/>
          <w:sz w:val="28"/>
          <w:szCs w:val="28"/>
        </w:rPr>
        <w:t>21.05.2018</w:t>
      </w:r>
      <w:r w:rsidR="002A0499">
        <w:rPr>
          <w:rFonts w:ascii="Liberation Serif" w:hAnsi="Liberation Serif"/>
          <w:sz w:val="28"/>
          <w:szCs w:val="28"/>
        </w:rPr>
        <w:t xml:space="preserve">  </w:t>
      </w:r>
      <w:r w:rsidR="002A0499" w:rsidRPr="007E7A4A">
        <w:rPr>
          <w:rFonts w:ascii="Liberation Serif" w:hAnsi="Liberation Serif"/>
          <w:sz w:val="28"/>
          <w:szCs w:val="28"/>
        </w:rPr>
        <w:t>№</w:t>
      </w:r>
      <w:proofErr w:type="gramEnd"/>
      <w:r w:rsidR="002A0499" w:rsidRPr="007E7A4A">
        <w:rPr>
          <w:rFonts w:ascii="Liberation Serif" w:hAnsi="Liberation Serif"/>
          <w:sz w:val="28"/>
          <w:szCs w:val="28"/>
        </w:rPr>
        <w:t xml:space="preserve"> 0362300008618000019-0050433-02, от 29.06.2018 № 0162300067918000003-0417434-01, б</w:t>
      </w:r>
      <w:r w:rsidR="002A0499" w:rsidRPr="007E7A4A">
        <w:rPr>
          <w:rFonts w:ascii="Liberation Serif" w:hAnsi="Liberation Serif"/>
          <w:color w:val="000000" w:themeColor="text1"/>
          <w:sz w:val="28"/>
          <w:szCs w:val="28"/>
        </w:rPr>
        <w:t xml:space="preserve">юджетные средства в </w:t>
      </w:r>
      <w:r w:rsidR="002A0499">
        <w:rPr>
          <w:rFonts w:ascii="Liberation Serif" w:hAnsi="Liberation Serif"/>
          <w:color w:val="000000" w:themeColor="text1"/>
          <w:sz w:val="28"/>
          <w:szCs w:val="28"/>
        </w:rPr>
        <w:t xml:space="preserve">общей </w:t>
      </w:r>
      <w:r w:rsidR="002A0499" w:rsidRPr="007E7A4A">
        <w:rPr>
          <w:rFonts w:ascii="Liberation Serif" w:hAnsi="Liberation Serif"/>
          <w:color w:val="000000" w:themeColor="text1"/>
          <w:sz w:val="28"/>
          <w:szCs w:val="28"/>
        </w:rPr>
        <w:t xml:space="preserve">сумме </w:t>
      </w:r>
      <w:r w:rsidR="002A0499">
        <w:rPr>
          <w:rFonts w:ascii="Liberation Serif" w:hAnsi="Liberation Serif"/>
          <w:color w:val="000000" w:themeColor="text1"/>
          <w:sz w:val="28"/>
          <w:szCs w:val="28"/>
        </w:rPr>
        <w:t xml:space="preserve">13 718,91 руб. </w:t>
      </w:r>
      <w:r w:rsidR="002A0499" w:rsidRPr="007E7A4A">
        <w:rPr>
          <w:rFonts w:ascii="Liberation Serif" w:hAnsi="Liberation Serif"/>
          <w:color w:val="000000" w:themeColor="text1"/>
          <w:sz w:val="28"/>
          <w:szCs w:val="28"/>
        </w:rPr>
        <w:t xml:space="preserve">незаконно использованы в рамках заключенных </w:t>
      </w:r>
      <w:r w:rsidR="002A0499" w:rsidRPr="007E7A4A">
        <w:rPr>
          <w:rFonts w:ascii="Liberation Serif" w:hAnsi="Liberation Serif"/>
          <w:sz w:val="28"/>
          <w:szCs w:val="28"/>
        </w:rPr>
        <w:t xml:space="preserve">контрактов. </w:t>
      </w:r>
    </w:p>
    <w:p w:rsidR="00C8064B" w:rsidRDefault="00C8064B" w:rsidP="001C716A">
      <w:pPr>
        <w:spacing w:after="0" w:line="240" w:lineRule="auto"/>
        <w:ind w:firstLine="709"/>
        <w:jc w:val="both"/>
      </w:pPr>
      <w:bookmarkStart w:id="0" w:name="_GoBack"/>
      <w:bookmarkEnd w:id="0"/>
    </w:p>
    <w:p w:rsidR="00FC5979" w:rsidRPr="00731876" w:rsidRDefault="00C8064B" w:rsidP="00731876">
      <w:pPr>
        <w:spacing w:after="0" w:line="240" w:lineRule="auto"/>
        <w:rPr>
          <w:rFonts w:ascii="Liberation Serif" w:eastAsia="Calibri" w:hAnsi="Liberation Serif"/>
          <w:sz w:val="28"/>
          <w:szCs w:val="28"/>
        </w:rPr>
      </w:pPr>
      <w:r w:rsidRPr="00C8064B">
        <w:rPr>
          <w:rFonts w:ascii="Liberation Serif" w:hAnsi="Liberation Serif"/>
          <w:sz w:val="28"/>
          <w:szCs w:val="28"/>
        </w:rPr>
        <w:tab/>
      </w:r>
      <w:r w:rsidR="00731876" w:rsidRPr="00731876">
        <w:rPr>
          <w:rFonts w:ascii="Liberation Serif" w:hAnsi="Liberation Serif"/>
          <w:sz w:val="28"/>
          <w:szCs w:val="28"/>
        </w:rPr>
        <w:t>9</w:t>
      </w:r>
      <w:r w:rsidRPr="00731876">
        <w:rPr>
          <w:rFonts w:ascii="Liberation Serif" w:hAnsi="Liberation Serif"/>
          <w:sz w:val="28"/>
          <w:szCs w:val="28"/>
        </w:rPr>
        <w:t>. Предложения.</w:t>
      </w:r>
    </w:p>
    <w:p w:rsidR="00D93FCC" w:rsidRPr="005D2C75" w:rsidRDefault="00F35C10" w:rsidP="00AB60B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D2C75">
        <w:rPr>
          <w:rFonts w:ascii="Liberation Serif" w:eastAsia="Times New Roman" w:hAnsi="Liberation Serif" w:cs="Times New Roman"/>
          <w:sz w:val="28"/>
          <w:szCs w:val="28"/>
        </w:rPr>
        <w:t>В связи с выявленными нарушениями и недостатками по результатам контрольного мероприятия Счетная палата Артемовского городского округа предлагает</w:t>
      </w:r>
      <w:r w:rsidR="00D93FCC" w:rsidRPr="005D2C75"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C47F86" w:rsidRPr="005D2C75" w:rsidRDefault="00D93FCC" w:rsidP="00AB60B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D2C75">
        <w:rPr>
          <w:rFonts w:ascii="Liberation Serif" w:eastAsia="Times New Roman" w:hAnsi="Liberation Serif" w:cs="Times New Roman"/>
          <w:sz w:val="28"/>
          <w:szCs w:val="28"/>
        </w:rPr>
        <w:t>1).</w:t>
      </w:r>
      <w:r w:rsidR="009D413A" w:rsidRPr="005D2C7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1082E" w:rsidRPr="005D2C75">
        <w:rPr>
          <w:rFonts w:ascii="Liberation Serif" w:hAnsi="Liberation Serif"/>
          <w:sz w:val="28"/>
          <w:szCs w:val="28"/>
        </w:rPr>
        <w:t xml:space="preserve">Принять меры и разработать мероприятия по недопущению </w:t>
      </w:r>
      <w:r w:rsidR="00E1082E">
        <w:rPr>
          <w:rFonts w:ascii="Liberation Serif" w:hAnsi="Liberation Serif"/>
          <w:sz w:val="28"/>
          <w:szCs w:val="28"/>
        </w:rPr>
        <w:t>в дальнейшем</w:t>
      </w:r>
      <w:r w:rsidR="00E1082E" w:rsidRPr="005D2C75">
        <w:rPr>
          <w:rFonts w:ascii="Liberation Serif" w:hAnsi="Liberation Serif"/>
          <w:sz w:val="28"/>
          <w:szCs w:val="28"/>
        </w:rPr>
        <w:t xml:space="preserve"> нарушений и недостатков, выявленных в ходе контрольного мероприятия.</w:t>
      </w:r>
      <w:r w:rsidR="00E1082E">
        <w:rPr>
          <w:rFonts w:ascii="Liberation Serif" w:hAnsi="Liberation Serif"/>
          <w:sz w:val="28"/>
          <w:szCs w:val="28"/>
        </w:rPr>
        <w:t xml:space="preserve"> </w:t>
      </w:r>
    </w:p>
    <w:p w:rsidR="004763F8" w:rsidRPr="005D2C75" w:rsidRDefault="004763F8" w:rsidP="00AB6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D2C75">
        <w:rPr>
          <w:rFonts w:ascii="Liberation Serif" w:hAnsi="Liberation Serif"/>
          <w:sz w:val="28"/>
          <w:szCs w:val="28"/>
        </w:rPr>
        <w:t xml:space="preserve">2). При осуществлении закупок соблюдать требования Федерального закона от 05.04.2013 № 44-ФЗ «О контрактной системе в сфере закупок </w:t>
      </w:r>
      <w:r w:rsidRPr="005D2C75">
        <w:rPr>
          <w:rFonts w:ascii="Liberation Serif" w:hAnsi="Liberation Serif"/>
          <w:sz w:val="28"/>
          <w:szCs w:val="28"/>
        </w:rPr>
        <w:lastRenderedPageBreak/>
        <w:t>товаров, работ, услуг для обеспечения государственных и муниципальных нужд».</w:t>
      </w:r>
    </w:p>
    <w:p w:rsidR="004763F8" w:rsidRPr="005D2C75" w:rsidRDefault="004763F8" w:rsidP="00476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D2C75">
        <w:rPr>
          <w:rFonts w:ascii="Liberation Serif" w:hAnsi="Liberation Serif"/>
          <w:sz w:val="28"/>
          <w:szCs w:val="28"/>
        </w:rPr>
        <w:t>3</w:t>
      </w:r>
      <w:r w:rsidR="00E2082B">
        <w:rPr>
          <w:rFonts w:ascii="Liberation Serif" w:hAnsi="Liberation Serif"/>
          <w:sz w:val="28"/>
          <w:szCs w:val="28"/>
        </w:rPr>
        <w:t>)</w:t>
      </w:r>
      <w:r w:rsidRPr="005D2C75">
        <w:rPr>
          <w:rFonts w:ascii="Liberation Serif" w:hAnsi="Liberation Serif"/>
          <w:sz w:val="28"/>
          <w:szCs w:val="28"/>
        </w:rPr>
        <w:t>. Соблюдать принцип эффективности использования бюджетных средств, установленный статьей 34 Бюджетного кодекса Российской Федерации.</w:t>
      </w:r>
    </w:p>
    <w:p w:rsidR="004763F8" w:rsidRDefault="00E2082B" w:rsidP="004763F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="004763F8" w:rsidRPr="00785087">
        <w:rPr>
          <w:rFonts w:ascii="Liberation Serif" w:hAnsi="Liberation Serif"/>
          <w:sz w:val="28"/>
          <w:szCs w:val="28"/>
        </w:rPr>
        <w:t>. Провести анализ причин ненадлежащего исполнения законодательств</w:t>
      </w:r>
      <w:r w:rsidR="004763F8" w:rsidRPr="005D2C75">
        <w:rPr>
          <w:rFonts w:ascii="Liberation Serif" w:hAnsi="Liberation Serif"/>
          <w:sz w:val="28"/>
          <w:szCs w:val="28"/>
        </w:rPr>
        <w:t xml:space="preserve"> Российской Федерации о контрактной системе в сфере закупок товаров, работ, услуг.</w:t>
      </w:r>
    </w:p>
    <w:p w:rsidR="00731876" w:rsidRDefault="00731876" w:rsidP="00731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5).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Администрации </w:t>
      </w:r>
      <w:r w:rsidRPr="005528EF">
        <w:rPr>
          <w:rFonts w:ascii="Liberation Serif" w:hAnsi="Liberation Serif"/>
          <w:color w:val="000000" w:themeColor="text1"/>
          <w:sz w:val="28"/>
          <w:szCs w:val="28"/>
        </w:rPr>
        <w:t xml:space="preserve">усилить контроль за соблюдением </w:t>
      </w:r>
      <w:r>
        <w:rPr>
          <w:rFonts w:ascii="Liberation Serif" w:hAnsi="Liberation Serif"/>
          <w:color w:val="000000" w:themeColor="text1"/>
          <w:sz w:val="28"/>
          <w:szCs w:val="28"/>
        </w:rPr>
        <w:t>подведомственными получателями бюджетных средств</w:t>
      </w:r>
      <w:r w:rsidRPr="005528EF">
        <w:rPr>
          <w:rFonts w:ascii="Liberation Serif" w:hAnsi="Liberation Serif"/>
          <w:color w:val="000000" w:themeColor="text1"/>
          <w:sz w:val="28"/>
          <w:szCs w:val="28"/>
        </w:rPr>
        <w:t xml:space="preserve"> правил проведения закупок с целью предотвращения нарушений Федерального закона № 44-ФЗ и исполнением условий заключенных муниципальных контрактов (договоров, соглашений)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731876" w:rsidRPr="005D2C75" w:rsidRDefault="00731876" w:rsidP="004763F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02A68" w:rsidRDefault="00C02A6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47F86" w:rsidRPr="005D2C75" w:rsidRDefault="0073187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Председатель </w:t>
      </w:r>
      <w:r w:rsidR="00F35C10" w:rsidRPr="005D2C75">
        <w:rPr>
          <w:rFonts w:ascii="Liberation Serif" w:eastAsia="Times New Roman" w:hAnsi="Liberation Serif" w:cs="Times New Roman"/>
          <w:sz w:val="28"/>
          <w:szCs w:val="28"/>
        </w:rPr>
        <w:t>Счетной палаты</w:t>
      </w:r>
    </w:p>
    <w:p w:rsidR="00C47F86" w:rsidRPr="005D2C75" w:rsidRDefault="00F35C1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D2C75">
        <w:rPr>
          <w:rFonts w:ascii="Liberation Serif" w:eastAsia="Times New Roman" w:hAnsi="Liberation Serif" w:cs="Times New Roman"/>
          <w:sz w:val="28"/>
          <w:szCs w:val="28"/>
        </w:rPr>
        <w:t>Артемовского городского округа</w:t>
      </w:r>
      <w:r w:rsidRPr="005D2C75">
        <w:rPr>
          <w:rFonts w:ascii="Liberation Serif" w:eastAsia="Times New Roman" w:hAnsi="Liberation Serif" w:cs="Times New Roman"/>
          <w:sz w:val="28"/>
          <w:szCs w:val="28"/>
        </w:rPr>
        <w:tab/>
      </w:r>
      <w:r w:rsidRPr="005D2C75">
        <w:rPr>
          <w:rFonts w:ascii="Liberation Serif" w:eastAsia="Times New Roman" w:hAnsi="Liberation Serif" w:cs="Times New Roman"/>
          <w:sz w:val="28"/>
          <w:szCs w:val="28"/>
        </w:rPr>
        <w:tab/>
      </w:r>
      <w:r w:rsidRPr="005D2C75">
        <w:rPr>
          <w:rFonts w:ascii="Liberation Serif" w:eastAsia="Times New Roman" w:hAnsi="Liberation Serif" w:cs="Times New Roman"/>
          <w:sz w:val="28"/>
          <w:szCs w:val="28"/>
        </w:rPr>
        <w:tab/>
      </w:r>
      <w:r w:rsidRPr="005D2C75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      </w:t>
      </w:r>
      <w:r w:rsidR="00731876">
        <w:rPr>
          <w:rFonts w:ascii="Liberation Serif" w:eastAsia="Times New Roman" w:hAnsi="Liberation Serif" w:cs="Times New Roman"/>
          <w:sz w:val="28"/>
          <w:szCs w:val="28"/>
        </w:rPr>
        <w:t xml:space="preserve">     Е</w:t>
      </w:r>
      <w:r w:rsidR="00DE4879" w:rsidRPr="005D2C75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731876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E4879" w:rsidRPr="005D2C75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731876">
        <w:rPr>
          <w:rFonts w:ascii="Liberation Serif" w:eastAsia="Times New Roman" w:hAnsi="Liberation Serif" w:cs="Times New Roman"/>
          <w:sz w:val="28"/>
          <w:szCs w:val="28"/>
        </w:rPr>
        <w:t>Курь</w:t>
      </w:r>
      <w:r w:rsidRPr="005D2C75">
        <w:rPr>
          <w:rFonts w:ascii="Liberation Serif" w:eastAsia="Times New Roman" w:hAnsi="Liberation Serif" w:cs="Times New Roman"/>
          <w:sz w:val="28"/>
          <w:szCs w:val="28"/>
        </w:rPr>
        <w:t xml:space="preserve">ина </w:t>
      </w:r>
    </w:p>
    <w:sectPr w:rsidR="00C47F86" w:rsidRPr="005D2C75" w:rsidSect="00B07E6D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BB" w:rsidRDefault="00F663BB" w:rsidP="00B07E6D">
      <w:pPr>
        <w:spacing w:after="0" w:line="240" w:lineRule="auto"/>
      </w:pPr>
      <w:r>
        <w:separator/>
      </w:r>
    </w:p>
  </w:endnote>
  <w:endnote w:type="continuationSeparator" w:id="0">
    <w:p w:rsidR="00F663BB" w:rsidRDefault="00F663BB" w:rsidP="00B0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BB" w:rsidRDefault="00F663BB" w:rsidP="00B07E6D">
      <w:pPr>
        <w:spacing w:after="0" w:line="240" w:lineRule="auto"/>
      </w:pPr>
      <w:r>
        <w:separator/>
      </w:r>
    </w:p>
  </w:footnote>
  <w:footnote w:type="continuationSeparator" w:id="0">
    <w:p w:rsidR="00F663BB" w:rsidRDefault="00F663BB" w:rsidP="00B0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980121"/>
      <w:docPartObj>
        <w:docPartGallery w:val="Page Numbers (Top of Page)"/>
        <w:docPartUnique/>
      </w:docPartObj>
    </w:sdtPr>
    <w:sdtEndPr/>
    <w:sdtContent>
      <w:p w:rsidR="00FB0BEE" w:rsidRDefault="00FB0B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746">
          <w:rPr>
            <w:noProof/>
          </w:rPr>
          <w:t>25</w:t>
        </w:r>
        <w:r>
          <w:fldChar w:fldCharType="end"/>
        </w:r>
      </w:p>
    </w:sdtContent>
  </w:sdt>
  <w:p w:rsidR="00FB0BEE" w:rsidRDefault="00FB0B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112"/>
    <w:multiLevelType w:val="hybridMultilevel"/>
    <w:tmpl w:val="879615D8"/>
    <w:lvl w:ilvl="0" w:tplc="78DA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A3C97"/>
    <w:multiLevelType w:val="hybridMultilevel"/>
    <w:tmpl w:val="9EDCE8F6"/>
    <w:lvl w:ilvl="0" w:tplc="CFB6FF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DC6BC8"/>
    <w:multiLevelType w:val="hybridMultilevel"/>
    <w:tmpl w:val="48AEC2FA"/>
    <w:lvl w:ilvl="0" w:tplc="2C74B55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F82E2A"/>
    <w:multiLevelType w:val="multilevel"/>
    <w:tmpl w:val="8F005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AE57B5"/>
    <w:multiLevelType w:val="hybridMultilevel"/>
    <w:tmpl w:val="52E0BA2A"/>
    <w:lvl w:ilvl="0" w:tplc="FC7A5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C75F1C"/>
    <w:multiLevelType w:val="multilevel"/>
    <w:tmpl w:val="EBA480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A310B1D"/>
    <w:multiLevelType w:val="hybridMultilevel"/>
    <w:tmpl w:val="D20E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770F"/>
    <w:multiLevelType w:val="hybridMultilevel"/>
    <w:tmpl w:val="948E8334"/>
    <w:lvl w:ilvl="0" w:tplc="21426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FF632D"/>
    <w:multiLevelType w:val="hybridMultilevel"/>
    <w:tmpl w:val="BC048462"/>
    <w:lvl w:ilvl="0" w:tplc="D94234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7C0EDB"/>
    <w:multiLevelType w:val="hybridMultilevel"/>
    <w:tmpl w:val="9564C140"/>
    <w:lvl w:ilvl="0" w:tplc="2E34C95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E66D45"/>
    <w:multiLevelType w:val="hybridMultilevel"/>
    <w:tmpl w:val="BB3C9B68"/>
    <w:lvl w:ilvl="0" w:tplc="932A5344">
      <w:start w:val="1"/>
      <w:numFmt w:val="decimal"/>
      <w:lvlText w:val="%1)"/>
      <w:lvlJc w:val="left"/>
      <w:pPr>
        <w:ind w:left="2013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86"/>
    <w:rsid w:val="00000063"/>
    <w:rsid w:val="00004249"/>
    <w:rsid w:val="00004BAB"/>
    <w:rsid w:val="000052AB"/>
    <w:rsid w:val="0000544B"/>
    <w:rsid w:val="00006D75"/>
    <w:rsid w:val="0000723F"/>
    <w:rsid w:val="0001000A"/>
    <w:rsid w:val="00012E76"/>
    <w:rsid w:val="00014963"/>
    <w:rsid w:val="00015989"/>
    <w:rsid w:val="00021D3C"/>
    <w:rsid w:val="00027562"/>
    <w:rsid w:val="000351AD"/>
    <w:rsid w:val="00042891"/>
    <w:rsid w:val="00043821"/>
    <w:rsid w:val="00044174"/>
    <w:rsid w:val="0005251E"/>
    <w:rsid w:val="000546C2"/>
    <w:rsid w:val="000573E2"/>
    <w:rsid w:val="00062C9A"/>
    <w:rsid w:val="000639A7"/>
    <w:rsid w:val="0006411E"/>
    <w:rsid w:val="00066D11"/>
    <w:rsid w:val="00070246"/>
    <w:rsid w:val="00073049"/>
    <w:rsid w:val="00075005"/>
    <w:rsid w:val="0007520F"/>
    <w:rsid w:val="00087E2E"/>
    <w:rsid w:val="00094561"/>
    <w:rsid w:val="00094FD1"/>
    <w:rsid w:val="000A5E8A"/>
    <w:rsid w:val="000A6686"/>
    <w:rsid w:val="000B0EF5"/>
    <w:rsid w:val="000B1FE1"/>
    <w:rsid w:val="000B601B"/>
    <w:rsid w:val="000B7267"/>
    <w:rsid w:val="000B7F4E"/>
    <w:rsid w:val="000C0428"/>
    <w:rsid w:val="000C0485"/>
    <w:rsid w:val="000C0C6B"/>
    <w:rsid w:val="000C2C25"/>
    <w:rsid w:val="000D0580"/>
    <w:rsid w:val="000D5231"/>
    <w:rsid w:val="000E2E8D"/>
    <w:rsid w:val="000E4564"/>
    <w:rsid w:val="000E49F2"/>
    <w:rsid w:val="000E4C7F"/>
    <w:rsid w:val="000E6233"/>
    <w:rsid w:val="000E71F1"/>
    <w:rsid w:val="000F7864"/>
    <w:rsid w:val="00100383"/>
    <w:rsid w:val="00102FB1"/>
    <w:rsid w:val="001100C1"/>
    <w:rsid w:val="00121D9A"/>
    <w:rsid w:val="00130EDD"/>
    <w:rsid w:val="00140F04"/>
    <w:rsid w:val="0014232E"/>
    <w:rsid w:val="00145142"/>
    <w:rsid w:val="001463F7"/>
    <w:rsid w:val="001475F3"/>
    <w:rsid w:val="00151D09"/>
    <w:rsid w:val="0015333C"/>
    <w:rsid w:val="00155F07"/>
    <w:rsid w:val="0016282F"/>
    <w:rsid w:val="001714D7"/>
    <w:rsid w:val="00175A3C"/>
    <w:rsid w:val="001763D8"/>
    <w:rsid w:val="001832E9"/>
    <w:rsid w:val="00183533"/>
    <w:rsid w:val="001857DA"/>
    <w:rsid w:val="001914CD"/>
    <w:rsid w:val="001920C8"/>
    <w:rsid w:val="001935A1"/>
    <w:rsid w:val="001A1E31"/>
    <w:rsid w:val="001A2805"/>
    <w:rsid w:val="001B2D54"/>
    <w:rsid w:val="001B61FF"/>
    <w:rsid w:val="001C104F"/>
    <w:rsid w:val="001C2D19"/>
    <w:rsid w:val="001C3F2D"/>
    <w:rsid w:val="001C4B33"/>
    <w:rsid w:val="001C4D5F"/>
    <w:rsid w:val="001C716A"/>
    <w:rsid w:val="001D2567"/>
    <w:rsid w:val="001D4DD9"/>
    <w:rsid w:val="001E1424"/>
    <w:rsid w:val="001E27C0"/>
    <w:rsid w:val="001E528A"/>
    <w:rsid w:val="001E7C48"/>
    <w:rsid w:val="001E7FAA"/>
    <w:rsid w:val="001F0213"/>
    <w:rsid w:val="001F39A9"/>
    <w:rsid w:val="001F4273"/>
    <w:rsid w:val="001F769C"/>
    <w:rsid w:val="00202761"/>
    <w:rsid w:val="00202939"/>
    <w:rsid w:val="00203B19"/>
    <w:rsid w:val="0020406F"/>
    <w:rsid w:val="0020518A"/>
    <w:rsid w:val="00205AD0"/>
    <w:rsid w:val="002108EE"/>
    <w:rsid w:val="00211860"/>
    <w:rsid w:val="00214DAF"/>
    <w:rsid w:val="00216209"/>
    <w:rsid w:val="00220EDF"/>
    <w:rsid w:val="00222DBB"/>
    <w:rsid w:val="00226405"/>
    <w:rsid w:val="00230D74"/>
    <w:rsid w:val="00231197"/>
    <w:rsid w:val="0023177C"/>
    <w:rsid w:val="00236F2B"/>
    <w:rsid w:val="002373BB"/>
    <w:rsid w:val="00237660"/>
    <w:rsid w:val="002402A5"/>
    <w:rsid w:val="0024085D"/>
    <w:rsid w:val="002423B9"/>
    <w:rsid w:val="00244A15"/>
    <w:rsid w:val="00247671"/>
    <w:rsid w:val="002477A0"/>
    <w:rsid w:val="002500AE"/>
    <w:rsid w:val="002536E6"/>
    <w:rsid w:val="0026246F"/>
    <w:rsid w:val="00263FA1"/>
    <w:rsid w:val="00265CFA"/>
    <w:rsid w:val="002678FE"/>
    <w:rsid w:val="00270E75"/>
    <w:rsid w:val="002719A2"/>
    <w:rsid w:val="00276B60"/>
    <w:rsid w:val="0028162F"/>
    <w:rsid w:val="00282C79"/>
    <w:rsid w:val="00293DE8"/>
    <w:rsid w:val="002947DE"/>
    <w:rsid w:val="00294ECE"/>
    <w:rsid w:val="002A0499"/>
    <w:rsid w:val="002A086C"/>
    <w:rsid w:val="002A364B"/>
    <w:rsid w:val="002A3982"/>
    <w:rsid w:val="002A3BDE"/>
    <w:rsid w:val="002B1AB4"/>
    <w:rsid w:val="002B3DC9"/>
    <w:rsid w:val="002B4FE6"/>
    <w:rsid w:val="002B6199"/>
    <w:rsid w:val="002C0A12"/>
    <w:rsid w:val="002C0FAE"/>
    <w:rsid w:val="002C1D49"/>
    <w:rsid w:val="002C373C"/>
    <w:rsid w:val="002C387B"/>
    <w:rsid w:val="002C4502"/>
    <w:rsid w:val="002D01DF"/>
    <w:rsid w:val="002D53AC"/>
    <w:rsid w:val="002D5D86"/>
    <w:rsid w:val="002D6786"/>
    <w:rsid w:val="002E04AF"/>
    <w:rsid w:val="002E5963"/>
    <w:rsid w:val="002E6F0F"/>
    <w:rsid w:val="002F35C8"/>
    <w:rsid w:val="002F6396"/>
    <w:rsid w:val="002F7A8A"/>
    <w:rsid w:val="003039A1"/>
    <w:rsid w:val="00306F23"/>
    <w:rsid w:val="0030702F"/>
    <w:rsid w:val="0030750C"/>
    <w:rsid w:val="00313999"/>
    <w:rsid w:val="00313D22"/>
    <w:rsid w:val="003141FE"/>
    <w:rsid w:val="00322CC7"/>
    <w:rsid w:val="00331FD2"/>
    <w:rsid w:val="00332D4B"/>
    <w:rsid w:val="00336B6B"/>
    <w:rsid w:val="0034032F"/>
    <w:rsid w:val="00341EC6"/>
    <w:rsid w:val="00343F4E"/>
    <w:rsid w:val="00345FC3"/>
    <w:rsid w:val="003517A3"/>
    <w:rsid w:val="003562FA"/>
    <w:rsid w:val="00361417"/>
    <w:rsid w:val="0036360E"/>
    <w:rsid w:val="00366934"/>
    <w:rsid w:val="00367EEC"/>
    <w:rsid w:val="00372034"/>
    <w:rsid w:val="00372634"/>
    <w:rsid w:val="00373CCD"/>
    <w:rsid w:val="00375382"/>
    <w:rsid w:val="003805D8"/>
    <w:rsid w:val="003817C1"/>
    <w:rsid w:val="00385313"/>
    <w:rsid w:val="00385C75"/>
    <w:rsid w:val="00393CAE"/>
    <w:rsid w:val="00394166"/>
    <w:rsid w:val="00394750"/>
    <w:rsid w:val="003A7ACD"/>
    <w:rsid w:val="003B09F8"/>
    <w:rsid w:val="003B2DED"/>
    <w:rsid w:val="003C283B"/>
    <w:rsid w:val="003C5F45"/>
    <w:rsid w:val="003C6ED9"/>
    <w:rsid w:val="003D02EF"/>
    <w:rsid w:val="003D2282"/>
    <w:rsid w:val="003D26B5"/>
    <w:rsid w:val="003D2FF5"/>
    <w:rsid w:val="003D5192"/>
    <w:rsid w:val="003D61B5"/>
    <w:rsid w:val="003D6336"/>
    <w:rsid w:val="003D6CDE"/>
    <w:rsid w:val="003E0257"/>
    <w:rsid w:val="003E1362"/>
    <w:rsid w:val="003E735A"/>
    <w:rsid w:val="003E756D"/>
    <w:rsid w:val="004006AB"/>
    <w:rsid w:val="0040079F"/>
    <w:rsid w:val="00400C96"/>
    <w:rsid w:val="004037C0"/>
    <w:rsid w:val="00404385"/>
    <w:rsid w:val="00410D09"/>
    <w:rsid w:val="00414D7B"/>
    <w:rsid w:val="00420FEF"/>
    <w:rsid w:val="004215F6"/>
    <w:rsid w:val="004243C9"/>
    <w:rsid w:val="00426453"/>
    <w:rsid w:val="0042737A"/>
    <w:rsid w:val="004307DD"/>
    <w:rsid w:val="00432269"/>
    <w:rsid w:val="0044017A"/>
    <w:rsid w:val="00444D55"/>
    <w:rsid w:val="004473DB"/>
    <w:rsid w:val="00451725"/>
    <w:rsid w:val="00455CB8"/>
    <w:rsid w:val="00456AFA"/>
    <w:rsid w:val="00460955"/>
    <w:rsid w:val="004628E8"/>
    <w:rsid w:val="00464B55"/>
    <w:rsid w:val="00467297"/>
    <w:rsid w:val="0047099E"/>
    <w:rsid w:val="00474376"/>
    <w:rsid w:val="00475C87"/>
    <w:rsid w:val="004763F8"/>
    <w:rsid w:val="00476C07"/>
    <w:rsid w:val="00481DFA"/>
    <w:rsid w:val="0048507D"/>
    <w:rsid w:val="00485FB5"/>
    <w:rsid w:val="00490514"/>
    <w:rsid w:val="00490DE2"/>
    <w:rsid w:val="00490DEB"/>
    <w:rsid w:val="004913C9"/>
    <w:rsid w:val="00492147"/>
    <w:rsid w:val="004926D8"/>
    <w:rsid w:val="0049372B"/>
    <w:rsid w:val="00493796"/>
    <w:rsid w:val="00497916"/>
    <w:rsid w:val="004A1371"/>
    <w:rsid w:val="004A40E8"/>
    <w:rsid w:val="004A4506"/>
    <w:rsid w:val="004A4DC4"/>
    <w:rsid w:val="004A67D5"/>
    <w:rsid w:val="004A7628"/>
    <w:rsid w:val="004B33E9"/>
    <w:rsid w:val="004B63BB"/>
    <w:rsid w:val="004B710F"/>
    <w:rsid w:val="004B78B8"/>
    <w:rsid w:val="004D1AF1"/>
    <w:rsid w:val="004D314E"/>
    <w:rsid w:val="004D34A1"/>
    <w:rsid w:val="004D6AB1"/>
    <w:rsid w:val="004E7242"/>
    <w:rsid w:val="00503AC0"/>
    <w:rsid w:val="00503C27"/>
    <w:rsid w:val="00514838"/>
    <w:rsid w:val="0051486D"/>
    <w:rsid w:val="005155E7"/>
    <w:rsid w:val="0052057F"/>
    <w:rsid w:val="00522466"/>
    <w:rsid w:val="00526E72"/>
    <w:rsid w:val="005279D6"/>
    <w:rsid w:val="005279FB"/>
    <w:rsid w:val="00527B1E"/>
    <w:rsid w:val="00530A48"/>
    <w:rsid w:val="005313AC"/>
    <w:rsid w:val="005313AF"/>
    <w:rsid w:val="005325DF"/>
    <w:rsid w:val="00541B8F"/>
    <w:rsid w:val="00544404"/>
    <w:rsid w:val="00544867"/>
    <w:rsid w:val="005528EF"/>
    <w:rsid w:val="005559C5"/>
    <w:rsid w:val="00557B7F"/>
    <w:rsid w:val="0056042C"/>
    <w:rsid w:val="00561825"/>
    <w:rsid w:val="00562797"/>
    <w:rsid w:val="005643E0"/>
    <w:rsid w:val="00565047"/>
    <w:rsid w:val="00565E8A"/>
    <w:rsid w:val="005677B7"/>
    <w:rsid w:val="005745E1"/>
    <w:rsid w:val="00577A89"/>
    <w:rsid w:val="00586A0C"/>
    <w:rsid w:val="00593372"/>
    <w:rsid w:val="00596D62"/>
    <w:rsid w:val="005A2CFA"/>
    <w:rsid w:val="005A467F"/>
    <w:rsid w:val="005A7D91"/>
    <w:rsid w:val="005B0281"/>
    <w:rsid w:val="005B2D51"/>
    <w:rsid w:val="005B30E7"/>
    <w:rsid w:val="005B63AE"/>
    <w:rsid w:val="005B79E6"/>
    <w:rsid w:val="005C0132"/>
    <w:rsid w:val="005C2351"/>
    <w:rsid w:val="005C5A53"/>
    <w:rsid w:val="005C6682"/>
    <w:rsid w:val="005D0779"/>
    <w:rsid w:val="005D2C75"/>
    <w:rsid w:val="005D539B"/>
    <w:rsid w:val="005E07F0"/>
    <w:rsid w:val="005E51D0"/>
    <w:rsid w:val="005E773A"/>
    <w:rsid w:val="006017F9"/>
    <w:rsid w:val="0060227D"/>
    <w:rsid w:val="006075A3"/>
    <w:rsid w:val="00607D1A"/>
    <w:rsid w:val="00615B70"/>
    <w:rsid w:val="006169DA"/>
    <w:rsid w:val="00623232"/>
    <w:rsid w:val="00633506"/>
    <w:rsid w:val="00633BC3"/>
    <w:rsid w:val="006422D0"/>
    <w:rsid w:val="006440BC"/>
    <w:rsid w:val="006446BC"/>
    <w:rsid w:val="006447B4"/>
    <w:rsid w:val="00645473"/>
    <w:rsid w:val="00647CD6"/>
    <w:rsid w:val="0065178E"/>
    <w:rsid w:val="00653FBA"/>
    <w:rsid w:val="00664CF4"/>
    <w:rsid w:val="00665A7E"/>
    <w:rsid w:val="00670A8E"/>
    <w:rsid w:val="00671E25"/>
    <w:rsid w:val="00673170"/>
    <w:rsid w:val="00674907"/>
    <w:rsid w:val="00683572"/>
    <w:rsid w:val="00684F1F"/>
    <w:rsid w:val="00685238"/>
    <w:rsid w:val="00685703"/>
    <w:rsid w:val="00691DA0"/>
    <w:rsid w:val="00691F42"/>
    <w:rsid w:val="006921E7"/>
    <w:rsid w:val="006A3391"/>
    <w:rsid w:val="006B04C0"/>
    <w:rsid w:val="006B39C3"/>
    <w:rsid w:val="006B5058"/>
    <w:rsid w:val="006B5CE4"/>
    <w:rsid w:val="006B621B"/>
    <w:rsid w:val="006B6E76"/>
    <w:rsid w:val="006B7362"/>
    <w:rsid w:val="006C0D88"/>
    <w:rsid w:val="006C2A84"/>
    <w:rsid w:val="006C2FE2"/>
    <w:rsid w:val="006C3936"/>
    <w:rsid w:val="006C7977"/>
    <w:rsid w:val="006D376C"/>
    <w:rsid w:val="006D3C18"/>
    <w:rsid w:val="006D73BA"/>
    <w:rsid w:val="006E41AA"/>
    <w:rsid w:val="006E4776"/>
    <w:rsid w:val="006F0342"/>
    <w:rsid w:val="006F09B1"/>
    <w:rsid w:val="006F27DB"/>
    <w:rsid w:val="006F447F"/>
    <w:rsid w:val="006F6239"/>
    <w:rsid w:val="00705D0F"/>
    <w:rsid w:val="00707641"/>
    <w:rsid w:val="00714814"/>
    <w:rsid w:val="00715E55"/>
    <w:rsid w:val="00720A41"/>
    <w:rsid w:val="00722E03"/>
    <w:rsid w:val="00723368"/>
    <w:rsid w:val="00731652"/>
    <w:rsid w:val="00731876"/>
    <w:rsid w:val="0074143D"/>
    <w:rsid w:val="00746F49"/>
    <w:rsid w:val="00750025"/>
    <w:rsid w:val="00751F04"/>
    <w:rsid w:val="007544C8"/>
    <w:rsid w:val="00761DAD"/>
    <w:rsid w:val="00763409"/>
    <w:rsid w:val="007711A5"/>
    <w:rsid w:val="00771EF5"/>
    <w:rsid w:val="00777907"/>
    <w:rsid w:val="0078227A"/>
    <w:rsid w:val="00782D45"/>
    <w:rsid w:val="00785087"/>
    <w:rsid w:val="00785820"/>
    <w:rsid w:val="007939A2"/>
    <w:rsid w:val="007970BF"/>
    <w:rsid w:val="007A1B2A"/>
    <w:rsid w:val="007B0846"/>
    <w:rsid w:val="007B17EE"/>
    <w:rsid w:val="007B5ECE"/>
    <w:rsid w:val="007B7111"/>
    <w:rsid w:val="007C0109"/>
    <w:rsid w:val="007C3D45"/>
    <w:rsid w:val="007D066B"/>
    <w:rsid w:val="007D1398"/>
    <w:rsid w:val="007D27BE"/>
    <w:rsid w:val="007D3EF0"/>
    <w:rsid w:val="007D542A"/>
    <w:rsid w:val="007E2938"/>
    <w:rsid w:val="007E4D72"/>
    <w:rsid w:val="007E7934"/>
    <w:rsid w:val="007F4B1B"/>
    <w:rsid w:val="007F6B18"/>
    <w:rsid w:val="00801C7C"/>
    <w:rsid w:val="008020E1"/>
    <w:rsid w:val="00802FD9"/>
    <w:rsid w:val="00802FE7"/>
    <w:rsid w:val="00804512"/>
    <w:rsid w:val="00805A2F"/>
    <w:rsid w:val="00806072"/>
    <w:rsid w:val="00813D01"/>
    <w:rsid w:val="00813E5A"/>
    <w:rsid w:val="008151B0"/>
    <w:rsid w:val="00815448"/>
    <w:rsid w:val="00820759"/>
    <w:rsid w:val="00820FA6"/>
    <w:rsid w:val="0082118A"/>
    <w:rsid w:val="00824E31"/>
    <w:rsid w:val="00825AAA"/>
    <w:rsid w:val="008328DA"/>
    <w:rsid w:val="008453B6"/>
    <w:rsid w:val="00845A02"/>
    <w:rsid w:val="00845BFB"/>
    <w:rsid w:val="00850D85"/>
    <w:rsid w:val="008552A2"/>
    <w:rsid w:val="00855E7B"/>
    <w:rsid w:val="008603AE"/>
    <w:rsid w:val="00860988"/>
    <w:rsid w:val="00861A4B"/>
    <w:rsid w:val="008620C2"/>
    <w:rsid w:val="008643A9"/>
    <w:rsid w:val="00870DFE"/>
    <w:rsid w:val="0087344B"/>
    <w:rsid w:val="00874C67"/>
    <w:rsid w:val="0088259C"/>
    <w:rsid w:val="00884257"/>
    <w:rsid w:val="008873E0"/>
    <w:rsid w:val="0088775B"/>
    <w:rsid w:val="00892902"/>
    <w:rsid w:val="00892E35"/>
    <w:rsid w:val="0089530A"/>
    <w:rsid w:val="00897762"/>
    <w:rsid w:val="008A11BB"/>
    <w:rsid w:val="008B340D"/>
    <w:rsid w:val="008C2EBF"/>
    <w:rsid w:val="008D0DB9"/>
    <w:rsid w:val="008D3A50"/>
    <w:rsid w:val="008D423B"/>
    <w:rsid w:val="008D4438"/>
    <w:rsid w:val="008E189F"/>
    <w:rsid w:val="008E2390"/>
    <w:rsid w:val="008E658D"/>
    <w:rsid w:val="008F0D9E"/>
    <w:rsid w:val="008F19AB"/>
    <w:rsid w:val="008F6B16"/>
    <w:rsid w:val="00905778"/>
    <w:rsid w:val="00906A58"/>
    <w:rsid w:val="00907B71"/>
    <w:rsid w:val="00910FEE"/>
    <w:rsid w:val="00912AC2"/>
    <w:rsid w:val="00913472"/>
    <w:rsid w:val="00916C4B"/>
    <w:rsid w:val="009245CE"/>
    <w:rsid w:val="009258E3"/>
    <w:rsid w:val="009270F1"/>
    <w:rsid w:val="00931AF7"/>
    <w:rsid w:val="00932F23"/>
    <w:rsid w:val="009341D3"/>
    <w:rsid w:val="00935DA9"/>
    <w:rsid w:val="00936F78"/>
    <w:rsid w:val="009401A8"/>
    <w:rsid w:val="0094329A"/>
    <w:rsid w:val="009505A3"/>
    <w:rsid w:val="00950B71"/>
    <w:rsid w:val="00952633"/>
    <w:rsid w:val="00953000"/>
    <w:rsid w:val="00960E82"/>
    <w:rsid w:val="00963212"/>
    <w:rsid w:val="00964004"/>
    <w:rsid w:val="00966BF3"/>
    <w:rsid w:val="009702BE"/>
    <w:rsid w:val="0097115C"/>
    <w:rsid w:val="00971AFB"/>
    <w:rsid w:val="00971F5E"/>
    <w:rsid w:val="00980E5E"/>
    <w:rsid w:val="009846E5"/>
    <w:rsid w:val="009960B4"/>
    <w:rsid w:val="00996890"/>
    <w:rsid w:val="00997180"/>
    <w:rsid w:val="009A2690"/>
    <w:rsid w:val="009A7A09"/>
    <w:rsid w:val="009A7DAF"/>
    <w:rsid w:val="009B0D12"/>
    <w:rsid w:val="009B2423"/>
    <w:rsid w:val="009B262C"/>
    <w:rsid w:val="009B4F31"/>
    <w:rsid w:val="009C09BA"/>
    <w:rsid w:val="009C1651"/>
    <w:rsid w:val="009C32C2"/>
    <w:rsid w:val="009C5699"/>
    <w:rsid w:val="009C7AAD"/>
    <w:rsid w:val="009C7E51"/>
    <w:rsid w:val="009D3778"/>
    <w:rsid w:val="009D413A"/>
    <w:rsid w:val="009D464C"/>
    <w:rsid w:val="009D6079"/>
    <w:rsid w:val="009D7D11"/>
    <w:rsid w:val="009E11CC"/>
    <w:rsid w:val="009E1D61"/>
    <w:rsid w:val="009E314B"/>
    <w:rsid w:val="009E5A73"/>
    <w:rsid w:val="009F368F"/>
    <w:rsid w:val="009F6C25"/>
    <w:rsid w:val="009F6DB5"/>
    <w:rsid w:val="009F6F09"/>
    <w:rsid w:val="00A06CCA"/>
    <w:rsid w:val="00A07C8B"/>
    <w:rsid w:val="00A15160"/>
    <w:rsid w:val="00A15291"/>
    <w:rsid w:val="00A20582"/>
    <w:rsid w:val="00A214E6"/>
    <w:rsid w:val="00A2158C"/>
    <w:rsid w:val="00A235DE"/>
    <w:rsid w:val="00A32738"/>
    <w:rsid w:val="00A33B71"/>
    <w:rsid w:val="00A34082"/>
    <w:rsid w:val="00A3748D"/>
    <w:rsid w:val="00A43594"/>
    <w:rsid w:val="00A437C9"/>
    <w:rsid w:val="00A45D33"/>
    <w:rsid w:val="00A4626C"/>
    <w:rsid w:val="00A47501"/>
    <w:rsid w:val="00A47A16"/>
    <w:rsid w:val="00A520C2"/>
    <w:rsid w:val="00A561A3"/>
    <w:rsid w:val="00A569EB"/>
    <w:rsid w:val="00A60784"/>
    <w:rsid w:val="00A60B00"/>
    <w:rsid w:val="00A623EC"/>
    <w:rsid w:val="00A6253B"/>
    <w:rsid w:val="00A62BE2"/>
    <w:rsid w:val="00A63194"/>
    <w:rsid w:val="00A65C8E"/>
    <w:rsid w:val="00A71FF7"/>
    <w:rsid w:val="00A72FA7"/>
    <w:rsid w:val="00A74852"/>
    <w:rsid w:val="00A8135E"/>
    <w:rsid w:val="00A8195E"/>
    <w:rsid w:val="00A81BFA"/>
    <w:rsid w:val="00A87C42"/>
    <w:rsid w:val="00A907EA"/>
    <w:rsid w:val="00A9464A"/>
    <w:rsid w:val="00A96E5E"/>
    <w:rsid w:val="00A97167"/>
    <w:rsid w:val="00AA0901"/>
    <w:rsid w:val="00AA4681"/>
    <w:rsid w:val="00AA6770"/>
    <w:rsid w:val="00AB1C6E"/>
    <w:rsid w:val="00AB60B4"/>
    <w:rsid w:val="00AB63A9"/>
    <w:rsid w:val="00AB6457"/>
    <w:rsid w:val="00AC19CD"/>
    <w:rsid w:val="00AC31D8"/>
    <w:rsid w:val="00AD0682"/>
    <w:rsid w:val="00AD2663"/>
    <w:rsid w:val="00AD268A"/>
    <w:rsid w:val="00AD3183"/>
    <w:rsid w:val="00AD4A3F"/>
    <w:rsid w:val="00AD68E6"/>
    <w:rsid w:val="00AE099F"/>
    <w:rsid w:val="00AE29A2"/>
    <w:rsid w:val="00AE3487"/>
    <w:rsid w:val="00AF0095"/>
    <w:rsid w:val="00AF23B0"/>
    <w:rsid w:val="00AF49E7"/>
    <w:rsid w:val="00AF6EEE"/>
    <w:rsid w:val="00B018A6"/>
    <w:rsid w:val="00B05B2C"/>
    <w:rsid w:val="00B07E6D"/>
    <w:rsid w:val="00B131D5"/>
    <w:rsid w:val="00B153E7"/>
    <w:rsid w:val="00B15592"/>
    <w:rsid w:val="00B206AA"/>
    <w:rsid w:val="00B25780"/>
    <w:rsid w:val="00B33541"/>
    <w:rsid w:val="00B33A0C"/>
    <w:rsid w:val="00B34D8E"/>
    <w:rsid w:val="00B40551"/>
    <w:rsid w:val="00B40BE8"/>
    <w:rsid w:val="00B432B8"/>
    <w:rsid w:val="00B456CE"/>
    <w:rsid w:val="00B460BB"/>
    <w:rsid w:val="00B5176C"/>
    <w:rsid w:val="00B51E28"/>
    <w:rsid w:val="00B51E8D"/>
    <w:rsid w:val="00B52640"/>
    <w:rsid w:val="00B54656"/>
    <w:rsid w:val="00B57F37"/>
    <w:rsid w:val="00B60701"/>
    <w:rsid w:val="00B63011"/>
    <w:rsid w:val="00B65D76"/>
    <w:rsid w:val="00B67F04"/>
    <w:rsid w:val="00B759B1"/>
    <w:rsid w:val="00B76AB7"/>
    <w:rsid w:val="00B80455"/>
    <w:rsid w:val="00B81C41"/>
    <w:rsid w:val="00B8534B"/>
    <w:rsid w:val="00B913D6"/>
    <w:rsid w:val="00B91819"/>
    <w:rsid w:val="00B91972"/>
    <w:rsid w:val="00B92554"/>
    <w:rsid w:val="00BA0391"/>
    <w:rsid w:val="00BA4409"/>
    <w:rsid w:val="00BA67BA"/>
    <w:rsid w:val="00BA7187"/>
    <w:rsid w:val="00BA779A"/>
    <w:rsid w:val="00BA7BCD"/>
    <w:rsid w:val="00BA7E87"/>
    <w:rsid w:val="00BB1CD4"/>
    <w:rsid w:val="00BB2110"/>
    <w:rsid w:val="00BB3173"/>
    <w:rsid w:val="00BB397B"/>
    <w:rsid w:val="00BB6D4D"/>
    <w:rsid w:val="00BC0B08"/>
    <w:rsid w:val="00BC2EE9"/>
    <w:rsid w:val="00BC7676"/>
    <w:rsid w:val="00BD1F3D"/>
    <w:rsid w:val="00BD371A"/>
    <w:rsid w:val="00BD71D0"/>
    <w:rsid w:val="00BE35E4"/>
    <w:rsid w:val="00BE5AC1"/>
    <w:rsid w:val="00BF0CAE"/>
    <w:rsid w:val="00BF0DC5"/>
    <w:rsid w:val="00BF7C26"/>
    <w:rsid w:val="00C016E1"/>
    <w:rsid w:val="00C02A68"/>
    <w:rsid w:val="00C041A9"/>
    <w:rsid w:val="00C0663E"/>
    <w:rsid w:val="00C06CDC"/>
    <w:rsid w:val="00C07114"/>
    <w:rsid w:val="00C079CF"/>
    <w:rsid w:val="00C14ADD"/>
    <w:rsid w:val="00C15E38"/>
    <w:rsid w:val="00C16CA6"/>
    <w:rsid w:val="00C175C3"/>
    <w:rsid w:val="00C225DC"/>
    <w:rsid w:val="00C2305D"/>
    <w:rsid w:val="00C278E7"/>
    <w:rsid w:val="00C43020"/>
    <w:rsid w:val="00C466A2"/>
    <w:rsid w:val="00C47EF1"/>
    <w:rsid w:val="00C47F86"/>
    <w:rsid w:val="00C50767"/>
    <w:rsid w:val="00C51394"/>
    <w:rsid w:val="00C52580"/>
    <w:rsid w:val="00C55724"/>
    <w:rsid w:val="00C56D14"/>
    <w:rsid w:val="00C62597"/>
    <w:rsid w:val="00C66A13"/>
    <w:rsid w:val="00C737B9"/>
    <w:rsid w:val="00C77248"/>
    <w:rsid w:val="00C77F7A"/>
    <w:rsid w:val="00C8064B"/>
    <w:rsid w:val="00C81CB1"/>
    <w:rsid w:val="00C81CDB"/>
    <w:rsid w:val="00C86F8A"/>
    <w:rsid w:val="00C979C3"/>
    <w:rsid w:val="00CA1AEA"/>
    <w:rsid w:val="00CA238C"/>
    <w:rsid w:val="00CA6812"/>
    <w:rsid w:val="00CA6E18"/>
    <w:rsid w:val="00CB4389"/>
    <w:rsid w:val="00CB4F0E"/>
    <w:rsid w:val="00CB70E2"/>
    <w:rsid w:val="00CC1884"/>
    <w:rsid w:val="00CC2CBD"/>
    <w:rsid w:val="00CC35A5"/>
    <w:rsid w:val="00CC678A"/>
    <w:rsid w:val="00CC6970"/>
    <w:rsid w:val="00CD0CB4"/>
    <w:rsid w:val="00CD141E"/>
    <w:rsid w:val="00CD2947"/>
    <w:rsid w:val="00CD3EE0"/>
    <w:rsid w:val="00CD579E"/>
    <w:rsid w:val="00CE2998"/>
    <w:rsid w:val="00CF42F2"/>
    <w:rsid w:val="00CF586E"/>
    <w:rsid w:val="00CF5D11"/>
    <w:rsid w:val="00CF78AD"/>
    <w:rsid w:val="00D00822"/>
    <w:rsid w:val="00D041D5"/>
    <w:rsid w:val="00D0480F"/>
    <w:rsid w:val="00D05D63"/>
    <w:rsid w:val="00D10644"/>
    <w:rsid w:val="00D10E90"/>
    <w:rsid w:val="00D11650"/>
    <w:rsid w:val="00D1308B"/>
    <w:rsid w:val="00D14D7B"/>
    <w:rsid w:val="00D169FB"/>
    <w:rsid w:val="00D21345"/>
    <w:rsid w:val="00D219AF"/>
    <w:rsid w:val="00D25A86"/>
    <w:rsid w:val="00D267F1"/>
    <w:rsid w:val="00D30786"/>
    <w:rsid w:val="00D31F75"/>
    <w:rsid w:val="00D35BD1"/>
    <w:rsid w:val="00D415B3"/>
    <w:rsid w:val="00D43D6A"/>
    <w:rsid w:val="00D46B11"/>
    <w:rsid w:val="00D505CB"/>
    <w:rsid w:val="00D533E5"/>
    <w:rsid w:val="00D540F2"/>
    <w:rsid w:val="00D545E4"/>
    <w:rsid w:val="00D54795"/>
    <w:rsid w:val="00D55B1E"/>
    <w:rsid w:val="00D57576"/>
    <w:rsid w:val="00D61B5F"/>
    <w:rsid w:val="00D621B3"/>
    <w:rsid w:val="00D643CE"/>
    <w:rsid w:val="00D64729"/>
    <w:rsid w:val="00D651F9"/>
    <w:rsid w:val="00D6623E"/>
    <w:rsid w:val="00D73911"/>
    <w:rsid w:val="00D8070B"/>
    <w:rsid w:val="00D9048E"/>
    <w:rsid w:val="00D91D36"/>
    <w:rsid w:val="00D921E3"/>
    <w:rsid w:val="00D921F2"/>
    <w:rsid w:val="00D933BD"/>
    <w:rsid w:val="00D93FCC"/>
    <w:rsid w:val="00D94DC4"/>
    <w:rsid w:val="00D956CA"/>
    <w:rsid w:val="00D964DA"/>
    <w:rsid w:val="00D9650F"/>
    <w:rsid w:val="00DA08B1"/>
    <w:rsid w:val="00DA5488"/>
    <w:rsid w:val="00DB0051"/>
    <w:rsid w:val="00DB0475"/>
    <w:rsid w:val="00DB555F"/>
    <w:rsid w:val="00DB5C9F"/>
    <w:rsid w:val="00DC09B7"/>
    <w:rsid w:val="00DC33C2"/>
    <w:rsid w:val="00DC3451"/>
    <w:rsid w:val="00DC3DC0"/>
    <w:rsid w:val="00DC5A2F"/>
    <w:rsid w:val="00DD46B2"/>
    <w:rsid w:val="00DD4EDA"/>
    <w:rsid w:val="00DD79D6"/>
    <w:rsid w:val="00DE4879"/>
    <w:rsid w:val="00DE5400"/>
    <w:rsid w:val="00DF75A8"/>
    <w:rsid w:val="00E00C89"/>
    <w:rsid w:val="00E03277"/>
    <w:rsid w:val="00E07C33"/>
    <w:rsid w:val="00E07F92"/>
    <w:rsid w:val="00E1082E"/>
    <w:rsid w:val="00E15FD4"/>
    <w:rsid w:val="00E17A9C"/>
    <w:rsid w:val="00E2082B"/>
    <w:rsid w:val="00E2539F"/>
    <w:rsid w:val="00E31AC1"/>
    <w:rsid w:val="00E31F05"/>
    <w:rsid w:val="00E32515"/>
    <w:rsid w:val="00E365EE"/>
    <w:rsid w:val="00E416B6"/>
    <w:rsid w:val="00E5593D"/>
    <w:rsid w:val="00E55D26"/>
    <w:rsid w:val="00E56024"/>
    <w:rsid w:val="00E61554"/>
    <w:rsid w:val="00E62005"/>
    <w:rsid w:val="00E62284"/>
    <w:rsid w:val="00E66E64"/>
    <w:rsid w:val="00E84399"/>
    <w:rsid w:val="00E84750"/>
    <w:rsid w:val="00E84A5F"/>
    <w:rsid w:val="00E856E3"/>
    <w:rsid w:val="00E94D45"/>
    <w:rsid w:val="00EA2AAA"/>
    <w:rsid w:val="00EA331F"/>
    <w:rsid w:val="00EB0623"/>
    <w:rsid w:val="00EB1FC8"/>
    <w:rsid w:val="00EB2CA3"/>
    <w:rsid w:val="00EB6936"/>
    <w:rsid w:val="00EB6F09"/>
    <w:rsid w:val="00EC253F"/>
    <w:rsid w:val="00EC426B"/>
    <w:rsid w:val="00EC4473"/>
    <w:rsid w:val="00EC7C2B"/>
    <w:rsid w:val="00ED03A8"/>
    <w:rsid w:val="00ED5746"/>
    <w:rsid w:val="00ED753B"/>
    <w:rsid w:val="00ED7907"/>
    <w:rsid w:val="00EE04E0"/>
    <w:rsid w:val="00EE2CB0"/>
    <w:rsid w:val="00EE4400"/>
    <w:rsid w:val="00EE62AF"/>
    <w:rsid w:val="00EE7BEF"/>
    <w:rsid w:val="00EF60A0"/>
    <w:rsid w:val="00F015AF"/>
    <w:rsid w:val="00F01B5D"/>
    <w:rsid w:val="00F01B96"/>
    <w:rsid w:val="00F060AE"/>
    <w:rsid w:val="00F16107"/>
    <w:rsid w:val="00F20D28"/>
    <w:rsid w:val="00F24D44"/>
    <w:rsid w:val="00F26C21"/>
    <w:rsid w:val="00F273D4"/>
    <w:rsid w:val="00F304D3"/>
    <w:rsid w:val="00F35C10"/>
    <w:rsid w:val="00F36DEE"/>
    <w:rsid w:val="00F41F24"/>
    <w:rsid w:val="00F473E7"/>
    <w:rsid w:val="00F506B9"/>
    <w:rsid w:val="00F5136C"/>
    <w:rsid w:val="00F520E0"/>
    <w:rsid w:val="00F549F9"/>
    <w:rsid w:val="00F6124A"/>
    <w:rsid w:val="00F6320D"/>
    <w:rsid w:val="00F65108"/>
    <w:rsid w:val="00F663BB"/>
    <w:rsid w:val="00F66884"/>
    <w:rsid w:val="00F75928"/>
    <w:rsid w:val="00F76583"/>
    <w:rsid w:val="00F815D8"/>
    <w:rsid w:val="00F82757"/>
    <w:rsid w:val="00F903FC"/>
    <w:rsid w:val="00F91B1F"/>
    <w:rsid w:val="00F9242B"/>
    <w:rsid w:val="00FA0701"/>
    <w:rsid w:val="00FA1D53"/>
    <w:rsid w:val="00FA2B7E"/>
    <w:rsid w:val="00FA763E"/>
    <w:rsid w:val="00FB0BEE"/>
    <w:rsid w:val="00FB203E"/>
    <w:rsid w:val="00FB2BDD"/>
    <w:rsid w:val="00FB3813"/>
    <w:rsid w:val="00FB3DF0"/>
    <w:rsid w:val="00FB45DA"/>
    <w:rsid w:val="00FB5837"/>
    <w:rsid w:val="00FC12F4"/>
    <w:rsid w:val="00FC21C8"/>
    <w:rsid w:val="00FC2D42"/>
    <w:rsid w:val="00FC5979"/>
    <w:rsid w:val="00FD4AB6"/>
    <w:rsid w:val="00FE3862"/>
    <w:rsid w:val="00FE4E2F"/>
    <w:rsid w:val="00FE5972"/>
    <w:rsid w:val="00FE5F94"/>
    <w:rsid w:val="00FE7EB1"/>
    <w:rsid w:val="00FF37B3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8B5B3-C447-40BD-9DCB-1524509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E6D"/>
  </w:style>
  <w:style w:type="paragraph" w:styleId="a5">
    <w:name w:val="footer"/>
    <w:basedOn w:val="a"/>
    <w:link w:val="a6"/>
    <w:uiPriority w:val="99"/>
    <w:unhideWhenUsed/>
    <w:rsid w:val="00B0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E6D"/>
  </w:style>
  <w:style w:type="paragraph" w:styleId="a7">
    <w:name w:val="No Spacing"/>
    <w:link w:val="a8"/>
    <w:uiPriority w:val="1"/>
    <w:qFormat/>
    <w:rsid w:val="007544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74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iPriority w:val="99"/>
    <w:unhideWhenUsed/>
    <w:rsid w:val="004743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64CF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0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79F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5A2CF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2B61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parametervalue">
    <w:name w:val="parametervalue"/>
    <w:basedOn w:val="a"/>
    <w:rsid w:val="00FB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2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Reference"/>
    <w:uiPriority w:val="31"/>
    <w:qFormat/>
    <w:rsid w:val="000B7F4E"/>
    <w:rPr>
      <w:smallCaps/>
      <w:color w:val="C0504D"/>
      <w:u w:val="single"/>
    </w:rPr>
  </w:style>
  <w:style w:type="paragraph" w:styleId="af">
    <w:name w:val="Normal (Web)"/>
    <w:basedOn w:val="a"/>
    <w:uiPriority w:val="99"/>
    <w:unhideWhenUsed/>
    <w:rsid w:val="00E2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753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7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443B48BED84C2B89F117C63E6184FFBFD13FF9798644F5AF93BDD0A5CE05714E4D448B229D9ECAA75846054E3DFC512EE793AFC88E9A002F2730CfEo1C" TargetMode="External"/><Relationship Id="rId13" Type="http://schemas.openxmlformats.org/officeDocument/2006/relationships/hyperlink" Target="consultantplus://offline/ref=9109A1D531E2BD8CCD9CF414FE6A3F6F2484FEEFF493BD6F3CB64FC06CB400995BBF9B1335B8CEB48067A059C321E197AFD95501E658A72EqEPEJ" TargetMode="External"/><Relationship Id="rId18" Type="http://schemas.openxmlformats.org/officeDocument/2006/relationships/hyperlink" Target="consultantplus://offline/ref=10FDDF8F78CD486F5177F5B2526B79102EBA1580FFFDD28FD600C32B08F3043896AA450C9B7679BB24016B0D4B2B9CE54FF61ACCA58244C2EDw4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6A6914798F8C22D69A7BD9C84E9A3DA2C59139E826AEA925CA0B646B451BC10E72E1EA9B3F460DA5B269F1F656154B9FC1F8B73AFE38vCd2D" TargetMode="External"/><Relationship Id="rId17" Type="http://schemas.openxmlformats.org/officeDocument/2006/relationships/hyperlink" Target="consultantplus://offline/ref=ACBC04675D45A7319E48882E58993A48267C6D44F6C22CBB1E8429029F34B456BF461B0B56CDB7BEABE82FACC7B8C5135AF4DAF2D252B98DQ8f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F8755D264DBCA8E243E90C8E7A7CF300F4056296073C0CB13E943B68E4505C881D93CDF9B8C52E3B873DBC5545EFC9AE85FC44C0C9BF1EQ3jCD" TargetMode="External"/><Relationship Id="rId20" Type="http://schemas.openxmlformats.org/officeDocument/2006/relationships/hyperlink" Target="consultantplus://offline/ref=9109A1D531E2BD8CCD9CF414FE6A3F6F2484FEEFF493BD6F3CB64FC06CB400995BBF9B1335B8CEB48067A059C321E197AFD95501E658A72EqEP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6D4DD9F6EAF3D29E90829ABED3D8FA6931807F94404CD3C8B18345DDE4E058AFBC2DBC41B3283D4525196041DA6E6C1E60D5959A6DBBEEh6O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0F68601184EAD15969AB8D30EC8415F2FD6125192E8230792A7895E046125C6EDEE88BB55B46EAlFH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CB85A0C50292DC5679F7E55CBA3D3F8139EB2DD0EA849FB47CFFC062AAECA3225AEE9373CBB87AC4451686BC01D8692C37BA7E26B5FD27C4HAD0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E5772D8DE95A2D610A0D01641576AF21823D8D77DE7DED45D30A182E3F3040C7B754B640EBEDC691EE39E5654856F5F9ED1E451FA45FB732x9N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55F3-929B-46ED-AE84-BA899146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25</Pages>
  <Words>9906</Words>
  <Characters>56469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schp4</dc:creator>
  <cp:lastModifiedBy>Елена Александровна Курьина</cp:lastModifiedBy>
  <cp:revision>19</cp:revision>
  <cp:lastPrinted>2020-02-19T10:25:00Z</cp:lastPrinted>
  <dcterms:created xsi:type="dcterms:W3CDTF">2020-02-19T03:10:00Z</dcterms:created>
  <dcterms:modified xsi:type="dcterms:W3CDTF">2020-02-19T10:45:00Z</dcterms:modified>
</cp:coreProperties>
</file>