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3E" w:rsidRPr="006646C7" w:rsidRDefault="0090013E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6646C7" w:rsidRDefault="00FC4312" w:rsidP="00FC4312">
      <w:pPr>
        <w:tabs>
          <w:tab w:val="left" w:pos="709"/>
        </w:tabs>
        <w:jc w:val="center"/>
        <w:rPr>
          <w:rFonts w:ascii="Liberation Serif" w:hAnsi="Liberation Serif"/>
          <w:b/>
          <w:sz w:val="28"/>
          <w:szCs w:val="28"/>
        </w:rPr>
      </w:pPr>
      <w:r w:rsidRPr="006646C7">
        <w:rPr>
          <w:rFonts w:ascii="Liberation Serif" w:hAnsi="Liberation Serif"/>
          <w:b/>
          <w:sz w:val="28"/>
          <w:szCs w:val="28"/>
        </w:rPr>
        <w:t>нормативного правового акта</w:t>
      </w:r>
    </w:p>
    <w:p w:rsidR="00FC4312" w:rsidRPr="00C733B8" w:rsidRDefault="005A4ADC" w:rsidP="00FC4312">
      <w:pPr>
        <w:tabs>
          <w:tab w:val="left" w:pos="709"/>
        </w:tabs>
        <w:jc w:val="center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решения Думы Артемовского городского округа </w:t>
      </w:r>
    </w:p>
    <w:p w:rsidR="00B3475B" w:rsidRPr="00C733B8" w:rsidRDefault="00B3475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C733B8">
        <w:rPr>
          <w:rFonts w:ascii="Liberation Serif" w:hAnsi="Liberation Serif"/>
          <w:sz w:val="28"/>
          <w:szCs w:val="28"/>
        </w:rPr>
        <w:t>изменени</w:t>
      </w:r>
      <w:r w:rsidR="009940FA">
        <w:rPr>
          <w:rFonts w:ascii="Liberation Serif" w:hAnsi="Liberation Serif"/>
          <w:sz w:val="28"/>
          <w:szCs w:val="28"/>
        </w:rPr>
        <w:t>й</w:t>
      </w:r>
      <w:r w:rsidRPr="00C733B8">
        <w:rPr>
          <w:rFonts w:ascii="Liberation Serif" w:hAnsi="Liberation Serif"/>
          <w:sz w:val="28"/>
          <w:szCs w:val="28"/>
        </w:rPr>
        <w:t xml:space="preserve"> в решение Артемовской Думы от 17.11.2005 </w:t>
      </w:r>
      <w:r w:rsidR="00C84B1B" w:rsidRPr="00C733B8">
        <w:rPr>
          <w:rFonts w:ascii="Liberation Serif" w:hAnsi="Liberation Serif"/>
          <w:sz w:val="28"/>
          <w:szCs w:val="28"/>
        </w:rPr>
        <w:t xml:space="preserve"> </w:t>
      </w:r>
      <w:r w:rsidR="00012FB0" w:rsidRPr="00C733B8">
        <w:rPr>
          <w:rFonts w:ascii="Liberation Serif" w:hAnsi="Liberation Serif"/>
          <w:sz w:val="28"/>
          <w:szCs w:val="28"/>
        </w:rPr>
        <w:t xml:space="preserve"> </w:t>
      </w:r>
      <w:r w:rsidRPr="00C733B8">
        <w:rPr>
          <w:rFonts w:ascii="Liberation Serif" w:hAnsi="Liberation Serif"/>
          <w:sz w:val="28"/>
          <w:szCs w:val="28"/>
        </w:rPr>
        <w:t>№ 576 «О земельном налоге на территории Артемовского городского округа»</w:t>
      </w:r>
    </w:p>
    <w:p w:rsidR="008553EB" w:rsidRPr="00C733B8" w:rsidRDefault="008553EB" w:rsidP="00921AB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90013E" w:rsidRPr="00C733B8" w:rsidRDefault="00FC4312" w:rsidP="00921AB2">
      <w:pPr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</w:rPr>
        <w:t>В разделе «Документы» (по</w:t>
      </w:r>
      <w:r w:rsidR="0090013E" w:rsidRPr="00C733B8">
        <w:rPr>
          <w:rFonts w:ascii="Liberation Serif" w:hAnsi="Liberation Serif"/>
          <w:sz w:val="28"/>
          <w:szCs w:val="28"/>
        </w:rPr>
        <w:t>драздел «Проекты решений Думы»)</w:t>
      </w:r>
      <w:r w:rsidR="00C84B1B" w:rsidRPr="00C733B8">
        <w:rPr>
          <w:rFonts w:ascii="Liberation Serif" w:hAnsi="Liberation Serif"/>
          <w:sz w:val="28"/>
          <w:szCs w:val="28"/>
        </w:rPr>
        <w:t xml:space="preserve"> </w:t>
      </w:r>
      <w:r w:rsidRPr="00C733B8">
        <w:rPr>
          <w:rFonts w:ascii="Liberation Serif" w:hAnsi="Liberation Serif"/>
          <w:sz w:val="28"/>
          <w:szCs w:val="28"/>
        </w:rPr>
        <w:t xml:space="preserve">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C733B8">
        <w:rPr>
          <w:rFonts w:ascii="Liberation Serif" w:hAnsi="Liberation Serif"/>
          <w:sz w:val="28"/>
          <w:szCs w:val="28"/>
        </w:rPr>
        <w:t xml:space="preserve">решение Думы Артемовского городского округа </w:t>
      </w:r>
      <w:r w:rsidR="00B3475B" w:rsidRPr="00C733B8">
        <w:rPr>
          <w:rFonts w:ascii="Liberation Serif" w:hAnsi="Liberation Serif"/>
          <w:sz w:val="28"/>
          <w:szCs w:val="28"/>
        </w:rPr>
        <w:t xml:space="preserve">«О внесении </w:t>
      </w:r>
      <w:r w:rsidR="00C84B1B" w:rsidRPr="00C733B8">
        <w:rPr>
          <w:rFonts w:ascii="Liberation Serif" w:hAnsi="Liberation Serif"/>
          <w:sz w:val="28"/>
          <w:szCs w:val="28"/>
        </w:rPr>
        <w:t>изменени</w:t>
      </w:r>
      <w:r w:rsidR="009940FA">
        <w:rPr>
          <w:rFonts w:ascii="Liberation Serif" w:hAnsi="Liberation Serif"/>
          <w:sz w:val="28"/>
          <w:szCs w:val="28"/>
        </w:rPr>
        <w:t>й</w:t>
      </w:r>
      <w:r w:rsidR="00B3475B" w:rsidRPr="00C733B8">
        <w:rPr>
          <w:rFonts w:ascii="Liberation Serif" w:hAnsi="Liberation Serif"/>
          <w:sz w:val="28"/>
          <w:szCs w:val="28"/>
        </w:rPr>
        <w:t xml:space="preserve"> в решение Артемовской Думы от 17.11.2005 № 576 «О земельном налоге на территории Артемовского городского округа»</w:t>
      </w:r>
      <w:r w:rsidR="003530F8" w:rsidRPr="00C733B8">
        <w:rPr>
          <w:rFonts w:ascii="Liberation Serif" w:hAnsi="Liberation Serif"/>
          <w:sz w:val="28"/>
          <w:szCs w:val="28"/>
        </w:rPr>
        <w:t>.</w:t>
      </w:r>
    </w:p>
    <w:p w:rsidR="00FC4312" w:rsidRPr="00C733B8" w:rsidRDefault="00FC4312" w:rsidP="00FC43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антикоррупционной экспертизы –</w:t>
      </w:r>
      <w:r w:rsidR="00735291" w:rsidRPr="00C733B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802E2">
        <w:rPr>
          <w:rFonts w:ascii="Liberation Serif" w:hAnsi="Liberation Serif"/>
          <w:sz w:val="28"/>
          <w:szCs w:val="28"/>
          <w:lang w:eastAsia="en-US"/>
        </w:rPr>
        <w:t>09</w:t>
      </w:r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9940FA">
        <w:rPr>
          <w:rFonts w:ascii="Liberation Serif" w:hAnsi="Liberation Serif"/>
          <w:sz w:val="28"/>
          <w:szCs w:val="28"/>
          <w:lang w:eastAsia="en-US"/>
        </w:rPr>
        <w:t>08</w:t>
      </w:r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C733B8">
        <w:rPr>
          <w:rFonts w:ascii="Liberation Serif" w:hAnsi="Liberation Serif"/>
          <w:sz w:val="28"/>
          <w:szCs w:val="28"/>
          <w:lang w:eastAsia="en-US"/>
        </w:rPr>
        <w:t>2</w:t>
      </w:r>
      <w:r w:rsidR="009940FA">
        <w:rPr>
          <w:rFonts w:ascii="Liberation Serif" w:hAnsi="Liberation Serif"/>
          <w:sz w:val="28"/>
          <w:szCs w:val="28"/>
          <w:lang w:eastAsia="en-US"/>
        </w:rPr>
        <w:t>2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.</w:t>
      </w:r>
    </w:p>
    <w:p w:rsidR="00FC4312" w:rsidRPr="00C733B8" w:rsidRDefault="00FC4312" w:rsidP="005A4A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lang w:eastAsia="en-US"/>
        </w:rPr>
      </w:pPr>
      <w:r w:rsidRPr="00C733B8">
        <w:rPr>
          <w:rFonts w:ascii="Liberation Serif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35291" w:rsidRPr="00C733B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C802E2">
        <w:rPr>
          <w:rFonts w:ascii="Liberation Serif" w:hAnsi="Liberation Serif"/>
          <w:sz w:val="28"/>
          <w:szCs w:val="28"/>
          <w:lang w:eastAsia="en-US"/>
        </w:rPr>
        <w:t>22</w:t>
      </w:r>
      <w:bookmarkStart w:id="0" w:name="_GoBack"/>
      <w:bookmarkEnd w:id="0"/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C733B8" w:rsidRPr="00C733B8">
        <w:rPr>
          <w:rFonts w:ascii="Liberation Serif" w:hAnsi="Liberation Serif"/>
          <w:sz w:val="28"/>
          <w:szCs w:val="28"/>
          <w:lang w:eastAsia="en-US"/>
        </w:rPr>
        <w:t>0</w:t>
      </w:r>
      <w:r w:rsidR="009940FA">
        <w:rPr>
          <w:rFonts w:ascii="Liberation Serif" w:hAnsi="Liberation Serif"/>
          <w:sz w:val="28"/>
          <w:szCs w:val="28"/>
          <w:lang w:eastAsia="en-US"/>
        </w:rPr>
        <w:t>8</w:t>
      </w:r>
      <w:r w:rsidR="00BB09CD" w:rsidRPr="00C733B8">
        <w:rPr>
          <w:rFonts w:ascii="Liberation Serif" w:hAnsi="Liberation Serif"/>
          <w:sz w:val="28"/>
          <w:szCs w:val="28"/>
          <w:lang w:eastAsia="en-US"/>
        </w:rPr>
        <w:t>.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20</w:t>
      </w:r>
      <w:r w:rsidR="002C3074" w:rsidRPr="00C733B8">
        <w:rPr>
          <w:rFonts w:ascii="Liberation Serif" w:hAnsi="Liberation Serif"/>
          <w:sz w:val="28"/>
          <w:szCs w:val="28"/>
          <w:lang w:eastAsia="en-US"/>
        </w:rPr>
        <w:t>2</w:t>
      </w:r>
      <w:r w:rsidR="00C733B8" w:rsidRPr="00C733B8">
        <w:rPr>
          <w:rFonts w:ascii="Liberation Serif" w:hAnsi="Liberation Serif"/>
          <w:sz w:val="28"/>
          <w:szCs w:val="28"/>
          <w:lang w:eastAsia="en-US"/>
        </w:rPr>
        <w:t>2</w:t>
      </w:r>
      <w:r w:rsidR="005A4ADC" w:rsidRPr="00C733B8">
        <w:rPr>
          <w:rFonts w:ascii="Liberation Serif" w:hAnsi="Liberation Serif"/>
          <w:sz w:val="28"/>
          <w:szCs w:val="28"/>
          <w:lang w:eastAsia="en-US"/>
        </w:rPr>
        <w:t>.</w:t>
      </w:r>
    </w:p>
    <w:p w:rsidR="00B3475B" w:rsidRPr="00C733B8" w:rsidRDefault="00FC4312" w:rsidP="00B3475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733B8">
        <w:rPr>
          <w:rFonts w:ascii="Liberation Serif" w:hAnsi="Liberation Serif"/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</w:t>
      </w:r>
    </w:p>
    <w:p w:rsidR="0090013E" w:rsidRPr="006646C7" w:rsidRDefault="00D85551" w:rsidP="00B3475B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733B8">
        <w:rPr>
          <w:rFonts w:ascii="Liberation Serif" w:hAnsi="Liberation Serif"/>
          <w:sz w:val="28"/>
          <w:szCs w:val="28"/>
          <w:lang w:val="en-US"/>
        </w:rPr>
        <w:t>finupr</w:t>
      </w:r>
      <w:r w:rsidRPr="00C733B8">
        <w:rPr>
          <w:rFonts w:ascii="Liberation Serif" w:hAnsi="Liberation Serif"/>
          <w:sz w:val="28"/>
          <w:szCs w:val="28"/>
        </w:rPr>
        <w:t>-</w:t>
      </w:r>
      <w:r w:rsidRPr="00C733B8">
        <w:rPr>
          <w:rFonts w:ascii="Liberation Serif" w:hAnsi="Liberation Serif"/>
          <w:sz w:val="28"/>
          <w:szCs w:val="28"/>
          <w:lang w:val="en-US"/>
        </w:rPr>
        <w:t>ago</w:t>
      </w:r>
      <w:r w:rsidRPr="00C733B8">
        <w:rPr>
          <w:rFonts w:ascii="Liberation Serif" w:hAnsi="Liberation Serif"/>
          <w:sz w:val="28"/>
          <w:szCs w:val="28"/>
        </w:rPr>
        <w:t>66@</w:t>
      </w:r>
      <w:r w:rsidRPr="00C733B8">
        <w:rPr>
          <w:rFonts w:ascii="Liberation Serif" w:hAnsi="Liberation Serif"/>
          <w:sz w:val="28"/>
          <w:szCs w:val="28"/>
          <w:lang w:val="en-US"/>
        </w:rPr>
        <w:t>yandex</w:t>
      </w:r>
      <w:r w:rsidRPr="00C733B8">
        <w:rPr>
          <w:rFonts w:ascii="Liberation Serif" w:hAnsi="Liberation Serif"/>
          <w:sz w:val="28"/>
          <w:szCs w:val="28"/>
        </w:rPr>
        <w:t>.</w:t>
      </w:r>
      <w:r w:rsidRPr="00C733B8">
        <w:rPr>
          <w:rFonts w:ascii="Liberation Serif" w:hAnsi="Liberation Serif"/>
          <w:sz w:val="28"/>
          <w:szCs w:val="28"/>
          <w:lang w:val="en-US"/>
        </w:rPr>
        <w:t>ru</w:t>
      </w:r>
      <w:r w:rsidRPr="00C733B8">
        <w:rPr>
          <w:rFonts w:ascii="Liberation Serif" w:hAnsi="Liberation Serif"/>
          <w:sz w:val="28"/>
          <w:szCs w:val="28"/>
        </w:rPr>
        <w:t>.</w:t>
      </w:r>
    </w:p>
    <w:p w:rsidR="00FC4312" w:rsidRPr="006646C7" w:rsidRDefault="00FC4312" w:rsidP="0090013E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4312" w:rsidRPr="006646C7" w:rsidRDefault="00FC4312" w:rsidP="00FC4312">
      <w:pPr>
        <w:rPr>
          <w:rFonts w:ascii="Liberation Serif" w:hAnsi="Liberation Serif"/>
          <w:sz w:val="28"/>
          <w:szCs w:val="28"/>
        </w:rPr>
      </w:pPr>
    </w:p>
    <w:p w:rsidR="00FC4312" w:rsidRPr="006646C7" w:rsidRDefault="00DC16D5" w:rsidP="001841C4">
      <w:pPr>
        <w:tabs>
          <w:tab w:val="left" w:pos="6990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Н</w:t>
      </w:r>
      <w:r w:rsidR="001841C4" w:rsidRPr="006646C7">
        <w:rPr>
          <w:rFonts w:ascii="Liberation Serif" w:hAnsi="Liberation Serif"/>
          <w:sz w:val="28"/>
          <w:szCs w:val="28"/>
        </w:rPr>
        <w:t xml:space="preserve">ачальник Финансового управления                                          </w:t>
      </w:r>
      <w:r w:rsidR="004A6C68" w:rsidRPr="006646C7">
        <w:rPr>
          <w:rFonts w:ascii="Liberation Serif" w:hAnsi="Liberation Serif"/>
          <w:sz w:val="28"/>
          <w:szCs w:val="28"/>
        </w:rPr>
        <w:t xml:space="preserve">  </w:t>
      </w:r>
      <w:r w:rsidR="001841C4" w:rsidRPr="006646C7">
        <w:rPr>
          <w:rFonts w:ascii="Liberation Serif" w:hAnsi="Liberation Serif"/>
          <w:sz w:val="28"/>
          <w:szCs w:val="28"/>
        </w:rPr>
        <w:t xml:space="preserve"> </w:t>
      </w:r>
      <w:r w:rsidR="00395265">
        <w:rPr>
          <w:rFonts w:ascii="Liberation Serif" w:hAnsi="Liberation Serif"/>
          <w:sz w:val="28"/>
          <w:szCs w:val="28"/>
        </w:rPr>
        <w:t>Н.Н. Шиленко</w:t>
      </w:r>
      <w:r w:rsidR="00FC4312" w:rsidRPr="006646C7">
        <w:rPr>
          <w:rFonts w:ascii="Liberation Serif" w:hAnsi="Liberation Serif"/>
          <w:sz w:val="28"/>
          <w:szCs w:val="28"/>
        </w:rPr>
        <w:tab/>
      </w: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FC4312" w:rsidRPr="006646C7" w:rsidRDefault="00FC4312" w:rsidP="00FC4312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93A95" w:rsidRPr="006646C7" w:rsidRDefault="00593A95">
      <w:pPr>
        <w:rPr>
          <w:rFonts w:ascii="Liberation Serif" w:hAnsi="Liberation Serif"/>
        </w:rPr>
      </w:pPr>
    </w:p>
    <w:sectPr w:rsidR="00593A95" w:rsidRPr="006646C7" w:rsidSect="0076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12FB0"/>
    <w:rsid w:val="000440BA"/>
    <w:rsid w:val="00100896"/>
    <w:rsid w:val="00133196"/>
    <w:rsid w:val="001841C4"/>
    <w:rsid w:val="001F54BB"/>
    <w:rsid w:val="00247CDF"/>
    <w:rsid w:val="002C3074"/>
    <w:rsid w:val="002C7454"/>
    <w:rsid w:val="002E5E8D"/>
    <w:rsid w:val="00351A5C"/>
    <w:rsid w:val="003530F8"/>
    <w:rsid w:val="00395265"/>
    <w:rsid w:val="00454E93"/>
    <w:rsid w:val="00456F51"/>
    <w:rsid w:val="004A6C68"/>
    <w:rsid w:val="00561E48"/>
    <w:rsid w:val="005635CA"/>
    <w:rsid w:val="00593A95"/>
    <w:rsid w:val="005A4ADC"/>
    <w:rsid w:val="006646C7"/>
    <w:rsid w:val="00735291"/>
    <w:rsid w:val="00745589"/>
    <w:rsid w:val="00763CDB"/>
    <w:rsid w:val="008553EB"/>
    <w:rsid w:val="00856BE9"/>
    <w:rsid w:val="008B416B"/>
    <w:rsid w:val="008F0C11"/>
    <w:rsid w:val="0090013E"/>
    <w:rsid w:val="0090721F"/>
    <w:rsid w:val="00921AB2"/>
    <w:rsid w:val="00924993"/>
    <w:rsid w:val="009940FA"/>
    <w:rsid w:val="009B5A3E"/>
    <w:rsid w:val="00B3475B"/>
    <w:rsid w:val="00B748C6"/>
    <w:rsid w:val="00BB09CD"/>
    <w:rsid w:val="00BB64CC"/>
    <w:rsid w:val="00C733B8"/>
    <w:rsid w:val="00C802E2"/>
    <w:rsid w:val="00C84B1B"/>
    <w:rsid w:val="00D85551"/>
    <w:rsid w:val="00DC16D5"/>
    <w:rsid w:val="00E54371"/>
    <w:rsid w:val="00EE5A15"/>
    <w:rsid w:val="00F12E61"/>
    <w:rsid w:val="00F923E1"/>
    <w:rsid w:val="00FC4312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5F90"/>
  <w15:docId w15:val="{80109A0D-B520-42A4-B813-B9193F8B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921AB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E5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Николаевна Исакова</cp:lastModifiedBy>
  <cp:revision>3</cp:revision>
  <cp:lastPrinted>2020-09-25T05:38:00Z</cp:lastPrinted>
  <dcterms:created xsi:type="dcterms:W3CDTF">2022-08-05T09:31:00Z</dcterms:created>
  <dcterms:modified xsi:type="dcterms:W3CDTF">2022-08-09T11:32:00Z</dcterms:modified>
</cp:coreProperties>
</file>