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E" w:rsidRDefault="0090013E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3530F8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3530F8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3530F8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3530F8">
        <w:rPr>
          <w:b/>
          <w:sz w:val="28"/>
          <w:szCs w:val="28"/>
        </w:rPr>
        <w:t>нормативного правового акта</w:t>
      </w:r>
    </w:p>
    <w:p w:rsidR="00FC4312" w:rsidRPr="003530F8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3530F8">
        <w:rPr>
          <w:sz w:val="28"/>
          <w:szCs w:val="28"/>
        </w:rPr>
        <w:t xml:space="preserve">решения Думы Артемовского городского округа </w:t>
      </w:r>
    </w:p>
    <w:p w:rsidR="00B3475B" w:rsidRDefault="00B3475B" w:rsidP="00921AB2">
      <w:pPr>
        <w:ind w:firstLine="708"/>
        <w:jc w:val="both"/>
        <w:rPr>
          <w:sz w:val="28"/>
          <w:szCs w:val="28"/>
        </w:rPr>
      </w:pPr>
      <w:r w:rsidRPr="00B3475B">
        <w:rPr>
          <w:sz w:val="28"/>
          <w:szCs w:val="28"/>
        </w:rPr>
        <w:t xml:space="preserve">«О внесении </w:t>
      </w:r>
      <w:r w:rsidR="008B416B">
        <w:rPr>
          <w:sz w:val="28"/>
          <w:szCs w:val="28"/>
        </w:rPr>
        <w:t>дополнения</w:t>
      </w:r>
      <w:r w:rsidRPr="00B3475B">
        <w:rPr>
          <w:sz w:val="28"/>
          <w:szCs w:val="28"/>
        </w:rPr>
        <w:t xml:space="preserve">  в решение Артемовской Думы от 17.11.2005 № 576 «О земельном налоге на территории Артемовского городского округа»</w:t>
      </w:r>
    </w:p>
    <w:p w:rsidR="008553EB" w:rsidRDefault="008553EB" w:rsidP="00921AB2">
      <w:pPr>
        <w:ind w:firstLine="708"/>
        <w:jc w:val="both"/>
        <w:rPr>
          <w:sz w:val="28"/>
          <w:szCs w:val="28"/>
        </w:rPr>
      </w:pPr>
    </w:p>
    <w:p w:rsidR="0090013E" w:rsidRPr="003530F8" w:rsidRDefault="00FC4312" w:rsidP="00921A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530F8">
        <w:rPr>
          <w:sz w:val="28"/>
          <w:szCs w:val="28"/>
        </w:rPr>
        <w:t>В разделе «Документы» (по</w:t>
      </w:r>
      <w:r w:rsidR="0090013E" w:rsidRPr="003530F8">
        <w:rPr>
          <w:sz w:val="28"/>
          <w:szCs w:val="28"/>
        </w:rPr>
        <w:t>драздел «Проекты решений Думы»</w:t>
      </w:r>
      <w:proofErr w:type="gramStart"/>
      <w:r w:rsidR="0090013E" w:rsidRPr="003530F8">
        <w:rPr>
          <w:sz w:val="28"/>
          <w:szCs w:val="28"/>
        </w:rPr>
        <w:t>)</w:t>
      </w:r>
      <w:r w:rsidRPr="003530F8">
        <w:rPr>
          <w:sz w:val="28"/>
          <w:szCs w:val="28"/>
        </w:rPr>
        <w:t>о</w:t>
      </w:r>
      <w:proofErr w:type="gramEnd"/>
      <w:r w:rsidRPr="003530F8">
        <w:rPr>
          <w:sz w:val="28"/>
          <w:szCs w:val="28"/>
        </w:rPr>
        <w:t xml:space="preserve">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3530F8">
        <w:rPr>
          <w:sz w:val="28"/>
          <w:szCs w:val="28"/>
        </w:rPr>
        <w:t xml:space="preserve">решение Думы Артемовского городского округа </w:t>
      </w:r>
      <w:r w:rsidR="00B3475B" w:rsidRPr="00B3475B">
        <w:rPr>
          <w:sz w:val="28"/>
          <w:szCs w:val="28"/>
        </w:rPr>
        <w:t xml:space="preserve">«О внесении </w:t>
      </w:r>
      <w:r w:rsidR="008B416B">
        <w:rPr>
          <w:sz w:val="28"/>
          <w:szCs w:val="28"/>
        </w:rPr>
        <w:t>дополнения</w:t>
      </w:r>
      <w:r w:rsidR="00B3475B" w:rsidRPr="00B3475B">
        <w:rPr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3530F8">
        <w:rPr>
          <w:sz w:val="28"/>
          <w:szCs w:val="28"/>
        </w:rPr>
        <w:t>.</w:t>
      </w:r>
    </w:p>
    <w:p w:rsidR="00FC4312" w:rsidRPr="003530F8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30F8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proofErr w:type="spellStart"/>
      <w:r w:rsidR="005A4ADC" w:rsidRPr="003530F8">
        <w:rPr>
          <w:sz w:val="28"/>
          <w:szCs w:val="28"/>
          <w:lang w:eastAsia="en-US"/>
        </w:rPr>
        <w:t>антикоррупционной</w:t>
      </w:r>
      <w:proofErr w:type="spellEnd"/>
      <w:r w:rsidR="005A4ADC" w:rsidRPr="003530F8">
        <w:rPr>
          <w:sz w:val="28"/>
          <w:szCs w:val="28"/>
          <w:lang w:eastAsia="en-US"/>
        </w:rPr>
        <w:t xml:space="preserve"> экспертизы –</w:t>
      </w:r>
      <w:r w:rsidR="008B416B">
        <w:rPr>
          <w:sz w:val="28"/>
          <w:szCs w:val="28"/>
          <w:lang w:eastAsia="en-US"/>
        </w:rPr>
        <w:t>20</w:t>
      </w:r>
      <w:r w:rsidR="00BB09CD">
        <w:rPr>
          <w:sz w:val="28"/>
          <w:szCs w:val="28"/>
          <w:lang w:eastAsia="en-US"/>
        </w:rPr>
        <w:t>.</w:t>
      </w:r>
      <w:r w:rsidR="008B416B">
        <w:rPr>
          <w:sz w:val="28"/>
          <w:szCs w:val="28"/>
          <w:lang w:eastAsia="en-US"/>
        </w:rPr>
        <w:t>09</w:t>
      </w:r>
      <w:r w:rsidR="00BB09CD">
        <w:rPr>
          <w:sz w:val="28"/>
          <w:szCs w:val="28"/>
          <w:lang w:eastAsia="en-US"/>
        </w:rPr>
        <w:t>.</w:t>
      </w:r>
      <w:r w:rsidR="005A4ADC" w:rsidRPr="003530F8">
        <w:rPr>
          <w:sz w:val="28"/>
          <w:szCs w:val="28"/>
          <w:lang w:eastAsia="en-US"/>
        </w:rPr>
        <w:t>201</w:t>
      </w:r>
      <w:r w:rsidR="008B416B">
        <w:rPr>
          <w:sz w:val="28"/>
          <w:szCs w:val="28"/>
          <w:lang w:eastAsia="en-US"/>
        </w:rPr>
        <w:t>8</w:t>
      </w:r>
      <w:r w:rsidR="005A4ADC" w:rsidRPr="003530F8">
        <w:rPr>
          <w:sz w:val="28"/>
          <w:szCs w:val="28"/>
          <w:lang w:eastAsia="en-US"/>
        </w:rPr>
        <w:t>.</w:t>
      </w:r>
    </w:p>
    <w:p w:rsidR="00FC4312" w:rsidRPr="003530F8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3530F8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proofErr w:type="spellStart"/>
      <w:r w:rsidRPr="003530F8">
        <w:rPr>
          <w:sz w:val="28"/>
          <w:szCs w:val="28"/>
          <w:lang w:eastAsia="en-US"/>
        </w:rPr>
        <w:t>антикоррупционной</w:t>
      </w:r>
      <w:proofErr w:type="spellEnd"/>
      <w:r w:rsidRPr="003530F8">
        <w:rPr>
          <w:sz w:val="28"/>
          <w:szCs w:val="28"/>
          <w:lang w:eastAsia="en-US"/>
        </w:rPr>
        <w:t xml:space="preserve"> экспертизы –</w:t>
      </w:r>
      <w:r w:rsidR="008B416B">
        <w:rPr>
          <w:sz w:val="28"/>
          <w:szCs w:val="28"/>
          <w:lang w:eastAsia="en-US"/>
        </w:rPr>
        <w:t>26</w:t>
      </w:r>
      <w:r w:rsidR="00BB09CD">
        <w:rPr>
          <w:sz w:val="28"/>
          <w:szCs w:val="28"/>
          <w:lang w:eastAsia="en-US"/>
        </w:rPr>
        <w:t>.</w:t>
      </w:r>
      <w:r w:rsidR="008B416B">
        <w:rPr>
          <w:sz w:val="28"/>
          <w:szCs w:val="28"/>
          <w:lang w:eastAsia="en-US"/>
        </w:rPr>
        <w:t>09</w:t>
      </w:r>
      <w:r w:rsidR="00BB09CD">
        <w:rPr>
          <w:sz w:val="28"/>
          <w:szCs w:val="28"/>
          <w:lang w:eastAsia="en-US"/>
        </w:rPr>
        <w:t>.</w:t>
      </w:r>
      <w:r w:rsidR="005A4ADC" w:rsidRPr="003530F8">
        <w:rPr>
          <w:sz w:val="28"/>
          <w:szCs w:val="28"/>
          <w:lang w:eastAsia="en-US"/>
        </w:rPr>
        <w:t>201</w:t>
      </w:r>
      <w:r w:rsidR="008B416B">
        <w:rPr>
          <w:sz w:val="28"/>
          <w:szCs w:val="28"/>
          <w:lang w:eastAsia="en-US"/>
        </w:rPr>
        <w:t>8</w:t>
      </w:r>
      <w:r w:rsidR="005A4ADC" w:rsidRPr="003530F8">
        <w:rPr>
          <w:sz w:val="28"/>
          <w:szCs w:val="28"/>
          <w:lang w:eastAsia="en-US"/>
        </w:rPr>
        <w:t>.</w:t>
      </w:r>
    </w:p>
    <w:p w:rsidR="00B3475B" w:rsidRDefault="00FC4312" w:rsidP="00B3475B">
      <w:pPr>
        <w:ind w:firstLine="708"/>
        <w:jc w:val="both"/>
        <w:rPr>
          <w:sz w:val="28"/>
          <w:szCs w:val="28"/>
        </w:rPr>
      </w:pPr>
      <w:r w:rsidRPr="003530F8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D85551" w:rsidRDefault="00D85551" w:rsidP="00B3475B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530F8">
        <w:rPr>
          <w:sz w:val="28"/>
          <w:szCs w:val="28"/>
          <w:lang w:val="en-US"/>
        </w:rPr>
        <w:t>finupr</w:t>
      </w:r>
      <w:proofErr w:type="spellEnd"/>
      <w:r w:rsidRPr="003530F8">
        <w:rPr>
          <w:sz w:val="28"/>
          <w:szCs w:val="28"/>
        </w:rPr>
        <w:t>-</w:t>
      </w:r>
      <w:r w:rsidRPr="003530F8">
        <w:rPr>
          <w:sz w:val="28"/>
          <w:szCs w:val="28"/>
          <w:lang w:val="en-US"/>
        </w:rPr>
        <w:t>ago</w:t>
      </w:r>
      <w:r w:rsidRPr="003530F8">
        <w:rPr>
          <w:sz w:val="28"/>
          <w:szCs w:val="28"/>
        </w:rPr>
        <w:t>66@</w:t>
      </w:r>
      <w:proofErr w:type="spellStart"/>
      <w:r w:rsidRPr="003530F8">
        <w:rPr>
          <w:sz w:val="28"/>
          <w:szCs w:val="28"/>
          <w:lang w:val="en-US"/>
        </w:rPr>
        <w:t>yandex</w:t>
      </w:r>
      <w:proofErr w:type="spellEnd"/>
      <w:r w:rsidRPr="003530F8">
        <w:rPr>
          <w:sz w:val="28"/>
          <w:szCs w:val="28"/>
        </w:rPr>
        <w:t>.</w:t>
      </w:r>
      <w:proofErr w:type="spellStart"/>
      <w:r w:rsidRPr="003530F8">
        <w:rPr>
          <w:sz w:val="28"/>
          <w:szCs w:val="28"/>
          <w:lang w:val="en-US"/>
        </w:rPr>
        <w:t>ru</w:t>
      </w:r>
      <w:proofErr w:type="spellEnd"/>
      <w:r w:rsidRPr="003530F8">
        <w:rPr>
          <w:sz w:val="28"/>
          <w:szCs w:val="28"/>
        </w:rPr>
        <w:t>.</w:t>
      </w:r>
    </w:p>
    <w:p w:rsidR="00FC4312" w:rsidRPr="00E207CA" w:rsidRDefault="00FC4312" w:rsidP="009001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1841C4" w:rsidRDefault="001841C4" w:rsidP="001841C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FC4312" w:rsidRPr="00E207CA" w:rsidRDefault="001841C4" w:rsidP="001841C4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нача</w:t>
      </w:r>
      <w:r w:rsidRPr="00AC5E3F">
        <w:rPr>
          <w:sz w:val="28"/>
          <w:szCs w:val="28"/>
        </w:rPr>
        <w:t>льник Фин</w:t>
      </w:r>
      <w:r>
        <w:rPr>
          <w:sz w:val="28"/>
          <w:szCs w:val="28"/>
        </w:rPr>
        <w:t xml:space="preserve">ансового </w:t>
      </w:r>
      <w:r w:rsidRPr="00AC5E3F">
        <w:rPr>
          <w:sz w:val="28"/>
          <w:szCs w:val="28"/>
        </w:rPr>
        <w:t xml:space="preserve">управления      </w:t>
      </w:r>
      <w:r>
        <w:rPr>
          <w:sz w:val="28"/>
          <w:szCs w:val="28"/>
        </w:rPr>
        <w:t xml:space="preserve">                                     </w:t>
      </w:r>
      <w:r w:rsidR="004A6C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О.Г.  Бачурина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C4312"/>
    <w:rsid w:val="000440BA"/>
    <w:rsid w:val="00100896"/>
    <w:rsid w:val="00133196"/>
    <w:rsid w:val="001841C4"/>
    <w:rsid w:val="001F54BB"/>
    <w:rsid w:val="002C7454"/>
    <w:rsid w:val="00351A5C"/>
    <w:rsid w:val="003530F8"/>
    <w:rsid w:val="00454E93"/>
    <w:rsid w:val="00456F51"/>
    <w:rsid w:val="004A6C68"/>
    <w:rsid w:val="005635CA"/>
    <w:rsid w:val="00593A95"/>
    <w:rsid w:val="005A4ADC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D85551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N_Pobedinskaya</cp:lastModifiedBy>
  <cp:revision>14</cp:revision>
  <cp:lastPrinted>2016-06-30T11:31:00Z</cp:lastPrinted>
  <dcterms:created xsi:type="dcterms:W3CDTF">2016-06-14T11:46:00Z</dcterms:created>
  <dcterms:modified xsi:type="dcterms:W3CDTF">2018-09-19T11:40:00Z</dcterms:modified>
</cp:coreProperties>
</file>