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3A" w:rsidRDefault="004B7AC4" w:rsidP="00453F3A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F32040" wp14:editId="2F291955">
            <wp:extent cx="742950" cy="1219200"/>
            <wp:effectExtent l="0" t="0" r="0" b="0"/>
            <wp:docPr id="2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3A" w:rsidRPr="00AE7B5C" w:rsidRDefault="00453F3A" w:rsidP="00453F3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453F3A" w:rsidRPr="00AE7B5C" w:rsidRDefault="00453F3A" w:rsidP="00453F3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4B7AC4" w:rsidRPr="004B7AC4" w:rsidRDefault="004B7AC4" w:rsidP="00453F3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5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</w:t>
      </w:r>
    </w:p>
    <w:p w:rsidR="004B7AC4" w:rsidRPr="003A4082" w:rsidRDefault="00BF4126" w:rsidP="00453F3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095A">
        <w:rPr>
          <w:rFonts w:ascii="Times New Roman" w:hAnsi="Times New Roman" w:cs="Times New Roman"/>
          <w:sz w:val="28"/>
          <w:szCs w:val="28"/>
        </w:rPr>
        <w:t>7</w:t>
      </w:r>
      <w:r w:rsidR="00453F3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453F3A" w:rsidRPr="003A4082">
        <w:rPr>
          <w:rFonts w:ascii="Times New Roman" w:hAnsi="Times New Roman" w:cs="Times New Roman"/>
          <w:sz w:val="28"/>
          <w:szCs w:val="28"/>
        </w:rPr>
        <w:t>ние</w:t>
      </w:r>
      <w:r w:rsidR="0045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3A" w:rsidRPr="004B7AC4" w:rsidRDefault="00A9095A" w:rsidP="00453F3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 РЕШЕНИЯ</w:t>
      </w:r>
    </w:p>
    <w:p w:rsidR="00453F3A" w:rsidRPr="000C3BA4" w:rsidRDefault="00453F3A" w:rsidP="00453F3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453F3A" w:rsidRPr="004B7AC4" w:rsidRDefault="004B7AC4" w:rsidP="00453F3A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4B7AC4">
        <w:rPr>
          <w:b/>
          <w:sz w:val="28"/>
          <w:szCs w:val="28"/>
        </w:rPr>
        <w:t>о</w:t>
      </w:r>
      <w:r w:rsidR="00453F3A" w:rsidRPr="004B7AC4">
        <w:rPr>
          <w:b/>
          <w:sz w:val="28"/>
          <w:szCs w:val="28"/>
        </w:rPr>
        <w:t xml:space="preserve">т </w:t>
      </w:r>
      <w:r w:rsidR="00B85B44">
        <w:rPr>
          <w:b/>
          <w:sz w:val="28"/>
          <w:szCs w:val="28"/>
        </w:rPr>
        <w:t>2</w:t>
      </w:r>
      <w:r w:rsidR="00A9095A">
        <w:rPr>
          <w:b/>
          <w:sz w:val="28"/>
          <w:szCs w:val="28"/>
        </w:rPr>
        <w:t>8</w:t>
      </w:r>
      <w:r w:rsidR="00453F3A" w:rsidRPr="004B7AC4">
        <w:rPr>
          <w:b/>
          <w:sz w:val="28"/>
          <w:szCs w:val="28"/>
        </w:rPr>
        <w:t xml:space="preserve"> января 2016 года                                             </w:t>
      </w:r>
      <w:r w:rsidR="00453F3A" w:rsidRPr="004B7AC4">
        <w:rPr>
          <w:b/>
          <w:sz w:val="28"/>
          <w:szCs w:val="28"/>
        </w:rPr>
        <w:tab/>
      </w:r>
      <w:r w:rsidR="00453F3A" w:rsidRPr="004B7AC4">
        <w:rPr>
          <w:b/>
          <w:sz w:val="28"/>
          <w:szCs w:val="28"/>
        </w:rPr>
        <w:tab/>
      </w:r>
      <w:r w:rsidR="00453F3A" w:rsidRPr="004B7AC4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</w:t>
      </w:r>
      <w:r w:rsidR="00453F3A" w:rsidRPr="004B7AC4">
        <w:rPr>
          <w:b/>
          <w:sz w:val="28"/>
          <w:szCs w:val="28"/>
        </w:rPr>
        <w:t xml:space="preserve"> №</w:t>
      </w:r>
      <w:r w:rsidRPr="004B7AC4">
        <w:rPr>
          <w:b/>
          <w:sz w:val="28"/>
          <w:szCs w:val="28"/>
        </w:rPr>
        <w:t xml:space="preserve"> </w:t>
      </w:r>
    </w:p>
    <w:p w:rsidR="00453F3A" w:rsidRPr="004B7AC4" w:rsidRDefault="00453F3A" w:rsidP="00453F3A">
      <w:pPr>
        <w:rPr>
          <w:b/>
          <w:sz w:val="26"/>
          <w:szCs w:val="26"/>
        </w:rPr>
      </w:pPr>
    </w:p>
    <w:p w:rsidR="004B7AC4" w:rsidRDefault="004B7AC4" w:rsidP="00453F3A">
      <w:pPr>
        <w:jc w:val="center"/>
        <w:rPr>
          <w:b/>
          <w:i/>
          <w:sz w:val="28"/>
          <w:szCs w:val="28"/>
        </w:rPr>
      </w:pPr>
    </w:p>
    <w:p w:rsidR="00453F3A" w:rsidRDefault="00453F3A" w:rsidP="00453F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повестке  8</w:t>
      </w:r>
      <w:r w:rsidR="00A9095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</w:t>
      </w:r>
      <w:r>
        <w:rPr>
          <w:b/>
          <w:i/>
          <w:sz w:val="28"/>
          <w:szCs w:val="28"/>
        </w:rPr>
        <w:t xml:space="preserve"> </w:t>
      </w:r>
    </w:p>
    <w:p w:rsidR="00453F3A" w:rsidRPr="0001520F" w:rsidRDefault="00453F3A" w:rsidP="00453F3A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453F3A" w:rsidRPr="0001520F" w:rsidRDefault="00453F3A" w:rsidP="00453F3A">
      <w:pPr>
        <w:jc w:val="center"/>
        <w:rPr>
          <w:i/>
          <w:sz w:val="28"/>
          <w:szCs w:val="28"/>
        </w:rPr>
      </w:pPr>
    </w:p>
    <w:p w:rsidR="00453F3A" w:rsidRPr="0001520F" w:rsidRDefault="00453F3A" w:rsidP="00453F3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453F3A" w:rsidRPr="0001520F" w:rsidRDefault="00453F3A" w:rsidP="00453F3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453F3A" w:rsidRPr="0001520F" w:rsidRDefault="00453F3A" w:rsidP="00453F3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453F3A" w:rsidRDefault="00453F3A" w:rsidP="00453F3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>Утвердить повестку  8</w:t>
      </w:r>
      <w:r w:rsidR="008C35E2">
        <w:rPr>
          <w:spacing w:val="4"/>
          <w:sz w:val="28"/>
          <w:szCs w:val="28"/>
        </w:rPr>
        <w:t>7</w:t>
      </w:r>
      <w:bookmarkStart w:id="0" w:name="_GoBack"/>
      <w:bookmarkEnd w:id="0"/>
      <w:r>
        <w:rPr>
          <w:spacing w:val="4"/>
          <w:sz w:val="28"/>
          <w:szCs w:val="28"/>
        </w:rPr>
        <w:t xml:space="preserve"> </w:t>
      </w:r>
      <w:r w:rsidRPr="0001520F">
        <w:rPr>
          <w:spacing w:val="4"/>
          <w:sz w:val="28"/>
          <w:szCs w:val="28"/>
        </w:rPr>
        <w:t xml:space="preserve"> заседания</w:t>
      </w:r>
      <w:r>
        <w:rPr>
          <w:spacing w:val="4"/>
          <w:sz w:val="28"/>
          <w:szCs w:val="28"/>
        </w:rPr>
        <w:t xml:space="preserve"> </w:t>
      </w:r>
      <w:r w:rsidRPr="0001520F">
        <w:rPr>
          <w:spacing w:val="4"/>
          <w:sz w:val="28"/>
          <w:szCs w:val="28"/>
        </w:rPr>
        <w:t xml:space="preserve">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453F3A" w:rsidRPr="004B7AC4" w:rsidRDefault="004B7AC4" w:rsidP="004B7AC4">
      <w:pPr>
        <w:shd w:val="clear" w:color="auto" w:fill="FFFFFF"/>
        <w:spacing w:line="276" w:lineRule="auto"/>
        <w:ind w:left="708" w:right="24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B7AC4">
        <w:rPr>
          <w:b/>
          <w:sz w:val="28"/>
          <w:szCs w:val="28"/>
        </w:rPr>
        <w:t>.</w:t>
      </w:r>
      <w:r w:rsidR="00453F3A" w:rsidRPr="004B7AC4">
        <w:rPr>
          <w:b/>
          <w:sz w:val="28"/>
          <w:szCs w:val="28"/>
        </w:rPr>
        <w:t>О внесении изменений в Устав Артемовского городского округа.</w:t>
      </w:r>
    </w:p>
    <w:p w:rsidR="00453F3A" w:rsidRDefault="00453F3A" w:rsidP="00453F3A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E9215F">
        <w:rPr>
          <w:sz w:val="28"/>
          <w:szCs w:val="28"/>
        </w:rPr>
        <w:t xml:space="preserve">Докладывает </w:t>
      </w:r>
      <w:proofErr w:type="spellStart"/>
      <w:r w:rsidRPr="00E9215F">
        <w:rPr>
          <w:sz w:val="28"/>
          <w:szCs w:val="28"/>
        </w:rPr>
        <w:t>О.М.Белозерова</w:t>
      </w:r>
      <w:proofErr w:type="spellEnd"/>
      <w:r w:rsidRPr="00E9215F">
        <w:rPr>
          <w:sz w:val="28"/>
          <w:szCs w:val="28"/>
        </w:rPr>
        <w:t>, заведующий  юридическим отделом  Администрации Артемовского городского округа.</w:t>
      </w:r>
    </w:p>
    <w:p w:rsidR="00A9095A" w:rsidRPr="00A9095A" w:rsidRDefault="00A9095A" w:rsidP="00A909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9095A">
        <w:rPr>
          <w:b/>
          <w:sz w:val="28"/>
          <w:szCs w:val="28"/>
        </w:rPr>
        <w:t>Об утверждении схемы одномандатных избирательных округов по выборам депутатов  Думы Артемовского городского округа</w:t>
      </w:r>
      <w:r>
        <w:rPr>
          <w:b/>
          <w:sz w:val="28"/>
          <w:szCs w:val="28"/>
        </w:rPr>
        <w:t>.</w:t>
      </w:r>
    </w:p>
    <w:p w:rsidR="00A9095A" w:rsidRPr="00A9095A" w:rsidRDefault="00A9095A" w:rsidP="00A9095A">
      <w:pPr>
        <w:jc w:val="both"/>
        <w:rPr>
          <w:sz w:val="28"/>
          <w:szCs w:val="28"/>
        </w:rPr>
      </w:pPr>
      <w:r w:rsidRPr="00A9095A">
        <w:rPr>
          <w:sz w:val="28"/>
          <w:szCs w:val="28"/>
        </w:rPr>
        <w:t xml:space="preserve">Докладывает </w:t>
      </w:r>
      <w:proofErr w:type="spellStart"/>
      <w:r w:rsidRPr="00A9095A">
        <w:rPr>
          <w:sz w:val="28"/>
          <w:szCs w:val="28"/>
        </w:rPr>
        <w:t>А.А.Горбунов</w:t>
      </w:r>
      <w:proofErr w:type="spellEnd"/>
      <w:r w:rsidRPr="00A9095A">
        <w:rPr>
          <w:sz w:val="28"/>
          <w:szCs w:val="28"/>
        </w:rPr>
        <w:t>,   председатель постоянной комиссии</w:t>
      </w:r>
      <w:r>
        <w:rPr>
          <w:sz w:val="28"/>
          <w:szCs w:val="28"/>
        </w:rPr>
        <w:t>.</w:t>
      </w:r>
    </w:p>
    <w:p w:rsidR="00A9095A" w:rsidRPr="00A9095A" w:rsidRDefault="00A9095A" w:rsidP="00A909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9095A">
        <w:rPr>
          <w:b/>
          <w:sz w:val="28"/>
          <w:szCs w:val="28"/>
        </w:rPr>
        <w:t>Об отмене решения Думы Артемовского городского округа  от 24 декабря 2015 года  № 758 «Об утверждении схемы одномандатных избирательных округов по выборам депутатов  Думы Артемовского городского округа»</w:t>
      </w:r>
      <w:r>
        <w:rPr>
          <w:b/>
          <w:sz w:val="28"/>
          <w:szCs w:val="28"/>
        </w:rPr>
        <w:t>.</w:t>
      </w:r>
    </w:p>
    <w:p w:rsidR="00A9095A" w:rsidRPr="00A9095A" w:rsidRDefault="00A9095A" w:rsidP="00A9095A">
      <w:pPr>
        <w:jc w:val="both"/>
        <w:rPr>
          <w:sz w:val="28"/>
          <w:szCs w:val="28"/>
        </w:rPr>
      </w:pPr>
      <w:r w:rsidRPr="00A9095A">
        <w:rPr>
          <w:sz w:val="28"/>
          <w:szCs w:val="28"/>
        </w:rPr>
        <w:t xml:space="preserve">Докладывает </w:t>
      </w:r>
      <w:proofErr w:type="spellStart"/>
      <w:r w:rsidRPr="00A9095A">
        <w:rPr>
          <w:sz w:val="28"/>
          <w:szCs w:val="28"/>
        </w:rPr>
        <w:t>А.А.Горбунов</w:t>
      </w:r>
      <w:proofErr w:type="spellEnd"/>
      <w:r w:rsidRPr="00A9095A">
        <w:rPr>
          <w:sz w:val="28"/>
          <w:szCs w:val="28"/>
        </w:rPr>
        <w:t>,   председатель постоянной комиссии</w:t>
      </w:r>
      <w:r>
        <w:rPr>
          <w:sz w:val="28"/>
          <w:szCs w:val="28"/>
        </w:rPr>
        <w:t>.</w:t>
      </w:r>
    </w:p>
    <w:p w:rsidR="00A9095A" w:rsidRPr="00A9095A" w:rsidRDefault="00A9095A" w:rsidP="00A909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A9095A">
        <w:rPr>
          <w:b/>
          <w:sz w:val="28"/>
          <w:szCs w:val="28"/>
        </w:rPr>
        <w:t>Об утверждении плана работы Думы Артемовского городского округа на 2016 год</w:t>
      </w:r>
      <w:r w:rsidR="0070161C">
        <w:rPr>
          <w:b/>
          <w:sz w:val="28"/>
          <w:szCs w:val="28"/>
        </w:rPr>
        <w:t>.</w:t>
      </w:r>
    </w:p>
    <w:p w:rsidR="00A9095A" w:rsidRDefault="00A9095A" w:rsidP="00A9095A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A9095A">
        <w:rPr>
          <w:sz w:val="28"/>
          <w:szCs w:val="28"/>
        </w:rPr>
        <w:t xml:space="preserve">Докладывает </w:t>
      </w:r>
      <w:proofErr w:type="spellStart"/>
      <w:r w:rsidRPr="00A9095A">
        <w:rPr>
          <w:sz w:val="28"/>
          <w:szCs w:val="28"/>
        </w:rPr>
        <w:t>О.Б.Кузнецова</w:t>
      </w:r>
      <w:proofErr w:type="spellEnd"/>
      <w:r w:rsidRPr="00A9095A">
        <w:rPr>
          <w:sz w:val="28"/>
          <w:szCs w:val="28"/>
        </w:rPr>
        <w:t>, глава Артемовского городского округа</w:t>
      </w:r>
    </w:p>
    <w:p w:rsidR="00A9095A" w:rsidRDefault="00A9095A" w:rsidP="00453F3A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</w:p>
    <w:p w:rsidR="004B7AC4" w:rsidRPr="00E9215F" w:rsidRDefault="004B7AC4" w:rsidP="00453F3A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</w:p>
    <w:p w:rsidR="00453F3A" w:rsidRDefault="00BF4126" w:rsidP="00A9095A">
      <w:pPr>
        <w:jc w:val="both"/>
        <w:rPr>
          <w:spacing w:val="-3"/>
          <w:sz w:val="28"/>
          <w:szCs w:val="28"/>
        </w:rPr>
      </w:pPr>
      <w:r w:rsidRPr="00FE47E1">
        <w:rPr>
          <w:sz w:val="28"/>
          <w:szCs w:val="28"/>
        </w:rPr>
        <w:t xml:space="preserve">Глава 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E47E1">
        <w:rPr>
          <w:sz w:val="28"/>
          <w:szCs w:val="28"/>
        </w:rPr>
        <w:t xml:space="preserve">      </w:t>
      </w:r>
      <w:proofErr w:type="spellStart"/>
      <w:r w:rsidRPr="00FE47E1">
        <w:rPr>
          <w:sz w:val="28"/>
          <w:szCs w:val="28"/>
        </w:rPr>
        <w:t>О.Б.Кузнецова</w:t>
      </w:r>
      <w:proofErr w:type="spellEnd"/>
    </w:p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8C1"/>
    <w:multiLevelType w:val="hybridMultilevel"/>
    <w:tmpl w:val="4E6E62E2"/>
    <w:lvl w:ilvl="0" w:tplc="10A25C1E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CF7ECE"/>
    <w:multiLevelType w:val="hybridMultilevel"/>
    <w:tmpl w:val="F904D84E"/>
    <w:lvl w:ilvl="0" w:tplc="AB5EA38A">
      <w:start w:val="1"/>
      <w:numFmt w:val="decimal"/>
      <w:lvlText w:val="%1."/>
      <w:lvlJc w:val="left"/>
      <w:pPr>
        <w:ind w:left="17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3A"/>
    <w:rsid w:val="001769D1"/>
    <w:rsid w:val="00453F3A"/>
    <w:rsid w:val="004B7AC4"/>
    <w:rsid w:val="006C467F"/>
    <w:rsid w:val="0070161C"/>
    <w:rsid w:val="008C35E2"/>
    <w:rsid w:val="00A9095A"/>
    <w:rsid w:val="00B85B44"/>
    <w:rsid w:val="00BF4126"/>
    <w:rsid w:val="00D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7A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C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9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7A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C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9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4</cp:revision>
  <cp:lastPrinted>2016-01-22T03:41:00Z</cp:lastPrinted>
  <dcterms:created xsi:type="dcterms:W3CDTF">2016-01-22T11:25:00Z</dcterms:created>
  <dcterms:modified xsi:type="dcterms:W3CDTF">2016-01-26T05:03:00Z</dcterms:modified>
</cp:coreProperties>
</file>