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729" w:rsidRPr="001D3561" w:rsidRDefault="00202729" w:rsidP="00202729">
      <w:pPr>
        <w:tabs>
          <w:tab w:val="left" w:pos="6246"/>
        </w:tabs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1D3561">
        <w:rPr>
          <w:rFonts w:ascii="Liberation Serif" w:eastAsia="Times New Roman" w:hAnsi="Liberation Serif" w:cs="Times New Roman"/>
          <w:noProof/>
          <w:sz w:val="28"/>
          <w:szCs w:val="28"/>
          <w:lang w:eastAsia="ru-RU"/>
        </w:rPr>
        <w:drawing>
          <wp:inline distT="0" distB="0" distL="0" distR="0" wp14:anchorId="20D08895" wp14:editId="7B148B66">
            <wp:extent cx="753745" cy="1219200"/>
            <wp:effectExtent l="0" t="0" r="0" b="0"/>
            <wp:docPr id="1" name="Рисунок 1" descr="Описание: 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729" w:rsidRPr="001D3561" w:rsidRDefault="00202729" w:rsidP="00202729">
      <w:pPr>
        <w:tabs>
          <w:tab w:val="left" w:pos="6246"/>
        </w:tabs>
        <w:spacing w:after="0" w:line="240" w:lineRule="auto"/>
        <w:ind w:firstLine="142"/>
        <w:jc w:val="center"/>
        <w:outlineLvl w:val="0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1D3561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Дума Артемовского городского округа</w:t>
      </w:r>
    </w:p>
    <w:p w:rsidR="00202729" w:rsidRPr="001D3561" w:rsidRDefault="00202729" w:rsidP="00202729">
      <w:pPr>
        <w:tabs>
          <w:tab w:val="left" w:pos="6246"/>
        </w:tabs>
        <w:spacing w:after="0" w:line="240" w:lineRule="auto"/>
        <w:ind w:firstLine="142"/>
        <w:jc w:val="center"/>
        <w:outlineLvl w:val="0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1D3561">
        <w:rPr>
          <w:rFonts w:ascii="Liberation Serif" w:eastAsia="Times New Roman" w:hAnsi="Liberation Serif" w:cs="Times New Roman"/>
          <w:b/>
          <w:sz w:val="28"/>
          <w:szCs w:val="28"/>
          <w:lang w:val="en-US" w:eastAsia="ru-RU"/>
        </w:rPr>
        <w:t>VII</w:t>
      </w:r>
      <w:r w:rsidRPr="001D3561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созыв</w:t>
      </w:r>
    </w:p>
    <w:p w:rsidR="00202729" w:rsidRPr="001D3561" w:rsidRDefault="00202729" w:rsidP="0020272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D3561">
        <w:rPr>
          <w:rFonts w:ascii="Liberation Serif" w:eastAsia="Times New Roman" w:hAnsi="Liberation Serif" w:cs="Times New Roman"/>
          <w:sz w:val="28"/>
          <w:szCs w:val="28"/>
          <w:lang w:eastAsia="ru-RU"/>
        </w:rPr>
        <w:t>1 заседание</w:t>
      </w:r>
    </w:p>
    <w:p w:rsidR="00202729" w:rsidRPr="001D3561" w:rsidRDefault="00202729" w:rsidP="00202729">
      <w:pPr>
        <w:tabs>
          <w:tab w:val="left" w:pos="6246"/>
        </w:tabs>
        <w:spacing w:after="0" w:line="240" w:lineRule="auto"/>
        <w:ind w:firstLine="142"/>
        <w:jc w:val="center"/>
        <w:outlineLvl w:val="0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1D3561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     </w:t>
      </w:r>
    </w:p>
    <w:p w:rsidR="00202729" w:rsidRPr="001D3561" w:rsidRDefault="00202729" w:rsidP="00202729">
      <w:pPr>
        <w:tabs>
          <w:tab w:val="left" w:pos="6246"/>
        </w:tabs>
        <w:spacing w:after="0" w:line="240" w:lineRule="auto"/>
        <w:ind w:firstLine="142"/>
        <w:jc w:val="center"/>
        <w:outlineLvl w:val="0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1D3561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РЕШЕНИЕ</w:t>
      </w:r>
    </w:p>
    <w:p w:rsidR="00202729" w:rsidRPr="001D3561" w:rsidRDefault="00202729" w:rsidP="00202729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202729" w:rsidRPr="001D3561" w:rsidRDefault="00202729" w:rsidP="00202729">
      <w:pPr>
        <w:tabs>
          <w:tab w:val="left" w:pos="6246"/>
        </w:tabs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1D3561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от 30 сентября 2021 года                                            </w:t>
      </w:r>
      <w:r w:rsidRPr="001D3561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ab/>
      </w:r>
      <w:r w:rsidRPr="001D3561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ab/>
      </w:r>
      <w:r w:rsidRPr="001D3561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ab/>
        <w:t xml:space="preserve">              </w:t>
      </w:r>
      <w:r w:rsidR="00725A2F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 </w:t>
      </w:r>
      <w:r w:rsidR="00926745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1D3561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№ </w:t>
      </w:r>
      <w:r w:rsidR="00725A2F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3</w:t>
      </w:r>
    </w:p>
    <w:p w:rsidR="00202729" w:rsidRPr="001D3561" w:rsidRDefault="00202729" w:rsidP="00202729">
      <w:pPr>
        <w:tabs>
          <w:tab w:val="left" w:pos="6246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AA1D25" w:rsidRPr="001D3561" w:rsidRDefault="00AA1D25" w:rsidP="00202729">
      <w:pPr>
        <w:tabs>
          <w:tab w:val="left" w:pos="6246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AA1D25" w:rsidRPr="001D3561" w:rsidRDefault="00AA1D25" w:rsidP="00202729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  <w:r w:rsidRPr="001D3561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Об избрании председателя </w:t>
      </w:r>
    </w:p>
    <w:p w:rsidR="00202729" w:rsidRPr="001D3561" w:rsidRDefault="00202729" w:rsidP="00202729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  <w:r w:rsidRPr="001D3561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Думы Артемовского городского округа</w:t>
      </w:r>
    </w:p>
    <w:p w:rsidR="00AA1D25" w:rsidRPr="001D3561" w:rsidRDefault="00AA1D25" w:rsidP="00AA1D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</w:p>
    <w:p w:rsidR="00AA1D25" w:rsidRPr="001D3561" w:rsidRDefault="00AA1D25" w:rsidP="00AA1D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1D3561">
        <w:rPr>
          <w:rFonts w:ascii="Liberation Serif" w:hAnsi="Liberation Serif" w:cs="Times New Roman"/>
          <w:bCs/>
          <w:iCs/>
          <w:sz w:val="28"/>
          <w:szCs w:val="28"/>
        </w:rPr>
        <w:t xml:space="preserve">В соответствии со статьями </w:t>
      </w:r>
      <w:proofErr w:type="gramStart"/>
      <w:r w:rsidRPr="001D3561">
        <w:rPr>
          <w:rFonts w:ascii="Liberation Serif" w:hAnsi="Liberation Serif" w:cs="Times New Roman"/>
          <w:bCs/>
          <w:iCs/>
          <w:sz w:val="28"/>
          <w:szCs w:val="28"/>
        </w:rPr>
        <w:t>22,  24.1</w:t>
      </w:r>
      <w:proofErr w:type="gramEnd"/>
      <w:r w:rsidRPr="001D3561">
        <w:rPr>
          <w:rFonts w:ascii="Liberation Serif" w:hAnsi="Liberation Serif" w:cs="Times New Roman"/>
          <w:bCs/>
          <w:iCs/>
          <w:sz w:val="28"/>
          <w:szCs w:val="28"/>
        </w:rPr>
        <w:t xml:space="preserve"> Устава Артемовского городского округа, статьей 24 регламента Думы Артемовского городского округа, утвержденного решением Думы Артемовского городского округа от 13.10.2016 № 11, по итогам тайного голосования</w:t>
      </w:r>
      <w:r w:rsidR="00C71ECB" w:rsidRPr="001D3561">
        <w:rPr>
          <w:rFonts w:ascii="Liberation Serif" w:hAnsi="Liberation Serif" w:cs="Times New Roman"/>
          <w:bCs/>
          <w:iCs/>
          <w:sz w:val="28"/>
          <w:szCs w:val="28"/>
        </w:rPr>
        <w:t xml:space="preserve"> (протокол счетной комиссии от </w:t>
      </w:r>
      <w:r w:rsidR="00725A2F">
        <w:rPr>
          <w:rFonts w:ascii="Liberation Serif" w:hAnsi="Liberation Serif" w:cs="Times New Roman"/>
          <w:bCs/>
          <w:iCs/>
          <w:sz w:val="28"/>
          <w:szCs w:val="28"/>
        </w:rPr>
        <w:t>30 сентября 2021 года</w:t>
      </w:r>
      <w:r w:rsidR="00C71ECB" w:rsidRPr="001D3561">
        <w:rPr>
          <w:rFonts w:ascii="Liberation Serif" w:hAnsi="Liberation Serif" w:cs="Times New Roman"/>
          <w:bCs/>
          <w:iCs/>
          <w:sz w:val="28"/>
          <w:szCs w:val="28"/>
        </w:rPr>
        <w:t>),</w:t>
      </w:r>
    </w:p>
    <w:p w:rsidR="00AA1D25" w:rsidRPr="001D3561" w:rsidRDefault="00AA1D25" w:rsidP="00AA1D2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1D3561">
        <w:rPr>
          <w:rFonts w:ascii="Liberation Serif" w:hAnsi="Liberation Serif" w:cs="Times New Roman"/>
          <w:bCs/>
          <w:iCs/>
          <w:sz w:val="28"/>
          <w:szCs w:val="28"/>
        </w:rPr>
        <w:t xml:space="preserve">Дума Артемовского городского округа </w:t>
      </w:r>
    </w:p>
    <w:p w:rsidR="00AA1D25" w:rsidRPr="001D3561" w:rsidRDefault="00AA1D25" w:rsidP="00AA1D2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1D3561">
        <w:rPr>
          <w:rFonts w:ascii="Liberation Serif" w:hAnsi="Liberation Serif" w:cs="Times New Roman"/>
          <w:bCs/>
          <w:iCs/>
          <w:sz w:val="28"/>
          <w:szCs w:val="28"/>
        </w:rPr>
        <w:t>РЕШИЛА:</w:t>
      </w:r>
    </w:p>
    <w:p w:rsidR="00AA1D25" w:rsidRPr="001D3561" w:rsidRDefault="00AA1D25" w:rsidP="00AA1D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1D3561">
        <w:rPr>
          <w:rFonts w:ascii="Liberation Serif" w:hAnsi="Liberation Serif" w:cs="Times New Roman"/>
          <w:bCs/>
          <w:iCs/>
          <w:sz w:val="28"/>
          <w:szCs w:val="28"/>
        </w:rPr>
        <w:t xml:space="preserve"> Избрать председателем Думы Артемовского городского округа </w:t>
      </w:r>
      <w:r w:rsidRPr="001D3561">
        <w:rPr>
          <w:rFonts w:ascii="Liberation Serif" w:hAnsi="Liberation Serif" w:cs="Times New Roman"/>
          <w:bCs/>
          <w:iCs/>
          <w:sz w:val="28"/>
          <w:szCs w:val="28"/>
          <w:lang w:val="en-US"/>
        </w:rPr>
        <w:t>VI</w:t>
      </w:r>
      <w:r w:rsidR="00C71ECB" w:rsidRPr="001D3561">
        <w:rPr>
          <w:rFonts w:ascii="Liberation Serif" w:hAnsi="Liberation Serif" w:cs="Times New Roman"/>
          <w:bCs/>
          <w:iCs/>
          <w:sz w:val="28"/>
          <w:szCs w:val="28"/>
          <w:lang w:val="en-US"/>
        </w:rPr>
        <w:t>I</w:t>
      </w:r>
      <w:r w:rsidRPr="001D3561">
        <w:rPr>
          <w:rFonts w:ascii="Liberation Serif" w:hAnsi="Liberation Serif" w:cs="Times New Roman"/>
          <w:bCs/>
          <w:iCs/>
          <w:sz w:val="28"/>
          <w:szCs w:val="28"/>
        </w:rPr>
        <w:t xml:space="preserve"> созыва</w:t>
      </w:r>
      <w:r w:rsidR="00725A2F">
        <w:rPr>
          <w:rFonts w:ascii="Liberation Serif" w:hAnsi="Liberation Serif" w:cs="Times New Roman"/>
          <w:bCs/>
          <w:iCs/>
          <w:sz w:val="28"/>
          <w:szCs w:val="28"/>
        </w:rPr>
        <w:t xml:space="preserve"> Арсенова Владимира Степановича</w:t>
      </w:r>
      <w:r w:rsidRPr="001D3561">
        <w:rPr>
          <w:rFonts w:ascii="Liberation Serif" w:hAnsi="Liberation Serif" w:cs="Times New Roman"/>
          <w:bCs/>
          <w:iCs/>
          <w:sz w:val="28"/>
          <w:szCs w:val="28"/>
        </w:rPr>
        <w:t>, депутата Думы Артемовского городского округа по одноман</w:t>
      </w:r>
      <w:r w:rsidR="00725A2F">
        <w:rPr>
          <w:rFonts w:ascii="Liberation Serif" w:hAnsi="Liberation Serif" w:cs="Times New Roman"/>
          <w:bCs/>
          <w:iCs/>
          <w:sz w:val="28"/>
          <w:szCs w:val="28"/>
        </w:rPr>
        <w:t>датному избирательному округу № 4</w:t>
      </w:r>
      <w:r w:rsidRPr="001D3561">
        <w:rPr>
          <w:rFonts w:ascii="Liberation Serif" w:hAnsi="Liberation Serif" w:cs="Times New Roman"/>
          <w:bCs/>
          <w:iCs/>
          <w:sz w:val="28"/>
          <w:szCs w:val="28"/>
        </w:rPr>
        <w:t xml:space="preserve">, с осуществлением полномочий на постоянной основе.   </w:t>
      </w:r>
    </w:p>
    <w:p w:rsidR="00C71ECB" w:rsidRPr="001D3561" w:rsidRDefault="00C71ECB" w:rsidP="00AA1D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</w:p>
    <w:p w:rsidR="00C71ECB" w:rsidRPr="001D3561" w:rsidRDefault="00C71ECB" w:rsidP="00AA1D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</w:p>
    <w:p w:rsidR="00C71ECB" w:rsidRPr="001D3561" w:rsidRDefault="00C71ECB" w:rsidP="00AA1D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</w:p>
    <w:p w:rsidR="00926745" w:rsidRDefault="00C71ECB" w:rsidP="001E145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1D3561">
        <w:rPr>
          <w:rFonts w:ascii="Liberation Serif" w:hAnsi="Liberation Serif" w:cs="Times New Roman"/>
          <w:bCs/>
          <w:iCs/>
          <w:sz w:val="28"/>
          <w:szCs w:val="28"/>
        </w:rPr>
        <w:t>Председатель</w:t>
      </w:r>
      <w:r w:rsidR="001E145C" w:rsidRPr="001D3561">
        <w:rPr>
          <w:rFonts w:ascii="Liberation Serif" w:hAnsi="Liberation Serif" w:cs="Times New Roman"/>
          <w:bCs/>
          <w:iCs/>
          <w:sz w:val="28"/>
          <w:szCs w:val="28"/>
        </w:rPr>
        <w:t>ствующий</w:t>
      </w:r>
      <w:r w:rsidRPr="001D3561">
        <w:rPr>
          <w:rFonts w:ascii="Liberation Serif" w:hAnsi="Liberation Serif" w:cs="Times New Roman"/>
          <w:bCs/>
          <w:iCs/>
          <w:sz w:val="28"/>
          <w:szCs w:val="28"/>
        </w:rPr>
        <w:t xml:space="preserve"> </w:t>
      </w:r>
      <w:r w:rsidR="00926745">
        <w:rPr>
          <w:rFonts w:ascii="Liberation Serif" w:hAnsi="Liberation Serif" w:cs="Times New Roman"/>
          <w:bCs/>
          <w:iCs/>
          <w:sz w:val="28"/>
          <w:szCs w:val="28"/>
        </w:rPr>
        <w:t>на первом заседании</w:t>
      </w:r>
    </w:p>
    <w:p w:rsidR="00926745" w:rsidRDefault="00926745" w:rsidP="001E145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>
        <w:rPr>
          <w:rFonts w:ascii="Liberation Serif" w:hAnsi="Liberation Serif" w:cs="Times New Roman"/>
          <w:bCs/>
          <w:iCs/>
          <w:sz w:val="28"/>
          <w:szCs w:val="28"/>
        </w:rPr>
        <w:t xml:space="preserve">Думы Артемовского городского округа </w:t>
      </w:r>
    </w:p>
    <w:p w:rsidR="00C71ECB" w:rsidRPr="001D3561" w:rsidRDefault="00926745" w:rsidP="001E145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>
        <w:rPr>
          <w:rFonts w:ascii="Liberation Serif" w:hAnsi="Liberation Serif" w:cs="Times New Roman"/>
          <w:bCs/>
          <w:iCs/>
          <w:sz w:val="28"/>
          <w:szCs w:val="28"/>
        </w:rPr>
        <w:t>седьмого созыва</w:t>
      </w:r>
      <w:r w:rsidR="00725A2F">
        <w:rPr>
          <w:rFonts w:ascii="Liberation Serif" w:hAnsi="Liberation Serif" w:cs="Times New Roman"/>
          <w:bCs/>
          <w:iCs/>
          <w:sz w:val="28"/>
          <w:szCs w:val="28"/>
        </w:rPr>
        <w:t xml:space="preserve">                                                                   </w:t>
      </w:r>
      <w:r>
        <w:rPr>
          <w:rFonts w:ascii="Liberation Serif" w:hAnsi="Liberation Serif" w:cs="Times New Roman"/>
          <w:bCs/>
          <w:iCs/>
          <w:sz w:val="28"/>
          <w:szCs w:val="28"/>
        </w:rPr>
        <w:t xml:space="preserve">               </w:t>
      </w:r>
      <w:r w:rsidR="00725A2F">
        <w:rPr>
          <w:rFonts w:ascii="Liberation Serif" w:hAnsi="Liberation Serif" w:cs="Times New Roman"/>
          <w:bCs/>
          <w:iCs/>
          <w:sz w:val="28"/>
          <w:szCs w:val="28"/>
        </w:rPr>
        <w:t xml:space="preserve">Е.И. </w:t>
      </w:r>
      <w:proofErr w:type="spellStart"/>
      <w:r w:rsidR="00725A2F">
        <w:rPr>
          <w:rFonts w:ascii="Liberation Serif" w:hAnsi="Liberation Serif" w:cs="Times New Roman"/>
          <w:bCs/>
          <w:iCs/>
          <w:sz w:val="28"/>
          <w:szCs w:val="28"/>
        </w:rPr>
        <w:t>Котлова</w:t>
      </w:r>
      <w:proofErr w:type="spellEnd"/>
    </w:p>
    <w:p w:rsidR="00AA1D25" w:rsidRPr="001D3561" w:rsidRDefault="00AA1D25" w:rsidP="00AA1D25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AA1D25" w:rsidRPr="001D3561" w:rsidRDefault="00AA1D25" w:rsidP="00AA1D25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202729" w:rsidRPr="001D3561" w:rsidRDefault="00202729" w:rsidP="00202729">
      <w:pPr>
        <w:spacing w:after="0" w:line="240" w:lineRule="auto"/>
        <w:jc w:val="center"/>
        <w:rPr>
          <w:rFonts w:ascii="Liberation Serif" w:eastAsia="Times New Roman" w:hAnsi="Liberation Serif" w:cs="Times New Roman"/>
          <w:i/>
          <w:sz w:val="28"/>
          <w:szCs w:val="28"/>
          <w:lang w:eastAsia="ru-RU"/>
        </w:rPr>
      </w:pPr>
    </w:p>
    <w:sectPr w:rsidR="00202729" w:rsidRPr="001D3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AF5"/>
    <w:rsid w:val="00111390"/>
    <w:rsid w:val="001D3561"/>
    <w:rsid w:val="001E145C"/>
    <w:rsid w:val="00202729"/>
    <w:rsid w:val="00342AF5"/>
    <w:rsid w:val="0063379B"/>
    <w:rsid w:val="00725A2F"/>
    <w:rsid w:val="00926745"/>
    <w:rsid w:val="00AA1D25"/>
    <w:rsid w:val="00C71ECB"/>
    <w:rsid w:val="00CC72CE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331BB"/>
  <w15:chartTrackingRefBased/>
  <w15:docId w15:val="{FFBADA47-57DA-45FB-9BBB-5AB64C005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1E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Геннадьевна Коваль</dc:creator>
  <cp:keywords/>
  <dc:description/>
  <cp:lastModifiedBy>Лариса Геннадьевна Коваль</cp:lastModifiedBy>
  <cp:revision>7</cp:revision>
  <cp:lastPrinted>2021-10-01T03:53:00Z</cp:lastPrinted>
  <dcterms:created xsi:type="dcterms:W3CDTF">2021-09-24T10:36:00Z</dcterms:created>
  <dcterms:modified xsi:type="dcterms:W3CDTF">2021-10-01T03:54:00Z</dcterms:modified>
</cp:coreProperties>
</file>