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F7" w:rsidRPr="00F64A13" w:rsidRDefault="001A5AF7" w:rsidP="001A5AF7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F64A13">
        <w:rPr>
          <w:rFonts w:ascii="Liberation Serif" w:hAnsi="Liberation Serif" w:cs="Times New Roman"/>
          <w:b/>
          <w:sz w:val="26"/>
          <w:szCs w:val="26"/>
        </w:rPr>
        <w:t xml:space="preserve">Порядок работы заседания постоянной комиссии </w:t>
      </w:r>
    </w:p>
    <w:p w:rsidR="001A5AF7" w:rsidRPr="00F64A13" w:rsidRDefault="001A5AF7" w:rsidP="001A5AF7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F64A13">
        <w:rPr>
          <w:rFonts w:ascii="Liberation Serif" w:hAnsi="Liberation Serif" w:cs="Times New Roman"/>
          <w:b/>
          <w:sz w:val="26"/>
          <w:szCs w:val="26"/>
        </w:rPr>
        <w:t>по жилищно-коммунальному хозяйству</w:t>
      </w:r>
    </w:p>
    <w:p w:rsidR="00042DDE" w:rsidRDefault="00042DDE" w:rsidP="001A5AF7">
      <w:pPr>
        <w:jc w:val="right"/>
        <w:rPr>
          <w:rFonts w:ascii="Liberation Serif" w:hAnsi="Liberation Serif" w:cs="Times New Roman"/>
          <w:b/>
          <w:sz w:val="26"/>
          <w:szCs w:val="26"/>
        </w:rPr>
      </w:pPr>
    </w:p>
    <w:p w:rsidR="001A5AF7" w:rsidRPr="00F64A13" w:rsidRDefault="001A5AF7" w:rsidP="001A5AF7">
      <w:pPr>
        <w:jc w:val="right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21 сентября </w:t>
      </w:r>
      <w:r w:rsidRPr="00F64A13">
        <w:rPr>
          <w:rFonts w:ascii="Liberation Serif" w:hAnsi="Liberation Serif" w:cs="Times New Roman"/>
          <w:b/>
          <w:sz w:val="26"/>
          <w:szCs w:val="26"/>
        </w:rPr>
        <w:t>2023 года</w:t>
      </w:r>
    </w:p>
    <w:p w:rsidR="001A5AF7" w:rsidRPr="00F64A13" w:rsidRDefault="001A5AF7" w:rsidP="001A5AF7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Начало заседания в</w:t>
      </w:r>
      <w:r w:rsidR="0027763B">
        <w:rPr>
          <w:rFonts w:ascii="Liberation Serif" w:hAnsi="Liberation Serif" w:cs="Times New Roman"/>
          <w:sz w:val="26"/>
          <w:szCs w:val="26"/>
        </w:rPr>
        <w:t xml:space="preserve"> 12.00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F64A13">
        <w:rPr>
          <w:rFonts w:ascii="Liberation Serif" w:hAnsi="Liberation Serif" w:cs="Times New Roman"/>
          <w:sz w:val="26"/>
          <w:szCs w:val="26"/>
        </w:rPr>
        <w:t>часов</w:t>
      </w:r>
    </w:p>
    <w:p w:rsidR="001A5AF7" w:rsidRPr="00F64A13" w:rsidRDefault="001A5AF7" w:rsidP="001A5AF7">
      <w:pPr>
        <w:jc w:val="both"/>
        <w:rPr>
          <w:rFonts w:ascii="Liberation Serif" w:hAnsi="Liberation Serif" w:cs="Times New Roman"/>
          <w:sz w:val="26"/>
          <w:szCs w:val="26"/>
        </w:rPr>
      </w:pPr>
      <w:r w:rsidRPr="00F64A13">
        <w:rPr>
          <w:rFonts w:ascii="Liberation Serif" w:hAnsi="Liberation Serif" w:cs="Times New Roman"/>
          <w:sz w:val="26"/>
          <w:szCs w:val="26"/>
        </w:rPr>
        <w:t>Заседание комиссии ведет Максим Анатольевич Демашин, председатель постоянной комиссии.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951"/>
        <w:gridCol w:w="6728"/>
      </w:tblGrid>
      <w:tr w:rsidR="001A5AF7" w:rsidRPr="00F64A13" w:rsidTr="00E534E2">
        <w:tc>
          <w:tcPr>
            <w:tcW w:w="666" w:type="dxa"/>
          </w:tcPr>
          <w:p w:rsidR="001A5AF7" w:rsidRPr="00F64A13" w:rsidRDefault="001A5AF7" w:rsidP="00E534E2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1A5AF7" w:rsidRPr="00F64A13" w:rsidRDefault="0027763B" w:rsidP="00E534E2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12.00-12.30</w:t>
            </w:r>
          </w:p>
        </w:tc>
        <w:tc>
          <w:tcPr>
            <w:tcW w:w="6728" w:type="dxa"/>
          </w:tcPr>
          <w:p w:rsidR="001A5AF7" w:rsidRPr="001A5AF7" w:rsidRDefault="001A5AF7" w:rsidP="001A5AF7">
            <w:pPr>
              <w:jc w:val="both"/>
              <w:rPr>
                <w:rStyle w:val="212pt"/>
                <w:rFonts w:ascii="Liberation Serif" w:eastAsiaTheme="minorHAnsi" w:hAnsi="Liberation Serif"/>
                <w:color w:val="auto"/>
                <w:sz w:val="28"/>
                <w:szCs w:val="28"/>
              </w:rPr>
            </w:pPr>
            <w:r w:rsidRPr="001A5AF7">
              <w:rPr>
                <w:rStyle w:val="212pt"/>
                <w:rFonts w:ascii="Liberation Serif" w:eastAsiaTheme="minorHAnsi" w:hAnsi="Liberation Serif"/>
                <w:color w:val="auto"/>
                <w:sz w:val="28"/>
                <w:szCs w:val="28"/>
              </w:rPr>
              <w:t xml:space="preserve">О подготовке к новому отопительному сезону 2023-2024 годов. </w:t>
            </w:r>
          </w:p>
          <w:p w:rsidR="001A5AF7" w:rsidRPr="001A5AF7" w:rsidRDefault="001A5AF7" w:rsidP="001A5AF7">
            <w:pPr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A5AF7">
              <w:rPr>
                <w:rStyle w:val="212pt"/>
                <w:rFonts w:ascii="Liberation Serif" w:eastAsiaTheme="minorHAnsi" w:hAnsi="Liberation Serif"/>
                <w:color w:val="auto"/>
                <w:sz w:val="28"/>
                <w:szCs w:val="28"/>
              </w:rPr>
              <w:t xml:space="preserve">Докладывает </w:t>
            </w:r>
            <w:r w:rsidRPr="001A5AF7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Артемовского городского округа.</w:t>
            </w:r>
          </w:p>
          <w:p w:rsidR="001A5AF7" w:rsidRPr="001A5AF7" w:rsidRDefault="001A5AF7" w:rsidP="001A5AF7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1A5AF7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</w:tc>
      </w:tr>
      <w:tr w:rsidR="0027763B" w:rsidRPr="00F64A13" w:rsidTr="00E534E2">
        <w:tc>
          <w:tcPr>
            <w:tcW w:w="666" w:type="dxa"/>
          </w:tcPr>
          <w:p w:rsidR="0027763B" w:rsidRDefault="00042DDE" w:rsidP="00E534E2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951" w:type="dxa"/>
          </w:tcPr>
          <w:p w:rsidR="0027763B" w:rsidRDefault="0027763B" w:rsidP="00E534E2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12.30-13.00</w:t>
            </w:r>
          </w:p>
        </w:tc>
        <w:tc>
          <w:tcPr>
            <w:tcW w:w="6728" w:type="dxa"/>
          </w:tcPr>
          <w:p w:rsidR="0027763B" w:rsidRDefault="0027763B" w:rsidP="001A5AF7">
            <w:pPr>
              <w:jc w:val="both"/>
              <w:rPr>
                <w:rStyle w:val="212pt"/>
                <w:rFonts w:ascii="Liberation Serif" w:eastAsiaTheme="minorHAnsi" w:hAnsi="Liberation Serif"/>
                <w:color w:val="auto"/>
                <w:sz w:val="28"/>
                <w:szCs w:val="28"/>
              </w:rPr>
            </w:pPr>
            <w:r>
              <w:rPr>
                <w:rStyle w:val="212pt"/>
                <w:rFonts w:ascii="Liberation Serif" w:eastAsiaTheme="minorHAnsi" w:hAnsi="Liberation Serif"/>
                <w:color w:val="auto"/>
                <w:sz w:val="28"/>
                <w:szCs w:val="28"/>
              </w:rPr>
              <w:t xml:space="preserve">О рассмотрении обращения С.В. </w:t>
            </w:r>
            <w:proofErr w:type="spellStart"/>
            <w:r>
              <w:rPr>
                <w:rStyle w:val="212pt"/>
                <w:rFonts w:ascii="Liberation Serif" w:eastAsiaTheme="minorHAnsi" w:hAnsi="Liberation Serif"/>
                <w:color w:val="auto"/>
                <w:sz w:val="28"/>
                <w:szCs w:val="28"/>
              </w:rPr>
              <w:t>Данылюка</w:t>
            </w:r>
            <w:proofErr w:type="spellEnd"/>
            <w:r>
              <w:rPr>
                <w:rStyle w:val="212pt"/>
                <w:rFonts w:ascii="Liberation Serif" w:eastAsiaTheme="minorHAnsi" w:hAnsi="Liberation Serif"/>
                <w:color w:val="auto"/>
                <w:sz w:val="28"/>
                <w:szCs w:val="28"/>
              </w:rPr>
              <w:t>, директора ООО «</w:t>
            </w:r>
            <w:proofErr w:type="spellStart"/>
            <w:r>
              <w:rPr>
                <w:rStyle w:val="212pt"/>
                <w:rFonts w:ascii="Liberation Serif" w:eastAsiaTheme="minorHAnsi" w:hAnsi="Liberation Serif"/>
                <w:color w:val="auto"/>
                <w:sz w:val="28"/>
                <w:szCs w:val="28"/>
              </w:rPr>
              <w:t>СтройТоргМонтаж</w:t>
            </w:r>
            <w:proofErr w:type="spellEnd"/>
            <w:r>
              <w:rPr>
                <w:rStyle w:val="212pt"/>
                <w:rFonts w:ascii="Liberation Serif" w:eastAsiaTheme="minorHAnsi" w:hAnsi="Liberation Serif"/>
                <w:color w:val="auto"/>
                <w:sz w:val="28"/>
                <w:szCs w:val="28"/>
              </w:rPr>
              <w:t>» о проведении независимого строительного контроля.</w:t>
            </w:r>
          </w:p>
          <w:p w:rsidR="0027763B" w:rsidRDefault="0027763B" w:rsidP="001A5AF7">
            <w:pPr>
              <w:jc w:val="both"/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</w:pPr>
            <w:r w:rsidRPr="0027763B"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>Докладывает Серге</w:t>
            </w:r>
            <w:r w:rsidR="00FB7F3D"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>й Викторович</w:t>
            </w:r>
            <w:r w:rsidRPr="0027763B"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763B"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>Данылюк</w:t>
            </w:r>
            <w:proofErr w:type="spellEnd"/>
            <w:r w:rsidRPr="0027763B"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>,</w:t>
            </w:r>
            <w:r w:rsidR="00FB7F3D"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 xml:space="preserve"> </w:t>
            </w:r>
            <w:r w:rsidRPr="0027763B"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 xml:space="preserve"> директор</w:t>
            </w:r>
            <w:bookmarkStart w:id="0" w:name="_GoBack"/>
            <w:bookmarkEnd w:id="0"/>
            <w:r w:rsidRPr="0027763B"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 xml:space="preserve"> ООО «</w:t>
            </w:r>
            <w:proofErr w:type="spellStart"/>
            <w:r w:rsidRPr="0027763B"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>СтройТоргМонтаж</w:t>
            </w:r>
            <w:proofErr w:type="spellEnd"/>
            <w:r w:rsidRPr="0027763B"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>»</w:t>
            </w:r>
            <w:r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>.</w:t>
            </w:r>
          </w:p>
          <w:p w:rsidR="0027763B" w:rsidRDefault="0027763B" w:rsidP="001A5AF7">
            <w:pPr>
              <w:jc w:val="both"/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</w:pPr>
          </w:p>
          <w:p w:rsidR="0027763B" w:rsidRPr="0027763B" w:rsidRDefault="0027763B" w:rsidP="001A5AF7">
            <w:pPr>
              <w:jc w:val="both"/>
              <w:rPr>
                <w:rStyle w:val="212pt"/>
                <w:rFonts w:ascii="Liberation Serif" w:eastAsiaTheme="minorHAnsi" w:hAnsi="Liberation Serif"/>
                <w:color w:val="auto"/>
                <w:sz w:val="28"/>
                <w:szCs w:val="28"/>
                <w:u w:val="single"/>
              </w:rPr>
            </w:pPr>
            <w:r w:rsidRPr="0027763B">
              <w:rPr>
                <w:rStyle w:val="212pt"/>
                <w:rFonts w:ascii="Liberation Serif" w:eastAsiaTheme="minorHAnsi" w:hAnsi="Liberation Serif"/>
                <w:color w:val="auto"/>
                <w:sz w:val="28"/>
                <w:szCs w:val="28"/>
                <w:u w:val="single"/>
              </w:rPr>
              <w:t>Приглашены:</w:t>
            </w:r>
          </w:p>
          <w:p w:rsidR="0027763B" w:rsidRDefault="0027763B" w:rsidP="001A5AF7">
            <w:pPr>
              <w:jc w:val="both"/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>Александр Иванович Миронов, заместитель главы Артемовского городского округа;</w:t>
            </w:r>
          </w:p>
          <w:p w:rsidR="0027763B" w:rsidRDefault="0027763B" w:rsidP="001A5AF7">
            <w:pPr>
              <w:jc w:val="both"/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>Андрей Юрьевич Шуклин, директор МКУ Артемовского городского округа «Жилкомстрой».</w:t>
            </w:r>
          </w:p>
          <w:p w:rsidR="0027763B" w:rsidRPr="0027763B" w:rsidRDefault="0027763B" w:rsidP="001A5AF7">
            <w:pPr>
              <w:jc w:val="both"/>
              <w:rPr>
                <w:rStyle w:val="212pt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</w:pPr>
          </w:p>
        </w:tc>
      </w:tr>
    </w:tbl>
    <w:p w:rsidR="00CC72CE" w:rsidRPr="001A5AF7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7"/>
    <w:rsid w:val="00042DDE"/>
    <w:rsid w:val="00111390"/>
    <w:rsid w:val="001A5AF7"/>
    <w:rsid w:val="0027763B"/>
    <w:rsid w:val="0063379B"/>
    <w:rsid w:val="00634488"/>
    <w:rsid w:val="00CC72CE"/>
    <w:rsid w:val="00EA5490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7367"/>
  <w15:chartTrackingRefBased/>
  <w15:docId w15:val="{A787440E-BFAB-4757-B89B-18F7C78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;Не полужирный"/>
    <w:basedOn w:val="a0"/>
    <w:rsid w:val="001A5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A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2023-09-19T04:42:00Z</cp:lastPrinted>
  <dcterms:created xsi:type="dcterms:W3CDTF">2023-09-19T04:43:00Z</dcterms:created>
  <dcterms:modified xsi:type="dcterms:W3CDTF">2023-09-19T04:45:00Z</dcterms:modified>
</cp:coreProperties>
</file>