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EF" w:rsidRPr="00637935" w:rsidRDefault="000757EF" w:rsidP="000757EF">
      <w:pPr>
        <w:tabs>
          <w:tab w:val="left" w:pos="6246"/>
        </w:tabs>
        <w:jc w:val="center"/>
        <w:rPr>
          <w:rFonts w:ascii="Liberation Serif" w:hAnsi="Liberation Serif"/>
          <w:b/>
          <w:sz w:val="28"/>
          <w:szCs w:val="28"/>
        </w:rPr>
      </w:pPr>
      <w:r w:rsidRPr="00637935">
        <w:rPr>
          <w:rFonts w:ascii="Liberation Serif" w:hAnsi="Liberation Serif"/>
          <w:noProof/>
        </w:rPr>
        <w:drawing>
          <wp:inline distT="0" distB="0" distL="0" distR="0" wp14:anchorId="0B35696C" wp14:editId="1B19FC19">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0757EF" w:rsidRPr="00637935" w:rsidRDefault="000757EF" w:rsidP="000757EF">
      <w:pPr>
        <w:tabs>
          <w:tab w:val="left" w:pos="6246"/>
        </w:tabs>
        <w:ind w:firstLine="142"/>
        <w:jc w:val="center"/>
        <w:outlineLvl w:val="0"/>
        <w:rPr>
          <w:rFonts w:ascii="Liberation Serif" w:hAnsi="Liberation Serif"/>
          <w:b/>
          <w:sz w:val="28"/>
          <w:szCs w:val="28"/>
        </w:rPr>
      </w:pPr>
      <w:r w:rsidRPr="00637935">
        <w:rPr>
          <w:rFonts w:ascii="Liberation Serif" w:hAnsi="Liberation Serif"/>
          <w:b/>
          <w:sz w:val="28"/>
          <w:szCs w:val="28"/>
        </w:rPr>
        <w:t>Дума Артемовского городского округа</w:t>
      </w:r>
    </w:p>
    <w:p w:rsidR="000757EF" w:rsidRPr="00637935" w:rsidRDefault="000757EF" w:rsidP="000757EF">
      <w:pPr>
        <w:tabs>
          <w:tab w:val="left" w:pos="6246"/>
        </w:tabs>
        <w:ind w:firstLine="142"/>
        <w:jc w:val="center"/>
        <w:outlineLvl w:val="0"/>
        <w:rPr>
          <w:rFonts w:ascii="Liberation Serif" w:hAnsi="Liberation Serif"/>
          <w:b/>
          <w:sz w:val="28"/>
          <w:szCs w:val="28"/>
        </w:rPr>
      </w:pPr>
      <w:r w:rsidRPr="00637935">
        <w:rPr>
          <w:rFonts w:ascii="Liberation Serif" w:hAnsi="Liberation Serif"/>
          <w:b/>
          <w:sz w:val="28"/>
          <w:szCs w:val="28"/>
          <w:lang w:val="en-US"/>
        </w:rPr>
        <w:t>VI</w:t>
      </w:r>
      <w:r w:rsidRPr="00637935">
        <w:rPr>
          <w:rFonts w:ascii="Liberation Serif" w:hAnsi="Liberation Serif"/>
          <w:b/>
          <w:sz w:val="28"/>
          <w:szCs w:val="28"/>
        </w:rPr>
        <w:t xml:space="preserve"> созыв</w:t>
      </w:r>
    </w:p>
    <w:p w:rsidR="000757EF" w:rsidRPr="00637935" w:rsidRDefault="00472BEE" w:rsidP="000757EF">
      <w:pPr>
        <w:autoSpaceDE w:val="0"/>
        <w:autoSpaceDN w:val="0"/>
        <w:adjustRightInd w:val="0"/>
        <w:ind w:firstLine="540"/>
        <w:jc w:val="center"/>
        <w:outlineLvl w:val="0"/>
        <w:rPr>
          <w:rFonts w:ascii="Liberation Serif" w:hAnsi="Liberation Serif"/>
          <w:b/>
          <w:sz w:val="32"/>
          <w:szCs w:val="32"/>
        </w:rPr>
      </w:pPr>
      <w:r w:rsidRPr="00637935">
        <w:rPr>
          <w:rFonts w:ascii="Liberation Serif" w:hAnsi="Liberation Serif"/>
          <w:sz w:val="28"/>
          <w:szCs w:val="28"/>
        </w:rPr>
        <w:t xml:space="preserve">__ </w:t>
      </w:r>
      <w:r w:rsidR="000757EF" w:rsidRPr="00637935">
        <w:rPr>
          <w:rFonts w:ascii="Liberation Serif" w:hAnsi="Liberation Serif"/>
          <w:sz w:val="28"/>
          <w:szCs w:val="28"/>
        </w:rPr>
        <w:t>заседание</w:t>
      </w:r>
      <w:r w:rsidR="000757EF" w:rsidRPr="00637935">
        <w:rPr>
          <w:rFonts w:ascii="Liberation Serif" w:hAnsi="Liberation Serif"/>
          <w:b/>
          <w:sz w:val="32"/>
          <w:szCs w:val="32"/>
        </w:rPr>
        <w:t xml:space="preserve">    </w:t>
      </w:r>
    </w:p>
    <w:p w:rsidR="000757EF" w:rsidRPr="00637935" w:rsidRDefault="000757EF" w:rsidP="000757EF">
      <w:pPr>
        <w:tabs>
          <w:tab w:val="left" w:pos="6246"/>
        </w:tabs>
        <w:ind w:firstLine="142"/>
        <w:jc w:val="center"/>
        <w:outlineLvl w:val="0"/>
        <w:rPr>
          <w:rFonts w:ascii="Liberation Serif" w:hAnsi="Liberation Serif"/>
          <w:b/>
          <w:sz w:val="28"/>
          <w:szCs w:val="28"/>
        </w:rPr>
      </w:pPr>
      <w:r w:rsidRPr="00637935">
        <w:rPr>
          <w:rFonts w:ascii="Liberation Serif" w:hAnsi="Liberation Serif"/>
          <w:b/>
          <w:sz w:val="28"/>
          <w:szCs w:val="28"/>
        </w:rPr>
        <w:t xml:space="preserve"> РЕШЕНИЕ</w:t>
      </w:r>
    </w:p>
    <w:p w:rsidR="000757EF" w:rsidRPr="00637935" w:rsidRDefault="000757EF" w:rsidP="000757EF">
      <w:pPr>
        <w:tabs>
          <w:tab w:val="left" w:pos="6246"/>
        </w:tabs>
        <w:ind w:firstLine="142"/>
        <w:jc w:val="center"/>
        <w:rPr>
          <w:rFonts w:ascii="Liberation Serif" w:hAnsi="Liberation Serif"/>
          <w:b/>
          <w:sz w:val="32"/>
          <w:szCs w:val="32"/>
        </w:rPr>
      </w:pPr>
    </w:p>
    <w:p w:rsidR="000757EF" w:rsidRPr="00637935" w:rsidRDefault="00472BEE" w:rsidP="00E42BEB">
      <w:pPr>
        <w:tabs>
          <w:tab w:val="left" w:pos="6246"/>
        </w:tabs>
        <w:ind w:firstLine="142"/>
        <w:outlineLvl w:val="0"/>
        <w:rPr>
          <w:rFonts w:ascii="Liberation Serif" w:hAnsi="Liberation Serif"/>
          <w:b/>
          <w:sz w:val="28"/>
          <w:szCs w:val="28"/>
        </w:rPr>
      </w:pPr>
      <w:r w:rsidRPr="00637935">
        <w:rPr>
          <w:rFonts w:ascii="Liberation Serif" w:hAnsi="Liberation Serif"/>
          <w:b/>
          <w:sz w:val="28"/>
          <w:szCs w:val="28"/>
        </w:rPr>
        <w:t>о</w:t>
      </w:r>
      <w:r w:rsidR="000757EF" w:rsidRPr="00637935">
        <w:rPr>
          <w:rFonts w:ascii="Liberation Serif" w:hAnsi="Liberation Serif"/>
          <w:b/>
          <w:sz w:val="28"/>
          <w:szCs w:val="28"/>
        </w:rPr>
        <w:t xml:space="preserve">т                           </w:t>
      </w:r>
      <w:r w:rsidRPr="00637935">
        <w:rPr>
          <w:rFonts w:ascii="Liberation Serif" w:hAnsi="Liberation Serif"/>
          <w:b/>
          <w:sz w:val="28"/>
          <w:szCs w:val="28"/>
        </w:rPr>
        <w:t xml:space="preserve">                                   </w:t>
      </w:r>
      <w:r w:rsidR="00EF4BFA" w:rsidRPr="00637935">
        <w:rPr>
          <w:rFonts w:ascii="Liberation Serif" w:hAnsi="Liberation Serif"/>
          <w:b/>
          <w:sz w:val="28"/>
          <w:szCs w:val="28"/>
        </w:rPr>
        <w:t xml:space="preserve"> </w:t>
      </w:r>
      <w:r w:rsidRPr="00637935">
        <w:rPr>
          <w:rFonts w:ascii="Liberation Serif" w:hAnsi="Liberation Serif"/>
          <w:b/>
          <w:sz w:val="28"/>
          <w:szCs w:val="28"/>
        </w:rPr>
        <w:t xml:space="preserve">         </w:t>
      </w:r>
      <w:r w:rsidR="000757EF" w:rsidRPr="00637935">
        <w:rPr>
          <w:rFonts w:ascii="Liberation Serif" w:hAnsi="Liberation Serif"/>
          <w:b/>
          <w:sz w:val="28"/>
          <w:szCs w:val="28"/>
        </w:rPr>
        <w:t xml:space="preserve">                     </w:t>
      </w:r>
      <w:r w:rsidR="00E42BEB" w:rsidRPr="00637935">
        <w:rPr>
          <w:rFonts w:ascii="Liberation Serif" w:hAnsi="Liberation Serif"/>
          <w:b/>
          <w:sz w:val="28"/>
          <w:szCs w:val="28"/>
        </w:rPr>
        <w:t xml:space="preserve">                       № </w:t>
      </w:r>
    </w:p>
    <w:p w:rsidR="006C467F" w:rsidRPr="00637935" w:rsidRDefault="006C467F">
      <w:pPr>
        <w:rPr>
          <w:rFonts w:ascii="Liberation Serif" w:hAnsi="Liberation Serif"/>
        </w:rPr>
      </w:pPr>
    </w:p>
    <w:p w:rsidR="00E42BEB" w:rsidRPr="00637935" w:rsidRDefault="00E42BEB" w:rsidP="00E42BEB">
      <w:pPr>
        <w:jc w:val="center"/>
        <w:rPr>
          <w:rFonts w:ascii="Liberation Serif" w:hAnsi="Liberation Serif"/>
          <w:b/>
          <w:i/>
          <w:sz w:val="28"/>
          <w:szCs w:val="28"/>
        </w:rPr>
      </w:pPr>
      <w:r w:rsidRPr="00637935">
        <w:rPr>
          <w:rFonts w:ascii="Liberation Serif" w:hAnsi="Liberation Serif"/>
          <w:b/>
          <w:i/>
          <w:sz w:val="28"/>
          <w:szCs w:val="28"/>
        </w:rPr>
        <w:t xml:space="preserve">О принятии Правил благоустройства территории </w:t>
      </w:r>
    </w:p>
    <w:p w:rsidR="00E42BEB" w:rsidRPr="00637935" w:rsidRDefault="00E42BEB" w:rsidP="00E42BEB">
      <w:pPr>
        <w:jc w:val="center"/>
        <w:rPr>
          <w:rFonts w:ascii="Liberation Serif" w:hAnsi="Liberation Serif"/>
          <w:b/>
          <w:i/>
          <w:sz w:val="28"/>
          <w:szCs w:val="28"/>
        </w:rPr>
      </w:pPr>
      <w:r w:rsidRPr="00637935">
        <w:rPr>
          <w:rFonts w:ascii="Liberation Serif" w:hAnsi="Liberation Serif"/>
          <w:b/>
          <w:i/>
          <w:sz w:val="28"/>
          <w:szCs w:val="28"/>
        </w:rPr>
        <w:t xml:space="preserve">Артемовского городского округа </w:t>
      </w:r>
    </w:p>
    <w:p w:rsidR="00472BEE" w:rsidRPr="00637935" w:rsidRDefault="00472BEE" w:rsidP="00473BC8">
      <w:pPr>
        <w:jc w:val="both"/>
        <w:rPr>
          <w:rFonts w:ascii="Liberation Serif" w:hAnsi="Liberation Serif"/>
        </w:rPr>
      </w:pPr>
    </w:p>
    <w:p w:rsidR="00EF4BFA" w:rsidRPr="00637935" w:rsidRDefault="00EF4BFA" w:rsidP="00055722">
      <w:pPr>
        <w:pStyle w:val="ConsPlusNormal"/>
        <w:tabs>
          <w:tab w:val="left" w:pos="709"/>
        </w:tabs>
        <w:jc w:val="both"/>
        <w:rPr>
          <w:rFonts w:ascii="Liberation Serif" w:hAnsi="Liberation Serif"/>
          <w:sz w:val="28"/>
          <w:szCs w:val="28"/>
        </w:rPr>
      </w:pPr>
      <w:r w:rsidRPr="00637935">
        <w:rPr>
          <w:rFonts w:ascii="Liberation Serif" w:hAnsi="Liberation Serif"/>
          <w:sz w:val="28"/>
          <w:szCs w:val="28"/>
        </w:rPr>
        <w:tab/>
      </w:r>
      <w:proofErr w:type="gramStart"/>
      <w:r w:rsidR="00C32190" w:rsidRPr="00637935">
        <w:rPr>
          <w:rFonts w:ascii="Liberation Serif" w:hAnsi="Liberation Serif"/>
          <w:sz w:val="28"/>
          <w:szCs w:val="28"/>
        </w:rPr>
        <w:t>В целях регулирования вопросов в сфере благоустройства, обеспечения и повышения комфортности условий проживания граждан, поддержания и улучшения санитарного и эстетического состояния населенных пунктов Артемовского городского округа, создания безопасной, удобной и привлекательной среды проживания граждан, повышения ответственности организаций и граждан за выполнение требований в сфере благоустройства</w:t>
      </w:r>
      <w:r w:rsidR="00473BC8" w:rsidRPr="00637935">
        <w:rPr>
          <w:rFonts w:ascii="Liberation Serif" w:hAnsi="Liberation Serif"/>
          <w:sz w:val="28"/>
          <w:szCs w:val="28"/>
        </w:rPr>
        <w:t>, рассмотрев представленный Администрацией Артемовского городского округа проект решения Думы Артемовского городского округа «О принятии Правил</w:t>
      </w:r>
      <w:proofErr w:type="gramEnd"/>
      <w:r w:rsidR="00473BC8" w:rsidRPr="00637935">
        <w:rPr>
          <w:rFonts w:ascii="Liberation Serif" w:hAnsi="Liberation Serif"/>
          <w:sz w:val="28"/>
          <w:szCs w:val="28"/>
        </w:rPr>
        <w:t xml:space="preserve"> благоустройства территории Артемовского  городского округа», в соответствии с </w:t>
      </w:r>
      <w:r w:rsidR="00472BEE" w:rsidRPr="00637935">
        <w:rPr>
          <w:rFonts w:ascii="Liberation Serif" w:hAnsi="Liberation Serif"/>
          <w:sz w:val="28"/>
          <w:szCs w:val="28"/>
        </w:rPr>
        <w:t xml:space="preserve">Федеральным </w:t>
      </w:r>
      <w:hyperlink r:id="rId10" w:history="1">
        <w:r w:rsidR="00472BEE" w:rsidRPr="00637935">
          <w:rPr>
            <w:rFonts w:ascii="Liberation Serif" w:hAnsi="Liberation Serif"/>
            <w:sz w:val="28"/>
            <w:szCs w:val="28"/>
          </w:rPr>
          <w:t>законом</w:t>
        </w:r>
      </w:hyperlink>
      <w:r w:rsidR="00472BEE" w:rsidRPr="00637935">
        <w:rPr>
          <w:rFonts w:ascii="Liberation Serif" w:hAnsi="Liberation Serif"/>
          <w:sz w:val="28"/>
          <w:szCs w:val="28"/>
        </w:rPr>
        <w:t xml:space="preserve"> от 06 октября 2003 года</w:t>
      </w:r>
      <w:r w:rsidR="00473BC8" w:rsidRPr="00637935">
        <w:rPr>
          <w:rFonts w:ascii="Liberation Serif" w:hAnsi="Liberation Serif"/>
          <w:sz w:val="28"/>
          <w:szCs w:val="28"/>
        </w:rPr>
        <w:t xml:space="preserve"> </w:t>
      </w:r>
      <w:r w:rsidR="00472BEE" w:rsidRPr="00637935">
        <w:rPr>
          <w:rFonts w:ascii="Liberation Serif" w:hAnsi="Liberation Serif"/>
          <w:sz w:val="28"/>
          <w:szCs w:val="28"/>
        </w:rPr>
        <w:t>№ 131-ФЗ «Об общих принципах организации местного самоуправления в Российской Федерации», Федеральным законом от 30</w:t>
      </w:r>
      <w:r w:rsidR="00C32190" w:rsidRPr="00637935">
        <w:rPr>
          <w:rFonts w:ascii="Liberation Serif" w:hAnsi="Liberation Serif"/>
          <w:sz w:val="28"/>
          <w:szCs w:val="28"/>
        </w:rPr>
        <w:t xml:space="preserve"> марта </w:t>
      </w:r>
      <w:r w:rsidR="00472BEE" w:rsidRPr="00637935">
        <w:rPr>
          <w:rFonts w:ascii="Liberation Serif" w:hAnsi="Liberation Serif"/>
          <w:sz w:val="28"/>
          <w:szCs w:val="28"/>
        </w:rPr>
        <w:t xml:space="preserve">1999 </w:t>
      </w:r>
      <w:r w:rsidR="00473BC8" w:rsidRPr="00637935">
        <w:rPr>
          <w:rFonts w:ascii="Liberation Serif" w:hAnsi="Liberation Serif"/>
          <w:sz w:val="28"/>
          <w:szCs w:val="28"/>
        </w:rPr>
        <w:t xml:space="preserve">года </w:t>
      </w:r>
      <w:r w:rsidR="00472BEE" w:rsidRPr="00637935">
        <w:rPr>
          <w:rFonts w:ascii="Liberation Serif" w:hAnsi="Liberation Serif"/>
          <w:sz w:val="28"/>
          <w:szCs w:val="28"/>
        </w:rPr>
        <w:t>№ 52-ФЗ «О санитарно-эпидемиологическом благополучии населения»</w:t>
      </w:r>
      <w:r w:rsidR="00473BC8" w:rsidRPr="00637935">
        <w:rPr>
          <w:rFonts w:ascii="Liberation Serif" w:hAnsi="Liberation Serif"/>
          <w:sz w:val="28"/>
          <w:szCs w:val="28"/>
        </w:rPr>
        <w:t xml:space="preserve"> </w:t>
      </w:r>
      <w:r w:rsidR="00472BEE" w:rsidRPr="00637935">
        <w:rPr>
          <w:rFonts w:ascii="Liberation Serif" w:hAnsi="Liberation Serif"/>
          <w:sz w:val="28"/>
          <w:szCs w:val="28"/>
        </w:rPr>
        <w:t>(с изме</w:t>
      </w:r>
      <w:r w:rsidR="00C32190" w:rsidRPr="00637935">
        <w:rPr>
          <w:rFonts w:ascii="Liberation Serif" w:hAnsi="Liberation Serif"/>
          <w:sz w:val="28"/>
          <w:szCs w:val="28"/>
        </w:rPr>
        <w:t>н</w:t>
      </w:r>
      <w:r w:rsidR="00472BEE" w:rsidRPr="00637935">
        <w:rPr>
          <w:rFonts w:ascii="Liberation Serif" w:hAnsi="Liberation Serif"/>
          <w:sz w:val="28"/>
          <w:szCs w:val="28"/>
        </w:rPr>
        <w:t xml:space="preserve">ениями), </w:t>
      </w:r>
      <w:r w:rsidR="00473BC8" w:rsidRPr="00637935">
        <w:rPr>
          <w:rFonts w:ascii="Liberation Serif" w:hAnsi="Liberation Serif"/>
          <w:sz w:val="28"/>
          <w:szCs w:val="28"/>
        </w:rPr>
        <w:t xml:space="preserve">руководствуясь </w:t>
      </w:r>
      <w:r w:rsidR="004B1533" w:rsidRPr="00637935">
        <w:rPr>
          <w:rFonts w:ascii="Liberation Serif" w:hAnsi="Liberation Serif"/>
          <w:sz w:val="28"/>
          <w:szCs w:val="28"/>
        </w:rPr>
        <w:t>Приказом Министерства строительства и жилищно-коммунального хозяйства Российской Федерации от 13 апреля 2017 года                 № 711/</w:t>
      </w:r>
      <w:proofErr w:type="spellStart"/>
      <w:proofErr w:type="gramStart"/>
      <w:r w:rsidR="004B1533" w:rsidRPr="00637935">
        <w:rPr>
          <w:rFonts w:ascii="Liberation Serif" w:hAnsi="Liberation Serif"/>
          <w:sz w:val="28"/>
          <w:szCs w:val="28"/>
        </w:rPr>
        <w:t>пр</w:t>
      </w:r>
      <w:proofErr w:type="spellEnd"/>
      <w:proofErr w:type="gramEnd"/>
      <w:r w:rsidR="004B1533" w:rsidRPr="00637935">
        <w:rPr>
          <w:rFonts w:ascii="Liberation Serif" w:hAnsi="Liberation Serif"/>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C32190" w:rsidRPr="00637935">
        <w:rPr>
          <w:rFonts w:ascii="Liberation Serif" w:hAnsi="Liberation Serif"/>
          <w:sz w:val="28"/>
          <w:szCs w:val="28"/>
        </w:rPr>
        <w:t>статьей 23 Устава Артемовского городского округа</w:t>
      </w:r>
      <w:r w:rsidRPr="00637935">
        <w:rPr>
          <w:rFonts w:ascii="Liberation Serif" w:hAnsi="Liberation Serif"/>
          <w:sz w:val="28"/>
          <w:szCs w:val="28"/>
        </w:rPr>
        <w:t>,</w:t>
      </w:r>
      <w:r w:rsidR="00C32190" w:rsidRPr="00637935">
        <w:rPr>
          <w:rFonts w:ascii="Liberation Serif" w:hAnsi="Liberation Serif"/>
          <w:sz w:val="28"/>
          <w:szCs w:val="28"/>
        </w:rPr>
        <w:t xml:space="preserve"> </w:t>
      </w:r>
      <w:r w:rsidR="00472BEE" w:rsidRPr="00637935">
        <w:rPr>
          <w:rFonts w:ascii="Liberation Serif" w:hAnsi="Liberation Serif"/>
          <w:sz w:val="28"/>
          <w:szCs w:val="28"/>
        </w:rPr>
        <w:t xml:space="preserve">Дума </w:t>
      </w:r>
      <w:r w:rsidR="00AA4E9C" w:rsidRPr="00637935">
        <w:rPr>
          <w:rFonts w:ascii="Liberation Serif" w:hAnsi="Liberation Serif"/>
          <w:sz w:val="28"/>
          <w:szCs w:val="28"/>
        </w:rPr>
        <w:t>Артемовского</w:t>
      </w:r>
      <w:r w:rsidR="00472BEE" w:rsidRPr="00637935">
        <w:rPr>
          <w:rFonts w:ascii="Liberation Serif" w:hAnsi="Liberation Serif"/>
          <w:sz w:val="28"/>
          <w:szCs w:val="28"/>
        </w:rPr>
        <w:t xml:space="preserve"> городского округа решила:</w:t>
      </w:r>
    </w:p>
    <w:p w:rsidR="00EF4BFA" w:rsidRPr="00637935" w:rsidRDefault="00472BEE" w:rsidP="00EF4BFA">
      <w:pPr>
        <w:pStyle w:val="ConsPlusNormal"/>
        <w:ind w:firstLine="709"/>
        <w:jc w:val="both"/>
        <w:rPr>
          <w:rFonts w:ascii="Liberation Serif" w:hAnsi="Liberation Serif"/>
          <w:sz w:val="28"/>
          <w:szCs w:val="28"/>
        </w:rPr>
      </w:pPr>
      <w:r w:rsidRPr="00637935">
        <w:rPr>
          <w:rFonts w:ascii="Liberation Serif" w:hAnsi="Liberation Serif"/>
          <w:sz w:val="28"/>
          <w:szCs w:val="28"/>
        </w:rPr>
        <w:t xml:space="preserve">1. </w:t>
      </w:r>
      <w:r w:rsidR="00EF4BFA" w:rsidRPr="00637935">
        <w:rPr>
          <w:rFonts w:ascii="Liberation Serif" w:hAnsi="Liberation Serif"/>
          <w:sz w:val="28"/>
          <w:szCs w:val="28"/>
        </w:rPr>
        <w:t>Принять</w:t>
      </w:r>
      <w:r w:rsidRPr="00637935">
        <w:rPr>
          <w:rFonts w:ascii="Liberation Serif" w:hAnsi="Liberation Serif"/>
          <w:sz w:val="28"/>
          <w:szCs w:val="28"/>
        </w:rPr>
        <w:t xml:space="preserve"> </w:t>
      </w:r>
      <w:hyperlink w:anchor="P33" w:history="1">
        <w:r w:rsidRPr="00637935">
          <w:rPr>
            <w:rFonts w:ascii="Liberation Serif" w:hAnsi="Liberation Serif"/>
            <w:sz w:val="28"/>
            <w:szCs w:val="28"/>
          </w:rPr>
          <w:t>Правила</w:t>
        </w:r>
      </w:hyperlink>
      <w:r w:rsidRPr="00637935">
        <w:rPr>
          <w:rFonts w:ascii="Liberation Serif" w:hAnsi="Liberation Serif"/>
          <w:sz w:val="28"/>
          <w:szCs w:val="28"/>
        </w:rPr>
        <w:t xml:space="preserve"> благоустройства на территории </w:t>
      </w:r>
      <w:r w:rsidR="00AA4E9C" w:rsidRPr="00637935">
        <w:rPr>
          <w:rFonts w:ascii="Liberation Serif" w:hAnsi="Liberation Serif"/>
          <w:sz w:val="28"/>
          <w:szCs w:val="28"/>
        </w:rPr>
        <w:t>Артемовского</w:t>
      </w:r>
      <w:r w:rsidRPr="00637935">
        <w:rPr>
          <w:rFonts w:ascii="Liberation Serif" w:hAnsi="Liberation Serif"/>
          <w:sz w:val="28"/>
          <w:szCs w:val="28"/>
        </w:rPr>
        <w:t xml:space="preserve"> городского округа (</w:t>
      </w:r>
      <w:r w:rsidR="00AA4E9C" w:rsidRPr="00637935">
        <w:rPr>
          <w:rFonts w:ascii="Liberation Serif" w:hAnsi="Liberation Serif"/>
          <w:sz w:val="28"/>
          <w:szCs w:val="28"/>
        </w:rPr>
        <w:t>Приложение</w:t>
      </w:r>
      <w:r w:rsidRPr="00637935">
        <w:rPr>
          <w:rFonts w:ascii="Liberation Serif" w:hAnsi="Liberation Serif"/>
          <w:sz w:val="28"/>
          <w:szCs w:val="28"/>
        </w:rPr>
        <w:t>).</w:t>
      </w:r>
    </w:p>
    <w:p w:rsidR="00EF4BFA" w:rsidRPr="00637935" w:rsidRDefault="00472BEE" w:rsidP="00EF4BFA">
      <w:pPr>
        <w:pStyle w:val="ConsPlusNormal"/>
        <w:ind w:firstLine="709"/>
        <w:jc w:val="both"/>
        <w:rPr>
          <w:rFonts w:ascii="Liberation Serif" w:hAnsi="Liberation Serif"/>
          <w:sz w:val="28"/>
          <w:szCs w:val="28"/>
        </w:rPr>
      </w:pPr>
      <w:r w:rsidRPr="00637935">
        <w:rPr>
          <w:rFonts w:ascii="Liberation Serif" w:hAnsi="Liberation Serif"/>
          <w:sz w:val="28"/>
          <w:szCs w:val="28"/>
        </w:rPr>
        <w:t>2. Признать утратившим</w:t>
      </w:r>
      <w:r w:rsidR="00AA4E9C" w:rsidRPr="00637935">
        <w:rPr>
          <w:rFonts w:ascii="Liberation Serif" w:hAnsi="Liberation Serif"/>
          <w:sz w:val="28"/>
          <w:szCs w:val="28"/>
        </w:rPr>
        <w:t>и</w:t>
      </w:r>
      <w:r w:rsidRPr="00637935">
        <w:rPr>
          <w:rFonts w:ascii="Liberation Serif" w:hAnsi="Liberation Serif"/>
          <w:sz w:val="28"/>
          <w:szCs w:val="28"/>
        </w:rPr>
        <w:t xml:space="preserve"> силу </w:t>
      </w:r>
      <w:r w:rsidR="003F2514">
        <w:rPr>
          <w:rFonts w:ascii="Liberation Serif" w:hAnsi="Liberation Serif"/>
          <w:sz w:val="28"/>
          <w:szCs w:val="28"/>
        </w:rPr>
        <w:t>р</w:t>
      </w:r>
      <w:r w:rsidR="00EF4BFA" w:rsidRPr="00637935">
        <w:rPr>
          <w:rFonts w:ascii="Liberation Serif" w:hAnsi="Liberation Serif"/>
          <w:sz w:val="28"/>
          <w:szCs w:val="28"/>
        </w:rPr>
        <w:t>ешения</w:t>
      </w:r>
      <w:r w:rsidRPr="00637935">
        <w:rPr>
          <w:rFonts w:ascii="Liberation Serif" w:hAnsi="Liberation Serif"/>
          <w:sz w:val="28"/>
          <w:szCs w:val="28"/>
        </w:rPr>
        <w:t xml:space="preserve"> Думы </w:t>
      </w:r>
      <w:r w:rsidR="00AA4E9C" w:rsidRPr="00637935">
        <w:rPr>
          <w:rFonts w:ascii="Liberation Serif" w:hAnsi="Liberation Serif"/>
          <w:sz w:val="28"/>
          <w:szCs w:val="28"/>
        </w:rPr>
        <w:t>Артемовского</w:t>
      </w:r>
      <w:r w:rsidRPr="00637935">
        <w:rPr>
          <w:rFonts w:ascii="Liberation Serif" w:hAnsi="Liberation Serif"/>
          <w:sz w:val="28"/>
          <w:szCs w:val="28"/>
        </w:rPr>
        <w:t xml:space="preserve"> городского округа</w:t>
      </w:r>
      <w:r w:rsidR="00AA4E9C" w:rsidRPr="00637935">
        <w:rPr>
          <w:rFonts w:ascii="Liberation Serif" w:hAnsi="Liberation Serif"/>
          <w:sz w:val="28"/>
          <w:szCs w:val="28"/>
        </w:rPr>
        <w:t>:</w:t>
      </w:r>
    </w:p>
    <w:p w:rsidR="00EF4BFA" w:rsidRPr="00637935" w:rsidRDefault="00AA4E9C" w:rsidP="00EF4BFA">
      <w:pPr>
        <w:pStyle w:val="ConsPlusNormal"/>
        <w:ind w:firstLine="709"/>
        <w:jc w:val="both"/>
        <w:rPr>
          <w:rFonts w:ascii="Liberation Serif" w:hAnsi="Liberation Serif"/>
          <w:sz w:val="28"/>
          <w:szCs w:val="28"/>
        </w:rPr>
      </w:pPr>
      <w:r w:rsidRPr="00637935">
        <w:rPr>
          <w:rFonts w:ascii="Liberation Serif" w:hAnsi="Liberation Serif"/>
          <w:sz w:val="28"/>
          <w:szCs w:val="28"/>
        </w:rPr>
        <w:t>-</w:t>
      </w:r>
      <w:r w:rsidR="00472BEE" w:rsidRPr="00637935">
        <w:rPr>
          <w:rFonts w:ascii="Liberation Serif" w:hAnsi="Liberation Serif"/>
          <w:sz w:val="28"/>
          <w:szCs w:val="28"/>
        </w:rPr>
        <w:t xml:space="preserve"> от 2</w:t>
      </w:r>
      <w:r w:rsidRPr="00637935">
        <w:rPr>
          <w:rFonts w:ascii="Liberation Serif" w:hAnsi="Liberation Serif"/>
          <w:sz w:val="28"/>
          <w:szCs w:val="28"/>
        </w:rPr>
        <w:t>8</w:t>
      </w:r>
      <w:r w:rsidR="003F2514">
        <w:rPr>
          <w:rFonts w:ascii="Liberation Serif" w:hAnsi="Liberation Serif"/>
          <w:sz w:val="28"/>
          <w:szCs w:val="28"/>
        </w:rPr>
        <w:t>.09.</w:t>
      </w:r>
      <w:r w:rsidR="00472BEE" w:rsidRPr="00637935">
        <w:rPr>
          <w:rFonts w:ascii="Liberation Serif" w:hAnsi="Liberation Serif"/>
          <w:sz w:val="28"/>
          <w:szCs w:val="28"/>
        </w:rPr>
        <w:t>20</w:t>
      </w:r>
      <w:r w:rsidRPr="00637935">
        <w:rPr>
          <w:rFonts w:ascii="Liberation Serif" w:hAnsi="Liberation Serif"/>
          <w:sz w:val="28"/>
          <w:szCs w:val="28"/>
        </w:rPr>
        <w:t>17</w:t>
      </w:r>
      <w:r w:rsidR="00472BEE" w:rsidRPr="00637935">
        <w:rPr>
          <w:rFonts w:ascii="Liberation Serif" w:hAnsi="Liberation Serif"/>
          <w:sz w:val="28"/>
          <w:szCs w:val="28"/>
        </w:rPr>
        <w:t xml:space="preserve"> </w:t>
      </w:r>
      <w:r w:rsidRPr="00637935">
        <w:rPr>
          <w:rFonts w:ascii="Liberation Serif" w:hAnsi="Liberation Serif"/>
          <w:sz w:val="28"/>
          <w:szCs w:val="28"/>
        </w:rPr>
        <w:t>№</w:t>
      </w:r>
      <w:r w:rsidR="00472BEE" w:rsidRPr="00637935">
        <w:rPr>
          <w:rFonts w:ascii="Liberation Serif" w:hAnsi="Liberation Serif"/>
          <w:sz w:val="28"/>
          <w:szCs w:val="28"/>
        </w:rPr>
        <w:t xml:space="preserve"> </w:t>
      </w:r>
      <w:r w:rsidRPr="00637935">
        <w:rPr>
          <w:rFonts w:ascii="Liberation Serif" w:hAnsi="Liberation Serif"/>
          <w:sz w:val="28"/>
          <w:szCs w:val="28"/>
        </w:rPr>
        <w:t>243</w:t>
      </w:r>
      <w:r w:rsidR="00472BEE" w:rsidRPr="00637935">
        <w:rPr>
          <w:rFonts w:ascii="Liberation Serif" w:hAnsi="Liberation Serif"/>
          <w:sz w:val="28"/>
          <w:szCs w:val="28"/>
        </w:rPr>
        <w:t xml:space="preserve"> </w:t>
      </w:r>
      <w:r w:rsidRPr="00637935">
        <w:rPr>
          <w:rFonts w:ascii="Liberation Serif" w:hAnsi="Liberation Serif"/>
          <w:sz w:val="28"/>
          <w:szCs w:val="28"/>
        </w:rPr>
        <w:t>«</w:t>
      </w:r>
      <w:r w:rsidR="00472BEE" w:rsidRPr="00637935">
        <w:rPr>
          <w:rFonts w:ascii="Liberation Serif" w:hAnsi="Liberation Serif"/>
          <w:sz w:val="28"/>
          <w:szCs w:val="28"/>
        </w:rPr>
        <w:t xml:space="preserve">О </w:t>
      </w:r>
      <w:r w:rsidRPr="00637935">
        <w:rPr>
          <w:rFonts w:ascii="Liberation Serif" w:hAnsi="Liberation Serif"/>
          <w:sz w:val="28"/>
          <w:szCs w:val="28"/>
        </w:rPr>
        <w:t xml:space="preserve">принятии </w:t>
      </w:r>
      <w:r w:rsidR="00472BEE" w:rsidRPr="00637935">
        <w:rPr>
          <w:rFonts w:ascii="Liberation Serif" w:hAnsi="Liberation Serif"/>
          <w:sz w:val="28"/>
          <w:szCs w:val="28"/>
        </w:rPr>
        <w:t>Правил благоустройства</w:t>
      </w:r>
      <w:r w:rsidRPr="00637935">
        <w:rPr>
          <w:rFonts w:ascii="Liberation Serif" w:hAnsi="Liberation Serif"/>
          <w:sz w:val="28"/>
          <w:szCs w:val="28"/>
        </w:rPr>
        <w:t xml:space="preserve"> </w:t>
      </w:r>
      <w:r w:rsidR="00472BEE" w:rsidRPr="00637935">
        <w:rPr>
          <w:rFonts w:ascii="Liberation Serif" w:hAnsi="Liberation Serif"/>
          <w:sz w:val="28"/>
          <w:szCs w:val="28"/>
        </w:rPr>
        <w:t xml:space="preserve"> </w:t>
      </w:r>
      <w:r w:rsidRPr="00637935">
        <w:rPr>
          <w:rFonts w:ascii="Liberation Serif" w:hAnsi="Liberation Serif"/>
          <w:sz w:val="28"/>
          <w:szCs w:val="28"/>
        </w:rPr>
        <w:t xml:space="preserve"> </w:t>
      </w:r>
      <w:r w:rsidR="00472BEE" w:rsidRPr="00637935">
        <w:rPr>
          <w:rFonts w:ascii="Liberation Serif" w:hAnsi="Liberation Serif"/>
          <w:sz w:val="28"/>
          <w:szCs w:val="28"/>
        </w:rPr>
        <w:t xml:space="preserve">территории </w:t>
      </w:r>
      <w:r w:rsidRPr="00637935">
        <w:rPr>
          <w:rFonts w:ascii="Liberation Serif" w:hAnsi="Liberation Serif"/>
          <w:sz w:val="28"/>
          <w:szCs w:val="28"/>
        </w:rPr>
        <w:t>Артемовского</w:t>
      </w:r>
      <w:r w:rsidR="00472BEE" w:rsidRPr="00637935">
        <w:rPr>
          <w:rFonts w:ascii="Liberation Serif" w:hAnsi="Liberation Serif"/>
          <w:sz w:val="28"/>
          <w:szCs w:val="28"/>
        </w:rPr>
        <w:t xml:space="preserve"> городского округа</w:t>
      </w:r>
      <w:r w:rsidRPr="00637935">
        <w:rPr>
          <w:rFonts w:ascii="Liberation Serif" w:hAnsi="Liberation Serif"/>
          <w:sz w:val="28"/>
          <w:szCs w:val="28"/>
        </w:rPr>
        <w:t>»;</w:t>
      </w:r>
    </w:p>
    <w:p w:rsidR="00EF4BFA" w:rsidRPr="00637935" w:rsidRDefault="00AA4E9C" w:rsidP="00EF4BFA">
      <w:pPr>
        <w:pStyle w:val="ConsPlusNormal"/>
        <w:ind w:firstLine="709"/>
        <w:jc w:val="both"/>
        <w:rPr>
          <w:rFonts w:ascii="Liberation Serif" w:hAnsi="Liberation Serif"/>
          <w:sz w:val="28"/>
          <w:szCs w:val="28"/>
        </w:rPr>
      </w:pPr>
      <w:r w:rsidRPr="00637935">
        <w:rPr>
          <w:rFonts w:ascii="Liberation Serif" w:hAnsi="Liberation Serif"/>
          <w:sz w:val="28"/>
          <w:szCs w:val="28"/>
        </w:rPr>
        <w:t>- от 26</w:t>
      </w:r>
      <w:r w:rsidR="003F2514">
        <w:rPr>
          <w:rFonts w:ascii="Liberation Serif" w:hAnsi="Liberation Serif"/>
          <w:sz w:val="28"/>
          <w:szCs w:val="28"/>
        </w:rPr>
        <w:t>.04.</w:t>
      </w:r>
      <w:r w:rsidRPr="00637935">
        <w:rPr>
          <w:rFonts w:ascii="Liberation Serif" w:hAnsi="Liberation Serif"/>
          <w:sz w:val="28"/>
          <w:szCs w:val="28"/>
        </w:rPr>
        <w:t>2018</w:t>
      </w:r>
      <w:r w:rsidR="003F2514">
        <w:rPr>
          <w:rFonts w:ascii="Liberation Serif" w:hAnsi="Liberation Serif"/>
          <w:sz w:val="28"/>
          <w:szCs w:val="28"/>
        </w:rPr>
        <w:t xml:space="preserve"> </w:t>
      </w:r>
      <w:r w:rsidRPr="00637935">
        <w:rPr>
          <w:rFonts w:ascii="Liberation Serif" w:hAnsi="Liberation Serif"/>
          <w:sz w:val="28"/>
          <w:szCs w:val="28"/>
        </w:rPr>
        <w:t>№ 341 «О внесении изменений в Правила благоустройства территории Артемовского городского округа»;</w:t>
      </w:r>
    </w:p>
    <w:p w:rsidR="00EF4BFA" w:rsidRPr="00637935" w:rsidRDefault="00AA4E9C" w:rsidP="00EF4BFA">
      <w:pPr>
        <w:pStyle w:val="ConsPlusNormal"/>
        <w:ind w:firstLine="709"/>
        <w:jc w:val="both"/>
        <w:rPr>
          <w:rFonts w:ascii="Liberation Serif" w:hAnsi="Liberation Serif"/>
          <w:sz w:val="28"/>
          <w:szCs w:val="28"/>
        </w:rPr>
      </w:pPr>
      <w:r w:rsidRPr="00637935">
        <w:rPr>
          <w:rFonts w:ascii="Liberation Serif" w:hAnsi="Liberation Serif"/>
          <w:sz w:val="28"/>
          <w:szCs w:val="28"/>
        </w:rPr>
        <w:t>- от 07</w:t>
      </w:r>
      <w:r w:rsidR="003F2514">
        <w:rPr>
          <w:rFonts w:ascii="Liberation Serif" w:hAnsi="Liberation Serif"/>
          <w:sz w:val="28"/>
          <w:szCs w:val="28"/>
        </w:rPr>
        <w:t>.11.2</w:t>
      </w:r>
      <w:r w:rsidRPr="00637935">
        <w:rPr>
          <w:rFonts w:ascii="Liberation Serif" w:hAnsi="Liberation Serif"/>
          <w:sz w:val="28"/>
          <w:szCs w:val="28"/>
        </w:rPr>
        <w:t>019 № 612 «О внесении изменений в Правила благоустройства территории Артемовского городского округа</w:t>
      </w:r>
      <w:r w:rsidR="00EF4BFA" w:rsidRPr="00637935">
        <w:rPr>
          <w:rFonts w:ascii="Liberation Serif" w:hAnsi="Liberation Serif"/>
          <w:sz w:val="28"/>
          <w:szCs w:val="28"/>
        </w:rPr>
        <w:t>».</w:t>
      </w:r>
    </w:p>
    <w:p w:rsidR="00EF4BFA" w:rsidRPr="00637935" w:rsidRDefault="00EF4BFA" w:rsidP="00EF4BFA">
      <w:pPr>
        <w:ind w:right="-143" w:firstLine="708"/>
        <w:jc w:val="both"/>
        <w:rPr>
          <w:rFonts w:ascii="Liberation Serif" w:hAnsi="Liberation Serif"/>
          <w:sz w:val="28"/>
          <w:szCs w:val="28"/>
        </w:rPr>
      </w:pPr>
      <w:r w:rsidRPr="00637935">
        <w:rPr>
          <w:rFonts w:ascii="Liberation Serif" w:hAnsi="Liberation Serif"/>
          <w:sz w:val="28"/>
          <w:szCs w:val="28"/>
        </w:rPr>
        <w:lastRenderedPageBreak/>
        <w:t xml:space="preserve">3. Настоящее Решение </w:t>
      </w:r>
      <w:r w:rsidR="003F2514" w:rsidRPr="003F2514">
        <w:rPr>
          <w:rFonts w:ascii="Liberation Serif" w:hAnsi="Liberation Serif"/>
          <w:sz w:val="28"/>
          <w:szCs w:val="28"/>
        </w:rPr>
        <w:t>опубликовать в газете «Артемовский рабочий», разместить на Официальном портале правовой информации Артемовского городского округа (www.артемовский-право</w:t>
      </w:r>
      <w:proofErr w:type="gramStart"/>
      <w:r w:rsidR="003F2514" w:rsidRPr="003F2514">
        <w:rPr>
          <w:rFonts w:ascii="Liberation Serif" w:hAnsi="Liberation Serif"/>
          <w:sz w:val="28"/>
          <w:szCs w:val="28"/>
        </w:rPr>
        <w:t>.р</w:t>
      </w:r>
      <w:proofErr w:type="gramEnd"/>
      <w:r w:rsidR="003F2514" w:rsidRPr="003F2514">
        <w:rPr>
          <w:rFonts w:ascii="Liberation Serif" w:hAnsi="Liberation Serif"/>
          <w:sz w:val="28"/>
          <w:szCs w:val="28"/>
        </w:rPr>
        <w:t xml:space="preserve">ф) </w:t>
      </w:r>
      <w:r w:rsidRPr="00637935">
        <w:rPr>
          <w:rFonts w:ascii="Liberation Serif" w:hAnsi="Liberation Serif"/>
          <w:sz w:val="28"/>
          <w:szCs w:val="28"/>
        </w:rPr>
        <w:t>и разместить на официальном сайте Думы Артемовского городского округа в информационно-телекоммуникационной сети «Интернет».</w:t>
      </w:r>
    </w:p>
    <w:p w:rsidR="00EF4BFA" w:rsidRPr="00637935" w:rsidRDefault="00EF4BFA" w:rsidP="00EF4BFA">
      <w:pPr>
        <w:ind w:right="-143" w:firstLine="708"/>
        <w:jc w:val="both"/>
        <w:rPr>
          <w:rFonts w:ascii="Liberation Serif" w:hAnsi="Liberation Serif"/>
          <w:sz w:val="28"/>
          <w:szCs w:val="28"/>
        </w:rPr>
      </w:pPr>
      <w:r w:rsidRPr="00637935">
        <w:rPr>
          <w:rFonts w:ascii="Liberation Serif" w:hAnsi="Liberation Serif"/>
          <w:sz w:val="28"/>
          <w:szCs w:val="28"/>
        </w:rPr>
        <w:t xml:space="preserve">4. </w:t>
      </w:r>
      <w:r w:rsidRPr="00637935">
        <w:rPr>
          <w:rFonts w:ascii="Liberation Serif" w:hAnsi="Liberation Serif"/>
          <w:sz w:val="28"/>
        </w:rPr>
        <w:t>Настоящее решение вступает в силу с момента его официального</w:t>
      </w:r>
      <w:r w:rsidRPr="00637935">
        <w:rPr>
          <w:rFonts w:ascii="Liberation Serif" w:hAnsi="Liberation Serif"/>
          <w:sz w:val="28"/>
          <w:szCs w:val="28"/>
        </w:rPr>
        <w:t xml:space="preserve"> опубликования.</w:t>
      </w:r>
    </w:p>
    <w:p w:rsidR="00EF4BFA" w:rsidRPr="00637935" w:rsidRDefault="00EF4BFA" w:rsidP="00EF4BFA">
      <w:pPr>
        <w:ind w:right="-143" w:firstLine="708"/>
        <w:jc w:val="both"/>
        <w:rPr>
          <w:rFonts w:ascii="Liberation Serif" w:hAnsi="Liberation Serif"/>
          <w:sz w:val="28"/>
          <w:szCs w:val="28"/>
        </w:rPr>
      </w:pPr>
      <w:r w:rsidRPr="00637935">
        <w:rPr>
          <w:rFonts w:ascii="Liberation Serif" w:hAnsi="Liberation Serif"/>
          <w:sz w:val="28"/>
          <w:szCs w:val="28"/>
        </w:rPr>
        <w:t xml:space="preserve">5. </w:t>
      </w:r>
      <w:proofErr w:type="gramStart"/>
      <w:r w:rsidRPr="00637935">
        <w:rPr>
          <w:rFonts w:ascii="Liberation Serif" w:hAnsi="Liberation Serif"/>
          <w:sz w:val="28"/>
          <w:szCs w:val="28"/>
        </w:rPr>
        <w:t>Контр</w:t>
      </w:r>
      <w:r w:rsidR="00EE6480">
        <w:rPr>
          <w:rFonts w:ascii="Liberation Serif" w:hAnsi="Liberation Serif"/>
          <w:sz w:val="28"/>
          <w:szCs w:val="28"/>
        </w:rPr>
        <w:t>оль  за</w:t>
      </w:r>
      <w:proofErr w:type="gramEnd"/>
      <w:r w:rsidR="00EE6480">
        <w:rPr>
          <w:rFonts w:ascii="Liberation Serif" w:hAnsi="Liberation Serif"/>
          <w:sz w:val="28"/>
          <w:szCs w:val="28"/>
        </w:rPr>
        <w:t xml:space="preserve"> исполнением настоящего р</w:t>
      </w:r>
      <w:r w:rsidRPr="00637935">
        <w:rPr>
          <w:rFonts w:ascii="Liberation Serif" w:hAnsi="Liberation Serif"/>
          <w:sz w:val="28"/>
          <w:szCs w:val="28"/>
        </w:rPr>
        <w:t>ешения возложить на постоянную комиссию по  жилищно – коммунальному хозяйству             (Арсенов В.С.).</w:t>
      </w:r>
    </w:p>
    <w:p w:rsidR="00472BEE" w:rsidRPr="00637935" w:rsidRDefault="00472BEE" w:rsidP="00472BEE">
      <w:pPr>
        <w:rPr>
          <w:rFonts w:ascii="Liberation Serif" w:hAnsi="Liberation Serif"/>
          <w:sz w:val="28"/>
          <w:szCs w:val="28"/>
        </w:rPr>
      </w:pPr>
    </w:p>
    <w:p w:rsidR="000757EF" w:rsidRPr="00637935" w:rsidRDefault="000757EF">
      <w:pPr>
        <w:rPr>
          <w:rFonts w:ascii="Liberation Serif" w:hAnsi="Liberation Seri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2766" w:rsidRPr="00637935" w:rsidTr="00832251">
        <w:tc>
          <w:tcPr>
            <w:tcW w:w="4785" w:type="dxa"/>
          </w:tcPr>
          <w:p w:rsidR="00762766" w:rsidRPr="00637935" w:rsidRDefault="00762766" w:rsidP="00832251">
            <w:pPr>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Председатель  Думы </w:t>
            </w:r>
          </w:p>
          <w:p w:rsidR="00762766" w:rsidRPr="00637935" w:rsidRDefault="00762766" w:rsidP="00832251">
            <w:pPr>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Артемовского городского округа </w:t>
            </w:r>
          </w:p>
          <w:p w:rsidR="00762766" w:rsidRPr="00637935" w:rsidRDefault="00762766" w:rsidP="00832251">
            <w:pPr>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К.М. Трофимов</w:t>
            </w:r>
          </w:p>
        </w:tc>
        <w:tc>
          <w:tcPr>
            <w:tcW w:w="4786" w:type="dxa"/>
          </w:tcPr>
          <w:p w:rsidR="00762766" w:rsidRPr="00637935" w:rsidRDefault="00762766" w:rsidP="00832251">
            <w:pPr>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w:t>
            </w:r>
            <w:r w:rsidR="00872A31" w:rsidRPr="00637935">
              <w:rPr>
                <w:rFonts w:ascii="Liberation Serif" w:eastAsia="Calibri" w:hAnsi="Liberation Serif"/>
                <w:sz w:val="28"/>
                <w:szCs w:val="28"/>
                <w:lang w:eastAsia="en-US"/>
              </w:rPr>
              <w:t xml:space="preserve"> </w:t>
            </w:r>
            <w:r w:rsidRPr="00637935">
              <w:rPr>
                <w:rFonts w:ascii="Liberation Serif" w:eastAsia="Calibri" w:hAnsi="Liberation Serif"/>
                <w:sz w:val="28"/>
                <w:szCs w:val="28"/>
                <w:lang w:eastAsia="en-US"/>
              </w:rPr>
              <w:t>Глава</w:t>
            </w:r>
          </w:p>
          <w:p w:rsidR="00762766" w:rsidRPr="00637935" w:rsidRDefault="00762766" w:rsidP="00832251">
            <w:pPr>
              <w:jc w:val="right"/>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Артемовского городского округа             </w:t>
            </w:r>
          </w:p>
          <w:p w:rsidR="00762766" w:rsidRPr="00637935" w:rsidRDefault="00762766" w:rsidP="00872A31">
            <w:pPr>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А.В.</w:t>
            </w:r>
            <w:r w:rsidR="00872A31" w:rsidRPr="00637935">
              <w:rPr>
                <w:rFonts w:ascii="Liberation Serif" w:eastAsia="Calibri" w:hAnsi="Liberation Serif"/>
                <w:sz w:val="28"/>
                <w:szCs w:val="28"/>
                <w:lang w:eastAsia="en-US"/>
              </w:rPr>
              <w:t xml:space="preserve"> </w:t>
            </w:r>
            <w:proofErr w:type="spellStart"/>
            <w:r w:rsidRPr="00637935">
              <w:rPr>
                <w:rFonts w:ascii="Liberation Serif" w:eastAsia="Calibri" w:hAnsi="Liberation Serif"/>
                <w:sz w:val="28"/>
                <w:szCs w:val="28"/>
                <w:lang w:eastAsia="en-US"/>
              </w:rPr>
              <w:t>Самочернов</w:t>
            </w:r>
            <w:proofErr w:type="spellEnd"/>
          </w:p>
        </w:tc>
      </w:tr>
    </w:tbl>
    <w:p w:rsidR="00DB6D37" w:rsidRPr="00637935" w:rsidRDefault="00DB6D37" w:rsidP="00DB6D37">
      <w:pPr>
        <w:widowControl w:val="0"/>
        <w:autoSpaceDE w:val="0"/>
        <w:autoSpaceDN w:val="0"/>
        <w:jc w:val="right"/>
        <w:rPr>
          <w:rFonts w:ascii="Liberation Serif" w:eastAsia="Calibri" w:hAnsi="Liberation Serif"/>
          <w:sz w:val="28"/>
          <w:szCs w:val="28"/>
        </w:rPr>
      </w:pPr>
    </w:p>
    <w:p w:rsidR="00DB6D37" w:rsidRPr="00637935" w:rsidRDefault="00DB6D37" w:rsidP="00DB6D37">
      <w:pPr>
        <w:widowControl w:val="0"/>
        <w:autoSpaceDE w:val="0"/>
        <w:autoSpaceDN w:val="0"/>
        <w:jc w:val="right"/>
        <w:rPr>
          <w:rFonts w:ascii="Liberation Serif" w:eastAsia="Calibri" w:hAnsi="Liberation Serif"/>
          <w:sz w:val="28"/>
          <w:szCs w:val="28"/>
        </w:rPr>
      </w:pPr>
    </w:p>
    <w:p w:rsidR="00DB6D37" w:rsidRPr="00637935" w:rsidRDefault="00DB6D37" w:rsidP="00DB6D37">
      <w:pPr>
        <w:widowControl w:val="0"/>
        <w:autoSpaceDE w:val="0"/>
        <w:autoSpaceDN w:val="0"/>
        <w:jc w:val="right"/>
        <w:rPr>
          <w:rFonts w:ascii="Liberation Serif" w:eastAsia="Calibri" w:hAnsi="Liberation Serif"/>
          <w:sz w:val="28"/>
          <w:szCs w:val="28"/>
        </w:rPr>
      </w:pPr>
    </w:p>
    <w:p w:rsidR="00DB6D37" w:rsidRPr="00637935" w:rsidRDefault="00DB6D37" w:rsidP="00DB6D37">
      <w:pPr>
        <w:widowControl w:val="0"/>
        <w:autoSpaceDE w:val="0"/>
        <w:autoSpaceDN w:val="0"/>
        <w:jc w:val="right"/>
        <w:rPr>
          <w:rFonts w:ascii="Liberation Serif" w:eastAsia="Calibri" w:hAnsi="Liberation Serif"/>
          <w:sz w:val="28"/>
          <w:szCs w:val="28"/>
        </w:rPr>
      </w:pPr>
    </w:p>
    <w:p w:rsidR="00DB6D37" w:rsidRPr="00637935" w:rsidRDefault="00DB6D37" w:rsidP="00DB6D37">
      <w:pPr>
        <w:widowControl w:val="0"/>
        <w:autoSpaceDE w:val="0"/>
        <w:autoSpaceDN w:val="0"/>
        <w:jc w:val="right"/>
        <w:rPr>
          <w:rFonts w:ascii="Liberation Serif" w:eastAsia="Calibri" w:hAnsi="Liberation Serif"/>
          <w:sz w:val="28"/>
          <w:szCs w:val="28"/>
        </w:rPr>
      </w:pPr>
    </w:p>
    <w:p w:rsidR="00DB6D37" w:rsidRPr="00637935" w:rsidRDefault="00DB6D37"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872A31" w:rsidRPr="00637935" w:rsidRDefault="00872A31" w:rsidP="00DB6D37">
      <w:pPr>
        <w:widowControl w:val="0"/>
        <w:autoSpaceDE w:val="0"/>
        <w:autoSpaceDN w:val="0"/>
        <w:jc w:val="right"/>
        <w:rPr>
          <w:rFonts w:ascii="Liberation Serif" w:eastAsia="Calibri" w:hAnsi="Liberation Serif"/>
          <w:sz w:val="28"/>
          <w:szCs w:val="28"/>
        </w:rPr>
      </w:pPr>
    </w:p>
    <w:p w:rsidR="00DB6D37" w:rsidRPr="00637935" w:rsidRDefault="00DB6D37" w:rsidP="00DB6D37">
      <w:pPr>
        <w:widowControl w:val="0"/>
        <w:autoSpaceDE w:val="0"/>
        <w:autoSpaceDN w:val="0"/>
        <w:jc w:val="right"/>
        <w:rPr>
          <w:rFonts w:ascii="Liberation Serif" w:eastAsia="Calibri" w:hAnsi="Liberation Serif"/>
          <w:sz w:val="28"/>
          <w:szCs w:val="28"/>
        </w:rPr>
      </w:pPr>
      <w:r w:rsidRPr="00637935">
        <w:rPr>
          <w:rFonts w:ascii="Liberation Serif" w:eastAsia="Calibri" w:hAnsi="Liberation Serif"/>
          <w:sz w:val="28"/>
          <w:szCs w:val="28"/>
        </w:rPr>
        <w:lastRenderedPageBreak/>
        <w:t>Приложение</w:t>
      </w:r>
    </w:p>
    <w:p w:rsidR="00DB6D37" w:rsidRPr="00637935" w:rsidRDefault="00DB6D37" w:rsidP="00DB6D37">
      <w:pPr>
        <w:widowControl w:val="0"/>
        <w:autoSpaceDE w:val="0"/>
        <w:autoSpaceDN w:val="0"/>
        <w:jc w:val="right"/>
        <w:rPr>
          <w:rFonts w:ascii="Liberation Serif" w:eastAsia="Calibri" w:hAnsi="Liberation Serif"/>
          <w:sz w:val="28"/>
          <w:szCs w:val="28"/>
        </w:rPr>
      </w:pPr>
      <w:r w:rsidRPr="00637935">
        <w:rPr>
          <w:rFonts w:ascii="Liberation Serif" w:eastAsia="Calibri" w:hAnsi="Liberation Serif"/>
          <w:sz w:val="28"/>
          <w:szCs w:val="28"/>
        </w:rPr>
        <w:t xml:space="preserve"> к  решению Думы</w:t>
      </w:r>
    </w:p>
    <w:p w:rsidR="00DB6D37" w:rsidRPr="00637935" w:rsidRDefault="00DB6D37" w:rsidP="00DB6D37">
      <w:pPr>
        <w:widowControl w:val="0"/>
        <w:autoSpaceDE w:val="0"/>
        <w:autoSpaceDN w:val="0"/>
        <w:jc w:val="right"/>
        <w:rPr>
          <w:rFonts w:ascii="Liberation Serif" w:eastAsia="Calibri" w:hAnsi="Liberation Serif"/>
          <w:sz w:val="28"/>
          <w:szCs w:val="28"/>
        </w:rPr>
      </w:pPr>
      <w:r w:rsidRPr="00637935">
        <w:rPr>
          <w:rFonts w:ascii="Liberation Serif" w:eastAsia="Calibri" w:hAnsi="Liberation Serif"/>
          <w:sz w:val="28"/>
          <w:szCs w:val="28"/>
        </w:rPr>
        <w:t>Артемовского городского округа</w:t>
      </w:r>
    </w:p>
    <w:p w:rsidR="00DB6D37" w:rsidRPr="00637935" w:rsidRDefault="00DB6D37" w:rsidP="00DB6D37">
      <w:pPr>
        <w:widowControl w:val="0"/>
        <w:autoSpaceDE w:val="0"/>
        <w:autoSpaceDN w:val="0"/>
        <w:jc w:val="right"/>
        <w:rPr>
          <w:rFonts w:ascii="Liberation Serif" w:eastAsia="Calibri" w:hAnsi="Liberation Serif"/>
          <w:sz w:val="28"/>
          <w:szCs w:val="28"/>
        </w:rPr>
      </w:pPr>
      <w:r w:rsidRPr="00637935">
        <w:rPr>
          <w:rFonts w:ascii="Liberation Serif" w:eastAsia="Calibri" w:hAnsi="Liberation Serif"/>
          <w:sz w:val="28"/>
          <w:szCs w:val="28"/>
        </w:rPr>
        <w:t xml:space="preserve">от </w:t>
      </w:r>
      <w:r w:rsidR="00872A31" w:rsidRPr="00637935">
        <w:rPr>
          <w:rFonts w:ascii="Liberation Serif" w:eastAsia="Calibri" w:hAnsi="Liberation Serif"/>
          <w:sz w:val="28"/>
          <w:szCs w:val="28"/>
        </w:rPr>
        <w:t>___________</w:t>
      </w:r>
      <w:r w:rsidR="007D38F9" w:rsidRPr="00637935">
        <w:rPr>
          <w:rFonts w:ascii="Liberation Serif" w:eastAsia="Calibri" w:hAnsi="Liberation Serif"/>
          <w:sz w:val="28"/>
          <w:szCs w:val="28"/>
        </w:rPr>
        <w:t>2020</w:t>
      </w:r>
      <w:r w:rsidR="00872A31" w:rsidRPr="00637935">
        <w:rPr>
          <w:rFonts w:ascii="Liberation Serif" w:eastAsia="Calibri" w:hAnsi="Liberation Serif"/>
          <w:sz w:val="28"/>
          <w:szCs w:val="28"/>
        </w:rPr>
        <w:t xml:space="preserve"> го</w:t>
      </w:r>
      <w:r w:rsidRPr="00637935">
        <w:rPr>
          <w:rFonts w:ascii="Liberation Serif" w:eastAsia="Calibri" w:hAnsi="Liberation Serif"/>
          <w:sz w:val="28"/>
          <w:szCs w:val="28"/>
        </w:rPr>
        <w:t xml:space="preserve">да № </w:t>
      </w:r>
      <w:r w:rsidR="00872A31" w:rsidRPr="00637935">
        <w:rPr>
          <w:rFonts w:ascii="Liberation Serif" w:eastAsia="Calibri" w:hAnsi="Liberation Serif"/>
          <w:sz w:val="28"/>
          <w:szCs w:val="28"/>
        </w:rPr>
        <w:t>___</w:t>
      </w:r>
    </w:p>
    <w:p w:rsidR="00DB6D37" w:rsidRPr="00637935" w:rsidRDefault="00DB6D37" w:rsidP="00DB6D37">
      <w:pPr>
        <w:widowControl w:val="0"/>
        <w:autoSpaceDE w:val="0"/>
        <w:autoSpaceDN w:val="0"/>
        <w:jc w:val="center"/>
        <w:rPr>
          <w:rFonts w:ascii="Liberation Serif" w:eastAsia="Calibri" w:hAnsi="Liberation Serif"/>
          <w:b/>
          <w:sz w:val="28"/>
          <w:szCs w:val="28"/>
        </w:rPr>
      </w:pPr>
      <w:bookmarkStart w:id="0" w:name="P34"/>
      <w:bookmarkEnd w:id="0"/>
    </w:p>
    <w:p w:rsidR="00DB6D37" w:rsidRPr="00637935" w:rsidRDefault="00DB6D37" w:rsidP="00DB6D37">
      <w:pPr>
        <w:widowControl w:val="0"/>
        <w:autoSpaceDE w:val="0"/>
        <w:autoSpaceDN w:val="0"/>
        <w:jc w:val="center"/>
        <w:rPr>
          <w:rFonts w:ascii="Liberation Serif" w:eastAsia="Calibri" w:hAnsi="Liberation Serif"/>
          <w:b/>
          <w:sz w:val="28"/>
          <w:szCs w:val="28"/>
        </w:rPr>
      </w:pPr>
      <w:r w:rsidRPr="00637935">
        <w:rPr>
          <w:rFonts w:ascii="Liberation Serif" w:eastAsia="Calibri" w:hAnsi="Liberation Serif"/>
          <w:b/>
          <w:sz w:val="28"/>
          <w:szCs w:val="28"/>
        </w:rPr>
        <w:t xml:space="preserve">Правила благоустройства территории </w:t>
      </w:r>
    </w:p>
    <w:p w:rsidR="00DB6D37" w:rsidRPr="00637935" w:rsidRDefault="00DB6D37" w:rsidP="00DB6D37">
      <w:pPr>
        <w:widowControl w:val="0"/>
        <w:autoSpaceDE w:val="0"/>
        <w:autoSpaceDN w:val="0"/>
        <w:jc w:val="center"/>
        <w:rPr>
          <w:rFonts w:ascii="Liberation Serif" w:eastAsia="Calibri" w:hAnsi="Liberation Serif"/>
          <w:b/>
          <w:sz w:val="28"/>
          <w:szCs w:val="28"/>
        </w:rPr>
      </w:pPr>
      <w:r w:rsidRPr="00637935">
        <w:rPr>
          <w:rFonts w:ascii="Liberation Serif" w:eastAsia="Calibri" w:hAnsi="Liberation Serif"/>
          <w:b/>
          <w:sz w:val="28"/>
          <w:szCs w:val="28"/>
        </w:rPr>
        <w:t>Артемовского городского округа</w:t>
      </w:r>
    </w:p>
    <w:p w:rsidR="00DB6D37" w:rsidRPr="00637935" w:rsidRDefault="00DB6D37" w:rsidP="00DB6D37">
      <w:pPr>
        <w:widowControl w:val="0"/>
        <w:autoSpaceDE w:val="0"/>
        <w:autoSpaceDN w:val="0"/>
        <w:jc w:val="both"/>
        <w:rPr>
          <w:rFonts w:ascii="Liberation Serif" w:eastAsia="Calibri" w:hAnsi="Liberation Serif"/>
          <w:b/>
          <w:sz w:val="28"/>
          <w:szCs w:val="28"/>
        </w:rPr>
      </w:pPr>
    </w:p>
    <w:p w:rsidR="00DB6D37" w:rsidRPr="00637935" w:rsidRDefault="00DB6D37" w:rsidP="00DB6D37">
      <w:pPr>
        <w:widowControl w:val="0"/>
        <w:autoSpaceDE w:val="0"/>
        <w:autoSpaceDN w:val="0"/>
        <w:jc w:val="center"/>
        <w:outlineLvl w:val="1"/>
        <w:rPr>
          <w:rFonts w:ascii="Liberation Serif" w:eastAsia="Calibri" w:hAnsi="Liberation Serif"/>
          <w:b/>
          <w:sz w:val="28"/>
          <w:szCs w:val="28"/>
        </w:rPr>
      </w:pPr>
      <w:r w:rsidRPr="00637935">
        <w:rPr>
          <w:rFonts w:ascii="Liberation Serif" w:eastAsia="Calibri" w:hAnsi="Liberation Serif"/>
          <w:b/>
          <w:sz w:val="28"/>
          <w:szCs w:val="28"/>
        </w:rPr>
        <w:t>Глава 1. Общие положения</w:t>
      </w:r>
    </w:p>
    <w:p w:rsidR="00DB6D37" w:rsidRPr="00637935" w:rsidRDefault="00DB6D37" w:rsidP="00DB6D37">
      <w:pPr>
        <w:widowControl w:val="0"/>
        <w:autoSpaceDE w:val="0"/>
        <w:autoSpaceDN w:val="0"/>
        <w:jc w:val="both"/>
        <w:rPr>
          <w:rFonts w:ascii="Liberation Serif" w:eastAsia="Calibri" w:hAnsi="Liberation Serif"/>
          <w:sz w:val="28"/>
          <w:szCs w:val="28"/>
        </w:rPr>
      </w:pP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rPr>
        <w:t xml:space="preserve">1. Настоящие Правила благоустройства территории Артемовского городского округа (далее - Правила) разработаны </w:t>
      </w:r>
      <w:r w:rsidRPr="00637935">
        <w:rPr>
          <w:rFonts w:ascii="Liberation Serif" w:eastAsia="Calibri" w:hAnsi="Liberation Serif"/>
          <w:sz w:val="28"/>
          <w:szCs w:val="28"/>
          <w:lang w:eastAsia="en-US"/>
        </w:rPr>
        <w:t>на основании:</w:t>
      </w:r>
    </w:p>
    <w:p w:rsidR="004C452B" w:rsidRPr="00637935" w:rsidRDefault="004C452B"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Гражданского кодекса Российской Федерации от 30 ноября 1994 года  № 51-ФЗ;</w:t>
      </w:r>
    </w:p>
    <w:p w:rsidR="00266EC3" w:rsidRPr="00637935" w:rsidRDefault="00266EC3"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Земельного кодекса Российской Федерации от 25 октября 2001 года  № 136-ФЗ;</w:t>
      </w:r>
    </w:p>
    <w:p w:rsidR="00266EC3" w:rsidRPr="00637935" w:rsidRDefault="00266EC3"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Градостроительного кодекса Российской Федерации от 29</w:t>
      </w:r>
      <w:r w:rsidR="004C452B" w:rsidRPr="00637935">
        <w:rPr>
          <w:rFonts w:ascii="Liberation Serif" w:eastAsia="Calibri" w:hAnsi="Liberation Serif"/>
          <w:sz w:val="28"/>
          <w:szCs w:val="28"/>
          <w:lang w:eastAsia="en-US"/>
        </w:rPr>
        <w:t xml:space="preserve"> декабря  </w:t>
      </w:r>
      <w:r w:rsidRPr="00637935">
        <w:rPr>
          <w:rFonts w:ascii="Liberation Serif" w:eastAsia="Calibri" w:hAnsi="Liberation Serif"/>
          <w:sz w:val="28"/>
          <w:szCs w:val="28"/>
          <w:lang w:eastAsia="en-US"/>
        </w:rPr>
        <w:t>2004</w:t>
      </w:r>
      <w:r w:rsidR="004C452B" w:rsidRPr="00637935">
        <w:rPr>
          <w:rFonts w:ascii="Liberation Serif" w:eastAsia="Calibri" w:hAnsi="Liberation Serif"/>
          <w:sz w:val="28"/>
          <w:szCs w:val="28"/>
          <w:lang w:eastAsia="en-US"/>
        </w:rPr>
        <w:t xml:space="preserve"> года </w:t>
      </w:r>
      <w:r w:rsidRPr="00637935">
        <w:rPr>
          <w:rFonts w:ascii="Liberation Serif" w:eastAsia="Calibri" w:hAnsi="Liberation Serif"/>
          <w:sz w:val="28"/>
          <w:szCs w:val="28"/>
          <w:lang w:eastAsia="en-US"/>
        </w:rPr>
        <w:t>№ 190-ФЗ;</w:t>
      </w:r>
    </w:p>
    <w:p w:rsidR="00266EC3" w:rsidRPr="00637935" w:rsidRDefault="00266EC3"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Федерального закона от 24</w:t>
      </w:r>
      <w:r w:rsidR="004C452B" w:rsidRPr="00637935">
        <w:rPr>
          <w:rFonts w:ascii="Liberation Serif" w:eastAsia="Calibri" w:hAnsi="Liberation Serif"/>
          <w:sz w:val="28"/>
          <w:szCs w:val="28"/>
          <w:lang w:eastAsia="en-US"/>
        </w:rPr>
        <w:t xml:space="preserve"> июня </w:t>
      </w:r>
      <w:r w:rsidRPr="00637935">
        <w:rPr>
          <w:rFonts w:ascii="Liberation Serif" w:eastAsia="Calibri" w:hAnsi="Liberation Serif"/>
          <w:sz w:val="28"/>
          <w:szCs w:val="28"/>
          <w:lang w:eastAsia="en-US"/>
        </w:rPr>
        <w:t>1998</w:t>
      </w:r>
      <w:r w:rsidR="004C452B" w:rsidRPr="00637935">
        <w:rPr>
          <w:rFonts w:ascii="Liberation Serif" w:eastAsia="Calibri" w:hAnsi="Liberation Serif"/>
          <w:sz w:val="28"/>
          <w:szCs w:val="28"/>
          <w:lang w:eastAsia="en-US"/>
        </w:rPr>
        <w:t xml:space="preserve"> года</w:t>
      </w:r>
      <w:r w:rsidRPr="00637935">
        <w:rPr>
          <w:rFonts w:ascii="Liberation Serif" w:eastAsia="Calibri" w:hAnsi="Liberation Serif"/>
          <w:sz w:val="28"/>
          <w:szCs w:val="28"/>
          <w:lang w:eastAsia="en-US"/>
        </w:rPr>
        <w:t xml:space="preserve"> № 89-ФЗ «Об отходах производства и потребления»;</w:t>
      </w:r>
    </w:p>
    <w:p w:rsidR="00266EC3" w:rsidRPr="00637935" w:rsidRDefault="00266EC3"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Федерального закона от 30</w:t>
      </w:r>
      <w:r w:rsidR="004C452B" w:rsidRPr="00637935">
        <w:rPr>
          <w:rFonts w:ascii="Liberation Serif" w:eastAsia="Calibri" w:hAnsi="Liberation Serif"/>
          <w:sz w:val="28"/>
          <w:szCs w:val="28"/>
          <w:lang w:eastAsia="en-US"/>
        </w:rPr>
        <w:t xml:space="preserve"> марта </w:t>
      </w:r>
      <w:r w:rsidRPr="00637935">
        <w:rPr>
          <w:rFonts w:ascii="Liberation Serif" w:eastAsia="Calibri" w:hAnsi="Liberation Serif"/>
          <w:sz w:val="28"/>
          <w:szCs w:val="28"/>
          <w:lang w:eastAsia="en-US"/>
        </w:rPr>
        <w:t>1999</w:t>
      </w:r>
      <w:r w:rsidR="004C452B" w:rsidRPr="00637935">
        <w:rPr>
          <w:rFonts w:ascii="Liberation Serif" w:eastAsia="Calibri" w:hAnsi="Liberation Serif"/>
          <w:sz w:val="28"/>
          <w:szCs w:val="28"/>
          <w:lang w:eastAsia="en-US"/>
        </w:rPr>
        <w:t xml:space="preserve"> года</w:t>
      </w:r>
      <w:r w:rsidRPr="00637935">
        <w:rPr>
          <w:rFonts w:ascii="Liberation Serif" w:eastAsia="Calibri" w:hAnsi="Liberation Serif"/>
          <w:sz w:val="28"/>
          <w:szCs w:val="28"/>
          <w:lang w:eastAsia="en-US"/>
        </w:rPr>
        <w:t xml:space="preserve"> № 52-ФЗ «О санитарно-эпидемиологическом благополучии»;</w:t>
      </w:r>
    </w:p>
    <w:p w:rsidR="00266EC3" w:rsidRPr="00637935" w:rsidRDefault="00266EC3"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Федерального закона от 10</w:t>
      </w:r>
      <w:r w:rsidR="004C452B" w:rsidRPr="00637935">
        <w:rPr>
          <w:rFonts w:ascii="Liberation Serif" w:eastAsia="Calibri" w:hAnsi="Liberation Serif"/>
          <w:sz w:val="28"/>
          <w:szCs w:val="28"/>
          <w:lang w:eastAsia="en-US"/>
        </w:rPr>
        <w:t xml:space="preserve"> января </w:t>
      </w:r>
      <w:r w:rsidRPr="00637935">
        <w:rPr>
          <w:rFonts w:ascii="Liberation Serif" w:eastAsia="Calibri" w:hAnsi="Liberation Serif"/>
          <w:sz w:val="28"/>
          <w:szCs w:val="28"/>
          <w:lang w:eastAsia="en-US"/>
        </w:rPr>
        <w:t>2002</w:t>
      </w:r>
      <w:r w:rsidR="004C452B" w:rsidRPr="00637935">
        <w:rPr>
          <w:rFonts w:ascii="Liberation Serif" w:eastAsia="Calibri" w:hAnsi="Liberation Serif"/>
          <w:sz w:val="28"/>
          <w:szCs w:val="28"/>
          <w:lang w:eastAsia="en-US"/>
        </w:rPr>
        <w:t xml:space="preserve"> года</w:t>
      </w:r>
      <w:r w:rsidRPr="00637935">
        <w:rPr>
          <w:rFonts w:ascii="Liberation Serif" w:eastAsia="Calibri" w:hAnsi="Liberation Serif"/>
          <w:sz w:val="28"/>
          <w:szCs w:val="28"/>
          <w:lang w:eastAsia="en-US"/>
        </w:rPr>
        <w:t xml:space="preserve"> № 7-ФЗ «Об охране окружающей среды»;</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Федерального закона </w:t>
      </w:r>
      <w:hyperlink r:id="rId11" w:history="1">
        <w:r w:rsidRPr="00637935">
          <w:rPr>
            <w:rFonts w:ascii="Liberation Serif" w:eastAsia="Calibri" w:hAnsi="Liberation Serif"/>
            <w:sz w:val="28"/>
            <w:szCs w:val="28"/>
            <w:lang w:eastAsia="en-US"/>
          </w:rPr>
          <w:t>от 06 октября 2003 года № 131-ФЗ</w:t>
        </w:r>
      </w:hyperlink>
      <w:r w:rsidRPr="00637935">
        <w:rPr>
          <w:rFonts w:ascii="Liberation Serif" w:eastAsia="Calibri" w:hAnsi="Liberation Serif" w:cs="Arial"/>
        </w:rPr>
        <w:t xml:space="preserve"> </w:t>
      </w:r>
      <w:r w:rsidRPr="00637935">
        <w:rPr>
          <w:rFonts w:ascii="Liberation Serif" w:eastAsia="Calibri" w:hAnsi="Liberation Serif"/>
          <w:sz w:val="28"/>
          <w:szCs w:val="28"/>
          <w:lang w:eastAsia="en-US"/>
        </w:rPr>
        <w:t>«Об общих принципах организации местного самоуправления в Российской Федерации»;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Федерального закона </w:t>
      </w:r>
      <w:hyperlink r:id="rId12" w:history="1">
        <w:r w:rsidRPr="00637935">
          <w:rPr>
            <w:rFonts w:ascii="Liberation Serif" w:eastAsia="Calibri" w:hAnsi="Liberation Serif"/>
            <w:sz w:val="28"/>
            <w:szCs w:val="28"/>
            <w:lang w:eastAsia="en-US"/>
          </w:rPr>
          <w:t>от 08 ноября 2007 года № 257-ФЗ</w:t>
        </w:r>
      </w:hyperlink>
      <w:r w:rsidRPr="00637935">
        <w:rPr>
          <w:rFonts w:ascii="Liberation Serif" w:eastAsia="Calibri" w:hAnsi="Liberation Serif" w:cs="Arial"/>
        </w:rPr>
        <w:t xml:space="preserve"> </w:t>
      </w:r>
      <w:r w:rsidRPr="00637935">
        <w:rPr>
          <w:rFonts w:ascii="Liberation Serif" w:eastAsia="Calibri" w:hAnsi="Liberation Serif"/>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4B05" w:rsidRPr="00637935" w:rsidRDefault="00FE4B05"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Федерального закона от 21 июля 2014 года № 212-ФЗ «Об основах общественного контроля в Российской Федерации»;</w:t>
      </w:r>
    </w:p>
    <w:p w:rsidR="00F149A6" w:rsidRPr="00637935" w:rsidRDefault="00F149A6"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w:t>
      </w:r>
      <w:hyperlink r:id="rId13" w:history="1">
        <w:r w:rsidR="00EC0F01">
          <w:rPr>
            <w:rFonts w:ascii="Liberation Serif" w:eastAsia="Calibri" w:hAnsi="Liberation Serif"/>
            <w:sz w:val="28"/>
            <w:szCs w:val="28"/>
            <w:lang w:eastAsia="en-US"/>
          </w:rPr>
          <w:t>п</w:t>
        </w:r>
        <w:r w:rsidRPr="00637935">
          <w:rPr>
            <w:rFonts w:ascii="Liberation Serif" w:eastAsia="Calibri" w:hAnsi="Liberation Serif"/>
            <w:sz w:val="28"/>
            <w:szCs w:val="28"/>
            <w:lang w:eastAsia="en-US"/>
          </w:rPr>
          <w:t>остановления</w:t>
        </w:r>
      </w:hyperlink>
      <w:r w:rsidRPr="00637935">
        <w:rPr>
          <w:rFonts w:ascii="Liberation Serif" w:eastAsia="Calibri" w:hAnsi="Liberation Serif"/>
          <w:sz w:val="28"/>
          <w:szCs w:val="28"/>
          <w:lang w:eastAsia="en-US"/>
        </w:rPr>
        <w:t xml:space="preserve"> Правительства Российской Федерации от 03</w:t>
      </w:r>
      <w:r w:rsidR="00EC0F01">
        <w:rPr>
          <w:rFonts w:ascii="Liberation Serif" w:eastAsia="Calibri" w:hAnsi="Liberation Serif"/>
          <w:sz w:val="28"/>
          <w:szCs w:val="28"/>
          <w:lang w:eastAsia="en-US"/>
        </w:rPr>
        <w:t xml:space="preserve">.04.2013 </w:t>
      </w:r>
      <w:r w:rsidRPr="00637935">
        <w:rPr>
          <w:rFonts w:ascii="Liberation Serif" w:eastAsia="Calibri" w:hAnsi="Liberation Serif"/>
          <w:sz w:val="28"/>
          <w:szCs w:val="28"/>
          <w:lang w:eastAsia="en-US"/>
        </w:rPr>
        <w:t xml:space="preserve">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w:t>
      </w:r>
      <w:hyperlink r:id="rId14" w:history="1">
        <w:r w:rsidR="00EC0F01">
          <w:rPr>
            <w:rFonts w:ascii="Liberation Serif" w:eastAsia="Calibri" w:hAnsi="Liberation Serif"/>
            <w:sz w:val="28"/>
            <w:szCs w:val="28"/>
            <w:lang w:eastAsia="en-US"/>
          </w:rPr>
          <w:t>п</w:t>
        </w:r>
        <w:r w:rsidRPr="00637935">
          <w:rPr>
            <w:rFonts w:ascii="Liberation Serif" w:eastAsia="Calibri" w:hAnsi="Liberation Serif"/>
            <w:sz w:val="28"/>
            <w:szCs w:val="28"/>
            <w:lang w:eastAsia="en-US"/>
          </w:rPr>
          <w:t>остановления</w:t>
        </w:r>
      </w:hyperlink>
      <w:r w:rsidRPr="00637935">
        <w:rPr>
          <w:rFonts w:ascii="Liberation Serif" w:eastAsia="Calibri" w:hAnsi="Liberation Serif"/>
          <w:sz w:val="28"/>
          <w:szCs w:val="28"/>
          <w:lang w:eastAsia="en-US"/>
        </w:rPr>
        <w:t xml:space="preserve"> Правительства Российской Федерации от 12</w:t>
      </w:r>
      <w:r w:rsidR="00EC0F01">
        <w:rPr>
          <w:rFonts w:ascii="Liberation Serif" w:eastAsia="Calibri" w:hAnsi="Liberation Serif"/>
          <w:sz w:val="28"/>
          <w:szCs w:val="28"/>
          <w:lang w:eastAsia="en-US"/>
        </w:rPr>
        <w:t xml:space="preserve">.11.2016 </w:t>
      </w:r>
      <w:r w:rsidRPr="00637935">
        <w:rPr>
          <w:rFonts w:ascii="Liberation Serif" w:eastAsia="Calibri" w:hAnsi="Liberation Serif"/>
          <w:sz w:val="28"/>
          <w:szCs w:val="28"/>
          <w:lang w:eastAsia="en-US"/>
        </w:rPr>
        <w:t xml:space="preserve"> № 1156 «Об обращении с твердыми коммунальными отходами и внесении изменения в Постановление Правительства Российской Федерации </w:t>
      </w:r>
      <w:r w:rsidR="004A692C">
        <w:rPr>
          <w:rFonts w:ascii="Liberation Serif" w:eastAsia="Calibri" w:hAnsi="Liberation Serif"/>
          <w:sz w:val="28"/>
          <w:szCs w:val="28"/>
          <w:lang w:eastAsia="en-US"/>
        </w:rPr>
        <w:t xml:space="preserve">                        </w:t>
      </w:r>
      <w:r w:rsidRPr="00637935">
        <w:rPr>
          <w:rFonts w:ascii="Liberation Serif" w:eastAsia="Calibri" w:hAnsi="Liberation Serif"/>
          <w:sz w:val="28"/>
          <w:szCs w:val="28"/>
          <w:lang w:eastAsia="en-US"/>
        </w:rPr>
        <w:t>от 25</w:t>
      </w:r>
      <w:r w:rsidR="004A692C">
        <w:rPr>
          <w:rFonts w:ascii="Liberation Serif" w:eastAsia="Calibri" w:hAnsi="Liberation Serif"/>
          <w:sz w:val="28"/>
          <w:szCs w:val="28"/>
          <w:lang w:eastAsia="en-US"/>
        </w:rPr>
        <w:t>.08.</w:t>
      </w:r>
      <w:r w:rsidRPr="00637935">
        <w:rPr>
          <w:rFonts w:ascii="Liberation Serif" w:eastAsia="Calibri" w:hAnsi="Liberation Serif"/>
          <w:sz w:val="28"/>
          <w:szCs w:val="28"/>
          <w:lang w:eastAsia="en-US"/>
        </w:rPr>
        <w:t>2008 № 641»;</w:t>
      </w:r>
    </w:p>
    <w:p w:rsidR="003125F4" w:rsidRPr="00637935" w:rsidRDefault="003125F4"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w:t>
      </w:r>
      <w:hyperlink r:id="rId15" w:history="1">
        <w:r w:rsidR="00EC0F01">
          <w:rPr>
            <w:rFonts w:ascii="Liberation Serif" w:eastAsia="Calibri" w:hAnsi="Liberation Serif"/>
            <w:sz w:val="28"/>
            <w:szCs w:val="28"/>
            <w:lang w:eastAsia="en-US"/>
          </w:rPr>
          <w:t>п</w:t>
        </w:r>
        <w:r w:rsidRPr="00637935">
          <w:rPr>
            <w:rFonts w:ascii="Liberation Serif" w:eastAsia="Calibri" w:hAnsi="Liberation Serif"/>
            <w:sz w:val="28"/>
            <w:szCs w:val="28"/>
            <w:lang w:eastAsia="en-US"/>
          </w:rPr>
          <w:t>остановления</w:t>
        </w:r>
      </w:hyperlink>
      <w:r w:rsidRPr="00637935">
        <w:rPr>
          <w:rFonts w:ascii="Liberation Serif" w:eastAsia="Calibri" w:hAnsi="Liberation Serif"/>
          <w:sz w:val="28"/>
          <w:szCs w:val="28"/>
          <w:lang w:eastAsia="en-US"/>
        </w:rPr>
        <w:t xml:space="preserve"> Государственного комитета Российской Федерации по строительству и жилищно-коммунальному комплексу от 27</w:t>
      </w:r>
      <w:r w:rsidR="00395531">
        <w:rPr>
          <w:rFonts w:ascii="Liberation Serif" w:eastAsia="Calibri" w:hAnsi="Liberation Serif"/>
          <w:sz w:val="28"/>
          <w:szCs w:val="28"/>
          <w:lang w:eastAsia="en-US"/>
        </w:rPr>
        <w:t>.09.</w:t>
      </w:r>
      <w:r w:rsidRPr="00637935">
        <w:rPr>
          <w:rFonts w:ascii="Liberation Serif" w:eastAsia="Calibri" w:hAnsi="Liberation Serif"/>
          <w:sz w:val="28"/>
          <w:szCs w:val="28"/>
          <w:lang w:eastAsia="en-US"/>
        </w:rPr>
        <w:t>2003 № 170 «Об утверждении Правил и норм технической эксплуатации жилищного фонда»;</w:t>
      </w:r>
    </w:p>
    <w:p w:rsidR="004970A1" w:rsidRPr="00637935" w:rsidRDefault="004970A1" w:rsidP="00A4464D">
      <w:pPr>
        <w:widowControl w:val="0"/>
        <w:autoSpaceDE w:val="0"/>
        <w:autoSpaceDN w:val="0"/>
        <w:adjustRightInd w:val="0"/>
        <w:ind w:firstLine="720"/>
        <w:jc w:val="both"/>
        <w:rPr>
          <w:rFonts w:ascii="Liberation Serif" w:eastAsia="Calibri" w:hAnsi="Liberation Serif"/>
          <w:sz w:val="28"/>
          <w:szCs w:val="28"/>
          <w:lang w:eastAsia="en-US"/>
        </w:rPr>
      </w:pPr>
      <w:proofErr w:type="gramStart"/>
      <w:r w:rsidRPr="00637935">
        <w:rPr>
          <w:rFonts w:ascii="Liberation Serif" w:eastAsia="Calibri" w:hAnsi="Liberation Serif"/>
          <w:sz w:val="28"/>
          <w:szCs w:val="28"/>
          <w:lang w:eastAsia="en-US"/>
        </w:rPr>
        <w:lastRenderedPageBreak/>
        <w:t xml:space="preserve">- </w:t>
      </w:r>
      <w:r w:rsidR="004A692C">
        <w:rPr>
          <w:rFonts w:ascii="Liberation Serif" w:eastAsia="Calibri" w:hAnsi="Liberation Serif"/>
          <w:sz w:val="28"/>
          <w:szCs w:val="28"/>
          <w:lang w:eastAsia="en-US"/>
        </w:rPr>
        <w:t>п</w:t>
      </w:r>
      <w:r w:rsidRPr="00637935">
        <w:rPr>
          <w:rFonts w:ascii="Liberation Serif" w:eastAsia="Calibri" w:hAnsi="Liberation Serif"/>
          <w:sz w:val="28"/>
          <w:szCs w:val="28"/>
          <w:lang w:eastAsia="en-US"/>
        </w:rPr>
        <w:t>остановления Главного государственного санитарного врача Российской Федерации от 10</w:t>
      </w:r>
      <w:r w:rsidR="004A692C">
        <w:rPr>
          <w:rFonts w:ascii="Liberation Serif" w:eastAsia="Calibri" w:hAnsi="Liberation Serif"/>
          <w:sz w:val="28"/>
          <w:szCs w:val="28"/>
          <w:lang w:eastAsia="en-US"/>
        </w:rPr>
        <w:t>.04.</w:t>
      </w:r>
      <w:r w:rsidRPr="00637935">
        <w:rPr>
          <w:rFonts w:ascii="Liberation Serif" w:eastAsia="Calibri" w:hAnsi="Liberation Serif"/>
          <w:sz w:val="28"/>
          <w:szCs w:val="28"/>
          <w:lang w:eastAsia="en-US"/>
        </w:rPr>
        <w:t>2008 № 25 «Об утверждении СанПиН 2.2.1./2.1.1.-2361-08» (вместе с «Санитарно-защитные зоны и санитарная классификация предприятий, сооружений и иных объектов.</w:t>
      </w:r>
      <w:proofErr w:type="gramEnd"/>
      <w:r w:rsidRPr="00637935">
        <w:rPr>
          <w:rFonts w:ascii="Liberation Serif" w:eastAsia="Calibri" w:hAnsi="Liberation Serif"/>
          <w:sz w:val="28"/>
          <w:szCs w:val="28"/>
          <w:lang w:eastAsia="en-US"/>
        </w:rPr>
        <w:t xml:space="preserve"> Изменение </w:t>
      </w:r>
      <w:r w:rsidR="004A692C">
        <w:rPr>
          <w:rFonts w:ascii="Liberation Serif" w:eastAsia="Calibri" w:hAnsi="Liberation Serif"/>
          <w:sz w:val="28"/>
          <w:szCs w:val="28"/>
          <w:lang w:eastAsia="en-US"/>
        </w:rPr>
        <w:t>№</w:t>
      </w:r>
      <w:r w:rsidRPr="00637935">
        <w:rPr>
          <w:rFonts w:ascii="Liberation Serif" w:eastAsia="Calibri" w:hAnsi="Liberation Serif"/>
          <w:sz w:val="28"/>
          <w:szCs w:val="28"/>
          <w:lang w:eastAsia="en-US"/>
        </w:rPr>
        <w:t xml:space="preserve"> 1 к СанПиН 2.2.1./2.1.1.1200-03 новая редакция. Санитарно-эпидемиологические правила и нормативы»);</w:t>
      </w:r>
    </w:p>
    <w:p w:rsidR="00B054F8" w:rsidRPr="00637935" w:rsidRDefault="004A692C" w:rsidP="00A4464D">
      <w:pPr>
        <w:widowControl w:val="0"/>
        <w:autoSpaceDE w:val="0"/>
        <w:autoSpaceDN w:val="0"/>
        <w:adjustRightInd w:val="0"/>
        <w:ind w:firstLine="720"/>
        <w:jc w:val="both"/>
        <w:rPr>
          <w:rFonts w:ascii="Liberation Serif" w:eastAsia="Calibri" w:hAnsi="Liberation Serif"/>
          <w:sz w:val="28"/>
          <w:szCs w:val="28"/>
          <w:lang w:eastAsia="en-US"/>
        </w:rPr>
      </w:pPr>
      <w:r>
        <w:rPr>
          <w:rFonts w:ascii="Liberation Serif" w:eastAsia="Calibri" w:hAnsi="Liberation Serif"/>
          <w:sz w:val="28"/>
          <w:szCs w:val="28"/>
          <w:lang w:eastAsia="en-US"/>
        </w:rPr>
        <w:t>- п</w:t>
      </w:r>
      <w:r w:rsidR="00B054F8" w:rsidRPr="00637935">
        <w:rPr>
          <w:rFonts w:ascii="Liberation Serif" w:eastAsia="Calibri" w:hAnsi="Liberation Serif"/>
          <w:sz w:val="28"/>
          <w:szCs w:val="28"/>
          <w:lang w:eastAsia="en-US"/>
        </w:rPr>
        <w:t>остановления Главного государственного санитарного врача Российской Федерации от 05</w:t>
      </w:r>
      <w:r>
        <w:rPr>
          <w:rFonts w:ascii="Liberation Serif" w:eastAsia="Calibri" w:hAnsi="Liberation Serif"/>
          <w:sz w:val="28"/>
          <w:szCs w:val="28"/>
          <w:lang w:eastAsia="en-US"/>
        </w:rPr>
        <w:t>.12.</w:t>
      </w:r>
      <w:r w:rsidR="00B054F8" w:rsidRPr="00637935">
        <w:rPr>
          <w:rFonts w:ascii="Liberation Serif" w:eastAsia="Calibri" w:hAnsi="Liberation Serif"/>
          <w:sz w:val="28"/>
          <w:szCs w:val="28"/>
          <w:lang w:eastAsia="en-US"/>
        </w:rPr>
        <w:t>2019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p>
    <w:p w:rsidR="00B054F8" w:rsidRPr="00637935" w:rsidRDefault="00B054F8" w:rsidP="00A4464D">
      <w:pPr>
        <w:widowControl w:val="0"/>
        <w:autoSpaceDE w:val="0"/>
        <w:autoSpaceDN w:val="0"/>
        <w:adjustRightInd w:val="0"/>
        <w:ind w:firstLine="720"/>
        <w:jc w:val="both"/>
        <w:rPr>
          <w:rFonts w:ascii="Liberation Serif" w:eastAsiaTheme="minorHAnsi" w:hAnsi="Liberation Serif"/>
          <w:sz w:val="28"/>
          <w:szCs w:val="28"/>
          <w:lang w:eastAsia="en-US"/>
        </w:rPr>
      </w:pPr>
      <w:r w:rsidRPr="00637935">
        <w:rPr>
          <w:rFonts w:ascii="Liberation Serif" w:eastAsia="Calibri" w:hAnsi="Liberation Serif"/>
          <w:sz w:val="28"/>
          <w:szCs w:val="28"/>
          <w:lang w:eastAsia="en-US"/>
        </w:rPr>
        <w:t xml:space="preserve">- </w:t>
      </w:r>
      <w:r w:rsidR="00B8114D">
        <w:rPr>
          <w:rFonts w:ascii="Liberation Serif" w:eastAsia="Calibri" w:hAnsi="Liberation Serif"/>
          <w:sz w:val="28"/>
          <w:szCs w:val="28"/>
          <w:lang w:eastAsia="en-US"/>
        </w:rPr>
        <w:t>п</w:t>
      </w:r>
      <w:r w:rsidRPr="00637935">
        <w:rPr>
          <w:rFonts w:ascii="Liberation Serif" w:eastAsiaTheme="minorHAnsi" w:hAnsi="Liberation Serif"/>
          <w:sz w:val="28"/>
          <w:szCs w:val="28"/>
          <w:lang w:eastAsia="en-US"/>
        </w:rPr>
        <w:t>риказа Федерального агентства по техническому регулированию и метрологии от 26</w:t>
      </w:r>
      <w:r w:rsidR="00B8114D">
        <w:rPr>
          <w:rFonts w:ascii="Liberation Serif" w:eastAsiaTheme="minorHAnsi" w:hAnsi="Liberation Serif"/>
          <w:sz w:val="28"/>
          <w:szCs w:val="28"/>
          <w:lang w:eastAsia="en-US"/>
        </w:rPr>
        <w:t>.09.</w:t>
      </w:r>
      <w:r w:rsidRPr="00637935">
        <w:rPr>
          <w:rFonts w:ascii="Liberation Serif" w:eastAsiaTheme="minorHAnsi" w:hAnsi="Liberation Serif"/>
          <w:sz w:val="28"/>
          <w:szCs w:val="28"/>
          <w:lang w:eastAsia="en-US"/>
        </w:rPr>
        <w:t xml:space="preserve">2017 № 1245-ст «Об утверждении  Национального стандарта Российской Федерации ГОСТ </w:t>
      </w:r>
      <w:proofErr w:type="gramStart"/>
      <w:r w:rsidRPr="00637935">
        <w:rPr>
          <w:rFonts w:ascii="Liberation Serif" w:eastAsiaTheme="minorHAnsi" w:hAnsi="Liberation Serif"/>
          <w:sz w:val="28"/>
          <w:szCs w:val="28"/>
          <w:lang w:eastAsia="en-US"/>
        </w:rPr>
        <w:t>Р</w:t>
      </w:r>
      <w:proofErr w:type="gramEnd"/>
      <w:r w:rsidRPr="00637935">
        <w:rPr>
          <w:rFonts w:ascii="Liberation Serif" w:eastAsiaTheme="minorHAnsi" w:hAnsi="Liberation Serif"/>
          <w:sz w:val="28"/>
          <w:szCs w:val="28"/>
          <w:lang w:eastAsia="en-US"/>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w:t>
      </w:r>
      <w:hyperlink r:id="rId16" w:history="1">
        <w:r w:rsidR="00B8114D">
          <w:rPr>
            <w:rFonts w:ascii="Liberation Serif" w:eastAsia="Calibri" w:hAnsi="Liberation Serif"/>
            <w:sz w:val="28"/>
            <w:szCs w:val="28"/>
            <w:lang w:eastAsia="en-US"/>
          </w:rPr>
          <w:t>п</w:t>
        </w:r>
        <w:r w:rsidRPr="00637935">
          <w:rPr>
            <w:rFonts w:ascii="Liberation Serif" w:eastAsia="Calibri" w:hAnsi="Liberation Serif"/>
            <w:sz w:val="28"/>
            <w:szCs w:val="28"/>
            <w:lang w:eastAsia="en-US"/>
          </w:rPr>
          <w:t>риказа</w:t>
        </w:r>
      </w:hyperlink>
      <w:r w:rsidRPr="00637935">
        <w:rPr>
          <w:rFonts w:ascii="Liberation Serif" w:eastAsia="Calibri" w:hAnsi="Liberation Serif" w:cs="Arial"/>
        </w:rPr>
        <w:t xml:space="preserve"> </w:t>
      </w:r>
      <w:r w:rsidRPr="00637935">
        <w:rPr>
          <w:rFonts w:ascii="Liberation Serif" w:eastAsia="Calibri" w:hAnsi="Liberation Serif"/>
          <w:sz w:val="28"/>
          <w:szCs w:val="28"/>
          <w:lang w:eastAsia="en-US"/>
        </w:rPr>
        <w:t>Министерства регионального развития Российской Федерации от 28</w:t>
      </w:r>
      <w:r w:rsidR="00B8114D">
        <w:rPr>
          <w:rFonts w:ascii="Liberation Serif" w:eastAsia="Calibri" w:hAnsi="Liberation Serif"/>
          <w:sz w:val="28"/>
          <w:szCs w:val="28"/>
          <w:lang w:eastAsia="en-US"/>
        </w:rPr>
        <w:t>.12.</w:t>
      </w:r>
      <w:r w:rsidRPr="00637935">
        <w:rPr>
          <w:rFonts w:ascii="Liberation Serif" w:eastAsia="Calibri" w:hAnsi="Liberation Serif"/>
          <w:sz w:val="28"/>
          <w:szCs w:val="28"/>
          <w:lang w:eastAsia="en-US"/>
        </w:rPr>
        <w:t>2010 № 820 «Об утверждении Свода правил «СНиП 2.07.01-89*» Градостроительство. Планировка и застройка городских и сельских поселений»;</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w:t>
      </w:r>
      <w:hyperlink r:id="rId17" w:history="1">
        <w:r w:rsidR="0093287B">
          <w:rPr>
            <w:rFonts w:ascii="Liberation Serif" w:eastAsia="Calibri" w:hAnsi="Liberation Serif"/>
            <w:sz w:val="28"/>
            <w:szCs w:val="28"/>
            <w:lang w:eastAsia="en-US"/>
          </w:rPr>
          <w:t>п</w:t>
        </w:r>
        <w:r w:rsidRPr="00637935">
          <w:rPr>
            <w:rFonts w:ascii="Liberation Serif" w:eastAsia="Calibri" w:hAnsi="Liberation Serif"/>
            <w:sz w:val="28"/>
            <w:szCs w:val="28"/>
            <w:lang w:eastAsia="en-US"/>
          </w:rPr>
          <w:t>риказа</w:t>
        </w:r>
      </w:hyperlink>
      <w:r w:rsidRPr="00637935">
        <w:rPr>
          <w:rFonts w:ascii="Liberation Serif" w:eastAsia="Calibri" w:hAnsi="Liberation Serif"/>
          <w:sz w:val="28"/>
          <w:szCs w:val="28"/>
          <w:lang w:eastAsia="en-US"/>
        </w:rPr>
        <w:t xml:space="preserve"> Министерства регионального развития Российской Федерации от 28</w:t>
      </w:r>
      <w:r w:rsidR="0093287B">
        <w:rPr>
          <w:rFonts w:ascii="Liberation Serif" w:eastAsia="Calibri" w:hAnsi="Liberation Serif"/>
          <w:sz w:val="28"/>
          <w:szCs w:val="28"/>
          <w:lang w:eastAsia="en-US"/>
        </w:rPr>
        <w:t>12.2</w:t>
      </w:r>
      <w:r w:rsidRPr="00637935">
        <w:rPr>
          <w:rFonts w:ascii="Liberation Serif" w:eastAsia="Calibri" w:hAnsi="Liberation Serif"/>
          <w:sz w:val="28"/>
          <w:szCs w:val="28"/>
          <w:lang w:eastAsia="en-US"/>
        </w:rPr>
        <w:t>010 № 825 «Об утверждении свода правил «СНиП 23-03-2003 «Защита от шума»;</w:t>
      </w:r>
    </w:p>
    <w:p w:rsidR="00FE4B05" w:rsidRPr="00637935" w:rsidRDefault="0093287B" w:rsidP="00A4464D">
      <w:pPr>
        <w:widowControl w:val="0"/>
        <w:autoSpaceDE w:val="0"/>
        <w:autoSpaceDN w:val="0"/>
        <w:adjustRightInd w:val="0"/>
        <w:ind w:firstLine="720"/>
        <w:jc w:val="both"/>
        <w:rPr>
          <w:rFonts w:ascii="Liberation Serif" w:eastAsia="Calibri" w:hAnsi="Liberation Serif"/>
          <w:sz w:val="28"/>
          <w:szCs w:val="28"/>
          <w:lang w:eastAsia="en-US"/>
        </w:rPr>
      </w:pPr>
      <w:r>
        <w:rPr>
          <w:rFonts w:ascii="Liberation Serif" w:eastAsia="Calibri" w:hAnsi="Liberation Serif"/>
          <w:sz w:val="28"/>
          <w:szCs w:val="28"/>
          <w:lang w:eastAsia="en-US"/>
        </w:rPr>
        <w:t>- п</w:t>
      </w:r>
      <w:r w:rsidR="00FE4B05" w:rsidRPr="00637935">
        <w:rPr>
          <w:rFonts w:ascii="Liberation Serif" w:eastAsia="Calibri" w:hAnsi="Liberation Serif"/>
          <w:sz w:val="28"/>
          <w:szCs w:val="28"/>
          <w:lang w:eastAsia="en-US"/>
        </w:rPr>
        <w:t xml:space="preserve">риказа Министерства транспорта Российской Федерации </w:t>
      </w:r>
      <w:r>
        <w:rPr>
          <w:rFonts w:ascii="Liberation Serif" w:eastAsia="Calibri" w:hAnsi="Liberation Serif"/>
          <w:sz w:val="28"/>
          <w:szCs w:val="28"/>
          <w:lang w:eastAsia="en-US"/>
        </w:rPr>
        <w:t xml:space="preserve">                         </w:t>
      </w:r>
      <w:r w:rsidR="00FE4B05" w:rsidRPr="00637935">
        <w:rPr>
          <w:rFonts w:ascii="Liberation Serif" w:eastAsia="Calibri" w:hAnsi="Liberation Serif"/>
          <w:sz w:val="28"/>
          <w:szCs w:val="28"/>
          <w:lang w:eastAsia="en-US"/>
        </w:rPr>
        <w:t>от</w:t>
      </w:r>
      <w:r>
        <w:rPr>
          <w:rFonts w:ascii="Liberation Serif" w:eastAsia="Calibri" w:hAnsi="Liberation Serif"/>
          <w:sz w:val="28"/>
          <w:szCs w:val="28"/>
          <w:lang w:eastAsia="en-US"/>
        </w:rPr>
        <w:t xml:space="preserve"> 1</w:t>
      </w:r>
      <w:r w:rsidR="00FE4B05" w:rsidRPr="00637935">
        <w:rPr>
          <w:rFonts w:ascii="Liberation Serif" w:eastAsia="Calibri" w:hAnsi="Liberation Serif"/>
          <w:sz w:val="28"/>
          <w:szCs w:val="28"/>
          <w:lang w:eastAsia="en-US"/>
        </w:rPr>
        <w:t>6</w:t>
      </w:r>
      <w:r>
        <w:rPr>
          <w:rFonts w:ascii="Liberation Serif" w:eastAsia="Calibri" w:hAnsi="Liberation Serif"/>
          <w:sz w:val="28"/>
          <w:szCs w:val="28"/>
          <w:lang w:eastAsia="en-US"/>
        </w:rPr>
        <w:t>.11.</w:t>
      </w:r>
      <w:r w:rsidR="00FE4B05" w:rsidRPr="00637935">
        <w:rPr>
          <w:rFonts w:ascii="Liberation Serif" w:eastAsia="Calibri" w:hAnsi="Liberation Serif"/>
          <w:sz w:val="28"/>
          <w:szCs w:val="28"/>
          <w:lang w:eastAsia="en-US"/>
        </w:rPr>
        <w:t xml:space="preserve">2012 </w:t>
      </w:r>
      <w:r>
        <w:rPr>
          <w:rFonts w:ascii="Liberation Serif" w:eastAsia="Calibri" w:hAnsi="Liberation Serif"/>
          <w:sz w:val="28"/>
          <w:szCs w:val="28"/>
          <w:lang w:eastAsia="en-US"/>
        </w:rPr>
        <w:t>№</w:t>
      </w:r>
      <w:r w:rsidR="00FE4B05" w:rsidRPr="00637935">
        <w:rPr>
          <w:rFonts w:ascii="Liberation Serif" w:eastAsia="Calibri" w:hAnsi="Liberation Serif"/>
          <w:sz w:val="28"/>
          <w:szCs w:val="28"/>
          <w:lang w:eastAsia="en-US"/>
        </w:rPr>
        <w:t xml:space="preserve"> 402 «Об утверждении Классификации работ по капитальному ремонту, ремонту и содержанию автомобильных дорог»;</w:t>
      </w:r>
    </w:p>
    <w:p w:rsidR="004970A1" w:rsidRPr="00637935" w:rsidRDefault="0093287B" w:rsidP="00A4464D">
      <w:pPr>
        <w:widowControl w:val="0"/>
        <w:autoSpaceDE w:val="0"/>
        <w:autoSpaceDN w:val="0"/>
        <w:adjustRightInd w:val="0"/>
        <w:ind w:firstLine="720"/>
        <w:jc w:val="both"/>
        <w:rPr>
          <w:rFonts w:ascii="Liberation Serif" w:eastAsia="Calibri" w:hAnsi="Liberation Serif"/>
          <w:sz w:val="28"/>
          <w:szCs w:val="28"/>
          <w:lang w:eastAsia="en-US"/>
        </w:rPr>
      </w:pPr>
      <w:r>
        <w:rPr>
          <w:rFonts w:ascii="Liberation Serif" w:eastAsia="Calibri" w:hAnsi="Liberation Serif"/>
          <w:sz w:val="28"/>
          <w:szCs w:val="28"/>
          <w:lang w:eastAsia="en-US"/>
        </w:rPr>
        <w:t>- п</w:t>
      </w:r>
      <w:r w:rsidR="004970A1" w:rsidRPr="00637935">
        <w:rPr>
          <w:rFonts w:ascii="Liberation Serif" w:eastAsia="Calibri" w:hAnsi="Liberation Serif"/>
          <w:sz w:val="28"/>
          <w:szCs w:val="28"/>
          <w:lang w:eastAsia="en-US"/>
        </w:rPr>
        <w:t>риказа Министерства строительства и жилищно-коммунального хозяйства Российской Федерации от 13</w:t>
      </w:r>
      <w:r>
        <w:rPr>
          <w:rFonts w:ascii="Liberation Serif" w:eastAsia="Calibri" w:hAnsi="Liberation Serif"/>
          <w:sz w:val="28"/>
          <w:szCs w:val="28"/>
          <w:lang w:eastAsia="en-US"/>
        </w:rPr>
        <w:t>.04.2</w:t>
      </w:r>
      <w:r w:rsidR="004970A1" w:rsidRPr="00637935">
        <w:rPr>
          <w:rFonts w:ascii="Liberation Serif" w:eastAsia="Calibri" w:hAnsi="Liberation Serif"/>
          <w:sz w:val="28"/>
          <w:szCs w:val="28"/>
          <w:lang w:eastAsia="en-US"/>
        </w:rPr>
        <w:t>017 № 711/</w:t>
      </w:r>
      <w:proofErr w:type="spellStart"/>
      <w:proofErr w:type="gramStart"/>
      <w:r w:rsidR="004970A1" w:rsidRPr="00637935">
        <w:rPr>
          <w:rFonts w:ascii="Liberation Serif" w:eastAsia="Calibri" w:hAnsi="Liberation Serif"/>
          <w:sz w:val="28"/>
          <w:szCs w:val="28"/>
          <w:lang w:eastAsia="en-US"/>
        </w:rPr>
        <w:t>пр</w:t>
      </w:r>
      <w:proofErr w:type="spellEnd"/>
      <w:proofErr w:type="gramEnd"/>
      <w:r w:rsidR="004970A1" w:rsidRPr="00637935">
        <w:rPr>
          <w:rFonts w:ascii="Liberation Serif" w:eastAsia="Calibri" w:hAnsi="Liberation Serif"/>
          <w:sz w:val="28"/>
          <w:szCs w:val="28"/>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4970A1" w:rsidRPr="00637935" w:rsidRDefault="0093287B" w:rsidP="00A4464D">
      <w:pPr>
        <w:widowControl w:val="0"/>
        <w:autoSpaceDE w:val="0"/>
        <w:autoSpaceDN w:val="0"/>
        <w:adjustRightInd w:val="0"/>
        <w:ind w:firstLine="720"/>
        <w:jc w:val="both"/>
        <w:rPr>
          <w:rFonts w:ascii="Liberation Serif" w:eastAsia="Calibri" w:hAnsi="Liberation Serif"/>
          <w:sz w:val="28"/>
          <w:szCs w:val="28"/>
          <w:lang w:eastAsia="en-US"/>
        </w:rPr>
      </w:pPr>
      <w:r>
        <w:rPr>
          <w:rFonts w:ascii="Liberation Serif" w:eastAsia="Calibri" w:hAnsi="Liberation Serif"/>
          <w:sz w:val="28"/>
          <w:szCs w:val="28"/>
          <w:lang w:eastAsia="en-US"/>
        </w:rPr>
        <w:t>- п</w:t>
      </w:r>
      <w:r w:rsidR="004970A1" w:rsidRPr="00637935">
        <w:rPr>
          <w:rFonts w:ascii="Liberation Serif" w:eastAsia="Calibri" w:hAnsi="Liberation Serif"/>
          <w:sz w:val="28"/>
          <w:szCs w:val="28"/>
          <w:lang w:eastAsia="en-US"/>
        </w:rPr>
        <w:t>риказа Министерства строительства и жилищно-коммунального хозяйства Российской Федерации от 25</w:t>
      </w:r>
      <w:r>
        <w:rPr>
          <w:rFonts w:ascii="Liberation Serif" w:eastAsia="Calibri" w:hAnsi="Liberation Serif"/>
          <w:sz w:val="28"/>
          <w:szCs w:val="28"/>
          <w:lang w:eastAsia="en-US"/>
        </w:rPr>
        <w:t>.02.</w:t>
      </w:r>
      <w:r w:rsidR="004970A1" w:rsidRPr="00637935">
        <w:rPr>
          <w:rFonts w:ascii="Liberation Serif" w:eastAsia="Calibri" w:hAnsi="Liberation Serif"/>
          <w:sz w:val="28"/>
          <w:szCs w:val="28"/>
          <w:lang w:eastAsia="en-US"/>
        </w:rPr>
        <w:t>2019 № 128/</w:t>
      </w:r>
      <w:proofErr w:type="spellStart"/>
      <w:proofErr w:type="gramStart"/>
      <w:r w:rsidR="004970A1" w:rsidRPr="00637935">
        <w:rPr>
          <w:rFonts w:ascii="Liberation Serif" w:eastAsia="Calibri" w:hAnsi="Liberation Serif"/>
          <w:sz w:val="28"/>
          <w:szCs w:val="28"/>
          <w:lang w:eastAsia="en-US"/>
        </w:rPr>
        <w:t>пр</w:t>
      </w:r>
      <w:proofErr w:type="spellEnd"/>
      <w:proofErr w:type="gramEnd"/>
      <w:r w:rsidR="004970A1" w:rsidRPr="00637935">
        <w:rPr>
          <w:rFonts w:ascii="Liberation Serif" w:eastAsia="Calibri" w:hAnsi="Liberation Serif"/>
          <w:sz w:val="28"/>
          <w:szCs w:val="28"/>
          <w:lang w:eastAsia="en-US"/>
        </w:rPr>
        <w:t xml:space="preserve"> «Об утверждении Изменения </w:t>
      </w:r>
      <w:r>
        <w:rPr>
          <w:rFonts w:ascii="Liberation Serif" w:eastAsia="Calibri" w:hAnsi="Liberation Serif"/>
          <w:sz w:val="28"/>
          <w:szCs w:val="28"/>
          <w:lang w:eastAsia="en-US"/>
        </w:rPr>
        <w:t>№</w:t>
      </w:r>
      <w:r w:rsidR="004970A1" w:rsidRPr="00637935">
        <w:rPr>
          <w:rFonts w:ascii="Liberation Serif" w:eastAsia="Calibri" w:hAnsi="Liberation Serif"/>
          <w:sz w:val="28"/>
          <w:szCs w:val="28"/>
          <w:lang w:eastAsia="en-US"/>
        </w:rPr>
        <w:t xml:space="preserve"> 2 к СП 34.13330.2012 </w:t>
      </w:r>
      <w:r>
        <w:rPr>
          <w:rFonts w:ascii="Liberation Serif" w:eastAsia="Calibri" w:hAnsi="Liberation Serif"/>
          <w:sz w:val="28"/>
          <w:szCs w:val="28"/>
          <w:lang w:eastAsia="en-US"/>
        </w:rPr>
        <w:t>«</w:t>
      </w:r>
      <w:r w:rsidR="004970A1" w:rsidRPr="00637935">
        <w:rPr>
          <w:rFonts w:ascii="Liberation Serif" w:eastAsia="Calibri" w:hAnsi="Liberation Serif"/>
          <w:sz w:val="28"/>
          <w:szCs w:val="28"/>
          <w:lang w:eastAsia="en-US"/>
        </w:rPr>
        <w:t>СНиП 2.05.02-85* Автомобильные дороги»;</w:t>
      </w:r>
    </w:p>
    <w:p w:rsidR="00B054F8" w:rsidRPr="00637935" w:rsidRDefault="0093287B" w:rsidP="00A4464D">
      <w:pPr>
        <w:widowControl w:val="0"/>
        <w:autoSpaceDE w:val="0"/>
        <w:autoSpaceDN w:val="0"/>
        <w:adjustRightInd w:val="0"/>
        <w:ind w:firstLine="720"/>
        <w:jc w:val="both"/>
      </w:pPr>
      <w:r>
        <w:rPr>
          <w:rFonts w:ascii="Liberation Serif" w:eastAsia="Calibri" w:hAnsi="Liberation Serif"/>
          <w:sz w:val="28"/>
          <w:szCs w:val="28"/>
          <w:lang w:eastAsia="en-US"/>
        </w:rPr>
        <w:t>- п</w:t>
      </w:r>
      <w:r w:rsidR="00F149A6" w:rsidRPr="00637935">
        <w:rPr>
          <w:rFonts w:ascii="Liberation Serif" w:eastAsia="Calibri" w:hAnsi="Liberation Serif"/>
          <w:sz w:val="28"/>
          <w:szCs w:val="28"/>
          <w:lang w:eastAsia="en-US"/>
        </w:rPr>
        <w:t>риказа Министерства и жилищно-коммунального хозяйства Российской Федерации от 16</w:t>
      </w:r>
      <w:r>
        <w:rPr>
          <w:rFonts w:ascii="Liberation Serif" w:eastAsia="Calibri" w:hAnsi="Liberation Serif"/>
          <w:sz w:val="28"/>
          <w:szCs w:val="28"/>
          <w:lang w:eastAsia="en-US"/>
        </w:rPr>
        <w:t>.12.</w:t>
      </w:r>
      <w:r w:rsidR="00F149A6" w:rsidRPr="00637935">
        <w:rPr>
          <w:rFonts w:ascii="Liberation Serif" w:eastAsia="Calibri" w:hAnsi="Liberation Serif"/>
          <w:sz w:val="28"/>
          <w:szCs w:val="28"/>
          <w:lang w:eastAsia="en-US"/>
        </w:rPr>
        <w:t>2016 № 972/</w:t>
      </w:r>
      <w:proofErr w:type="spellStart"/>
      <w:proofErr w:type="gramStart"/>
      <w:r w:rsidR="00F149A6" w:rsidRPr="00637935">
        <w:rPr>
          <w:rFonts w:ascii="Liberation Serif" w:eastAsia="Calibri" w:hAnsi="Liberation Serif"/>
          <w:sz w:val="28"/>
          <w:szCs w:val="28"/>
          <w:lang w:eastAsia="en-US"/>
        </w:rPr>
        <w:t>пр</w:t>
      </w:r>
      <w:proofErr w:type="spellEnd"/>
      <w:proofErr w:type="gramEnd"/>
      <w:r w:rsidR="00F149A6" w:rsidRPr="00637935">
        <w:rPr>
          <w:rFonts w:ascii="Liberation Serif" w:eastAsia="Calibri" w:hAnsi="Liberation Serif"/>
          <w:sz w:val="28"/>
          <w:szCs w:val="28"/>
          <w:lang w:eastAsia="en-US"/>
        </w:rPr>
        <w:t xml:space="preserve"> «Об утверждении </w:t>
      </w:r>
      <w:r>
        <w:rPr>
          <w:rFonts w:ascii="Liberation Serif" w:eastAsia="Calibri" w:hAnsi="Liberation Serif"/>
          <w:sz w:val="28"/>
          <w:szCs w:val="28"/>
          <w:lang w:eastAsia="en-US"/>
        </w:rPr>
        <w:t xml:space="preserve">                        </w:t>
      </w:r>
      <w:r w:rsidR="00F149A6" w:rsidRPr="00637935">
        <w:rPr>
          <w:rFonts w:ascii="Liberation Serif" w:eastAsia="Calibri" w:hAnsi="Liberation Serif"/>
          <w:sz w:val="28"/>
          <w:szCs w:val="28"/>
          <w:lang w:eastAsia="en-US"/>
        </w:rPr>
        <w:t>СП 82.13330 «СНИП III-10-75 Благоустройство территорий»;</w:t>
      </w:r>
      <w:r w:rsidR="00B054F8" w:rsidRPr="00637935">
        <w:t xml:space="preserve"> </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 </w:t>
      </w:r>
      <w:r w:rsidR="0093287B">
        <w:rPr>
          <w:rFonts w:ascii="Liberation Serif" w:eastAsia="Calibri" w:hAnsi="Liberation Serif"/>
          <w:sz w:val="28"/>
          <w:szCs w:val="28"/>
          <w:lang w:eastAsia="en-US"/>
        </w:rPr>
        <w:t>п</w:t>
      </w:r>
      <w:r w:rsidR="00CE1459" w:rsidRPr="00637935">
        <w:rPr>
          <w:rFonts w:ascii="Liberation Serif" w:eastAsia="Calibri" w:hAnsi="Liberation Serif"/>
          <w:sz w:val="28"/>
          <w:szCs w:val="28"/>
          <w:lang w:eastAsia="en-US"/>
        </w:rPr>
        <w:t>остановления Администрации Артемовского городского округа от 09</w:t>
      </w:r>
      <w:r w:rsidR="0093287B">
        <w:rPr>
          <w:rFonts w:ascii="Liberation Serif" w:eastAsia="Calibri" w:hAnsi="Liberation Serif"/>
          <w:sz w:val="28"/>
          <w:szCs w:val="28"/>
          <w:lang w:eastAsia="en-US"/>
        </w:rPr>
        <w:t>.10.2</w:t>
      </w:r>
      <w:r w:rsidR="00CE1459" w:rsidRPr="00637935">
        <w:rPr>
          <w:rFonts w:ascii="Liberation Serif" w:eastAsia="Calibri" w:hAnsi="Liberation Serif"/>
          <w:sz w:val="28"/>
          <w:szCs w:val="28"/>
          <w:lang w:eastAsia="en-US"/>
        </w:rPr>
        <w:t>015 № 1351-ПА «Об утверждении генеральной схемы санитарной очистки территории Артемовского городского округа»</w:t>
      </w:r>
      <w:r w:rsidRPr="00637935">
        <w:rPr>
          <w:rFonts w:ascii="Liberation Serif" w:eastAsia="Calibri" w:hAnsi="Liberation Serif"/>
          <w:sz w:val="28"/>
          <w:szCs w:val="28"/>
        </w:rPr>
        <w:t>;</w:t>
      </w:r>
    </w:p>
    <w:p w:rsidR="00DB6D37" w:rsidRPr="00637935" w:rsidRDefault="00DB6D37" w:rsidP="00A4464D">
      <w:pPr>
        <w:widowControl w:val="0"/>
        <w:autoSpaceDE w:val="0"/>
        <w:autoSpaceDN w:val="0"/>
        <w:adjustRightInd w:val="0"/>
        <w:ind w:firstLine="720"/>
        <w:jc w:val="both"/>
        <w:rPr>
          <w:rFonts w:ascii="Liberation Serif" w:eastAsia="Calibri" w:hAnsi="Liberation Serif"/>
          <w:bCs/>
          <w:sz w:val="28"/>
          <w:szCs w:val="28"/>
        </w:rPr>
      </w:pPr>
      <w:r w:rsidRPr="00637935">
        <w:rPr>
          <w:rFonts w:ascii="Liberation Serif" w:eastAsia="Calibri" w:hAnsi="Liberation Serif"/>
          <w:sz w:val="28"/>
          <w:szCs w:val="28"/>
        </w:rPr>
        <w:t xml:space="preserve">- </w:t>
      </w:r>
      <w:hyperlink r:id="rId18" w:history="1">
        <w:proofErr w:type="gramStart"/>
        <w:r w:rsidRPr="00637935">
          <w:rPr>
            <w:rFonts w:ascii="Liberation Serif" w:eastAsia="Calibri" w:hAnsi="Liberation Serif"/>
            <w:sz w:val="28"/>
            <w:szCs w:val="28"/>
          </w:rPr>
          <w:t>Устав</w:t>
        </w:r>
        <w:proofErr w:type="gramEnd"/>
      </w:hyperlink>
      <w:r w:rsidRPr="00637935">
        <w:rPr>
          <w:rFonts w:ascii="Liberation Serif" w:eastAsia="Calibri" w:hAnsi="Liberation Serif"/>
          <w:sz w:val="28"/>
          <w:szCs w:val="28"/>
        </w:rPr>
        <w:t>а Артемовского городского округа, принятого решением Думы Артемовского городского округа от 1</w:t>
      </w:r>
      <w:r w:rsidRPr="00637935">
        <w:rPr>
          <w:rFonts w:ascii="Liberation Serif" w:eastAsia="Calibri" w:hAnsi="Liberation Serif"/>
          <w:bCs/>
          <w:sz w:val="28"/>
          <w:szCs w:val="28"/>
        </w:rPr>
        <w:t>6</w:t>
      </w:r>
      <w:r w:rsidR="00B66F91">
        <w:rPr>
          <w:rFonts w:ascii="Liberation Serif" w:eastAsia="Calibri" w:hAnsi="Liberation Serif"/>
          <w:bCs/>
          <w:sz w:val="28"/>
          <w:szCs w:val="28"/>
        </w:rPr>
        <w:t>.06.</w:t>
      </w:r>
      <w:r w:rsidRPr="00637935">
        <w:rPr>
          <w:rFonts w:ascii="Liberation Serif" w:eastAsia="Calibri" w:hAnsi="Liberation Serif"/>
          <w:bCs/>
          <w:sz w:val="28"/>
          <w:szCs w:val="28"/>
        </w:rPr>
        <w:t>2005</w:t>
      </w:r>
      <w:r w:rsidR="00CE1459" w:rsidRPr="00637935">
        <w:rPr>
          <w:rFonts w:ascii="Liberation Serif" w:eastAsia="Calibri" w:hAnsi="Liberation Serif"/>
          <w:bCs/>
          <w:sz w:val="28"/>
          <w:szCs w:val="28"/>
        </w:rPr>
        <w:t xml:space="preserve"> </w:t>
      </w:r>
      <w:r w:rsidRPr="00637935">
        <w:rPr>
          <w:rFonts w:ascii="Liberation Serif" w:eastAsia="Calibri" w:hAnsi="Liberation Serif"/>
          <w:bCs/>
          <w:sz w:val="28"/>
          <w:szCs w:val="28"/>
        </w:rPr>
        <w:t>№ 530 (с изменениями и дополнениями)</w:t>
      </w:r>
      <w:r w:rsidR="00533AAE">
        <w:rPr>
          <w:rFonts w:ascii="Liberation Serif" w:eastAsia="Calibri" w:hAnsi="Liberation Serif"/>
          <w:bCs/>
          <w:sz w:val="28"/>
          <w:szCs w:val="28"/>
        </w:rPr>
        <w:t>.</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lang w:eastAsia="en-US"/>
        </w:rPr>
      </w:pPr>
      <w:bookmarkStart w:id="1" w:name="sub_6"/>
      <w:r w:rsidRPr="00637935">
        <w:rPr>
          <w:rFonts w:ascii="Liberation Serif" w:eastAsia="Calibri" w:hAnsi="Liberation Serif"/>
          <w:sz w:val="28"/>
          <w:szCs w:val="28"/>
          <w:lang w:eastAsia="en-US"/>
        </w:rPr>
        <w:lastRenderedPageBreak/>
        <w:t xml:space="preserve">2. </w:t>
      </w:r>
      <w:r w:rsidR="00CE1459" w:rsidRPr="00637935">
        <w:rPr>
          <w:rFonts w:eastAsiaTheme="minorHAnsi"/>
          <w:sz w:val="27"/>
          <w:szCs w:val="27"/>
          <w:lang w:eastAsia="en-US"/>
        </w:rPr>
        <w:t>Настоящие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Свердловской области требования к благоустройству и элементам благоустройства территории Артемовского городского округа, перечень мероприятий по благоустройству территории Артемовского городского округа, порядок и периодичность их проведения</w:t>
      </w:r>
      <w:r w:rsidRPr="00637935">
        <w:rPr>
          <w:rFonts w:ascii="Liberation Serif" w:eastAsia="Calibri" w:hAnsi="Liberation Serif"/>
          <w:sz w:val="28"/>
          <w:szCs w:val="28"/>
          <w:lang w:eastAsia="en-US"/>
        </w:rPr>
        <w:t>.</w:t>
      </w:r>
    </w:p>
    <w:p w:rsidR="006917F2" w:rsidRPr="00153B11" w:rsidRDefault="006917F2" w:rsidP="00A4464D">
      <w:pPr>
        <w:widowControl w:val="0"/>
        <w:autoSpaceDE w:val="0"/>
        <w:autoSpaceDN w:val="0"/>
        <w:adjustRightInd w:val="0"/>
        <w:ind w:firstLine="720"/>
        <w:jc w:val="both"/>
        <w:rPr>
          <w:rFonts w:ascii="Liberation Serif" w:eastAsia="Calibri" w:hAnsi="Liberation Serif"/>
          <w:sz w:val="28"/>
          <w:szCs w:val="28"/>
          <w:lang w:eastAsia="en-US"/>
        </w:rPr>
      </w:pPr>
      <w:r w:rsidRPr="00153B11">
        <w:rPr>
          <w:rFonts w:ascii="Liberation Serif" w:eastAsia="Calibri" w:hAnsi="Liberation Serif"/>
          <w:sz w:val="28"/>
          <w:szCs w:val="28"/>
          <w:lang w:eastAsia="en-US"/>
        </w:rPr>
        <w:t>3. Настоящие Правила регулируют вопросы:</w:t>
      </w:r>
    </w:p>
    <w:p w:rsidR="00EF002A" w:rsidRPr="00637935" w:rsidRDefault="00EF002A" w:rsidP="00F17B64">
      <w:pPr>
        <w:widowControl w:val="0"/>
        <w:autoSpaceDE w:val="0"/>
        <w:autoSpaceDN w:val="0"/>
        <w:adjustRightInd w:val="0"/>
        <w:ind w:firstLine="720"/>
        <w:jc w:val="both"/>
        <w:rPr>
          <w:rFonts w:ascii="Liberation Serif" w:eastAsia="Calibri" w:hAnsi="Liberation Serif"/>
          <w:sz w:val="28"/>
          <w:szCs w:val="28"/>
          <w:lang w:eastAsia="en-US"/>
        </w:rPr>
      </w:pPr>
      <w:r w:rsidRPr="00153B11">
        <w:rPr>
          <w:rFonts w:ascii="Liberation Serif" w:eastAsia="Calibri" w:hAnsi="Liberation Serif"/>
          <w:sz w:val="28"/>
          <w:szCs w:val="28"/>
          <w:lang w:eastAsia="en-US"/>
        </w:rPr>
        <w:t>1</w:t>
      </w:r>
      <w:r w:rsidR="00F17B64" w:rsidRPr="00153B11">
        <w:rPr>
          <w:rFonts w:ascii="Liberation Serif" w:eastAsia="Calibri" w:hAnsi="Liberation Serif"/>
          <w:sz w:val="28"/>
          <w:szCs w:val="28"/>
          <w:lang w:eastAsia="en-US"/>
        </w:rPr>
        <w:t>)</w:t>
      </w:r>
      <w:r w:rsidRPr="00153B11">
        <w:rPr>
          <w:rFonts w:ascii="Liberation Serif" w:eastAsia="Calibri" w:hAnsi="Liberation Serif"/>
          <w:sz w:val="28"/>
          <w:szCs w:val="28"/>
          <w:lang w:eastAsia="en-US"/>
        </w:rPr>
        <w:t xml:space="preserve"> </w:t>
      </w:r>
      <w:r w:rsidR="00903549" w:rsidRPr="00153B11">
        <w:rPr>
          <w:rFonts w:ascii="Liberation Serif" w:eastAsia="Calibri" w:hAnsi="Liberation Serif"/>
          <w:sz w:val="28"/>
          <w:szCs w:val="28"/>
          <w:lang w:eastAsia="en-US"/>
        </w:rPr>
        <w:t>о</w:t>
      </w:r>
      <w:r w:rsidRPr="00153B11">
        <w:rPr>
          <w:rFonts w:ascii="Liberation Serif" w:eastAsia="Calibri" w:hAnsi="Liberation Serif"/>
          <w:sz w:val="28"/>
          <w:szCs w:val="28"/>
          <w:lang w:eastAsia="en-US"/>
        </w:rPr>
        <w:t>бщие положения;</w:t>
      </w:r>
    </w:p>
    <w:p w:rsidR="00E415AF" w:rsidRPr="00637935" w:rsidRDefault="00F17B64" w:rsidP="00F17B64">
      <w:pPr>
        <w:ind w:firstLine="708"/>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2)</w:t>
      </w:r>
      <w:r w:rsidR="00EF002A" w:rsidRPr="00637935">
        <w:rPr>
          <w:rFonts w:ascii="Liberation Serif" w:eastAsia="Calibri" w:hAnsi="Liberation Serif"/>
          <w:sz w:val="28"/>
          <w:szCs w:val="28"/>
          <w:lang w:eastAsia="en-US"/>
        </w:rPr>
        <w:t xml:space="preserve"> </w:t>
      </w:r>
      <w:r w:rsidR="00903549" w:rsidRPr="00637935">
        <w:rPr>
          <w:rFonts w:ascii="Liberation Serif" w:eastAsia="Calibri" w:hAnsi="Liberation Serif"/>
          <w:sz w:val="28"/>
          <w:szCs w:val="28"/>
          <w:lang w:eastAsia="en-US"/>
        </w:rPr>
        <w:t>о</w:t>
      </w:r>
      <w:r w:rsidRPr="00637935">
        <w:rPr>
          <w:rFonts w:ascii="Liberation Serif" w:eastAsia="Calibri" w:hAnsi="Liberation Serif"/>
          <w:sz w:val="28"/>
          <w:szCs w:val="28"/>
          <w:lang w:eastAsia="en-US"/>
        </w:rPr>
        <w:t>бщие требования по благоустройству территории Артемовского городского округа;</w:t>
      </w:r>
    </w:p>
    <w:p w:rsidR="00F17B64" w:rsidRPr="00637935" w:rsidRDefault="00F17B64"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3) </w:t>
      </w:r>
      <w:r w:rsidR="00903549" w:rsidRPr="00637935">
        <w:rPr>
          <w:rFonts w:ascii="Liberation Serif" w:eastAsia="Calibri" w:hAnsi="Liberation Serif"/>
          <w:sz w:val="28"/>
          <w:szCs w:val="28"/>
          <w:lang w:eastAsia="en-US"/>
        </w:rPr>
        <w:t>с</w:t>
      </w:r>
      <w:r w:rsidRPr="00637935">
        <w:rPr>
          <w:rFonts w:ascii="Liberation Serif" w:eastAsia="Calibri" w:hAnsi="Liberation Serif"/>
          <w:sz w:val="28"/>
          <w:szCs w:val="28"/>
          <w:lang w:eastAsia="en-US"/>
        </w:rPr>
        <w:t>одержание объектов благоустройства на землях общего пользования</w:t>
      </w:r>
      <w:r w:rsidR="001C6CEC" w:rsidRPr="00637935">
        <w:rPr>
          <w:rFonts w:ascii="Liberation Serif" w:eastAsia="Calibri" w:hAnsi="Liberation Serif"/>
          <w:sz w:val="28"/>
          <w:szCs w:val="28"/>
          <w:lang w:eastAsia="en-US"/>
        </w:rPr>
        <w:t>;</w:t>
      </w:r>
    </w:p>
    <w:p w:rsidR="001C6CEC" w:rsidRPr="00637935" w:rsidRDefault="001C6CEC"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4) </w:t>
      </w:r>
      <w:r w:rsidR="00903549" w:rsidRPr="00637935">
        <w:rPr>
          <w:rFonts w:ascii="Liberation Serif" w:eastAsia="Calibri" w:hAnsi="Liberation Serif"/>
          <w:sz w:val="28"/>
          <w:szCs w:val="28"/>
          <w:lang w:eastAsia="en-US"/>
        </w:rPr>
        <w:t>с</w:t>
      </w:r>
      <w:r w:rsidR="00293168" w:rsidRPr="00637935">
        <w:rPr>
          <w:rFonts w:ascii="Liberation Serif" w:eastAsia="Calibri" w:hAnsi="Liberation Serif"/>
          <w:sz w:val="28"/>
          <w:szCs w:val="28"/>
          <w:lang w:eastAsia="en-US"/>
        </w:rPr>
        <w:t>одержание придомовых территорий</w:t>
      </w:r>
      <w:r w:rsidRPr="00637935">
        <w:rPr>
          <w:rFonts w:ascii="Liberation Serif" w:eastAsia="Calibri" w:hAnsi="Liberation Serif"/>
          <w:sz w:val="28"/>
          <w:szCs w:val="28"/>
          <w:lang w:eastAsia="en-US"/>
        </w:rPr>
        <w:t>;</w:t>
      </w:r>
    </w:p>
    <w:p w:rsidR="00293168" w:rsidRPr="00637935" w:rsidRDefault="00293168" w:rsidP="00A4464D">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5) </w:t>
      </w:r>
      <w:r w:rsidR="00903549" w:rsidRPr="00637935">
        <w:rPr>
          <w:rFonts w:ascii="Liberation Serif" w:eastAsia="Calibri" w:hAnsi="Liberation Serif"/>
          <w:sz w:val="28"/>
          <w:szCs w:val="28"/>
          <w:lang w:eastAsia="en-US"/>
        </w:rPr>
        <w:t>т</w:t>
      </w:r>
      <w:r w:rsidRPr="00637935">
        <w:rPr>
          <w:rFonts w:ascii="Liberation Serif" w:eastAsia="Calibri" w:hAnsi="Liberation Serif"/>
          <w:sz w:val="28"/>
          <w:szCs w:val="28"/>
          <w:lang w:eastAsia="en-US"/>
        </w:rPr>
        <w:t>ребования к внешнему виду и содержанию фасадов зданий, строений, сооружений;</w:t>
      </w:r>
    </w:p>
    <w:p w:rsidR="00E415AF" w:rsidRPr="00637935" w:rsidRDefault="00166B10" w:rsidP="00166B10">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 xml:space="preserve">6) </w:t>
      </w:r>
      <w:r w:rsidR="00903549" w:rsidRPr="00637935">
        <w:rPr>
          <w:rFonts w:ascii="Liberation Serif" w:eastAsia="Calibri" w:hAnsi="Liberation Serif"/>
          <w:sz w:val="28"/>
          <w:szCs w:val="28"/>
          <w:lang w:eastAsia="en-US"/>
        </w:rPr>
        <w:t>п</w:t>
      </w:r>
      <w:r w:rsidR="00E415AF" w:rsidRPr="00637935">
        <w:rPr>
          <w:rFonts w:ascii="Liberation Serif" w:eastAsia="Calibri" w:hAnsi="Liberation Serif"/>
          <w:sz w:val="28"/>
          <w:szCs w:val="28"/>
          <w:lang w:eastAsia="en-US"/>
        </w:rPr>
        <w:t>роектировани</w:t>
      </w:r>
      <w:r w:rsidRPr="00637935">
        <w:rPr>
          <w:rFonts w:ascii="Liberation Serif" w:eastAsia="Calibri" w:hAnsi="Liberation Serif"/>
          <w:sz w:val="28"/>
          <w:szCs w:val="28"/>
          <w:lang w:eastAsia="en-US"/>
        </w:rPr>
        <w:t>е</w:t>
      </w:r>
      <w:r w:rsidR="00E415AF" w:rsidRPr="00637935">
        <w:rPr>
          <w:rFonts w:ascii="Liberation Serif" w:eastAsia="Calibri" w:hAnsi="Liberation Serif"/>
          <w:sz w:val="28"/>
          <w:szCs w:val="28"/>
          <w:lang w:eastAsia="en-US"/>
        </w:rPr>
        <w:t>, размещени</w:t>
      </w:r>
      <w:r w:rsidRPr="00637935">
        <w:rPr>
          <w:rFonts w:ascii="Liberation Serif" w:eastAsia="Calibri" w:hAnsi="Liberation Serif"/>
          <w:sz w:val="28"/>
          <w:szCs w:val="28"/>
          <w:lang w:eastAsia="en-US"/>
        </w:rPr>
        <w:t>е</w:t>
      </w:r>
      <w:r w:rsidR="00E415AF" w:rsidRPr="00637935">
        <w:rPr>
          <w:rFonts w:ascii="Liberation Serif" w:eastAsia="Calibri" w:hAnsi="Liberation Serif"/>
          <w:sz w:val="28"/>
          <w:szCs w:val="28"/>
          <w:lang w:eastAsia="en-US"/>
        </w:rPr>
        <w:t>, содержани</w:t>
      </w:r>
      <w:r w:rsidRPr="00637935">
        <w:rPr>
          <w:rFonts w:ascii="Liberation Serif" w:eastAsia="Calibri" w:hAnsi="Liberation Serif"/>
          <w:sz w:val="28"/>
          <w:szCs w:val="28"/>
          <w:lang w:eastAsia="en-US"/>
        </w:rPr>
        <w:t>е</w:t>
      </w:r>
      <w:r w:rsidR="00E415AF" w:rsidRPr="00637935">
        <w:rPr>
          <w:rFonts w:ascii="Liberation Serif" w:eastAsia="Calibri" w:hAnsi="Liberation Serif"/>
          <w:sz w:val="28"/>
          <w:szCs w:val="28"/>
          <w:lang w:eastAsia="en-US"/>
        </w:rPr>
        <w:t xml:space="preserve"> и восстановлени</w:t>
      </w:r>
      <w:r w:rsidRPr="00637935">
        <w:rPr>
          <w:rFonts w:ascii="Liberation Serif" w:eastAsia="Calibri" w:hAnsi="Liberation Serif"/>
          <w:sz w:val="28"/>
          <w:szCs w:val="28"/>
          <w:lang w:eastAsia="en-US"/>
        </w:rPr>
        <w:t>е</w:t>
      </w:r>
      <w:r w:rsidR="00E415AF" w:rsidRPr="00637935">
        <w:rPr>
          <w:rFonts w:ascii="Liberation Serif" w:eastAsia="Calibri" w:hAnsi="Liberation Serif"/>
          <w:sz w:val="28"/>
          <w:szCs w:val="28"/>
          <w:lang w:eastAsia="en-US"/>
        </w:rPr>
        <w:t xml:space="preserve"> элементов благоустройства, в том числе после проведени</w:t>
      </w:r>
      <w:r w:rsidRPr="00637935">
        <w:rPr>
          <w:rFonts w:ascii="Liberation Serif" w:eastAsia="Calibri" w:hAnsi="Liberation Serif"/>
          <w:sz w:val="28"/>
          <w:szCs w:val="28"/>
          <w:lang w:eastAsia="en-US"/>
        </w:rPr>
        <w:t>е</w:t>
      </w:r>
      <w:r w:rsidR="00E415AF" w:rsidRPr="00637935">
        <w:rPr>
          <w:rFonts w:ascii="Liberation Serif" w:eastAsia="Calibri" w:hAnsi="Liberation Serif"/>
          <w:sz w:val="28"/>
          <w:szCs w:val="28"/>
          <w:lang w:eastAsia="en-US"/>
        </w:rPr>
        <w:t xml:space="preserve"> земляных работ;</w:t>
      </w:r>
    </w:p>
    <w:p w:rsidR="00E415AF" w:rsidRPr="00637935" w:rsidRDefault="00903549" w:rsidP="00A4464D">
      <w:pPr>
        <w:widowControl w:val="0"/>
        <w:autoSpaceDE w:val="0"/>
        <w:autoSpaceDN w:val="0"/>
        <w:adjustRightInd w:val="0"/>
        <w:ind w:firstLine="720"/>
        <w:jc w:val="both"/>
        <w:rPr>
          <w:rFonts w:ascii="Liberation Serif" w:eastAsia="Calibri" w:hAnsi="Liberation Serif"/>
          <w:sz w:val="28"/>
          <w:szCs w:val="28"/>
          <w:highlight w:val="yellow"/>
          <w:lang w:eastAsia="en-US"/>
        </w:rPr>
      </w:pPr>
      <w:r w:rsidRPr="00637935">
        <w:rPr>
          <w:rFonts w:ascii="Liberation Serif" w:eastAsia="Calibri" w:hAnsi="Liberation Serif"/>
          <w:sz w:val="28"/>
          <w:szCs w:val="28"/>
          <w:lang w:eastAsia="en-US"/>
        </w:rPr>
        <w:t>7</w:t>
      </w:r>
      <w:r w:rsidR="00E415AF" w:rsidRPr="00637935">
        <w:rPr>
          <w:rFonts w:ascii="Liberation Serif" w:eastAsia="Calibri" w:hAnsi="Liberation Serif"/>
          <w:sz w:val="28"/>
          <w:szCs w:val="28"/>
          <w:lang w:eastAsia="en-US"/>
        </w:rPr>
        <w:t xml:space="preserve">) </w:t>
      </w:r>
      <w:r w:rsidRPr="00637935">
        <w:rPr>
          <w:rFonts w:ascii="Liberation Serif" w:eastAsia="Calibri" w:hAnsi="Liberation Serif"/>
          <w:sz w:val="28"/>
          <w:szCs w:val="28"/>
          <w:lang w:eastAsia="en-US"/>
        </w:rPr>
        <w:t>организация освещения территории Артемовского городского округа, включая архитектурную подсветку зданий, строений, сооружений</w:t>
      </w:r>
      <w:r w:rsidR="00E415AF" w:rsidRPr="00637935">
        <w:rPr>
          <w:rFonts w:ascii="Liberation Serif" w:eastAsia="Calibri" w:hAnsi="Liberation Serif"/>
          <w:sz w:val="28"/>
          <w:szCs w:val="28"/>
          <w:lang w:eastAsia="en-US"/>
        </w:rPr>
        <w:t>;</w:t>
      </w:r>
    </w:p>
    <w:p w:rsidR="00637935" w:rsidRDefault="0003067C" w:rsidP="00637935">
      <w:pPr>
        <w:widowControl w:val="0"/>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8</w:t>
      </w:r>
      <w:r w:rsidR="00E415AF" w:rsidRPr="00637935">
        <w:rPr>
          <w:rFonts w:ascii="Liberation Serif" w:eastAsia="Calibri" w:hAnsi="Liberation Serif"/>
          <w:sz w:val="28"/>
          <w:szCs w:val="28"/>
          <w:lang w:eastAsia="en-US"/>
        </w:rPr>
        <w:t>) организаци</w:t>
      </w:r>
      <w:r w:rsidRPr="00637935">
        <w:rPr>
          <w:rFonts w:ascii="Liberation Serif" w:eastAsia="Calibri" w:hAnsi="Liberation Serif"/>
          <w:sz w:val="28"/>
          <w:szCs w:val="28"/>
          <w:lang w:eastAsia="en-US"/>
        </w:rPr>
        <w:t>я</w:t>
      </w:r>
      <w:r w:rsidR="00E415AF" w:rsidRPr="00637935">
        <w:rPr>
          <w:rFonts w:ascii="Liberation Serif" w:eastAsia="Calibri" w:hAnsi="Liberation Serif"/>
          <w:sz w:val="28"/>
          <w:szCs w:val="28"/>
          <w:lang w:eastAsia="en-US"/>
        </w:rPr>
        <w:t xml:space="preserve"> озелене</w:t>
      </w:r>
      <w:r w:rsidR="00BA464F" w:rsidRPr="00637935">
        <w:rPr>
          <w:rFonts w:ascii="Liberation Serif" w:eastAsia="Calibri" w:hAnsi="Liberation Serif"/>
          <w:sz w:val="28"/>
          <w:szCs w:val="28"/>
          <w:lang w:eastAsia="en-US"/>
        </w:rPr>
        <w:t>ния территории Артемовского городского округа</w:t>
      </w:r>
      <w:r w:rsidR="00E415AF" w:rsidRPr="00637935">
        <w:rPr>
          <w:rFonts w:ascii="Liberation Serif" w:eastAsia="Calibri" w:hAnsi="Liberation Serif"/>
          <w:sz w:val="28"/>
          <w:szCs w:val="28"/>
          <w:lang w:eastAsia="en-US"/>
        </w:rPr>
        <w:t>, включая порядок создания, содержания, восстановления и охраны</w:t>
      </w:r>
      <w:r w:rsidRPr="00637935">
        <w:rPr>
          <w:rFonts w:ascii="Liberation Serif" w:eastAsia="Calibri" w:hAnsi="Liberation Serif"/>
          <w:sz w:val="28"/>
          <w:szCs w:val="28"/>
          <w:lang w:eastAsia="en-US"/>
        </w:rPr>
        <w:t>,</w:t>
      </w:r>
      <w:r w:rsidR="00E415AF" w:rsidRPr="00637935">
        <w:rPr>
          <w:rFonts w:ascii="Liberation Serif" w:eastAsia="Calibri" w:hAnsi="Liberation Serif"/>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637935" w:rsidRDefault="00637935" w:rsidP="00637935">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lang w:eastAsia="en-US"/>
        </w:rPr>
        <w:t xml:space="preserve">9) </w:t>
      </w:r>
      <w:r w:rsidR="00DE4D8C">
        <w:rPr>
          <w:rFonts w:ascii="Liberation Serif" w:eastAsia="Calibri" w:hAnsi="Liberation Serif"/>
          <w:sz w:val="28"/>
          <w:szCs w:val="28"/>
          <w:lang w:eastAsia="en-US"/>
        </w:rPr>
        <w:t>с</w:t>
      </w:r>
      <w:r w:rsidR="00DE4D8C">
        <w:rPr>
          <w:rFonts w:ascii="Liberation Serif" w:eastAsia="Calibri" w:hAnsi="Liberation Serif"/>
          <w:sz w:val="28"/>
          <w:szCs w:val="28"/>
        </w:rPr>
        <w:t>одержание</w:t>
      </w:r>
      <w:r w:rsidRPr="00637935">
        <w:rPr>
          <w:rFonts w:ascii="Liberation Serif" w:eastAsia="Calibri" w:hAnsi="Liberation Serif"/>
          <w:sz w:val="28"/>
          <w:szCs w:val="28"/>
          <w:lang w:val="x-none"/>
        </w:rPr>
        <w:t xml:space="preserve"> и производство работ по строительству, ремонту, реконструкции подземных сооружений и строительных площадок</w:t>
      </w:r>
      <w:r>
        <w:rPr>
          <w:rFonts w:ascii="Liberation Serif" w:eastAsia="Calibri" w:hAnsi="Liberation Serif"/>
          <w:sz w:val="28"/>
          <w:szCs w:val="28"/>
        </w:rPr>
        <w:t>;</w:t>
      </w:r>
    </w:p>
    <w:p w:rsidR="00637935" w:rsidRPr="00637935" w:rsidRDefault="00637935" w:rsidP="00637935">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10) </w:t>
      </w:r>
      <w:r w:rsidR="00A36BAC" w:rsidRPr="00A36BAC">
        <w:rPr>
          <w:rFonts w:ascii="Liberation Serif" w:eastAsia="Calibri" w:hAnsi="Liberation Serif"/>
          <w:sz w:val="28"/>
          <w:szCs w:val="28"/>
        </w:rPr>
        <w:t>обустройств</w:t>
      </w:r>
      <w:r w:rsidR="00DE4D8C">
        <w:rPr>
          <w:rFonts w:ascii="Liberation Serif" w:eastAsia="Calibri" w:hAnsi="Liberation Serif"/>
          <w:sz w:val="28"/>
          <w:szCs w:val="28"/>
        </w:rPr>
        <w:t>о</w:t>
      </w:r>
      <w:r w:rsidR="00A36BAC" w:rsidRPr="00A36BAC">
        <w:rPr>
          <w:rFonts w:ascii="Liberation Serif" w:eastAsia="Calibri" w:hAnsi="Liberation Serif"/>
          <w:sz w:val="28"/>
          <w:szCs w:val="28"/>
        </w:rPr>
        <w:t xml:space="preserve"> территории Артемовского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E415AF" w:rsidRPr="00DE4D8C" w:rsidRDefault="00DE4D8C" w:rsidP="00A4464D">
      <w:pPr>
        <w:widowControl w:val="0"/>
        <w:autoSpaceDE w:val="0"/>
        <w:autoSpaceDN w:val="0"/>
        <w:adjustRightInd w:val="0"/>
        <w:ind w:firstLine="720"/>
        <w:jc w:val="both"/>
        <w:rPr>
          <w:rFonts w:ascii="Liberation Serif" w:eastAsia="Calibri" w:hAnsi="Liberation Serif"/>
          <w:sz w:val="28"/>
          <w:szCs w:val="28"/>
          <w:lang w:eastAsia="en-US"/>
        </w:rPr>
      </w:pPr>
      <w:r w:rsidRPr="00DE4D8C">
        <w:rPr>
          <w:rFonts w:ascii="Liberation Serif" w:eastAsia="Calibri" w:hAnsi="Liberation Serif"/>
          <w:sz w:val="28"/>
          <w:szCs w:val="28"/>
          <w:lang w:eastAsia="en-US"/>
        </w:rPr>
        <w:t>11</w:t>
      </w:r>
      <w:r w:rsidR="00E415AF" w:rsidRPr="00DE4D8C">
        <w:rPr>
          <w:rFonts w:ascii="Liberation Serif" w:eastAsia="Calibri" w:hAnsi="Liberation Serif"/>
          <w:sz w:val="28"/>
          <w:szCs w:val="28"/>
          <w:lang w:eastAsia="en-US"/>
        </w:rPr>
        <w:t>) определени</w:t>
      </w:r>
      <w:r>
        <w:rPr>
          <w:rFonts w:ascii="Liberation Serif" w:eastAsia="Calibri" w:hAnsi="Liberation Serif"/>
          <w:sz w:val="28"/>
          <w:szCs w:val="28"/>
          <w:lang w:eastAsia="en-US"/>
        </w:rPr>
        <w:t>е</w:t>
      </w:r>
      <w:r w:rsidR="00E415AF" w:rsidRPr="00DE4D8C">
        <w:rPr>
          <w:rFonts w:ascii="Liberation Serif" w:eastAsia="Calibri" w:hAnsi="Liberation Serif"/>
          <w:sz w:val="28"/>
          <w:szCs w:val="28"/>
          <w:lang w:eastAsia="en-US"/>
        </w:rPr>
        <w:t xml:space="preserve"> границ прилегающих территорий;</w:t>
      </w:r>
    </w:p>
    <w:p w:rsidR="00E415AF" w:rsidRPr="00DE4D8C" w:rsidRDefault="00E415AF" w:rsidP="00A4464D">
      <w:pPr>
        <w:widowControl w:val="0"/>
        <w:autoSpaceDE w:val="0"/>
        <w:autoSpaceDN w:val="0"/>
        <w:adjustRightInd w:val="0"/>
        <w:ind w:firstLine="720"/>
        <w:jc w:val="both"/>
        <w:rPr>
          <w:rFonts w:ascii="Liberation Serif" w:eastAsia="Calibri" w:hAnsi="Liberation Serif"/>
          <w:sz w:val="28"/>
          <w:szCs w:val="28"/>
          <w:lang w:eastAsia="en-US"/>
        </w:rPr>
      </w:pPr>
      <w:r w:rsidRPr="00DE4D8C">
        <w:rPr>
          <w:rFonts w:ascii="Liberation Serif" w:eastAsia="Calibri" w:hAnsi="Liberation Serif"/>
          <w:sz w:val="28"/>
          <w:szCs w:val="28"/>
          <w:lang w:eastAsia="en-US"/>
        </w:rPr>
        <w:t>1</w:t>
      </w:r>
      <w:r w:rsidR="00DE4D8C" w:rsidRPr="00DE4D8C">
        <w:rPr>
          <w:rFonts w:ascii="Liberation Serif" w:eastAsia="Calibri" w:hAnsi="Liberation Serif"/>
          <w:sz w:val="28"/>
          <w:szCs w:val="28"/>
          <w:lang w:eastAsia="en-US"/>
        </w:rPr>
        <w:t>2</w:t>
      </w:r>
      <w:r w:rsidRPr="00DE4D8C">
        <w:rPr>
          <w:rFonts w:ascii="Liberation Serif" w:eastAsia="Calibri" w:hAnsi="Liberation Serif"/>
          <w:sz w:val="28"/>
          <w:szCs w:val="28"/>
          <w:lang w:eastAsia="en-US"/>
        </w:rPr>
        <w:t>) праз</w:t>
      </w:r>
      <w:r w:rsidR="00BA464F" w:rsidRPr="00DE4D8C">
        <w:rPr>
          <w:rFonts w:ascii="Liberation Serif" w:eastAsia="Calibri" w:hAnsi="Liberation Serif"/>
          <w:sz w:val="28"/>
          <w:szCs w:val="28"/>
          <w:lang w:eastAsia="en-US"/>
        </w:rPr>
        <w:t>днично</w:t>
      </w:r>
      <w:r w:rsidR="00DE4D8C">
        <w:rPr>
          <w:rFonts w:ascii="Liberation Serif" w:eastAsia="Calibri" w:hAnsi="Liberation Serif"/>
          <w:sz w:val="28"/>
          <w:szCs w:val="28"/>
          <w:lang w:eastAsia="en-US"/>
        </w:rPr>
        <w:t>е</w:t>
      </w:r>
      <w:r w:rsidR="00BA464F" w:rsidRPr="00DE4D8C">
        <w:rPr>
          <w:rFonts w:ascii="Liberation Serif" w:eastAsia="Calibri" w:hAnsi="Liberation Serif"/>
          <w:sz w:val="28"/>
          <w:szCs w:val="28"/>
          <w:lang w:eastAsia="en-US"/>
        </w:rPr>
        <w:t xml:space="preserve"> оформлени</w:t>
      </w:r>
      <w:r w:rsidR="00DE4D8C">
        <w:rPr>
          <w:rFonts w:ascii="Liberation Serif" w:eastAsia="Calibri" w:hAnsi="Liberation Serif"/>
          <w:sz w:val="28"/>
          <w:szCs w:val="28"/>
          <w:lang w:eastAsia="en-US"/>
        </w:rPr>
        <w:t>е</w:t>
      </w:r>
      <w:r w:rsidR="00BA464F" w:rsidRPr="00DE4D8C">
        <w:rPr>
          <w:rFonts w:ascii="Liberation Serif" w:eastAsia="Calibri" w:hAnsi="Liberation Serif"/>
          <w:sz w:val="28"/>
          <w:szCs w:val="28"/>
          <w:lang w:eastAsia="en-US"/>
        </w:rPr>
        <w:t xml:space="preserve"> территории Артемовского городского округа</w:t>
      </w:r>
      <w:r w:rsidRPr="00DE4D8C">
        <w:rPr>
          <w:rFonts w:ascii="Liberation Serif" w:eastAsia="Calibri" w:hAnsi="Liberation Serif"/>
          <w:sz w:val="28"/>
          <w:szCs w:val="28"/>
          <w:lang w:eastAsia="en-US"/>
        </w:rPr>
        <w:t>;</w:t>
      </w:r>
    </w:p>
    <w:p w:rsidR="00E415AF" w:rsidRPr="00637935" w:rsidRDefault="00E415AF" w:rsidP="00A4464D">
      <w:pPr>
        <w:widowControl w:val="0"/>
        <w:autoSpaceDE w:val="0"/>
        <w:autoSpaceDN w:val="0"/>
        <w:adjustRightInd w:val="0"/>
        <w:ind w:firstLine="720"/>
        <w:jc w:val="both"/>
        <w:rPr>
          <w:rFonts w:ascii="Liberation Serif" w:eastAsia="Calibri" w:hAnsi="Liberation Serif"/>
          <w:sz w:val="28"/>
          <w:szCs w:val="28"/>
          <w:lang w:eastAsia="en-US"/>
        </w:rPr>
      </w:pPr>
      <w:r w:rsidRPr="00DE4D8C">
        <w:rPr>
          <w:rFonts w:ascii="Liberation Serif" w:eastAsia="Calibri" w:hAnsi="Liberation Serif"/>
          <w:sz w:val="28"/>
          <w:szCs w:val="28"/>
          <w:lang w:eastAsia="en-US"/>
        </w:rPr>
        <w:t>1</w:t>
      </w:r>
      <w:r w:rsidR="00DE4D8C" w:rsidRPr="00DE4D8C">
        <w:rPr>
          <w:rFonts w:ascii="Liberation Serif" w:eastAsia="Calibri" w:hAnsi="Liberation Serif"/>
          <w:sz w:val="28"/>
          <w:szCs w:val="28"/>
          <w:lang w:eastAsia="en-US"/>
        </w:rPr>
        <w:t>3</w:t>
      </w:r>
      <w:r w:rsidRPr="00DE4D8C">
        <w:rPr>
          <w:rFonts w:ascii="Liberation Serif" w:eastAsia="Calibri" w:hAnsi="Liberation Serif"/>
          <w:sz w:val="28"/>
          <w:szCs w:val="28"/>
          <w:lang w:eastAsia="en-US"/>
        </w:rPr>
        <w:t>) осуществлени</w:t>
      </w:r>
      <w:r w:rsidR="00DE4D8C">
        <w:rPr>
          <w:rFonts w:ascii="Liberation Serif" w:eastAsia="Calibri" w:hAnsi="Liberation Serif"/>
          <w:sz w:val="28"/>
          <w:szCs w:val="28"/>
          <w:lang w:eastAsia="en-US"/>
        </w:rPr>
        <w:t>е</w:t>
      </w:r>
      <w:r w:rsidRPr="00DE4D8C">
        <w:rPr>
          <w:rFonts w:ascii="Liberation Serif" w:eastAsia="Calibri" w:hAnsi="Liberation Serif"/>
          <w:sz w:val="28"/>
          <w:szCs w:val="28"/>
          <w:lang w:eastAsia="en-US"/>
        </w:rPr>
        <w:t xml:space="preserve"> </w:t>
      </w:r>
      <w:proofErr w:type="gramStart"/>
      <w:r w:rsidRPr="00DE4D8C">
        <w:rPr>
          <w:rFonts w:ascii="Liberation Serif" w:eastAsia="Calibri" w:hAnsi="Liberation Serif"/>
          <w:sz w:val="28"/>
          <w:szCs w:val="28"/>
          <w:lang w:eastAsia="en-US"/>
        </w:rPr>
        <w:t>контроля за</w:t>
      </w:r>
      <w:proofErr w:type="gramEnd"/>
      <w:r w:rsidRPr="00DE4D8C">
        <w:rPr>
          <w:rFonts w:ascii="Liberation Serif" w:eastAsia="Calibri" w:hAnsi="Liberation Serif"/>
          <w:sz w:val="28"/>
          <w:szCs w:val="28"/>
          <w:lang w:eastAsia="en-US"/>
        </w:rPr>
        <w:t xml:space="preserve"> соблюдением Пра</w:t>
      </w:r>
      <w:r w:rsidR="00BA464F" w:rsidRPr="00DE4D8C">
        <w:rPr>
          <w:rFonts w:ascii="Liberation Serif" w:eastAsia="Calibri" w:hAnsi="Liberation Serif"/>
          <w:sz w:val="28"/>
          <w:szCs w:val="28"/>
          <w:lang w:eastAsia="en-US"/>
        </w:rPr>
        <w:t>вил благоустройства территории Артемовского городского округа</w:t>
      </w:r>
      <w:r w:rsidRPr="00DE4D8C">
        <w:rPr>
          <w:rFonts w:ascii="Liberation Serif" w:eastAsia="Calibri" w:hAnsi="Liberation Serif"/>
          <w:sz w:val="28"/>
          <w:szCs w:val="28"/>
          <w:lang w:eastAsia="en-US"/>
        </w:rPr>
        <w:t>.</w:t>
      </w:r>
    </w:p>
    <w:p w:rsidR="00DB6D37" w:rsidRPr="00637935" w:rsidRDefault="00E415AF" w:rsidP="00A4464D">
      <w:pPr>
        <w:autoSpaceDE w:val="0"/>
        <w:autoSpaceDN w:val="0"/>
        <w:adjustRightInd w:val="0"/>
        <w:ind w:firstLine="720"/>
        <w:jc w:val="both"/>
        <w:rPr>
          <w:rFonts w:ascii="Liberation Serif" w:eastAsia="Calibri" w:hAnsi="Liberation Serif"/>
          <w:sz w:val="28"/>
          <w:szCs w:val="28"/>
          <w:lang w:eastAsia="en-US"/>
        </w:rPr>
      </w:pPr>
      <w:r w:rsidRPr="00637935">
        <w:rPr>
          <w:rFonts w:ascii="Liberation Serif" w:eastAsia="Calibri" w:hAnsi="Liberation Serif"/>
          <w:sz w:val="28"/>
          <w:szCs w:val="28"/>
          <w:lang w:eastAsia="en-US"/>
        </w:rPr>
        <w:t>4</w:t>
      </w:r>
      <w:r w:rsidR="00DB6D37" w:rsidRPr="00637935">
        <w:rPr>
          <w:rFonts w:ascii="Liberation Serif" w:eastAsia="Calibri" w:hAnsi="Liberation Serif"/>
          <w:sz w:val="28"/>
          <w:szCs w:val="28"/>
          <w:lang w:eastAsia="en-US"/>
        </w:rPr>
        <w:t>. Требования настоящих Правил обязательны для исполнения всеми гражданами (физическими лицами), юридическими лицами и</w:t>
      </w:r>
      <w:r w:rsidR="00153B11">
        <w:rPr>
          <w:rFonts w:ascii="Liberation Serif" w:eastAsia="Calibri" w:hAnsi="Liberation Serif"/>
          <w:sz w:val="28"/>
          <w:szCs w:val="28"/>
          <w:lang w:eastAsia="en-US"/>
        </w:rPr>
        <w:t xml:space="preserve"> индивидуальными предпринимателями, проживающими (пребывающими) </w:t>
      </w:r>
      <w:r w:rsidR="0057049A" w:rsidRPr="00637935">
        <w:rPr>
          <w:rFonts w:ascii="Liberation Serif" w:eastAsia="Calibri" w:hAnsi="Liberation Serif"/>
          <w:sz w:val="28"/>
          <w:szCs w:val="28"/>
          <w:lang w:eastAsia="en-US"/>
        </w:rPr>
        <w:t xml:space="preserve">                                                                                                                                                                                                                                                                                                                                                                                                            </w:t>
      </w:r>
      <w:r w:rsidR="00DB6D37" w:rsidRPr="00637935">
        <w:rPr>
          <w:rFonts w:ascii="Liberation Serif" w:eastAsia="Calibri" w:hAnsi="Liberation Serif"/>
          <w:sz w:val="28"/>
          <w:szCs w:val="28"/>
          <w:lang w:eastAsia="en-US"/>
        </w:rPr>
        <w:t xml:space="preserve"> или осуществляющими свою деятельность на территории Артемовского городского округа.</w:t>
      </w:r>
    </w:p>
    <w:bookmarkEnd w:id="1"/>
    <w:p w:rsidR="00DB6D37" w:rsidRPr="00637935" w:rsidRDefault="00452C10"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w:t>
      </w:r>
      <w:r w:rsidR="00DB6D37" w:rsidRPr="00637935">
        <w:rPr>
          <w:rFonts w:ascii="Liberation Serif" w:eastAsia="Calibri" w:hAnsi="Liberation Serif"/>
          <w:sz w:val="28"/>
          <w:szCs w:val="28"/>
        </w:rPr>
        <w:t xml:space="preserve">. Организация деятельности по благоустройству территории Артемовского городского округа обеспечивается Управлением по городскому хозяйству и жилью Администрации  Артемовского городского округа, территориальными органами местного самоуправления Артемовского городского округа, собственниками и (или) уполномоченными ими лицами, являющимися владельцами и (или) пользователями земельных участков, </w:t>
      </w:r>
      <w:r w:rsidR="00DB6D37" w:rsidRPr="00637935">
        <w:rPr>
          <w:rFonts w:ascii="Liberation Serif" w:eastAsia="Calibri" w:hAnsi="Liberation Serif"/>
          <w:sz w:val="28"/>
          <w:szCs w:val="28"/>
        </w:rPr>
        <w:lastRenderedPageBreak/>
        <w:t>зданий, строений и сооружений, если иное не установлено законодательством.</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6. </w:t>
      </w:r>
      <w:r w:rsidR="00DB6D37" w:rsidRPr="00637935">
        <w:rPr>
          <w:rFonts w:ascii="Liberation Serif" w:eastAsia="Calibri" w:hAnsi="Liberation Serif"/>
          <w:sz w:val="28"/>
          <w:szCs w:val="28"/>
        </w:rPr>
        <w:t>Участниками деятельности по благоустройству могут выступать:</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2" w:name="sub_613232"/>
      <w:r w:rsidRPr="00637935">
        <w:rPr>
          <w:rFonts w:ascii="Liberation Serif" w:eastAsia="Calibri" w:hAnsi="Liberation Serif"/>
          <w:sz w:val="28"/>
          <w:szCs w:val="28"/>
        </w:rPr>
        <w:t xml:space="preserve">1) население Артемовского городского округа, которое формирует </w:t>
      </w:r>
      <w:r w:rsidR="00533AAE">
        <w:rPr>
          <w:rFonts w:ascii="Liberation Serif" w:eastAsia="Calibri" w:hAnsi="Liberation Serif"/>
          <w:sz w:val="28"/>
          <w:szCs w:val="28"/>
        </w:rPr>
        <w:t>предложения</w:t>
      </w:r>
      <w:r w:rsidRPr="00637935">
        <w:rPr>
          <w:rFonts w:ascii="Liberation Serif" w:eastAsia="Calibri" w:hAnsi="Liberation Serif"/>
          <w:sz w:val="28"/>
          <w:szCs w:val="28"/>
        </w:rPr>
        <w:t xml:space="preserve"> </w:t>
      </w:r>
      <w:r w:rsidR="00533AAE">
        <w:rPr>
          <w:rFonts w:ascii="Liberation Serif" w:eastAsia="Calibri" w:hAnsi="Liberation Serif"/>
          <w:sz w:val="28"/>
          <w:szCs w:val="28"/>
        </w:rPr>
        <w:t>по</w:t>
      </w:r>
      <w:r w:rsidRPr="00637935">
        <w:rPr>
          <w:rFonts w:ascii="Liberation Serif" w:eastAsia="Calibri" w:hAnsi="Liberation Serif"/>
          <w:sz w:val="28"/>
          <w:szCs w:val="28"/>
        </w:rPr>
        <w:t xml:space="preserve"> благоустройств</w:t>
      </w:r>
      <w:r w:rsidR="00533AAE">
        <w:rPr>
          <w:rFonts w:ascii="Liberation Serif" w:eastAsia="Calibri" w:hAnsi="Liberation Serif"/>
          <w:sz w:val="28"/>
          <w:szCs w:val="28"/>
        </w:rPr>
        <w:t>у</w:t>
      </w:r>
      <w:r w:rsidRPr="00637935">
        <w:rPr>
          <w:rFonts w:ascii="Liberation Serif" w:eastAsia="Calibri" w:hAnsi="Liberation Serif"/>
          <w:sz w:val="28"/>
          <w:szCs w:val="28"/>
        </w:rPr>
        <w:t xml:space="preserve"> и принимает участие в оценке предлагаемых решений. В отдельных случаях жители Артемовского городского округа могут участвовать в выполнении работ. Жители могут быть представлены общественными организациями и объединениями;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3" w:name="sub_613233"/>
      <w:bookmarkEnd w:id="2"/>
      <w:r w:rsidRPr="00637935">
        <w:rPr>
          <w:rFonts w:ascii="Liberation Serif" w:eastAsia="Calibri" w:hAnsi="Liberation Serif"/>
          <w:sz w:val="28"/>
          <w:szCs w:val="28"/>
        </w:rPr>
        <w:t xml:space="preserve">2) органы местного самоуправления Артемовского городского округа, Муниципальное </w:t>
      </w:r>
      <w:r w:rsidR="00CE1459" w:rsidRPr="00637935">
        <w:rPr>
          <w:rFonts w:ascii="Liberation Serif" w:eastAsia="Calibri" w:hAnsi="Liberation Serif"/>
          <w:sz w:val="28"/>
          <w:szCs w:val="28"/>
        </w:rPr>
        <w:t xml:space="preserve">казенное </w:t>
      </w:r>
      <w:r w:rsidRPr="00637935">
        <w:rPr>
          <w:rFonts w:ascii="Liberation Serif" w:eastAsia="Calibri" w:hAnsi="Liberation Serif"/>
          <w:sz w:val="28"/>
          <w:szCs w:val="28"/>
        </w:rPr>
        <w:t>учреждение Артемовского городского округа «</w:t>
      </w:r>
      <w:proofErr w:type="spellStart"/>
      <w:r w:rsidRPr="00637935">
        <w:rPr>
          <w:rFonts w:ascii="Liberation Serif" w:eastAsia="Calibri" w:hAnsi="Liberation Serif"/>
          <w:sz w:val="28"/>
          <w:szCs w:val="28"/>
        </w:rPr>
        <w:t>Жилкомстрой</w:t>
      </w:r>
      <w:proofErr w:type="spellEnd"/>
      <w:r w:rsidRPr="00637935">
        <w:rPr>
          <w:rFonts w:ascii="Liberation Serif" w:eastAsia="Calibri" w:hAnsi="Liberation Serif"/>
          <w:sz w:val="28"/>
          <w:szCs w:val="28"/>
        </w:rPr>
        <w:t>» (далее – М</w:t>
      </w:r>
      <w:r w:rsidR="00CE1459" w:rsidRPr="00637935">
        <w:rPr>
          <w:rFonts w:ascii="Liberation Serif" w:eastAsia="Calibri" w:hAnsi="Liberation Serif"/>
          <w:sz w:val="28"/>
          <w:szCs w:val="28"/>
        </w:rPr>
        <w:t>К</w:t>
      </w:r>
      <w:r w:rsidRPr="00637935">
        <w:rPr>
          <w:rFonts w:ascii="Liberation Serif" w:eastAsia="Calibri" w:hAnsi="Liberation Serif"/>
          <w:sz w:val="28"/>
          <w:szCs w:val="28"/>
        </w:rPr>
        <w:t>У ЖКС), которые формируют техническое задание, выбирают исполнителей и обеспечивают финансирование в пределах своих полномочий;</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4" w:name="sub_613234"/>
      <w:bookmarkEnd w:id="3"/>
      <w:r w:rsidRPr="00637935">
        <w:rPr>
          <w:rFonts w:ascii="Liberation Serif" w:eastAsia="Calibri" w:hAnsi="Liberation Serif"/>
          <w:sz w:val="28"/>
          <w:szCs w:val="28"/>
        </w:rPr>
        <w:t xml:space="preserve">3) хозяйствующие субъекты, осуществляющие деятельность на территории Артемовского городского округа, которые могут участвовать в формировании </w:t>
      </w:r>
      <w:r w:rsidR="00533AAE">
        <w:rPr>
          <w:rFonts w:ascii="Liberation Serif" w:eastAsia="Calibri" w:hAnsi="Liberation Serif"/>
          <w:sz w:val="28"/>
          <w:szCs w:val="28"/>
        </w:rPr>
        <w:t>предложений</w:t>
      </w:r>
      <w:r w:rsidR="00533AAE" w:rsidRPr="00533AAE">
        <w:rPr>
          <w:rFonts w:ascii="Liberation Serif" w:eastAsia="Calibri" w:hAnsi="Liberation Serif"/>
          <w:sz w:val="28"/>
          <w:szCs w:val="28"/>
        </w:rPr>
        <w:t xml:space="preserve"> по благоустройству</w:t>
      </w:r>
      <w:r w:rsidRPr="00637935">
        <w:rPr>
          <w:rFonts w:ascii="Liberation Serif" w:eastAsia="Calibri" w:hAnsi="Liberation Serif"/>
          <w:sz w:val="28"/>
          <w:szCs w:val="28"/>
        </w:rPr>
        <w:t>, а также в финансировании мероприятий по благоустройству;</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 w:name="sub_613235"/>
      <w:bookmarkEnd w:id="4"/>
      <w:r w:rsidRPr="00637935">
        <w:rPr>
          <w:rFonts w:ascii="Liberation Serif" w:eastAsia="Calibri" w:hAnsi="Liberation Serif"/>
          <w:sz w:val="28"/>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6" w:name="sub_613236"/>
      <w:bookmarkEnd w:id="5"/>
      <w:r w:rsidRPr="00637935">
        <w:rPr>
          <w:rFonts w:ascii="Liberation Serif" w:eastAsia="Calibri" w:hAnsi="Liberation Serif"/>
          <w:sz w:val="28"/>
          <w:szCs w:val="28"/>
        </w:rPr>
        <w:t>5) исполнители работ, специалисты по благоустройству и озеленению, в том числе по возведению малых архитектурных форм;</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7" w:name="sub_613237"/>
      <w:bookmarkEnd w:id="6"/>
      <w:r w:rsidRPr="00637935">
        <w:rPr>
          <w:rFonts w:ascii="Liberation Serif" w:eastAsia="Calibri" w:hAnsi="Liberation Serif"/>
          <w:sz w:val="28"/>
          <w:szCs w:val="28"/>
        </w:rPr>
        <w:t>6) иные лица.</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7</w:t>
      </w:r>
      <w:r w:rsidR="00DB6D37" w:rsidRPr="00637935">
        <w:rPr>
          <w:rFonts w:ascii="Liberation Serif" w:eastAsia="Calibri" w:hAnsi="Liberation Serif"/>
          <w:sz w:val="28"/>
          <w:szCs w:val="28"/>
        </w:rPr>
        <w:t xml:space="preserve">. Контроль за исполнением настоящих Правил осуществляет Администрация Артемовского городского округа в лице Управления по городскому хозяйству и жилью Администрации  Артемовского городского округа, а также территориальные  органы местного самоуправления Артемовского городского округа в соответствии с их полномочиями. </w:t>
      </w:r>
      <w:bookmarkStart w:id="8" w:name="sub_14"/>
    </w:p>
    <w:bookmarkEnd w:id="7"/>
    <w:bookmarkEnd w:id="8"/>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w:t>
      </w:r>
      <w:r w:rsidR="00DB6D37" w:rsidRPr="00637935">
        <w:rPr>
          <w:rFonts w:ascii="Liberation Serif" w:eastAsia="Calibri" w:hAnsi="Liberation Serif"/>
          <w:sz w:val="28"/>
          <w:szCs w:val="28"/>
        </w:rPr>
        <w:t>. Лицами, ответственными за содержание отведенных и прилегающих территорий,  являются: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 w:name="sub_10311"/>
      <w:proofErr w:type="gramStart"/>
      <w:r w:rsidRPr="00637935">
        <w:rPr>
          <w:rFonts w:ascii="Liberation Serif" w:eastAsia="Calibri" w:hAnsi="Liberation Serif"/>
          <w:sz w:val="28"/>
          <w:szCs w:val="28"/>
        </w:rPr>
        <w:t xml:space="preserve">1) </w:t>
      </w:r>
      <w:r w:rsidRPr="00637935">
        <w:rPr>
          <w:rFonts w:ascii="Liberation Serif" w:eastAsia="Calibri" w:hAnsi="Liberation Serif"/>
          <w:sz w:val="28"/>
          <w:szCs w:val="28"/>
          <w:lang w:eastAsia="en-US"/>
        </w:rPr>
        <w:t>граждане (физические лица), юридические лица и индивидуальные предприниматели</w:t>
      </w:r>
      <w:r w:rsidRPr="00637935">
        <w:rPr>
          <w:rFonts w:ascii="Liberation Serif" w:eastAsia="Calibri" w:hAnsi="Liberation Serif"/>
          <w:sz w:val="28"/>
          <w:szCs w:val="28"/>
        </w:rPr>
        <w:t>, являющиеся собственниками и (или) уполномоченны</w:t>
      </w:r>
      <w:r w:rsidR="00FA2A81">
        <w:rPr>
          <w:rFonts w:ascii="Liberation Serif" w:eastAsia="Calibri" w:hAnsi="Liberation Serif"/>
          <w:sz w:val="28"/>
          <w:szCs w:val="28"/>
        </w:rPr>
        <w:t xml:space="preserve">е </w:t>
      </w:r>
      <w:r w:rsidRPr="00637935">
        <w:rPr>
          <w:rFonts w:ascii="Liberation Serif" w:eastAsia="Calibri" w:hAnsi="Liberation Serif"/>
          <w:sz w:val="28"/>
          <w:szCs w:val="28"/>
        </w:rPr>
        <w:t xml:space="preserve"> ими лица, владельц</w:t>
      </w:r>
      <w:r w:rsidR="00FA2A81">
        <w:rPr>
          <w:rFonts w:ascii="Liberation Serif" w:eastAsia="Calibri" w:hAnsi="Liberation Serif"/>
          <w:sz w:val="28"/>
          <w:szCs w:val="28"/>
        </w:rPr>
        <w:t>ы</w:t>
      </w:r>
      <w:r w:rsidRPr="00637935">
        <w:rPr>
          <w:rFonts w:ascii="Liberation Serif" w:eastAsia="Calibri" w:hAnsi="Liberation Serif"/>
          <w:sz w:val="28"/>
          <w:szCs w:val="28"/>
        </w:rPr>
        <w:t xml:space="preserve"> и (или) пользовател</w:t>
      </w:r>
      <w:r w:rsidR="00FA2A81">
        <w:rPr>
          <w:rFonts w:ascii="Liberation Serif" w:eastAsia="Calibri" w:hAnsi="Liberation Serif"/>
          <w:sz w:val="28"/>
          <w:szCs w:val="28"/>
        </w:rPr>
        <w:t>и</w:t>
      </w:r>
      <w:r w:rsidRPr="00637935">
        <w:rPr>
          <w:rFonts w:ascii="Liberation Serif" w:eastAsia="Calibri" w:hAnsi="Liberation Serif"/>
          <w:sz w:val="28"/>
          <w:szCs w:val="28"/>
        </w:rPr>
        <w:t xml:space="preserve"> земельных участков, зданий, строений, сооружений, объектов транспортной инфраструктуры, подземных инженерных коммуникаций, нестационарных объектов;</w:t>
      </w:r>
      <w:proofErr w:type="gramEnd"/>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10" w:name="sub_10312"/>
      <w:bookmarkEnd w:id="9"/>
      <w:r w:rsidRPr="00637935">
        <w:rPr>
          <w:rFonts w:ascii="Liberation Serif" w:eastAsia="Calibri" w:hAnsi="Liberation Serif"/>
          <w:sz w:val="28"/>
          <w:szCs w:val="28"/>
        </w:rPr>
        <w:t xml:space="preserve">2) </w:t>
      </w:r>
      <w:r w:rsidRPr="00637935">
        <w:rPr>
          <w:rFonts w:ascii="Liberation Serif" w:eastAsia="Calibri" w:hAnsi="Liberation Serif"/>
          <w:sz w:val="28"/>
          <w:szCs w:val="28"/>
          <w:lang w:eastAsia="en-US"/>
        </w:rPr>
        <w:t>граждане (физические лица), юридические лица и индивидуальные предприниматели</w:t>
      </w:r>
      <w:r w:rsidRPr="00637935">
        <w:rPr>
          <w:rFonts w:ascii="Liberation Serif" w:eastAsia="Calibri" w:hAnsi="Liberation Serif"/>
          <w:sz w:val="28"/>
          <w:szCs w:val="28"/>
        </w:rPr>
        <w:t>, осуществляющие выполнение земляных, строительных и иных работ, влекущих за собой нарушение благоустройства территорий;</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11" w:name="sub_10313"/>
      <w:bookmarkEnd w:id="10"/>
      <w:r w:rsidRPr="00637935">
        <w:rPr>
          <w:rFonts w:ascii="Liberation Serif" w:eastAsia="Calibri" w:hAnsi="Liberation Serif"/>
          <w:sz w:val="28"/>
          <w:szCs w:val="28"/>
        </w:rPr>
        <w:t xml:space="preserve">3) специализированные организации, осуществляющие выполнение </w:t>
      </w:r>
      <w:r w:rsidRPr="00637935">
        <w:rPr>
          <w:rFonts w:ascii="Liberation Serif" w:eastAsia="Calibri" w:hAnsi="Liberation Serif"/>
          <w:sz w:val="28"/>
          <w:szCs w:val="28"/>
        </w:rPr>
        <w:lastRenderedPageBreak/>
        <w:t>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bookmarkEnd w:id="11"/>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9</w:t>
      </w:r>
      <w:r w:rsidR="00DB6D37" w:rsidRPr="00637935">
        <w:rPr>
          <w:rFonts w:ascii="Liberation Serif" w:eastAsia="Calibri" w:hAnsi="Liberation Serif"/>
          <w:sz w:val="28"/>
          <w:szCs w:val="28"/>
        </w:rPr>
        <w:t>. В  настоящих Правилах используются следующие основные понятия:</w:t>
      </w:r>
    </w:p>
    <w:p w:rsidR="004E6C26" w:rsidRDefault="00DB6D37" w:rsidP="00A4464D">
      <w:pPr>
        <w:widowControl w:val="0"/>
        <w:autoSpaceDE w:val="0"/>
        <w:autoSpaceDN w:val="0"/>
        <w:adjustRightInd w:val="0"/>
        <w:ind w:firstLine="720"/>
        <w:jc w:val="both"/>
        <w:rPr>
          <w:rFonts w:ascii="Liberation Serif" w:eastAsia="Calibri" w:hAnsi="Liberation Serif"/>
          <w:bCs/>
          <w:sz w:val="28"/>
          <w:szCs w:val="28"/>
        </w:rPr>
      </w:pPr>
      <w:bookmarkStart w:id="12" w:name="sub_1402"/>
      <w:r w:rsidRPr="00637935">
        <w:rPr>
          <w:rFonts w:ascii="Liberation Serif" w:eastAsia="Calibri" w:hAnsi="Liberation Serif"/>
          <w:bCs/>
          <w:sz w:val="28"/>
          <w:szCs w:val="28"/>
        </w:rPr>
        <w:t>1)</w:t>
      </w:r>
      <w:r w:rsidRPr="00637935">
        <w:rPr>
          <w:rFonts w:ascii="Liberation Serif" w:eastAsia="Calibri" w:hAnsi="Liberation Serif"/>
          <w:b/>
          <w:bCs/>
          <w:sz w:val="28"/>
          <w:szCs w:val="28"/>
        </w:rPr>
        <w:t xml:space="preserve"> </w:t>
      </w:r>
      <w:r w:rsidR="00516550" w:rsidRPr="00637935">
        <w:rPr>
          <w:rFonts w:ascii="Liberation Serif" w:eastAsia="Calibri" w:hAnsi="Liberation Serif"/>
          <w:b/>
          <w:bCs/>
          <w:sz w:val="28"/>
          <w:szCs w:val="28"/>
        </w:rPr>
        <w:t xml:space="preserve">автостоянка </w:t>
      </w:r>
      <w:r w:rsidR="00516550" w:rsidRPr="00637935">
        <w:rPr>
          <w:rFonts w:ascii="Liberation Serif" w:eastAsia="Calibri" w:hAnsi="Liberation Serif"/>
          <w:bCs/>
          <w:sz w:val="28"/>
          <w:szCs w:val="28"/>
        </w:rPr>
        <w:t xml:space="preserve">-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DB6D37" w:rsidRPr="00637935" w:rsidRDefault="00516550" w:rsidP="00A4464D">
      <w:pPr>
        <w:widowControl w:val="0"/>
        <w:autoSpaceDE w:val="0"/>
        <w:autoSpaceDN w:val="0"/>
        <w:adjustRightInd w:val="0"/>
        <w:ind w:firstLine="720"/>
        <w:jc w:val="both"/>
        <w:rPr>
          <w:rFonts w:ascii="Liberation Serif" w:eastAsia="Calibri" w:hAnsi="Liberation Serif"/>
          <w:sz w:val="28"/>
          <w:szCs w:val="28"/>
        </w:rPr>
      </w:pPr>
      <w:proofErr w:type="gramStart"/>
      <w:r w:rsidRPr="00637935">
        <w:rPr>
          <w:rFonts w:ascii="Liberation Serif" w:eastAsia="Calibri" w:hAnsi="Liberation Serif"/>
          <w:bCs/>
          <w:sz w:val="28"/>
          <w:szCs w:val="28"/>
        </w:rPr>
        <w:t>2)</w:t>
      </w:r>
      <w:r w:rsidRPr="00637935">
        <w:rPr>
          <w:rFonts w:ascii="Liberation Serif" w:eastAsia="Calibri" w:hAnsi="Liberation Serif"/>
          <w:b/>
          <w:bCs/>
          <w:sz w:val="28"/>
          <w:szCs w:val="28"/>
        </w:rPr>
        <w:t xml:space="preserve"> </w:t>
      </w:r>
      <w:r w:rsidR="00DB6D37" w:rsidRPr="00637935">
        <w:rPr>
          <w:rFonts w:ascii="Liberation Serif" w:eastAsia="Calibri" w:hAnsi="Liberation Serif"/>
          <w:b/>
          <w:bCs/>
          <w:sz w:val="28"/>
          <w:szCs w:val="28"/>
        </w:rPr>
        <w:t xml:space="preserve">архитектурно-градостроительный облик </w:t>
      </w:r>
      <w:r w:rsidR="00DB6D37" w:rsidRPr="00637935">
        <w:rPr>
          <w:rFonts w:ascii="Liberation Serif" w:eastAsia="Calibri" w:hAnsi="Liberation Serif"/>
          <w:b/>
          <w:sz w:val="28"/>
          <w:szCs w:val="28"/>
        </w:rPr>
        <w:t>объекта</w:t>
      </w:r>
      <w:r w:rsidR="00DB6D37" w:rsidRPr="00637935">
        <w:rPr>
          <w:rFonts w:ascii="Liberation Serif" w:eastAsia="Calibri" w:hAnsi="Liberation Serif"/>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w:t>
      </w:r>
      <w:bookmarkStart w:id="13" w:name="sub_195"/>
      <w:bookmarkEnd w:id="12"/>
      <w:r w:rsidR="00DB6D37" w:rsidRPr="00637935">
        <w:rPr>
          <w:rFonts w:ascii="Liberation Serif" w:eastAsia="Calibri" w:hAnsi="Liberation Serif"/>
          <w:sz w:val="28"/>
          <w:szCs w:val="28"/>
        </w:rPr>
        <w:t>(строительные материалы, конструкции, отделка фасадов);</w:t>
      </w:r>
      <w:proofErr w:type="gramEnd"/>
    </w:p>
    <w:p w:rsidR="00DB6D37" w:rsidRPr="00637935" w:rsidRDefault="00516550"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bCs/>
          <w:sz w:val="28"/>
          <w:szCs w:val="28"/>
        </w:rPr>
        <w:t>3</w:t>
      </w:r>
      <w:r w:rsidR="00DB6D37" w:rsidRPr="00637935">
        <w:rPr>
          <w:rFonts w:ascii="Liberation Serif" w:eastAsia="Calibri" w:hAnsi="Liberation Serif"/>
          <w:bCs/>
          <w:sz w:val="28"/>
          <w:szCs w:val="28"/>
        </w:rPr>
        <w:t>)</w:t>
      </w:r>
      <w:r w:rsidR="00DB6D37" w:rsidRPr="00637935">
        <w:rPr>
          <w:rFonts w:ascii="Liberation Serif" w:eastAsia="Calibri" w:hAnsi="Liberation Serif"/>
          <w:b/>
          <w:bCs/>
          <w:sz w:val="28"/>
          <w:szCs w:val="28"/>
        </w:rPr>
        <w:t xml:space="preserve"> благоустройство территории  Артемовского городского округа </w:t>
      </w:r>
      <w:r w:rsidR="00DB6D37" w:rsidRPr="00637935">
        <w:rPr>
          <w:rFonts w:ascii="Liberation Serif" w:eastAsia="Calibri" w:hAnsi="Liberation Serif"/>
          <w:sz w:val="28"/>
          <w:szCs w:val="28"/>
        </w:rPr>
        <w:t xml:space="preserve">- </w:t>
      </w:r>
      <w:r w:rsidR="008D6CDB" w:rsidRPr="00637935">
        <w:rPr>
          <w:rFonts w:ascii="Liberation Serif" w:eastAsia="Calibri" w:hAnsi="Liberation Serif"/>
          <w:sz w:val="28"/>
          <w:szCs w:val="28"/>
        </w:rPr>
        <w:t>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Артемовского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r w:rsidR="00DB6D37" w:rsidRPr="00637935">
        <w:rPr>
          <w:rFonts w:ascii="Liberation Serif" w:eastAsia="Calibri" w:hAnsi="Liberation Serif"/>
          <w:sz w:val="28"/>
          <w:szCs w:val="28"/>
        </w:rPr>
        <w:t>;</w:t>
      </w:r>
    </w:p>
    <w:p w:rsidR="00A07BED" w:rsidRPr="00637935" w:rsidRDefault="00516550" w:rsidP="00A07BE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4) </w:t>
      </w:r>
      <w:r w:rsidRPr="00637935">
        <w:rPr>
          <w:rFonts w:ascii="Liberation Serif" w:eastAsia="Calibri" w:hAnsi="Liberation Serif"/>
          <w:b/>
          <w:sz w:val="28"/>
          <w:szCs w:val="28"/>
        </w:rPr>
        <w:t>безнадзорные животные</w:t>
      </w:r>
      <w:r w:rsidRPr="00637935">
        <w:rPr>
          <w:rFonts w:ascii="Liberation Serif" w:eastAsia="Calibri" w:hAnsi="Liberation Serif"/>
          <w:sz w:val="28"/>
          <w:szCs w:val="28"/>
        </w:rPr>
        <w:t xml:space="preserve"> - домашние животные, находящиеся в общественных местах на территории </w:t>
      </w:r>
      <w:r w:rsidR="006010AD" w:rsidRPr="00637935">
        <w:rPr>
          <w:rFonts w:ascii="Liberation Serif" w:eastAsia="Calibri" w:hAnsi="Liberation Serif"/>
          <w:sz w:val="28"/>
          <w:szCs w:val="28"/>
        </w:rPr>
        <w:t xml:space="preserve">Артемовского </w:t>
      </w:r>
      <w:r w:rsidRPr="00637935">
        <w:rPr>
          <w:rFonts w:ascii="Liberation Serif" w:eastAsia="Calibri" w:hAnsi="Liberation Serif"/>
          <w:sz w:val="28"/>
          <w:szCs w:val="28"/>
        </w:rPr>
        <w:t xml:space="preserve">городского округа без </w:t>
      </w:r>
      <w:r w:rsidR="004E6C26">
        <w:rPr>
          <w:rFonts w:ascii="Liberation Serif" w:eastAsia="Calibri" w:hAnsi="Liberation Serif"/>
          <w:sz w:val="28"/>
          <w:szCs w:val="28"/>
        </w:rPr>
        <w:t>владельца (</w:t>
      </w:r>
      <w:r w:rsidRPr="00637935">
        <w:rPr>
          <w:rFonts w:ascii="Liberation Serif" w:eastAsia="Calibri" w:hAnsi="Liberation Serif"/>
          <w:sz w:val="28"/>
          <w:szCs w:val="28"/>
        </w:rPr>
        <w:t>сопровождающего лица</w:t>
      </w:r>
      <w:r w:rsidR="004E6C26">
        <w:rPr>
          <w:rFonts w:ascii="Liberation Serif" w:eastAsia="Calibri" w:hAnsi="Liberation Serif"/>
          <w:sz w:val="28"/>
          <w:szCs w:val="28"/>
        </w:rPr>
        <w:t>)</w:t>
      </w:r>
      <w:r w:rsidRPr="00637935">
        <w:rPr>
          <w:rFonts w:ascii="Liberation Serif" w:eastAsia="Calibri" w:hAnsi="Liberation Serif"/>
          <w:sz w:val="28"/>
          <w:szCs w:val="28"/>
        </w:rPr>
        <w:t xml:space="preserve">; </w:t>
      </w:r>
    </w:p>
    <w:p w:rsidR="00DE4047"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5) </w:t>
      </w:r>
      <w:r w:rsidRPr="00637935">
        <w:rPr>
          <w:rFonts w:ascii="Liberation Serif" w:eastAsia="Calibri" w:hAnsi="Liberation Serif"/>
          <w:b/>
          <w:sz w:val="28"/>
          <w:szCs w:val="28"/>
        </w:rPr>
        <w:t>бункер-накопитель</w:t>
      </w:r>
      <w:r w:rsidRPr="00637935">
        <w:rPr>
          <w:rFonts w:ascii="Liberation Serif" w:eastAsia="Calibri" w:hAnsi="Liberation Serif"/>
          <w:sz w:val="28"/>
          <w:szCs w:val="28"/>
        </w:rPr>
        <w:t xml:space="preserve"> - </w:t>
      </w:r>
      <w:r w:rsidR="00DE4047" w:rsidRPr="00DE4047">
        <w:rPr>
          <w:rFonts w:ascii="Liberation Serif" w:eastAsia="Calibri" w:hAnsi="Liberation Serif"/>
          <w:sz w:val="28"/>
          <w:szCs w:val="28"/>
        </w:rPr>
        <w:t>мусоросборник, предназначенный для складирования крупногабаритных отходов</w:t>
      </w:r>
      <w:r w:rsidR="00DE4047">
        <w:rPr>
          <w:rFonts w:ascii="Liberation Serif" w:eastAsia="Calibri" w:hAnsi="Liberation Serif"/>
          <w:sz w:val="28"/>
          <w:szCs w:val="28"/>
        </w:rPr>
        <w:t>;</w:t>
      </w:r>
    </w:p>
    <w:p w:rsidR="00516550"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w:t>
      </w:r>
      <w:r w:rsidRPr="00637935">
        <w:rPr>
          <w:rFonts w:ascii="Liberation Serif" w:eastAsia="Calibri" w:hAnsi="Liberation Serif"/>
          <w:b/>
          <w:sz w:val="28"/>
          <w:szCs w:val="28"/>
        </w:rPr>
        <w:t xml:space="preserve"> </w:t>
      </w:r>
      <w:r w:rsidR="00516550" w:rsidRPr="00637935">
        <w:rPr>
          <w:rFonts w:ascii="Liberation Serif" w:eastAsia="Calibri" w:hAnsi="Liberation Serif"/>
          <w:b/>
          <w:sz w:val="28"/>
          <w:szCs w:val="28"/>
        </w:rPr>
        <w:t>витрина</w:t>
      </w:r>
      <w:r w:rsidR="00516550" w:rsidRPr="00637935">
        <w:rPr>
          <w:rFonts w:ascii="Liberation Serif" w:eastAsia="Calibri" w:hAnsi="Liberation Serif"/>
          <w:sz w:val="28"/>
          <w:szCs w:val="28"/>
        </w:rPr>
        <w:t xml:space="preserve"> - объемное средство размещения информации, устанавливаемое в остекленных проемах окон и витражей зданий и сооружений;</w:t>
      </w:r>
    </w:p>
    <w:p w:rsidR="00516550"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w:t>
      </w:r>
      <w:r w:rsidR="00516550" w:rsidRPr="00637935">
        <w:rPr>
          <w:rFonts w:ascii="Liberation Serif" w:eastAsia="Calibri" w:hAnsi="Liberation Serif"/>
          <w:sz w:val="28"/>
          <w:szCs w:val="28"/>
        </w:rPr>
        <w:t xml:space="preserve">) </w:t>
      </w:r>
      <w:r w:rsidR="00516550" w:rsidRPr="00637935">
        <w:rPr>
          <w:rFonts w:ascii="Liberation Serif" w:eastAsia="Calibri" w:hAnsi="Liberation Serif"/>
          <w:b/>
          <w:sz w:val="28"/>
          <w:szCs w:val="28"/>
        </w:rPr>
        <w:t>внутриквартальный проезд</w:t>
      </w:r>
      <w:r w:rsidR="00516550" w:rsidRPr="00637935">
        <w:rPr>
          <w:rFonts w:ascii="Liberation Serif" w:eastAsia="Calibri" w:hAnsi="Liberation Serif"/>
          <w:sz w:val="28"/>
          <w:szCs w:val="28"/>
        </w:rPr>
        <w:t xml:space="preserve"> - </w:t>
      </w:r>
      <w:r w:rsidR="004E6C26">
        <w:rPr>
          <w:rFonts w:ascii="Liberation Serif" w:eastAsia="Calibri" w:hAnsi="Liberation Serif"/>
          <w:sz w:val="28"/>
          <w:szCs w:val="28"/>
        </w:rPr>
        <w:t>дорога</w:t>
      </w:r>
      <w:r w:rsidR="00516550" w:rsidRPr="00637935">
        <w:rPr>
          <w:rFonts w:ascii="Liberation Serif" w:eastAsia="Calibri" w:hAnsi="Liberation Serif"/>
          <w:sz w:val="28"/>
          <w:szCs w:val="28"/>
        </w:rPr>
        <w:t>, предназначенная для движения транспорта и пешеходов от магистральных улиц к группам жилых домов и другим местам квартала;</w:t>
      </w:r>
    </w:p>
    <w:p w:rsidR="00516550"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8</w:t>
      </w:r>
      <w:r w:rsidR="00516550" w:rsidRPr="00637935">
        <w:rPr>
          <w:rFonts w:ascii="Liberation Serif" w:eastAsia="Calibri" w:hAnsi="Liberation Serif"/>
          <w:sz w:val="28"/>
          <w:szCs w:val="28"/>
        </w:rPr>
        <w:t xml:space="preserve">) </w:t>
      </w:r>
      <w:r w:rsidR="00516550" w:rsidRPr="00637935">
        <w:rPr>
          <w:rFonts w:ascii="Liberation Serif" w:eastAsia="Calibri" w:hAnsi="Liberation Serif"/>
          <w:b/>
          <w:sz w:val="28"/>
          <w:szCs w:val="28"/>
        </w:rPr>
        <w:t>второстепенная улица</w:t>
      </w:r>
      <w:r w:rsidR="00516550" w:rsidRPr="00637935">
        <w:rPr>
          <w:rFonts w:ascii="Liberation Serif" w:eastAsia="Calibri" w:hAnsi="Liberation Serif"/>
          <w:sz w:val="28"/>
          <w:szCs w:val="28"/>
        </w:rPr>
        <w:t xml:space="preserve"> - транспортная (без пропуска общественного транспорта) связь групп жилых зданий с магистральными улицами;</w:t>
      </w:r>
    </w:p>
    <w:p w:rsidR="00516550"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9</w:t>
      </w:r>
      <w:r w:rsidR="00516550" w:rsidRPr="00637935">
        <w:rPr>
          <w:rFonts w:ascii="Liberation Serif" w:eastAsia="Calibri" w:hAnsi="Liberation Serif"/>
          <w:sz w:val="28"/>
          <w:szCs w:val="28"/>
        </w:rPr>
        <w:t xml:space="preserve">) </w:t>
      </w:r>
      <w:r w:rsidR="00516550" w:rsidRPr="00637935">
        <w:rPr>
          <w:rFonts w:ascii="Liberation Serif" w:eastAsia="Calibri" w:hAnsi="Liberation Serif"/>
          <w:b/>
          <w:sz w:val="28"/>
          <w:szCs w:val="28"/>
        </w:rPr>
        <w:t>вывеска</w:t>
      </w:r>
      <w:r w:rsidR="00516550" w:rsidRPr="00637935">
        <w:rPr>
          <w:rFonts w:ascii="Liberation Serif" w:eastAsia="Calibri" w:hAnsi="Liberation Serif"/>
          <w:sz w:val="28"/>
          <w:szCs w:val="28"/>
        </w:rPr>
        <w:t xml:space="preserve">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 содержащая сведения, распространение которых по форме и содержанию является для юридического лица обязательным на основании закона или обычая делового оборота;</w:t>
      </w:r>
    </w:p>
    <w:p w:rsidR="00DB6D37"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bookmarkStart w:id="14" w:name="sub_1981"/>
      <w:bookmarkEnd w:id="13"/>
      <w:r w:rsidRPr="00637935">
        <w:rPr>
          <w:rFonts w:ascii="Liberation Serif" w:eastAsia="Calibri" w:hAnsi="Liberation Serif"/>
          <w:bCs/>
          <w:sz w:val="28"/>
          <w:szCs w:val="28"/>
        </w:rPr>
        <w:t>10</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газон</w:t>
      </w:r>
      <w:r w:rsidR="00DB6D37" w:rsidRPr="00637935">
        <w:rPr>
          <w:rFonts w:ascii="Liberation Serif" w:eastAsia="Calibri" w:hAnsi="Liberation Serif"/>
          <w:sz w:val="28"/>
          <w:szCs w:val="28"/>
        </w:rPr>
        <w:t xml:space="preserve"> - </w:t>
      </w:r>
      <w:r w:rsidR="008D6CDB" w:rsidRPr="00637935">
        <w:rPr>
          <w:rFonts w:ascii="Liberation Serif" w:eastAsia="Calibri" w:hAnsi="Liberation Serif"/>
          <w:sz w:val="28"/>
          <w:szCs w:val="28"/>
        </w:rPr>
        <w:t>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00DB6D37" w:rsidRPr="00637935">
        <w:rPr>
          <w:rFonts w:ascii="Liberation Serif" w:eastAsia="Calibri" w:hAnsi="Liberation Serif"/>
          <w:sz w:val="28"/>
          <w:szCs w:val="28"/>
        </w:rPr>
        <w:t>;</w:t>
      </w:r>
    </w:p>
    <w:p w:rsidR="00516550"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lastRenderedPageBreak/>
        <w:t>11</w:t>
      </w:r>
      <w:r w:rsidR="00516550" w:rsidRPr="00637935">
        <w:rPr>
          <w:rFonts w:ascii="Liberation Serif" w:eastAsia="Calibri" w:hAnsi="Liberation Serif"/>
          <w:sz w:val="28"/>
          <w:szCs w:val="28"/>
        </w:rPr>
        <w:t xml:space="preserve">) </w:t>
      </w:r>
      <w:r w:rsidR="00516550" w:rsidRPr="00637935">
        <w:rPr>
          <w:rFonts w:ascii="Liberation Serif" w:eastAsia="Calibri" w:hAnsi="Liberation Serif"/>
          <w:b/>
          <w:sz w:val="28"/>
          <w:szCs w:val="28"/>
        </w:rPr>
        <w:t>городская среда</w:t>
      </w:r>
      <w:r w:rsidR="00516550" w:rsidRPr="00637935">
        <w:rPr>
          <w:rFonts w:ascii="Liberation Serif" w:eastAsia="Calibri" w:hAnsi="Liberation Serif"/>
          <w:sz w:val="28"/>
          <w:szCs w:val="28"/>
        </w:rPr>
        <w:t xml:space="preserve"> - это совокупность </w:t>
      </w:r>
      <w:r w:rsidR="00B56B8B" w:rsidRPr="00B56B8B">
        <w:rPr>
          <w:rFonts w:ascii="Liberation Serif" w:eastAsia="Calibri" w:hAnsi="Liberation Serif"/>
          <w:sz w:val="28"/>
          <w:szCs w:val="28"/>
        </w:rPr>
        <w:t xml:space="preserve">экономических, природных, техногенных, информационных, </w:t>
      </w:r>
      <w:r w:rsidR="00516550" w:rsidRPr="00637935">
        <w:rPr>
          <w:rFonts w:ascii="Liberation Serif" w:eastAsia="Calibri" w:hAnsi="Liberation Serif"/>
          <w:sz w:val="28"/>
          <w:szCs w:val="28"/>
        </w:rPr>
        <w:t xml:space="preserve">архитектурно-планировочных, </w:t>
      </w:r>
      <w:r w:rsidR="006A1707">
        <w:rPr>
          <w:rFonts w:ascii="Liberation Serif" w:eastAsia="Calibri" w:hAnsi="Liberation Serif"/>
          <w:sz w:val="28"/>
          <w:szCs w:val="28"/>
        </w:rPr>
        <w:t>эко</w:t>
      </w:r>
      <w:r w:rsidR="00516550" w:rsidRPr="00637935">
        <w:rPr>
          <w:rFonts w:ascii="Liberation Serif" w:eastAsia="Calibri" w:hAnsi="Liberation Serif"/>
          <w:sz w:val="28"/>
          <w:szCs w:val="28"/>
        </w:rPr>
        <w:t>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16550" w:rsidRPr="00637935" w:rsidRDefault="00A07BED" w:rsidP="00A4464D">
      <w:pPr>
        <w:widowControl w:val="0"/>
        <w:autoSpaceDE w:val="0"/>
        <w:autoSpaceDN w:val="0"/>
        <w:adjustRightInd w:val="0"/>
        <w:ind w:firstLine="720"/>
        <w:jc w:val="both"/>
        <w:rPr>
          <w:rFonts w:ascii="Liberation Serif" w:eastAsia="Calibri" w:hAnsi="Liberation Serif"/>
          <w:bCs/>
          <w:sz w:val="28"/>
          <w:szCs w:val="28"/>
        </w:rPr>
      </w:pPr>
      <w:bookmarkStart w:id="15" w:name="sub_1982"/>
      <w:bookmarkEnd w:id="14"/>
      <w:r w:rsidRPr="00637935">
        <w:rPr>
          <w:rFonts w:ascii="Liberation Serif" w:eastAsia="Calibri" w:hAnsi="Liberation Serif"/>
          <w:bCs/>
          <w:sz w:val="28"/>
          <w:szCs w:val="28"/>
        </w:rPr>
        <w:t>12</w:t>
      </w:r>
      <w:r w:rsidR="00DB6D37" w:rsidRPr="00637935">
        <w:rPr>
          <w:rFonts w:ascii="Liberation Serif" w:eastAsia="Calibri" w:hAnsi="Liberation Serif"/>
          <w:bCs/>
          <w:sz w:val="28"/>
          <w:szCs w:val="28"/>
        </w:rPr>
        <w:t>)</w:t>
      </w:r>
      <w:r w:rsidR="00516550" w:rsidRPr="00637935">
        <w:rPr>
          <w:rFonts w:ascii="Liberation Serif" w:eastAsia="Calibri" w:hAnsi="Liberation Serif"/>
          <w:bCs/>
          <w:sz w:val="28"/>
          <w:szCs w:val="28"/>
        </w:rPr>
        <w:t xml:space="preserve"> </w:t>
      </w:r>
      <w:r w:rsidR="00516550" w:rsidRPr="00637935">
        <w:rPr>
          <w:rFonts w:ascii="Liberation Serif" w:eastAsia="Calibri" w:hAnsi="Liberation Serif"/>
          <w:b/>
          <w:bCs/>
          <w:sz w:val="28"/>
          <w:szCs w:val="28"/>
        </w:rPr>
        <w:t>дизайн-проект благоустройства</w:t>
      </w:r>
      <w:r w:rsidR="00516550" w:rsidRPr="00637935">
        <w:rPr>
          <w:rFonts w:ascii="Liberation Serif" w:eastAsia="Calibri" w:hAnsi="Liberation Serif"/>
          <w:bCs/>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живая изгородь - прием озеленения, посадки кустарников и деревьев;</w:t>
      </w:r>
    </w:p>
    <w:p w:rsidR="00DB6D37"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bCs/>
          <w:sz w:val="28"/>
          <w:szCs w:val="28"/>
        </w:rPr>
        <w:t>13</w:t>
      </w:r>
      <w:r w:rsidR="00516550" w:rsidRPr="00637935">
        <w:rPr>
          <w:rFonts w:ascii="Liberation Serif" w:eastAsia="Calibri" w:hAnsi="Liberation Serif"/>
          <w:bCs/>
          <w:sz w:val="28"/>
          <w:szCs w:val="28"/>
        </w:rPr>
        <w:t>)</w:t>
      </w:r>
      <w:r w:rsidR="00516550" w:rsidRPr="00637935">
        <w:rPr>
          <w:rFonts w:ascii="Liberation Serif" w:eastAsia="Calibri" w:hAnsi="Liberation Serif"/>
          <w:b/>
          <w:bCs/>
          <w:sz w:val="28"/>
          <w:szCs w:val="28"/>
        </w:rPr>
        <w:t xml:space="preserve"> </w:t>
      </w:r>
      <w:r w:rsidR="00DB6D37" w:rsidRPr="00637935">
        <w:rPr>
          <w:rFonts w:ascii="Liberation Serif" w:eastAsia="Calibri" w:hAnsi="Liberation Serif"/>
          <w:b/>
          <w:bCs/>
          <w:sz w:val="28"/>
          <w:szCs w:val="28"/>
        </w:rPr>
        <w:t>дорога</w:t>
      </w:r>
      <w:r w:rsidR="00DB6D37" w:rsidRPr="00637935">
        <w:rPr>
          <w:rFonts w:ascii="Liberation Serif" w:eastAsia="Calibri" w:hAnsi="Liberation Serif"/>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тротуары, обочины и разделительные полосы при их наличии);</w:t>
      </w:r>
    </w:p>
    <w:p w:rsidR="006A1707" w:rsidRDefault="00A07BED" w:rsidP="00A4464D">
      <w:pPr>
        <w:widowControl w:val="0"/>
        <w:autoSpaceDE w:val="0"/>
        <w:autoSpaceDN w:val="0"/>
        <w:adjustRightInd w:val="0"/>
        <w:ind w:firstLine="720"/>
        <w:jc w:val="both"/>
        <w:rPr>
          <w:rFonts w:ascii="Liberation Serif" w:eastAsia="Calibri" w:hAnsi="Liberation Serif"/>
          <w:sz w:val="28"/>
          <w:szCs w:val="28"/>
        </w:rPr>
      </w:pPr>
      <w:bookmarkStart w:id="16" w:name="sub_1983"/>
      <w:bookmarkEnd w:id="15"/>
      <w:r w:rsidRPr="00637935">
        <w:rPr>
          <w:rFonts w:ascii="Liberation Serif" w:eastAsia="Calibri" w:hAnsi="Liberation Serif"/>
          <w:bCs/>
          <w:sz w:val="28"/>
          <w:szCs w:val="28"/>
        </w:rPr>
        <w:t>14</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жидкие коммунальные отходы</w:t>
      </w:r>
      <w:r w:rsidR="00DB6D37" w:rsidRPr="00637935">
        <w:rPr>
          <w:rFonts w:ascii="Liberation Serif" w:eastAsia="Calibri" w:hAnsi="Liberation Serif"/>
          <w:sz w:val="28"/>
          <w:szCs w:val="28"/>
        </w:rPr>
        <w:t xml:space="preserve"> - </w:t>
      </w:r>
      <w:r w:rsidR="006A1707" w:rsidRPr="006A1707">
        <w:rPr>
          <w:rFonts w:ascii="Liberation Serif" w:eastAsia="Calibri" w:hAnsi="Liberation Serif"/>
          <w:sz w:val="28"/>
          <w:szCs w:val="28"/>
        </w:rPr>
        <w:t xml:space="preserve">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w:t>
      </w:r>
    </w:p>
    <w:p w:rsidR="0050661F"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15</w:t>
      </w:r>
      <w:r w:rsidR="0050661F" w:rsidRPr="00637935">
        <w:rPr>
          <w:rFonts w:ascii="Liberation Serif" w:eastAsia="Calibri" w:hAnsi="Liberation Serif"/>
          <w:sz w:val="28"/>
          <w:szCs w:val="28"/>
        </w:rPr>
        <w:t xml:space="preserve">) </w:t>
      </w:r>
      <w:r w:rsidR="0050661F" w:rsidRPr="00637935">
        <w:rPr>
          <w:rFonts w:ascii="Liberation Serif" w:eastAsia="Calibri" w:hAnsi="Liberation Serif"/>
          <w:b/>
          <w:sz w:val="28"/>
          <w:szCs w:val="28"/>
        </w:rPr>
        <w:t>зеленые насаждения</w:t>
      </w:r>
      <w:r w:rsidR="0050661F" w:rsidRPr="00637935">
        <w:rPr>
          <w:rFonts w:ascii="Liberation Serif" w:eastAsia="Calibri" w:hAnsi="Liberation Serif"/>
          <w:sz w:val="28"/>
          <w:szCs w:val="28"/>
        </w:rPr>
        <w:t xml:space="preserve"> – совокупность древесных, кустарниковых и травянистых растений естественного и искусственного происхождения (включая насаждения парков, скверов, садов, газонов, цветников, а также отдельно стоящие деревья и кустарники);  </w:t>
      </w:r>
    </w:p>
    <w:p w:rsidR="00DB6D37" w:rsidRPr="00637935" w:rsidRDefault="00516550" w:rsidP="00A4464D">
      <w:pPr>
        <w:widowControl w:val="0"/>
        <w:autoSpaceDE w:val="0"/>
        <w:autoSpaceDN w:val="0"/>
        <w:adjustRightInd w:val="0"/>
        <w:ind w:firstLine="720"/>
        <w:jc w:val="both"/>
        <w:rPr>
          <w:rFonts w:ascii="Liberation Serif" w:eastAsia="Calibri" w:hAnsi="Liberation Serif"/>
          <w:sz w:val="28"/>
          <w:szCs w:val="28"/>
        </w:rPr>
      </w:pPr>
      <w:bookmarkStart w:id="17" w:name="sub_199"/>
      <w:bookmarkEnd w:id="16"/>
      <w:r w:rsidRPr="00637935">
        <w:rPr>
          <w:rFonts w:ascii="Liberation Serif" w:eastAsia="Calibri" w:hAnsi="Liberation Serif"/>
          <w:bCs/>
          <w:sz w:val="28"/>
          <w:szCs w:val="28"/>
        </w:rPr>
        <w:t>1</w:t>
      </w:r>
      <w:r w:rsidR="00A07BED" w:rsidRPr="00637935">
        <w:rPr>
          <w:rFonts w:ascii="Liberation Serif" w:eastAsia="Calibri" w:hAnsi="Liberation Serif"/>
          <w:bCs/>
          <w:sz w:val="28"/>
          <w:szCs w:val="28"/>
        </w:rPr>
        <w:t>6</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земляные работы</w:t>
      </w:r>
      <w:r w:rsidR="00DB6D37" w:rsidRPr="00637935">
        <w:rPr>
          <w:rFonts w:ascii="Liberation Serif" w:eastAsia="Calibri" w:hAnsi="Liberation Serif"/>
          <w:sz w:val="28"/>
          <w:szCs w:val="28"/>
        </w:rPr>
        <w:t xml:space="preserve"> - работы, связанные с нарушением элементов внешнего благоустройства и естественного ландшафта в границах Артемовского городского округа;</w:t>
      </w:r>
    </w:p>
    <w:p w:rsidR="00DB6D37"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bookmarkStart w:id="18" w:name="sub_1991"/>
      <w:bookmarkEnd w:id="17"/>
      <w:r w:rsidRPr="00637935">
        <w:rPr>
          <w:rFonts w:ascii="Liberation Serif" w:eastAsia="Calibri" w:hAnsi="Liberation Serif"/>
          <w:bCs/>
          <w:sz w:val="28"/>
          <w:szCs w:val="28"/>
        </w:rPr>
        <w:t>17</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земли общего пользования</w:t>
      </w:r>
      <w:r w:rsidR="00DB6D37" w:rsidRPr="00637935">
        <w:rPr>
          <w:rFonts w:ascii="Liberation Serif" w:eastAsia="Calibri" w:hAnsi="Liberation Serif"/>
          <w:sz w:val="28"/>
          <w:szCs w:val="28"/>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p>
    <w:p w:rsidR="00516550" w:rsidRPr="00637935" w:rsidRDefault="0050661F"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A07BED" w:rsidRPr="00637935">
        <w:rPr>
          <w:rFonts w:ascii="Liberation Serif" w:eastAsia="Calibri" w:hAnsi="Liberation Serif"/>
          <w:sz w:val="28"/>
          <w:szCs w:val="28"/>
        </w:rPr>
        <w:t>8</w:t>
      </w:r>
      <w:r w:rsidR="00516550" w:rsidRPr="00637935">
        <w:rPr>
          <w:rFonts w:ascii="Liberation Serif" w:eastAsia="Calibri" w:hAnsi="Liberation Serif"/>
          <w:sz w:val="28"/>
          <w:szCs w:val="28"/>
        </w:rPr>
        <w:t xml:space="preserve">) </w:t>
      </w:r>
      <w:r w:rsidR="00516550" w:rsidRPr="00637935">
        <w:rPr>
          <w:rFonts w:ascii="Liberation Serif" w:eastAsia="Calibri" w:hAnsi="Liberation Serif"/>
          <w:b/>
          <w:sz w:val="28"/>
          <w:szCs w:val="28"/>
        </w:rPr>
        <w:t>индивидуальная застройка</w:t>
      </w:r>
      <w:r w:rsidR="00516550" w:rsidRPr="00637935">
        <w:rPr>
          <w:rFonts w:ascii="Liberation Serif" w:eastAsia="Calibri" w:hAnsi="Liberation Serif"/>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37B21"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19</w:t>
      </w:r>
      <w:r w:rsidR="001E4273" w:rsidRPr="00637935">
        <w:rPr>
          <w:rFonts w:ascii="Liberation Serif" w:eastAsia="Calibri" w:hAnsi="Liberation Serif"/>
          <w:sz w:val="28"/>
          <w:szCs w:val="28"/>
        </w:rPr>
        <w:t xml:space="preserve">) </w:t>
      </w:r>
      <w:r w:rsidR="00537B21" w:rsidRPr="00637935">
        <w:rPr>
          <w:rFonts w:ascii="Liberation Serif" w:eastAsia="Calibri" w:hAnsi="Liberation Serif"/>
          <w:b/>
          <w:sz w:val="28"/>
          <w:szCs w:val="28"/>
        </w:rPr>
        <w:t>инженерная подготовка территории</w:t>
      </w:r>
      <w:r w:rsidR="00537B21" w:rsidRPr="00637935">
        <w:rPr>
          <w:rFonts w:ascii="Liberation Serif" w:eastAsia="Calibri" w:hAnsi="Liberation Serif"/>
          <w:sz w:val="28"/>
          <w:szCs w:val="28"/>
        </w:rPr>
        <w:t xml:space="preserve"> - комплекс работ по созданию условий для проведения основных работ по благоустройству и озеленению;</w:t>
      </w:r>
    </w:p>
    <w:p w:rsidR="00DB6D37"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bookmarkStart w:id="19" w:name="sub_200"/>
      <w:bookmarkEnd w:id="18"/>
      <w:r w:rsidRPr="00637935">
        <w:rPr>
          <w:rFonts w:ascii="Liberation Serif" w:eastAsia="Calibri" w:hAnsi="Liberation Serif"/>
          <w:bCs/>
          <w:sz w:val="28"/>
          <w:szCs w:val="28"/>
        </w:rPr>
        <w:t>20</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категория объектов улично-дорожной сети</w:t>
      </w:r>
      <w:r w:rsidR="00DB6D37" w:rsidRPr="00637935">
        <w:rPr>
          <w:rFonts w:ascii="Liberation Serif" w:eastAsia="Calibri" w:hAnsi="Liberation Serif"/>
          <w:sz w:val="28"/>
          <w:szCs w:val="28"/>
        </w:rPr>
        <w:t xml:space="preserve"> -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w:t>
      </w:r>
      <w:r w:rsidR="00DB6D37" w:rsidRPr="00637935">
        <w:rPr>
          <w:rFonts w:ascii="Liberation Serif" w:eastAsia="Calibri" w:hAnsi="Liberation Serif"/>
          <w:sz w:val="28"/>
          <w:szCs w:val="28"/>
        </w:rPr>
        <w:lastRenderedPageBreak/>
        <w:t>ним общественного транспорта и пешеходов;</w:t>
      </w:r>
    </w:p>
    <w:p w:rsidR="006A1707" w:rsidRDefault="00A07BED" w:rsidP="00A07BE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21) </w:t>
      </w:r>
      <w:r w:rsidRPr="00637935">
        <w:rPr>
          <w:rFonts w:ascii="Liberation Serif" w:eastAsia="Calibri" w:hAnsi="Liberation Serif"/>
          <w:b/>
          <w:sz w:val="28"/>
          <w:szCs w:val="28"/>
        </w:rPr>
        <w:t>контейнер</w:t>
      </w:r>
      <w:r w:rsidRPr="00637935">
        <w:rPr>
          <w:rFonts w:ascii="Liberation Serif" w:eastAsia="Calibri" w:hAnsi="Liberation Serif"/>
          <w:sz w:val="28"/>
          <w:szCs w:val="28"/>
        </w:rPr>
        <w:t xml:space="preserve"> - </w:t>
      </w:r>
      <w:r w:rsidR="006A1707" w:rsidRPr="006A1707">
        <w:rPr>
          <w:rFonts w:ascii="Liberation Serif" w:eastAsia="Calibri" w:hAnsi="Liberation Serif"/>
          <w:sz w:val="28"/>
          <w:szCs w:val="28"/>
        </w:rPr>
        <w:t xml:space="preserve">мусоросборник, предназначенный для складирования твердых коммунальных отходов, за исключением крупногабаритных отходов; </w:t>
      </w:r>
    </w:p>
    <w:p w:rsidR="006A1707" w:rsidRDefault="00A07BED" w:rsidP="00A07BE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22) </w:t>
      </w:r>
      <w:r w:rsidRPr="00637935">
        <w:rPr>
          <w:rFonts w:ascii="Liberation Serif" w:eastAsia="Calibri" w:hAnsi="Liberation Serif"/>
          <w:b/>
          <w:sz w:val="28"/>
          <w:szCs w:val="28"/>
        </w:rPr>
        <w:t>контейнерная площадка</w:t>
      </w:r>
      <w:r w:rsidRPr="00637935">
        <w:rPr>
          <w:rFonts w:ascii="Liberation Serif" w:eastAsia="Calibri" w:hAnsi="Liberation Serif"/>
          <w:sz w:val="28"/>
          <w:szCs w:val="28"/>
        </w:rPr>
        <w:t xml:space="preserve"> - </w:t>
      </w:r>
      <w:r w:rsidR="006A1707" w:rsidRPr="006A1707">
        <w:rPr>
          <w:rFonts w:ascii="Liberation Serif" w:eastAsia="Calibri" w:hAnsi="Liberation Serif"/>
          <w:sz w:val="28"/>
          <w:szCs w:val="28"/>
        </w:rPr>
        <w:t xml:space="preserve">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6A1707" w:rsidRDefault="00A07BED" w:rsidP="00A07BE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23) </w:t>
      </w:r>
      <w:r w:rsidRPr="00637935">
        <w:rPr>
          <w:rFonts w:ascii="Liberation Serif" w:eastAsia="Calibri" w:hAnsi="Liberation Serif"/>
          <w:b/>
          <w:sz w:val="28"/>
          <w:szCs w:val="28"/>
        </w:rPr>
        <w:t>крупногабаритный мусор (КГМ)</w:t>
      </w:r>
      <w:r w:rsidRPr="00637935">
        <w:rPr>
          <w:rFonts w:ascii="Liberation Serif" w:eastAsia="Calibri" w:hAnsi="Liberation Serif"/>
          <w:sz w:val="28"/>
          <w:szCs w:val="28"/>
        </w:rPr>
        <w:t xml:space="preserve"> - </w:t>
      </w:r>
      <w:r w:rsidR="006A1707" w:rsidRPr="006A1707">
        <w:rPr>
          <w:rFonts w:ascii="Liberation Serif" w:eastAsia="Calibri" w:hAnsi="Liberation Serif"/>
          <w:sz w:val="28"/>
          <w:szCs w:val="28"/>
        </w:rPr>
        <w:t xml:space="preserve">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0D2490" w:rsidRDefault="00A07BED" w:rsidP="00A07BE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24) </w:t>
      </w:r>
      <w:r w:rsidRPr="00637935">
        <w:rPr>
          <w:rFonts w:ascii="Liberation Serif" w:eastAsia="Calibri" w:hAnsi="Liberation Serif"/>
          <w:b/>
          <w:sz w:val="28"/>
          <w:szCs w:val="28"/>
        </w:rPr>
        <w:t>красные линии</w:t>
      </w:r>
      <w:r w:rsidRPr="00637935">
        <w:rPr>
          <w:rFonts w:ascii="Liberation Serif" w:eastAsia="Calibri" w:hAnsi="Liberation Serif"/>
          <w:sz w:val="28"/>
          <w:szCs w:val="28"/>
        </w:rPr>
        <w:t xml:space="preserve"> - </w:t>
      </w:r>
      <w:r w:rsidR="000D2490" w:rsidRPr="000D2490">
        <w:rPr>
          <w:rFonts w:ascii="Liberation Serif" w:eastAsia="Calibri" w:hAnsi="Liberation Serif"/>
          <w:sz w:val="28"/>
          <w:szCs w:val="28"/>
        </w:rPr>
        <w:t xml:space="preserve">линии,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p>
    <w:p w:rsidR="00A07BED" w:rsidRPr="00637935" w:rsidRDefault="00A07BED" w:rsidP="00A07BE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25) </w:t>
      </w:r>
      <w:r w:rsidRPr="00637935">
        <w:rPr>
          <w:rFonts w:ascii="Liberation Serif" w:eastAsia="Calibri" w:hAnsi="Liberation Serif"/>
          <w:b/>
          <w:sz w:val="28"/>
          <w:szCs w:val="28"/>
        </w:rPr>
        <w:t>лотковая зона</w:t>
      </w:r>
      <w:r w:rsidRPr="00637935">
        <w:rPr>
          <w:rFonts w:ascii="Liberation Serif" w:eastAsia="Calibri" w:hAnsi="Liberation Serif"/>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516550" w:rsidRPr="00637935" w:rsidRDefault="00A07BED" w:rsidP="00A4464D">
      <w:pPr>
        <w:widowControl w:val="0"/>
        <w:autoSpaceDE w:val="0"/>
        <w:autoSpaceDN w:val="0"/>
        <w:adjustRightInd w:val="0"/>
        <w:ind w:firstLine="720"/>
        <w:jc w:val="both"/>
        <w:rPr>
          <w:rFonts w:ascii="Liberation Serif" w:eastAsia="Calibri" w:hAnsi="Liberation Serif"/>
          <w:bCs/>
          <w:sz w:val="28"/>
          <w:szCs w:val="28"/>
        </w:rPr>
      </w:pPr>
      <w:bookmarkStart w:id="20" w:name="sub_204"/>
      <w:bookmarkEnd w:id="19"/>
      <w:r w:rsidRPr="00637935">
        <w:rPr>
          <w:rFonts w:ascii="Liberation Serif" w:eastAsia="Calibri" w:hAnsi="Liberation Serif"/>
          <w:bCs/>
          <w:sz w:val="28"/>
          <w:szCs w:val="28"/>
        </w:rPr>
        <w:t>26</w:t>
      </w:r>
      <w:r w:rsidR="00DB6D37" w:rsidRPr="00637935">
        <w:rPr>
          <w:rFonts w:ascii="Liberation Serif" w:eastAsia="Calibri" w:hAnsi="Liberation Serif"/>
          <w:bCs/>
          <w:sz w:val="28"/>
          <w:szCs w:val="28"/>
        </w:rPr>
        <w:t xml:space="preserve">) </w:t>
      </w:r>
      <w:r w:rsidR="00516550" w:rsidRPr="00637935">
        <w:rPr>
          <w:rFonts w:ascii="Liberation Serif" w:eastAsia="Calibri" w:hAnsi="Liberation Serif"/>
          <w:b/>
          <w:bCs/>
          <w:sz w:val="28"/>
          <w:szCs w:val="28"/>
        </w:rPr>
        <w:t>маломобильные группы населения (МГН)</w:t>
      </w:r>
      <w:r w:rsidR="00516550" w:rsidRPr="00637935">
        <w:rPr>
          <w:rFonts w:ascii="Liberation Serif" w:eastAsia="Calibri" w:hAnsi="Liberation Serif"/>
          <w:bCs/>
          <w:sz w:val="28"/>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DB6D37" w:rsidRPr="00637935" w:rsidRDefault="00A07BED" w:rsidP="00A4464D">
      <w:pPr>
        <w:widowControl w:val="0"/>
        <w:autoSpaceDE w:val="0"/>
        <w:autoSpaceDN w:val="0"/>
        <w:adjustRightInd w:val="0"/>
        <w:ind w:firstLine="720"/>
        <w:jc w:val="both"/>
        <w:rPr>
          <w:rFonts w:ascii="Liberation Serif" w:eastAsia="Calibri" w:hAnsi="Liberation Serif"/>
          <w:sz w:val="28"/>
          <w:szCs w:val="28"/>
        </w:rPr>
      </w:pPr>
      <w:proofErr w:type="gramStart"/>
      <w:r w:rsidRPr="00637935">
        <w:rPr>
          <w:rFonts w:ascii="Liberation Serif" w:eastAsia="Calibri" w:hAnsi="Liberation Serif"/>
          <w:bCs/>
          <w:sz w:val="28"/>
          <w:szCs w:val="28"/>
        </w:rPr>
        <w:t>27</w:t>
      </w:r>
      <w:r w:rsidR="00516550"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малые архитектурные формы</w:t>
      </w:r>
      <w:r w:rsidR="00DB6D37" w:rsidRPr="00637935">
        <w:rPr>
          <w:rFonts w:ascii="Liberation Serif" w:eastAsia="Calibri" w:hAnsi="Liberation Serif"/>
          <w:sz w:val="28"/>
          <w:szCs w:val="28"/>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00DB6D37" w:rsidRPr="00637935">
        <w:rPr>
          <w:rFonts w:ascii="Liberation Serif" w:eastAsia="Calibri" w:hAnsi="Liberation Serif"/>
          <w:sz w:val="28"/>
          <w:szCs w:val="28"/>
        </w:rPr>
        <w:t>перголы</w:t>
      </w:r>
      <w:proofErr w:type="spellEnd"/>
      <w:r w:rsidR="00DB6D37" w:rsidRPr="00637935">
        <w:rPr>
          <w:rFonts w:ascii="Liberation Serif" w:eastAsia="Calibri" w:hAnsi="Liberation Serif"/>
          <w:sz w:val="28"/>
          <w:szCs w:val="28"/>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00DB6D37" w:rsidRPr="00637935">
        <w:rPr>
          <w:rFonts w:ascii="Liberation Serif" w:eastAsia="Calibri" w:hAnsi="Liberation Serif"/>
          <w:sz w:val="28"/>
          <w:szCs w:val="28"/>
        </w:rPr>
        <w:t>велопарковки</w:t>
      </w:r>
      <w:proofErr w:type="spellEnd"/>
      <w:r w:rsidR="00DB6D37" w:rsidRPr="00637935">
        <w:rPr>
          <w:rFonts w:ascii="Liberation Serif" w:eastAsia="Calibri" w:hAnsi="Liberation Serif"/>
          <w:sz w:val="28"/>
          <w:szCs w:val="28"/>
        </w:rPr>
        <w:t>;</w:t>
      </w:r>
      <w:proofErr w:type="gramEnd"/>
    </w:p>
    <w:p w:rsidR="00DB6D37" w:rsidRPr="00637935" w:rsidRDefault="000A459C" w:rsidP="00A4464D">
      <w:pPr>
        <w:widowControl w:val="0"/>
        <w:autoSpaceDE w:val="0"/>
        <w:autoSpaceDN w:val="0"/>
        <w:adjustRightInd w:val="0"/>
        <w:ind w:firstLine="720"/>
        <w:jc w:val="both"/>
        <w:rPr>
          <w:rFonts w:ascii="Liberation Serif" w:eastAsia="Calibri" w:hAnsi="Liberation Serif"/>
          <w:sz w:val="28"/>
          <w:szCs w:val="28"/>
        </w:rPr>
      </w:pPr>
      <w:bookmarkStart w:id="21" w:name="sub_2041"/>
      <w:bookmarkEnd w:id="20"/>
      <w:r w:rsidRPr="00637935">
        <w:rPr>
          <w:rFonts w:ascii="Liberation Serif" w:eastAsia="Calibri" w:hAnsi="Liberation Serif"/>
          <w:bCs/>
          <w:sz w:val="28"/>
          <w:szCs w:val="28"/>
        </w:rPr>
        <w:t>2</w:t>
      </w:r>
      <w:r w:rsidR="00A07BED" w:rsidRPr="00637935">
        <w:rPr>
          <w:rFonts w:ascii="Liberation Serif" w:eastAsia="Calibri" w:hAnsi="Liberation Serif"/>
          <w:bCs/>
          <w:sz w:val="28"/>
          <w:szCs w:val="28"/>
        </w:rPr>
        <w:t>8</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 xml:space="preserve">места, предназначенные для размещения ритуальных принадлежностей и надгробных сооружений </w:t>
      </w:r>
      <w:r w:rsidR="00DB6D37" w:rsidRPr="00637935">
        <w:rPr>
          <w:rFonts w:ascii="Liberation Serif" w:eastAsia="Calibri" w:hAnsi="Liberation Serif"/>
          <w:sz w:val="28"/>
          <w:szCs w:val="28"/>
        </w:rPr>
        <w:t>- кладбища, мемориальные комплексы и иные места, расположенные в установленном порядке в границах Артемовского городского округа;</w:t>
      </w:r>
    </w:p>
    <w:p w:rsidR="00DB6D37"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bookmarkStart w:id="22" w:name="sub_2042"/>
      <w:bookmarkEnd w:id="21"/>
      <w:r w:rsidRPr="00637935">
        <w:rPr>
          <w:rFonts w:ascii="Liberation Serif" w:eastAsia="Calibri" w:hAnsi="Liberation Serif"/>
          <w:bCs/>
          <w:sz w:val="28"/>
          <w:szCs w:val="28"/>
        </w:rPr>
        <w:t>2</w:t>
      </w:r>
      <w:r w:rsidR="00A07BED" w:rsidRPr="00637935">
        <w:rPr>
          <w:rFonts w:ascii="Liberation Serif" w:eastAsia="Calibri" w:hAnsi="Liberation Serif"/>
          <w:bCs/>
          <w:sz w:val="28"/>
          <w:szCs w:val="28"/>
        </w:rPr>
        <w:t>9</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мусор</w:t>
      </w:r>
      <w:r w:rsidR="00DB6D37" w:rsidRPr="00637935">
        <w:rPr>
          <w:rFonts w:ascii="Liberation Serif" w:eastAsia="Calibri" w:hAnsi="Liberation Serif"/>
          <w:sz w:val="28"/>
          <w:szCs w:val="28"/>
        </w:rPr>
        <w:t xml:space="preserve">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rsidR="00DB6D37"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bookmarkStart w:id="23" w:name="sub_205"/>
      <w:bookmarkEnd w:id="22"/>
      <w:r w:rsidRPr="00637935">
        <w:rPr>
          <w:rFonts w:ascii="Liberation Serif" w:eastAsia="Calibri" w:hAnsi="Liberation Serif"/>
          <w:bCs/>
          <w:sz w:val="28"/>
          <w:szCs w:val="28"/>
        </w:rPr>
        <w:lastRenderedPageBreak/>
        <w:t>3</w:t>
      </w:r>
      <w:r w:rsidR="00DE4047">
        <w:rPr>
          <w:rFonts w:ascii="Liberation Serif" w:eastAsia="Calibri" w:hAnsi="Liberation Serif"/>
          <w:bCs/>
          <w:sz w:val="28"/>
          <w:szCs w:val="28"/>
        </w:rPr>
        <w:t>0</w:t>
      </w:r>
      <w:r w:rsidR="00DB6D37" w:rsidRPr="00637935">
        <w:rPr>
          <w:rFonts w:ascii="Liberation Serif" w:eastAsia="Calibri" w:hAnsi="Liberation Serif"/>
          <w:bCs/>
          <w:sz w:val="28"/>
          <w:szCs w:val="28"/>
        </w:rPr>
        <w:t>)</w:t>
      </w:r>
      <w:r w:rsidR="00DB6D37" w:rsidRPr="00637935">
        <w:rPr>
          <w:rFonts w:ascii="Liberation Serif" w:eastAsia="Calibri" w:hAnsi="Liberation Serif"/>
          <w:b/>
          <w:bCs/>
          <w:sz w:val="28"/>
          <w:szCs w:val="28"/>
        </w:rPr>
        <w:t xml:space="preserve"> несанкционированная свалка мусора</w:t>
      </w:r>
      <w:r w:rsidR="00DB6D37" w:rsidRPr="00637935">
        <w:rPr>
          <w:rFonts w:ascii="Liberation Serif" w:eastAsia="Calibri" w:hAnsi="Liberation Serif"/>
          <w:sz w:val="28"/>
          <w:szCs w:val="28"/>
        </w:rPr>
        <w:t xml:space="preserve"> - самовольный (несанкционированный) сброс (размещение) или складирование мусора объемом свыше 2 куб. м;</w:t>
      </w:r>
    </w:p>
    <w:p w:rsidR="00964560" w:rsidRPr="00637935" w:rsidRDefault="00DE4047" w:rsidP="0096456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31</w:t>
      </w:r>
      <w:r w:rsidR="00D541C2" w:rsidRPr="00637935">
        <w:rPr>
          <w:rFonts w:ascii="Liberation Serif" w:eastAsia="Calibri" w:hAnsi="Liberation Serif"/>
          <w:sz w:val="28"/>
          <w:szCs w:val="28"/>
        </w:rPr>
        <w:t xml:space="preserve">) </w:t>
      </w:r>
      <w:r w:rsidR="00D541C2" w:rsidRPr="00637935">
        <w:rPr>
          <w:rFonts w:ascii="Liberation Serif" w:eastAsia="Calibri" w:hAnsi="Liberation Serif"/>
          <w:b/>
          <w:sz w:val="28"/>
          <w:szCs w:val="28"/>
        </w:rPr>
        <w:t>нестационарный аттракцион</w:t>
      </w:r>
      <w:r w:rsidR="00D541C2" w:rsidRPr="00637935">
        <w:rPr>
          <w:rFonts w:ascii="Liberation Serif" w:eastAsia="Calibri" w:hAnsi="Liberation Serif"/>
          <w:sz w:val="28"/>
          <w:szCs w:val="28"/>
        </w:rPr>
        <w:t xml:space="preserve"> - оборудование и приспособления передвижного характера для коллективного или индивидуального пользования в развлекательных целях;</w:t>
      </w:r>
    </w:p>
    <w:p w:rsidR="00964560" w:rsidRPr="00637935" w:rsidRDefault="00DE4047" w:rsidP="0096456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32</w:t>
      </w:r>
      <w:r w:rsidR="00964560" w:rsidRPr="00637935">
        <w:rPr>
          <w:rFonts w:ascii="Liberation Serif" w:eastAsia="Calibri" w:hAnsi="Liberation Serif"/>
          <w:sz w:val="28"/>
          <w:szCs w:val="28"/>
        </w:rPr>
        <w:t xml:space="preserve">) </w:t>
      </w:r>
      <w:r w:rsidR="00964560" w:rsidRPr="00637935">
        <w:rPr>
          <w:rFonts w:ascii="Liberation Serif" w:eastAsia="Calibri" w:hAnsi="Liberation Serif"/>
          <w:b/>
          <w:sz w:val="28"/>
          <w:szCs w:val="28"/>
        </w:rPr>
        <w:t>нестационарные торговые объекты</w:t>
      </w:r>
      <w:r w:rsidR="00964560" w:rsidRPr="00637935">
        <w:rPr>
          <w:rFonts w:ascii="Liberation Serif" w:eastAsia="Calibri" w:hAnsi="Liberation Serif"/>
          <w:sz w:val="28"/>
          <w:szCs w:val="28"/>
        </w:rPr>
        <w:t xml:space="preserve"> -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 торговые павильоны, киоски, палатки, торговые автоматы, автомагазины, лотки, прилавки, сезонные кафе;</w:t>
      </w:r>
    </w:p>
    <w:p w:rsidR="00964560" w:rsidRPr="00637935" w:rsidRDefault="00964560" w:rsidP="00964560">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w:t>
      </w:r>
      <w:r w:rsidR="00DE4047">
        <w:rPr>
          <w:rFonts w:ascii="Liberation Serif" w:eastAsia="Calibri" w:hAnsi="Liberation Serif"/>
          <w:sz w:val="28"/>
          <w:szCs w:val="28"/>
        </w:rPr>
        <w:t>3</w:t>
      </w:r>
      <w:r w:rsidR="006B3661" w:rsidRPr="00637935">
        <w:rPr>
          <w:rFonts w:ascii="Liberation Serif" w:eastAsia="Calibri" w:hAnsi="Liberation Serif"/>
          <w:sz w:val="28"/>
          <w:szCs w:val="28"/>
        </w:rPr>
        <w:t xml:space="preserve">) </w:t>
      </w:r>
      <w:r w:rsidR="006B3661" w:rsidRPr="00637935">
        <w:rPr>
          <w:rFonts w:ascii="Liberation Serif" w:eastAsia="Calibri" w:hAnsi="Liberation Serif"/>
          <w:b/>
          <w:sz w:val="28"/>
          <w:szCs w:val="28"/>
        </w:rPr>
        <w:t>общественные пространства</w:t>
      </w:r>
      <w:r w:rsidR="006B3661" w:rsidRPr="00637935">
        <w:rPr>
          <w:rFonts w:ascii="Liberation Serif" w:eastAsia="Calibri" w:hAnsi="Liberation Serif"/>
          <w:sz w:val="28"/>
          <w:szCs w:val="28"/>
        </w:rPr>
        <w:t xml:space="preserve"> - это территории муниципального образования, которые постоянно доступны для населения, в том числе площади, улицы, пешеходные зоны, скверы; </w:t>
      </w:r>
    </w:p>
    <w:p w:rsidR="006B3661" w:rsidRPr="00637935" w:rsidRDefault="00DE4047" w:rsidP="0096456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34</w:t>
      </w:r>
      <w:r w:rsidR="00964560" w:rsidRPr="00637935">
        <w:rPr>
          <w:rFonts w:ascii="Liberation Serif" w:eastAsia="Calibri" w:hAnsi="Liberation Serif"/>
          <w:sz w:val="28"/>
          <w:szCs w:val="28"/>
        </w:rPr>
        <w:t xml:space="preserve">) </w:t>
      </w:r>
      <w:r w:rsidR="006B3661" w:rsidRPr="00637935">
        <w:rPr>
          <w:rFonts w:ascii="Liberation Serif" w:eastAsia="Calibri" w:hAnsi="Liberation Serif"/>
          <w:b/>
          <w:sz w:val="28"/>
          <w:szCs w:val="28"/>
        </w:rPr>
        <w:t>объекты благоустройства</w:t>
      </w:r>
      <w:r w:rsidR="006B3661" w:rsidRPr="00637935">
        <w:rPr>
          <w:rFonts w:ascii="Liberation Serif" w:eastAsia="Calibri" w:hAnsi="Liberation Serif"/>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для выгула собак, для стоянки автомобилей;</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улицы (в том числе пешеходные) и дороги;</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скверы, иные зеленые зоны;</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площади, набережные и другие территории;</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технические зоны транспортных, инженерных коммуникаций, </w:t>
      </w:r>
      <w:proofErr w:type="spellStart"/>
      <w:r w:rsidRPr="00637935">
        <w:rPr>
          <w:rFonts w:ascii="Liberation Serif" w:eastAsia="Calibri" w:hAnsi="Liberation Serif"/>
          <w:sz w:val="28"/>
          <w:szCs w:val="28"/>
        </w:rPr>
        <w:t>водоохранные</w:t>
      </w:r>
      <w:proofErr w:type="spellEnd"/>
      <w:r w:rsidRPr="00637935">
        <w:rPr>
          <w:rFonts w:ascii="Liberation Serif" w:eastAsia="Calibri" w:hAnsi="Liberation Serif"/>
          <w:sz w:val="28"/>
          <w:szCs w:val="28"/>
        </w:rPr>
        <w:t xml:space="preserve"> зоны;</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контейнерные площадки и площадки для складирования отдельных групп коммунальных отходов;</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пешеходные коммуникации;</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проезды;</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общественные пространства;</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участки и зоны общественной, жилой застройки;</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санитарно-защитные зоны производственной застройки;</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объекты рекреации;</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улично-дорожная сеть;</w:t>
      </w:r>
    </w:p>
    <w:p w:rsidR="006B3661" w:rsidRPr="00637935" w:rsidRDefault="006B3661"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технические (охранно-эксплуатационные) зоны инженерных коммуникаций;</w:t>
      </w:r>
    </w:p>
    <w:p w:rsidR="00D64F10" w:rsidRPr="00637935" w:rsidRDefault="00D64F10"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w:t>
      </w:r>
      <w:r w:rsidR="006B3B5C">
        <w:rPr>
          <w:rFonts w:ascii="Liberation Serif" w:eastAsia="Calibri" w:hAnsi="Liberation Serif"/>
          <w:sz w:val="28"/>
          <w:szCs w:val="28"/>
        </w:rPr>
        <w:t>5</w:t>
      </w:r>
      <w:r w:rsidRPr="00637935">
        <w:rPr>
          <w:rFonts w:ascii="Liberation Serif" w:eastAsia="Calibri" w:hAnsi="Liberation Serif"/>
          <w:sz w:val="28"/>
          <w:szCs w:val="28"/>
        </w:rPr>
        <w:t>)</w:t>
      </w:r>
      <w:r w:rsidRPr="00637935">
        <w:rPr>
          <w:rFonts w:ascii="Liberation Serif" w:eastAsia="Calibri" w:hAnsi="Liberation Serif"/>
          <w:b/>
          <w:sz w:val="28"/>
          <w:szCs w:val="28"/>
        </w:rPr>
        <w:t xml:space="preserve"> ограждение</w:t>
      </w:r>
      <w:r w:rsidRPr="00637935">
        <w:rPr>
          <w:rFonts w:ascii="Liberation Serif" w:eastAsia="Calibri" w:hAnsi="Liberation Serif"/>
          <w:sz w:val="28"/>
          <w:szCs w:val="28"/>
        </w:rPr>
        <w:t xml:space="preserve">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964560" w:rsidRPr="00637935" w:rsidRDefault="00D64F10" w:rsidP="00D64F10">
      <w:pPr>
        <w:widowControl w:val="0"/>
        <w:autoSpaceDE w:val="0"/>
        <w:autoSpaceDN w:val="0"/>
        <w:adjustRightInd w:val="0"/>
        <w:ind w:firstLine="720"/>
        <w:jc w:val="both"/>
        <w:rPr>
          <w:rFonts w:ascii="Liberation Serif" w:eastAsia="Calibri" w:hAnsi="Liberation Serif"/>
          <w:sz w:val="28"/>
          <w:szCs w:val="28"/>
        </w:rPr>
      </w:pPr>
      <w:proofErr w:type="gramStart"/>
      <w:r w:rsidRPr="00637935">
        <w:rPr>
          <w:rFonts w:ascii="Liberation Serif" w:eastAsia="Calibri" w:hAnsi="Liberation Serif"/>
          <w:sz w:val="28"/>
          <w:szCs w:val="28"/>
        </w:rPr>
        <w:lastRenderedPageBreak/>
        <w:t>3</w:t>
      </w:r>
      <w:r w:rsidR="006B3B5C">
        <w:rPr>
          <w:rFonts w:ascii="Liberation Serif" w:eastAsia="Calibri" w:hAnsi="Liberation Serif"/>
          <w:sz w:val="28"/>
          <w:szCs w:val="28"/>
        </w:rPr>
        <w:t>6</w:t>
      </w:r>
      <w:r w:rsidR="00964560" w:rsidRPr="00637935">
        <w:rPr>
          <w:rFonts w:ascii="Liberation Serif" w:eastAsia="Calibri" w:hAnsi="Liberation Serif"/>
          <w:sz w:val="28"/>
          <w:szCs w:val="28"/>
        </w:rPr>
        <w:t xml:space="preserve">) </w:t>
      </w:r>
      <w:r w:rsidR="00964560" w:rsidRPr="00637935">
        <w:rPr>
          <w:rFonts w:ascii="Liberation Serif" w:eastAsia="Calibri" w:hAnsi="Liberation Serif"/>
          <w:b/>
          <w:sz w:val="28"/>
          <w:szCs w:val="28"/>
        </w:rPr>
        <w:t>отходы от использования товаров</w:t>
      </w:r>
      <w:r w:rsidR="00964560" w:rsidRPr="00637935">
        <w:rPr>
          <w:rFonts w:ascii="Liberation Serif" w:eastAsia="Calibri" w:hAnsi="Liberation Serif"/>
          <w:sz w:val="28"/>
          <w:szCs w:val="28"/>
        </w:rPr>
        <w:t xml:space="preserve">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964560" w:rsidRPr="00637935" w:rsidRDefault="006B3B5C" w:rsidP="0096456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37</w:t>
      </w:r>
      <w:r w:rsidR="00964560" w:rsidRPr="00637935">
        <w:rPr>
          <w:rFonts w:ascii="Liberation Serif" w:eastAsia="Calibri" w:hAnsi="Liberation Serif"/>
          <w:sz w:val="28"/>
          <w:szCs w:val="28"/>
        </w:rPr>
        <w:t xml:space="preserve">) </w:t>
      </w:r>
      <w:r w:rsidR="00964560" w:rsidRPr="00637935">
        <w:rPr>
          <w:rFonts w:ascii="Liberation Serif" w:eastAsia="Calibri" w:hAnsi="Liberation Serif"/>
          <w:b/>
          <w:sz w:val="28"/>
          <w:szCs w:val="28"/>
        </w:rPr>
        <w:t>отходы производства и потребления (далее - отходы)</w:t>
      </w:r>
      <w:r w:rsidR="00964560" w:rsidRPr="00637935">
        <w:rPr>
          <w:rFonts w:ascii="Liberation Serif" w:eastAsia="Calibri" w:hAnsi="Liberation Serif"/>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6B3661" w:rsidRPr="00637935" w:rsidRDefault="00D64F10"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w:t>
      </w:r>
      <w:r w:rsidR="006B3B5C">
        <w:rPr>
          <w:rFonts w:ascii="Liberation Serif" w:eastAsia="Calibri" w:hAnsi="Liberation Serif"/>
          <w:sz w:val="28"/>
          <w:szCs w:val="28"/>
        </w:rPr>
        <w:t>8</w:t>
      </w:r>
      <w:r w:rsidR="006B3661" w:rsidRPr="00637935">
        <w:rPr>
          <w:rFonts w:ascii="Liberation Serif" w:eastAsia="Calibri" w:hAnsi="Liberation Serif"/>
          <w:sz w:val="28"/>
          <w:szCs w:val="28"/>
        </w:rPr>
        <w:t xml:space="preserve">) </w:t>
      </w:r>
      <w:r w:rsidR="006B3661" w:rsidRPr="00637935">
        <w:rPr>
          <w:rFonts w:ascii="Liberation Serif" w:eastAsia="Calibri" w:hAnsi="Liberation Serif"/>
          <w:b/>
          <w:sz w:val="28"/>
          <w:szCs w:val="28"/>
        </w:rPr>
        <w:t>ордер (разрешение) на производство работ на территории Артемовского городского округа</w:t>
      </w:r>
      <w:r w:rsidR="006B3661" w:rsidRPr="00637935">
        <w:rPr>
          <w:rFonts w:ascii="Liberation Serif" w:eastAsia="Calibri" w:hAnsi="Liberation Serif"/>
          <w:sz w:val="28"/>
          <w:szCs w:val="28"/>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6B3661" w:rsidRPr="00637935" w:rsidRDefault="006B3B5C"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39</w:t>
      </w:r>
      <w:r w:rsidR="006B3661" w:rsidRPr="00637935">
        <w:rPr>
          <w:rFonts w:ascii="Liberation Serif" w:eastAsia="Calibri" w:hAnsi="Liberation Serif"/>
          <w:sz w:val="28"/>
          <w:szCs w:val="28"/>
        </w:rPr>
        <w:t xml:space="preserve">) </w:t>
      </w:r>
      <w:r w:rsidR="006B3661" w:rsidRPr="00637935">
        <w:rPr>
          <w:rFonts w:ascii="Liberation Serif" w:eastAsia="Calibri" w:hAnsi="Liberation Serif"/>
          <w:b/>
          <w:sz w:val="28"/>
          <w:szCs w:val="28"/>
        </w:rPr>
        <w:t>остановочный пункт</w:t>
      </w:r>
      <w:r w:rsidR="006B3661" w:rsidRPr="00637935">
        <w:rPr>
          <w:rFonts w:ascii="Liberation Serif" w:eastAsia="Calibri" w:hAnsi="Liberation Serif"/>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 придомовая территория - территория, определяемая Правилами и нормами технической эксплуатации жилищного фонда, утвержденными Постановлением Госстроя РФ от 27.09.2003 № 170;</w:t>
      </w:r>
    </w:p>
    <w:p w:rsidR="00DB6D37" w:rsidRPr="00637935" w:rsidRDefault="006B3B5C" w:rsidP="00A4464D">
      <w:pPr>
        <w:widowControl w:val="0"/>
        <w:autoSpaceDE w:val="0"/>
        <w:autoSpaceDN w:val="0"/>
        <w:adjustRightInd w:val="0"/>
        <w:ind w:firstLine="720"/>
        <w:jc w:val="both"/>
        <w:rPr>
          <w:rFonts w:ascii="Liberation Serif" w:eastAsia="Calibri" w:hAnsi="Liberation Serif"/>
          <w:sz w:val="28"/>
          <w:szCs w:val="28"/>
        </w:rPr>
      </w:pPr>
      <w:bookmarkStart w:id="24" w:name="sub_207"/>
      <w:bookmarkEnd w:id="23"/>
      <w:r>
        <w:rPr>
          <w:rFonts w:ascii="Liberation Serif" w:eastAsia="Calibri" w:hAnsi="Liberation Serif"/>
          <w:bCs/>
          <w:sz w:val="28"/>
          <w:szCs w:val="28"/>
        </w:rPr>
        <w:t>40</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отведенная территория</w:t>
      </w:r>
      <w:r w:rsidR="00DB6D37" w:rsidRPr="00637935">
        <w:rPr>
          <w:rFonts w:ascii="Liberation Serif" w:eastAsia="Calibri" w:hAnsi="Liberation Serif"/>
          <w:sz w:val="28"/>
          <w:szCs w:val="28"/>
        </w:rPr>
        <w:t xml:space="preserve"> - земельный участок, принадлежащий юридическому, физическому лицу или индивидуальному предпринимателю на праве собственности или ином вещном праве, аренды или безвозмездного пользования;</w:t>
      </w:r>
    </w:p>
    <w:p w:rsidR="00FA32A9" w:rsidRPr="00637935" w:rsidRDefault="00D64F10" w:rsidP="00A4464D">
      <w:pPr>
        <w:widowControl w:val="0"/>
        <w:autoSpaceDE w:val="0"/>
        <w:autoSpaceDN w:val="0"/>
        <w:adjustRightInd w:val="0"/>
        <w:ind w:firstLine="720"/>
        <w:jc w:val="both"/>
        <w:rPr>
          <w:rFonts w:ascii="Liberation Serif" w:eastAsia="Calibri" w:hAnsi="Liberation Serif"/>
          <w:bCs/>
          <w:sz w:val="28"/>
          <w:szCs w:val="28"/>
        </w:rPr>
      </w:pPr>
      <w:bookmarkStart w:id="25" w:name="sub_1416"/>
      <w:bookmarkEnd w:id="24"/>
      <w:proofErr w:type="gramStart"/>
      <w:r w:rsidRPr="00637935">
        <w:rPr>
          <w:rFonts w:ascii="Liberation Serif" w:eastAsia="Calibri" w:hAnsi="Liberation Serif"/>
          <w:bCs/>
          <w:sz w:val="28"/>
          <w:szCs w:val="28"/>
        </w:rPr>
        <w:t>4</w:t>
      </w:r>
      <w:r w:rsidR="006B3B5C">
        <w:rPr>
          <w:rFonts w:ascii="Liberation Serif" w:eastAsia="Calibri" w:hAnsi="Liberation Serif"/>
          <w:bCs/>
          <w:sz w:val="28"/>
          <w:szCs w:val="28"/>
        </w:rPr>
        <w:t>1</w:t>
      </w:r>
      <w:r w:rsidR="00DB6D37" w:rsidRPr="00637935">
        <w:rPr>
          <w:rFonts w:ascii="Liberation Serif" w:eastAsia="Calibri" w:hAnsi="Liberation Serif"/>
          <w:bCs/>
          <w:sz w:val="28"/>
          <w:szCs w:val="28"/>
        </w:rPr>
        <w:t xml:space="preserve">) </w:t>
      </w:r>
      <w:r w:rsidR="00FA32A9" w:rsidRPr="00637935">
        <w:rPr>
          <w:rFonts w:ascii="Liberation Serif" w:eastAsia="Calibri" w:hAnsi="Liberation Serif"/>
          <w:b/>
          <w:bCs/>
          <w:sz w:val="28"/>
          <w:szCs w:val="28"/>
        </w:rPr>
        <w:t>парковка (парковочное место, стоянка)</w:t>
      </w:r>
      <w:r w:rsidR="00FA32A9" w:rsidRPr="00637935">
        <w:rPr>
          <w:rFonts w:ascii="Liberation Serif" w:eastAsia="Calibri" w:hAnsi="Liberation Serif"/>
          <w:bCs/>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либо являющееся частью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w:t>
      </w:r>
      <w:proofErr w:type="gramEnd"/>
      <w:r w:rsidR="00FA32A9" w:rsidRPr="00637935">
        <w:rPr>
          <w:rFonts w:ascii="Liberation Serif" w:eastAsia="Calibri" w:hAnsi="Liberation Serif"/>
          <w:bCs/>
          <w:sz w:val="28"/>
          <w:szCs w:val="28"/>
        </w:rPr>
        <w:t xml:space="preserve"> автомобильной дороги, собственника земельного участка либо собственника соответствующей части здания, строения или сооружения;</w:t>
      </w:r>
    </w:p>
    <w:p w:rsidR="00DB6D37" w:rsidRPr="00637935" w:rsidRDefault="00FA32A9"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bCs/>
          <w:sz w:val="28"/>
          <w:szCs w:val="28"/>
        </w:rPr>
        <w:t>4</w:t>
      </w:r>
      <w:r w:rsidR="006B3B5C">
        <w:rPr>
          <w:rFonts w:ascii="Liberation Serif" w:eastAsia="Calibri" w:hAnsi="Liberation Serif"/>
          <w:bCs/>
          <w:sz w:val="28"/>
          <w:szCs w:val="28"/>
        </w:rPr>
        <w:t>2</w:t>
      </w:r>
      <w:r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паспорт фасадов</w:t>
      </w:r>
      <w:r w:rsidR="00DB6D37" w:rsidRPr="00637935">
        <w:rPr>
          <w:rFonts w:ascii="Liberation Serif" w:eastAsia="Calibri" w:hAnsi="Liberation Serif"/>
          <w:sz w:val="28"/>
          <w:szCs w:val="28"/>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DB6D37" w:rsidRPr="00637935" w:rsidRDefault="00FA32A9" w:rsidP="00A4464D">
      <w:pPr>
        <w:widowControl w:val="0"/>
        <w:autoSpaceDE w:val="0"/>
        <w:autoSpaceDN w:val="0"/>
        <w:adjustRightInd w:val="0"/>
        <w:ind w:firstLine="720"/>
        <w:jc w:val="both"/>
        <w:rPr>
          <w:rFonts w:ascii="Liberation Serif" w:eastAsia="Calibri" w:hAnsi="Liberation Serif"/>
          <w:sz w:val="28"/>
          <w:szCs w:val="28"/>
        </w:rPr>
      </w:pPr>
      <w:bookmarkStart w:id="26" w:name="sub_208"/>
      <w:bookmarkEnd w:id="25"/>
      <w:r w:rsidRPr="00637935">
        <w:rPr>
          <w:rFonts w:ascii="Liberation Serif" w:eastAsia="Calibri" w:hAnsi="Liberation Serif"/>
          <w:bCs/>
          <w:sz w:val="28"/>
          <w:szCs w:val="28"/>
        </w:rPr>
        <w:t>4</w:t>
      </w:r>
      <w:r w:rsidR="006B3B5C">
        <w:rPr>
          <w:rFonts w:ascii="Liberation Serif" w:eastAsia="Calibri" w:hAnsi="Liberation Serif"/>
          <w:bCs/>
          <w:sz w:val="28"/>
          <w:szCs w:val="28"/>
        </w:rPr>
        <w:t>3</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придомовая территория</w:t>
      </w:r>
      <w:r w:rsidR="00DB6D37" w:rsidRPr="00637935">
        <w:rPr>
          <w:rFonts w:ascii="Liberation Serif" w:eastAsia="Calibri" w:hAnsi="Liberation Serif"/>
          <w:sz w:val="28"/>
          <w:szCs w:val="28"/>
        </w:rPr>
        <w:t xml:space="preserve"> - </w:t>
      </w:r>
      <w:r w:rsidR="008D6CDB" w:rsidRPr="00637935">
        <w:rPr>
          <w:rFonts w:ascii="Liberation Serif" w:eastAsia="Calibri" w:hAnsi="Liberation Serif"/>
          <w:sz w:val="28"/>
          <w:szCs w:val="28"/>
        </w:rPr>
        <w:t xml:space="preserve">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 входам, подъезды к дому со стоянками автотранспорта и площадками </w:t>
      </w:r>
      <w:r w:rsidR="008D6CDB" w:rsidRPr="00637935">
        <w:rPr>
          <w:rFonts w:ascii="Liberation Serif" w:eastAsia="Calibri" w:hAnsi="Liberation Serif"/>
          <w:sz w:val="28"/>
          <w:szCs w:val="28"/>
        </w:rPr>
        <w:lastRenderedPageBreak/>
        <w:t>для жильцов данного дома - детскими, физкультурными, для отдыха, контейнеров, выгула собак и т.п.</w:t>
      </w:r>
      <w:r w:rsidR="00DB6D37" w:rsidRPr="00637935">
        <w:rPr>
          <w:rFonts w:ascii="Liberation Serif" w:eastAsia="Calibri" w:hAnsi="Liberation Serif"/>
          <w:sz w:val="28"/>
          <w:szCs w:val="28"/>
        </w:rPr>
        <w:t>;</w:t>
      </w:r>
    </w:p>
    <w:p w:rsidR="00DB6D37" w:rsidRPr="00637935" w:rsidRDefault="00FA32A9" w:rsidP="00A4464D">
      <w:pPr>
        <w:widowControl w:val="0"/>
        <w:autoSpaceDE w:val="0"/>
        <w:autoSpaceDN w:val="0"/>
        <w:adjustRightInd w:val="0"/>
        <w:ind w:firstLine="720"/>
        <w:jc w:val="both"/>
        <w:rPr>
          <w:rFonts w:ascii="Liberation Serif" w:eastAsia="Calibri" w:hAnsi="Liberation Serif"/>
          <w:sz w:val="28"/>
          <w:szCs w:val="28"/>
        </w:rPr>
      </w:pPr>
      <w:bookmarkStart w:id="27" w:name="sub_209"/>
      <w:bookmarkEnd w:id="26"/>
      <w:r w:rsidRPr="00637935">
        <w:rPr>
          <w:rFonts w:ascii="Liberation Serif" w:eastAsia="Calibri" w:hAnsi="Liberation Serif"/>
          <w:bCs/>
          <w:sz w:val="28"/>
          <w:szCs w:val="28"/>
        </w:rPr>
        <w:t>4</w:t>
      </w:r>
      <w:r w:rsidR="006B3B5C">
        <w:rPr>
          <w:rFonts w:ascii="Liberation Serif" w:eastAsia="Calibri" w:hAnsi="Liberation Serif"/>
          <w:bCs/>
          <w:sz w:val="28"/>
          <w:szCs w:val="28"/>
        </w:rPr>
        <w:t>4</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прилегающая территория</w:t>
      </w:r>
      <w:r w:rsidR="00DB6D37" w:rsidRPr="00637935">
        <w:rPr>
          <w:rFonts w:ascii="Liberation Serif" w:eastAsia="Calibri" w:hAnsi="Liberation Serif"/>
          <w:sz w:val="28"/>
          <w:szCs w:val="28"/>
        </w:rPr>
        <w:t xml:space="preserve"> - </w:t>
      </w:r>
      <w:r w:rsidR="00594013" w:rsidRPr="00637935">
        <w:rPr>
          <w:rFonts w:ascii="Liberation Serif" w:eastAsia="Calibri" w:hAnsi="Liberation Serif"/>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Свердловской области</w:t>
      </w:r>
      <w:r w:rsidR="00DB6D37" w:rsidRPr="00637935">
        <w:rPr>
          <w:rFonts w:ascii="Liberation Serif" w:eastAsia="Calibri" w:hAnsi="Liberation Serif"/>
          <w:sz w:val="28"/>
          <w:szCs w:val="28"/>
        </w:rPr>
        <w:t>;</w:t>
      </w:r>
    </w:p>
    <w:p w:rsidR="00DB6D37" w:rsidRPr="00637935" w:rsidRDefault="0027711E" w:rsidP="00A4464D">
      <w:pPr>
        <w:widowControl w:val="0"/>
        <w:autoSpaceDE w:val="0"/>
        <w:autoSpaceDN w:val="0"/>
        <w:adjustRightInd w:val="0"/>
        <w:ind w:firstLine="720"/>
        <w:jc w:val="both"/>
        <w:rPr>
          <w:rFonts w:ascii="Liberation Serif" w:eastAsia="Calibri" w:hAnsi="Liberation Serif"/>
          <w:sz w:val="28"/>
          <w:szCs w:val="28"/>
        </w:rPr>
      </w:pPr>
      <w:proofErr w:type="gramStart"/>
      <w:r w:rsidRPr="00637935">
        <w:rPr>
          <w:rFonts w:ascii="Liberation Serif" w:eastAsia="Calibri" w:hAnsi="Liberation Serif"/>
          <w:bCs/>
          <w:sz w:val="28"/>
          <w:szCs w:val="28"/>
        </w:rPr>
        <w:t>4</w:t>
      </w:r>
      <w:r w:rsidR="006B3B5C">
        <w:rPr>
          <w:rFonts w:ascii="Liberation Serif" w:eastAsia="Calibri" w:hAnsi="Liberation Serif"/>
          <w:bCs/>
          <w:sz w:val="28"/>
          <w:szCs w:val="28"/>
        </w:rPr>
        <w:t>5</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 xml:space="preserve">проектная документация </w:t>
      </w:r>
      <w:r w:rsidR="00DB6D37" w:rsidRPr="00637935">
        <w:rPr>
          <w:rFonts w:ascii="Liberation Serif" w:eastAsia="Calibri" w:hAnsi="Liberation Serif"/>
          <w:sz w:val="28"/>
          <w:szCs w:val="28"/>
        </w:rPr>
        <w:t xml:space="preserve">- </w:t>
      </w:r>
      <w:r w:rsidR="00594013" w:rsidRPr="00637935">
        <w:rPr>
          <w:rFonts w:ascii="Liberation Serif" w:eastAsia="Calibri" w:hAnsi="Liberation Serif"/>
          <w:sz w:val="28"/>
          <w:szCs w:val="28"/>
        </w:rPr>
        <w:t>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DB6D37" w:rsidRPr="00637935">
        <w:rPr>
          <w:rFonts w:ascii="Liberation Serif" w:eastAsia="Calibri" w:hAnsi="Liberation Serif"/>
          <w:sz w:val="28"/>
          <w:szCs w:val="28"/>
        </w:rPr>
        <w:t>;</w:t>
      </w:r>
      <w:proofErr w:type="gramEnd"/>
    </w:p>
    <w:p w:rsidR="0027711E" w:rsidRPr="00637935" w:rsidRDefault="006B3B5C" w:rsidP="00A4464D">
      <w:pPr>
        <w:widowControl w:val="0"/>
        <w:autoSpaceDE w:val="0"/>
        <w:autoSpaceDN w:val="0"/>
        <w:adjustRightInd w:val="0"/>
        <w:ind w:firstLine="720"/>
        <w:jc w:val="both"/>
        <w:rPr>
          <w:rFonts w:ascii="Liberation Serif" w:eastAsia="Calibri" w:hAnsi="Liberation Serif"/>
          <w:bCs/>
          <w:sz w:val="28"/>
          <w:szCs w:val="28"/>
        </w:rPr>
      </w:pPr>
      <w:bookmarkStart w:id="28" w:name="sub_2111"/>
      <w:bookmarkEnd w:id="27"/>
      <w:r>
        <w:rPr>
          <w:rFonts w:ascii="Liberation Serif" w:eastAsia="Calibri" w:hAnsi="Liberation Serif"/>
          <w:bCs/>
          <w:sz w:val="28"/>
          <w:szCs w:val="28"/>
        </w:rPr>
        <w:t>46</w:t>
      </w:r>
      <w:r w:rsidR="0027711E" w:rsidRPr="00637935">
        <w:rPr>
          <w:rFonts w:ascii="Liberation Serif" w:eastAsia="Calibri" w:hAnsi="Liberation Serif"/>
          <w:bCs/>
          <w:sz w:val="28"/>
          <w:szCs w:val="28"/>
        </w:rPr>
        <w:t xml:space="preserve">) </w:t>
      </w:r>
      <w:r w:rsidR="0027711E" w:rsidRPr="00637935">
        <w:rPr>
          <w:rFonts w:ascii="Liberation Serif" w:eastAsia="Calibri" w:hAnsi="Liberation Serif"/>
          <w:b/>
          <w:bCs/>
          <w:sz w:val="28"/>
          <w:szCs w:val="28"/>
        </w:rPr>
        <w:t>развитие объекта благоустройства</w:t>
      </w:r>
      <w:r w:rsidR="0027711E" w:rsidRPr="00637935">
        <w:rPr>
          <w:rFonts w:ascii="Liberation Serif" w:eastAsia="Calibri" w:hAnsi="Liberation Serif"/>
          <w:bCs/>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7711E" w:rsidRPr="00637935" w:rsidRDefault="006B3B5C" w:rsidP="00A4464D">
      <w:pPr>
        <w:widowControl w:val="0"/>
        <w:autoSpaceDE w:val="0"/>
        <w:autoSpaceDN w:val="0"/>
        <w:adjustRightInd w:val="0"/>
        <w:ind w:firstLine="720"/>
        <w:jc w:val="both"/>
        <w:rPr>
          <w:rFonts w:ascii="Liberation Serif" w:eastAsia="Calibri" w:hAnsi="Liberation Serif"/>
          <w:bCs/>
          <w:sz w:val="28"/>
          <w:szCs w:val="28"/>
        </w:rPr>
      </w:pPr>
      <w:proofErr w:type="gramStart"/>
      <w:r>
        <w:rPr>
          <w:rFonts w:ascii="Liberation Serif" w:eastAsia="Calibri" w:hAnsi="Liberation Serif"/>
          <w:bCs/>
          <w:sz w:val="28"/>
          <w:szCs w:val="28"/>
        </w:rPr>
        <w:t>47</w:t>
      </w:r>
      <w:r w:rsidR="0027711E" w:rsidRPr="00637935">
        <w:rPr>
          <w:rFonts w:ascii="Liberation Serif" w:eastAsia="Calibri" w:hAnsi="Liberation Serif"/>
          <w:bCs/>
          <w:sz w:val="28"/>
          <w:szCs w:val="28"/>
        </w:rPr>
        <w:t xml:space="preserve">) </w:t>
      </w:r>
      <w:r w:rsidR="0027711E" w:rsidRPr="00637935">
        <w:rPr>
          <w:rFonts w:ascii="Liberation Serif" w:eastAsia="Calibri" w:hAnsi="Liberation Serif"/>
          <w:b/>
          <w:bCs/>
          <w:sz w:val="28"/>
          <w:szCs w:val="28"/>
        </w:rPr>
        <w:t>рекламные конструкции</w:t>
      </w:r>
      <w:r w:rsidR="0027711E" w:rsidRPr="00637935">
        <w:rPr>
          <w:rFonts w:ascii="Liberation Serif" w:eastAsia="Calibri" w:hAnsi="Liberation Serif"/>
          <w:bCs/>
          <w:sz w:val="28"/>
          <w:szCs w:val="28"/>
        </w:rPr>
        <w:t xml:space="preserve"> - щиты, стенды, строительные сетки, перетяжки, электронные табло, проекционные и иные предназначенные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w:t>
      </w:r>
      <w:r w:rsidR="00FA32A9" w:rsidRPr="00637935">
        <w:rPr>
          <w:rFonts w:ascii="Liberation Serif" w:eastAsia="Calibri" w:hAnsi="Liberation Serif"/>
          <w:bCs/>
          <w:sz w:val="28"/>
          <w:szCs w:val="28"/>
        </w:rPr>
        <w:t>строений, сооружений или вне их,</w:t>
      </w:r>
      <w:r w:rsidR="0027711E" w:rsidRPr="00637935">
        <w:rPr>
          <w:rFonts w:ascii="Liberation Serif" w:eastAsia="Calibri" w:hAnsi="Liberation Serif"/>
          <w:bCs/>
          <w:sz w:val="28"/>
          <w:szCs w:val="28"/>
        </w:rPr>
        <w:t xml:space="preserve"> а также остановочных пунктов движения общественного транспорта;</w:t>
      </w:r>
      <w:proofErr w:type="gramEnd"/>
    </w:p>
    <w:p w:rsidR="00FA32A9" w:rsidRPr="00637935" w:rsidRDefault="006B3B5C" w:rsidP="00A4464D">
      <w:pPr>
        <w:widowControl w:val="0"/>
        <w:autoSpaceDE w:val="0"/>
        <w:autoSpaceDN w:val="0"/>
        <w:adjustRightInd w:val="0"/>
        <w:ind w:firstLine="720"/>
        <w:jc w:val="both"/>
        <w:rPr>
          <w:rFonts w:ascii="Liberation Serif" w:eastAsia="Calibri" w:hAnsi="Liberation Serif"/>
          <w:bCs/>
          <w:sz w:val="28"/>
          <w:szCs w:val="28"/>
        </w:rPr>
      </w:pPr>
      <w:r>
        <w:rPr>
          <w:rFonts w:ascii="Liberation Serif" w:eastAsia="Calibri" w:hAnsi="Liberation Serif"/>
          <w:bCs/>
          <w:sz w:val="28"/>
          <w:szCs w:val="28"/>
        </w:rPr>
        <w:t>48</w:t>
      </w:r>
      <w:r w:rsidR="00DB6D37" w:rsidRPr="00637935">
        <w:rPr>
          <w:rFonts w:ascii="Liberation Serif" w:eastAsia="Calibri" w:hAnsi="Liberation Serif"/>
          <w:bCs/>
          <w:sz w:val="28"/>
          <w:szCs w:val="28"/>
        </w:rPr>
        <w:t xml:space="preserve">) </w:t>
      </w:r>
      <w:bookmarkStart w:id="29" w:name="sub_212"/>
      <w:bookmarkEnd w:id="28"/>
      <w:r w:rsidR="00FA32A9" w:rsidRPr="00637935">
        <w:rPr>
          <w:rFonts w:ascii="Liberation Serif" w:eastAsia="Calibri" w:hAnsi="Liberation Serif"/>
          <w:b/>
          <w:bCs/>
          <w:sz w:val="28"/>
          <w:szCs w:val="28"/>
        </w:rPr>
        <w:t xml:space="preserve">сбор отходов </w:t>
      </w:r>
      <w:r w:rsidR="00FA32A9" w:rsidRPr="00637935">
        <w:rPr>
          <w:rFonts w:ascii="Liberation Serif" w:eastAsia="Calibri" w:hAnsi="Liberation Serif"/>
          <w:bCs/>
          <w:sz w:val="28"/>
          <w:szCs w:val="28"/>
        </w:rPr>
        <w:t>-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DB6D37" w:rsidRPr="00637935" w:rsidRDefault="006B3B5C"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bCs/>
          <w:sz w:val="28"/>
          <w:szCs w:val="28"/>
        </w:rPr>
        <w:t>49</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смет</w:t>
      </w:r>
      <w:r w:rsidR="00DB6D37" w:rsidRPr="00637935">
        <w:rPr>
          <w:rFonts w:ascii="Liberation Serif" w:eastAsia="Calibri" w:hAnsi="Liberation Serif"/>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DB6D37" w:rsidRPr="00637935" w:rsidRDefault="006B3B5C" w:rsidP="00A4464D">
      <w:pPr>
        <w:widowControl w:val="0"/>
        <w:autoSpaceDE w:val="0"/>
        <w:autoSpaceDN w:val="0"/>
        <w:adjustRightInd w:val="0"/>
        <w:ind w:firstLine="720"/>
        <w:jc w:val="both"/>
        <w:rPr>
          <w:rFonts w:ascii="Liberation Serif" w:eastAsia="Calibri" w:hAnsi="Liberation Serif"/>
          <w:sz w:val="28"/>
          <w:szCs w:val="28"/>
        </w:rPr>
      </w:pPr>
      <w:bookmarkStart w:id="30" w:name="sub_213"/>
      <w:bookmarkEnd w:id="29"/>
      <w:r>
        <w:rPr>
          <w:rFonts w:ascii="Liberation Serif" w:eastAsia="Calibri" w:hAnsi="Liberation Serif"/>
          <w:bCs/>
          <w:sz w:val="28"/>
          <w:szCs w:val="28"/>
        </w:rPr>
        <w:t>50</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содержание автомобильных дорог</w:t>
      </w:r>
      <w:r w:rsidR="00DB6D37" w:rsidRPr="00637935">
        <w:rPr>
          <w:rFonts w:ascii="Liberation Serif" w:eastAsia="Calibri" w:hAnsi="Liberation Serif"/>
          <w:sz w:val="28"/>
          <w:szCs w:val="28"/>
        </w:rPr>
        <w:t xml:space="preserve">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5767E4" w:rsidRPr="00637935" w:rsidRDefault="005767E4" w:rsidP="00A4464D">
      <w:pPr>
        <w:widowControl w:val="0"/>
        <w:autoSpaceDE w:val="0"/>
        <w:autoSpaceDN w:val="0"/>
        <w:adjustRightInd w:val="0"/>
        <w:ind w:firstLine="720"/>
        <w:jc w:val="both"/>
        <w:rPr>
          <w:rFonts w:ascii="Liberation Serif" w:eastAsia="Calibri" w:hAnsi="Liberation Serif"/>
          <w:sz w:val="28"/>
          <w:szCs w:val="28"/>
        </w:rPr>
      </w:pPr>
      <w:bookmarkStart w:id="31" w:name="sub_214"/>
      <w:bookmarkEnd w:id="30"/>
      <w:r w:rsidRPr="00637935">
        <w:rPr>
          <w:rFonts w:ascii="Liberation Serif" w:eastAsia="Calibri" w:hAnsi="Liberation Serif"/>
          <w:bCs/>
          <w:sz w:val="28"/>
          <w:szCs w:val="28"/>
        </w:rPr>
        <w:t>5</w:t>
      </w:r>
      <w:r w:rsidR="006B3B5C">
        <w:rPr>
          <w:rFonts w:ascii="Liberation Serif" w:eastAsia="Calibri" w:hAnsi="Liberation Serif"/>
          <w:bCs/>
          <w:sz w:val="28"/>
          <w:szCs w:val="28"/>
        </w:rPr>
        <w:t>1</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содержание объектов благоустройства</w:t>
      </w:r>
      <w:r w:rsidR="00DB6D37" w:rsidRPr="00637935">
        <w:rPr>
          <w:rFonts w:ascii="Liberation Serif" w:eastAsia="Calibri" w:hAnsi="Liberation Serif"/>
          <w:sz w:val="28"/>
          <w:szCs w:val="28"/>
        </w:rPr>
        <w:t xml:space="preserve"> - </w:t>
      </w:r>
      <w:bookmarkStart w:id="32" w:name="sub_215"/>
      <w:bookmarkEnd w:id="31"/>
      <w:r w:rsidR="0027711E" w:rsidRPr="00637935">
        <w:rPr>
          <w:rFonts w:ascii="Liberation Serif" w:eastAsia="Calibri" w:hAnsi="Liberation Serif"/>
          <w:sz w:val="28"/>
          <w:szCs w:val="28"/>
        </w:rPr>
        <w:t xml:space="preserve">поддержание в надлежащем техническом, физическом, эстетическом состоянии объектов благоустройства, их отдельных элементов; </w:t>
      </w:r>
    </w:p>
    <w:p w:rsidR="0027711E" w:rsidRPr="00637935" w:rsidRDefault="006B3B5C"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52</w:t>
      </w:r>
      <w:r w:rsidR="005767E4" w:rsidRPr="00637935">
        <w:rPr>
          <w:rFonts w:ascii="Liberation Serif" w:eastAsia="Calibri" w:hAnsi="Liberation Serif"/>
          <w:sz w:val="28"/>
          <w:szCs w:val="28"/>
        </w:rPr>
        <w:t xml:space="preserve">) </w:t>
      </w:r>
      <w:r w:rsidR="0027711E" w:rsidRPr="00637935">
        <w:rPr>
          <w:rFonts w:ascii="Liberation Serif" w:eastAsia="Calibri" w:hAnsi="Liberation Serif"/>
          <w:b/>
          <w:sz w:val="28"/>
          <w:szCs w:val="28"/>
        </w:rPr>
        <w:t>содержание объектов озеленения</w:t>
      </w:r>
      <w:r w:rsidR="0027711E" w:rsidRPr="00637935">
        <w:rPr>
          <w:rFonts w:ascii="Liberation Serif" w:eastAsia="Calibri" w:hAnsi="Liberation Serif"/>
          <w:sz w:val="28"/>
          <w:szCs w:val="28"/>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DB6D37" w:rsidRPr="00637935" w:rsidRDefault="005767E4" w:rsidP="00A4464D">
      <w:pPr>
        <w:widowControl w:val="0"/>
        <w:autoSpaceDE w:val="0"/>
        <w:autoSpaceDN w:val="0"/>
        <w:adjustRightInd w:val="0"/>
        <w:ind w:firstLine="720"/>
        <w:jc w:val="both"/>
        <w:rPr>
          <w:rFonts w:ascii="Liberation Serif" w:eastAsia="Calibri" w:hAnsi="Liberation Serif"/>
          <w:sz w:val="28"/>
          <w:szCs w:val="28"/>
        </w:rPr>
      </w:pPr>
      <w:proofErr w:type="gramStart"/>
      <w:r w:rsidRPr="00637935">
        <w:rPr>
          <w:rFonts w:ascii="Liberation Serif" w:eastAsia="Calibri" w:hAnsi="Liberation Serif"/>
          <w:bCs/>
          <w:sz w:val="28"/>
          <w:szCs w:val="28"/>
        </w:rPr>
        <w:t>5</w:t>
      </w:r>
      <w:r w:rsidR="006B3B5C">
        <w:rPr>
          <w:rFonts w:ascii="Liberation Serif" w:eastAsia="Calibri" w:hAnsi="Liberation Serif"/>
          <w:bCs/>
          <w:sz w:val="28"/>
          <w:szCs w:val="28"/>
        </w:rPr>
        <w:t>3</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содержание территории</w:t>
      </w:r>
      <w:r w:rsidR="00DB6D37" w:rsidRPr="00637935">
        <w:rPr>
          <w:rFonts w:ascii="Liberation Serif" w:eastAsia="Calibri" w:hAnsi="Liberation Serif"/>
          <w:sz w:val="28"/>
          <w:szCs w:val="28"/>
        </w:rPr>
        <w:t xml:space="preserve"> -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27711E" w:rsidRPr="00637935" w:rsidRDefault="005767E4" w:rsidP="00A4464D">
      <w:pPr>
        <w:widowControl w:val="0"/>
        <w:autoSpaceDE w:val="0"/>
        <w:autoSpaceDN w:val="0"/>
        <w:adjustRightInd w:val="0"/>
        <w:ind w:firstLine="720"/>
        <w:jc w:val="both"/>
        <w:rPr>
          <w:rFonts w:ascii="Liberation Serif" w:eastAsia="Calibri" w:hAnsi="Liberation Serif"/>
          <w:bCs/>
          <w:sz w:val="28"/>
          <w:szCs w:val="28"/>
        </w:rPr>
      </w:pPr>
      <w:bookmarkStart w:id="33" w:name="sub_217"/>
      <w:bookmarkEnd w:id="32"/>
      <w:r w:rsidRPr="00637935">
        <w:rPr>
          <w:rFonts w:ascii="Liberation Serif" w:eastAsia="Calibri" w:hAnsi="Liberation Serif"/>
          <w:bCs/>
          <w:sz w:val="28"/>
          <w:szCs w:val="28"/>
        </w:rPr>
        <w:lastRenderedPageBreak/>
        <w:t>5</w:t>
      </w:r>
      <w:r w:rsidR="006B3B5C">
        <w:rPr>
          <w:rFonts w:ascii="Liberation Serif" w:eastAsia="Calibri" w:hAnsi="Liberation Serif"/>
          <w:bCs/>
          <w:sz w:val="28"/>
          <w:szCs w:val="28"/>
        </w:rPr>
        <w:t>4</w:t>
      </w:r>
      <w:r w:rsidR="00DB6D37" w:rsidRPr="00637935">
        <w:rPr>
          <w:rFonts w:ascii="Liberation Serif" w:eastAsia="Calibri" w:hAnsi="Liberation Serif"/>
          <w:bCs/>
          <w:sz w:val="28"/>
          <w:szCs w:val="28"/>
        </w:rPr>
        <w:t xml:space="preserve">) </w:t>
      </w:r>
      <w:r w:rsidR="0027711E" w:rsidRPr="00637935">
        <w:rPr>
          <w:rFonts w:ascii="Liberation Serif" w:eastAsia="Calibri" w:hAnsi="Liberation Serif"/>
          <w:b/>
          <w:bCs/>
          <w:sz w:val="28"/>
          <w:szCs w:val="28"/>
        </w:rPr>
        <w:t>твердые коммунальные отходы (ТКО)</w:t>
      </w:r>
      <w:r w:rsidR="0027711E" w:rsidRPr="00637935">
        <w:rPr>
          <w:rFonts w:ascii="Liberation Serif" w:eastAsia="Calibri" w:hAnsi="Liberation Serif"/>
          <w:bCs/>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7396" w:rsidRPr="00637935" w:rsidRDefault="007F7396" w:rsidP="00A4464D">
      <w:pPr>
        <w:widowControl w:val="0"/>
        <w:autoSpaceDE w:val="0"/>
        <w:autoSpaceDN w:val="0"/>
        <w:adjustRightInd w:val="0"/>
        <w:ind w:firstLine="720"/>
        <w:jc w:val="both"/>
        <w:rPr>
          <w:rFonts w:ascii="Liberation Serif" w:eastAsia="Calibri" w:hAnsi="Liberation Serif"/>
          <w:bCs/>
          <w:sz w:val="28"/>
          <w:szCs w:val="28"/>
        </w:rPr>
      </w:pPr>
      <w:r w:rsidRPr="00637935">
        <w:rPr>
          <w:rFonts w:ascii="Liberation Serif" w:eastAsia="Calibri" w:hAnsi="Liberation Serif"/>
          <w:bCs/>
          <w:sz w:val="28"/>
          <w:szCs w:val="28"/>
        </w:rPr>
        <w:t>5</w:t>
      </w:r>
      <w:r w:rsidR="006B3B5C">
        <w:rPr>
          <w:rFonts w:ascii="Liberation Serif" w:eastAsia="Calibri" w:hAnsi="Liberation Serif"/>
          <w:bCs/>
          <w:sz w:val="28"/>
          <w:szCs w:val="28"/>
        </w:rPr>
        <w:t>5</w:t>
      </w:r>
      <w:r w:rsidRPr="00637935">
        <w:rPr>
          <w:rFonts w:ascii="Liberation Serif" w:eastAsia="Calibri" w:hAnsi="Liberation Serif"/>
          <w:bCs/>
          <w:sz w:val="28"/>
          <w:szCs w:val="28"/>
        </w:rPr>
        <w:t>)</w:t>
      </w:r>
      <w:r w:rsidRPr="00637935">
        <w:rPr>
          <w:rFonts w:ascii="Liberation Serif" w:eastAsia="Calibri" w:hAnsi="Liberation Serif"/>
          <w:b/>
          <w:bCs/>
          <w:sz w:val="28"/>
          <w:szCs w:val="28"/>
        </w:rPr>
        <w:t xml:space="preserve"> территории общего пользования</w:t>
      </w:r>
      <w:r w:rsidRPr="00637935">
        <w:rPr>
          <w:rFonts w:ascii="Liberation Serif" w:eastAsia="Calibri" w:hAnsi="Liberation Serif"/>
          <w:bCs/>
          <w:sz w:val="28"/>
          <w:szCs w:val="28"/>
        </w:rPr>
        <w:t xml:space="preserve"> - территории, которыми беспрепятственно пользуется неограниченный круг лиц (площади, улицы, парки, скверы и т.д.), не являющиеся прилегающими и не предоставленные юридическим и физическим лицам в установленном порядке;</w:t>
      </w:r>
    </w:p>
    <w:p w:rsidR="00DB6D37" w:rsidRPr="00637935" w:rsidRDefault="007F7396"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bCs/>
          <w:sz w:val="28"/>
          <w:szCs w:val="28"/>
        </w:rPr>
        <w:t>5</w:t>
      </w:r>
      <w:r w:rsidR="006B3B5C">
        <w:rPr>
          <w:rFonts w:ascii="Liberation Serif" w:eastAsia="Calibri" w:hAnsi="Liberation Serif"/>
          <w:bCs/>
          <w:sz w:val="28"/>
          <w:szCs w:val="28"/>
        </w:rPr>
        <w:t>6</w:t>
      </w:r>
      <w:r w:rsidR="0027711E"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территория ограниченного пользования</w:t>
      </w:r>
      <w:r w:rsidR="00DB6D37" w:rsidRPr="00637935">
        <w:rPr>
          <w:rFonts w:ascii="Liberation Serif" w:eastAsia="Calibri" w:hAnsi="Liberation Serif"/>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7F7396" w:rsidRPr="00637935" w:rsidRDefault="007F7396"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w:t>
      </w:r>
      <w:r w:rsidR="006B3B5C">
        <w:rPr>
          <w:rFonts w:ascii="Liberation Serif" w:eastAsia="Calibri" w:hAnsi="Liberation Serif"/>
          <w:sz w:val="28"/>
          <w:szCs w:val="28"/>
        </w:rPr>
        <w:t>7</w:t>
      </w:r>
      <w:r w:rsidRPr="00637935">
        <w:rPr>
          <w:rFonts w:ascii="Liberation Serif" w:eastAsia="Calibri" w:hAnsi="Liberation Serif"/>
          <w:sz w:val="28"/>
          <w:szCs w:val="28"/>
        </w:rPr>
        <w:t>)</w:t>
      </w:r>
      <w:r w:rsidRPr="00637935">
        <w:rPr>
          <w:rFonts w:ascii="Liberation Serif" w:eastAsia="Calibri" w:hAnsi="Liberation Serif"/>
          <w:b/>
          <w:sz w:val="28"/>
          <w:szCs w:val="28"/>
        </w:rPr>
        <w:t xml:space="preserve"> транспортирование отходов</w:t>
      </w:r>
      <w:r w:rsidRPr="00637935">
        <w:rPr>
          <w:rFonts w:ascii="Liberation Serif" w:eastAsia="Calibri" w:hAnsi="Liberation Serif"/>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DB6D37" w:rsidRPr="00637935" w:rsidRDefault="006B3B5C" w:rsidP="00A4464D">
      <w:pPr>
        <w:widowControl w:val="0"/>
        <w:autoSpaceDE w:val="0"/>
        <w:autoSpaceDN w:val="0"/>
        <w:adjustRightInd w:val="0"/>
        <w:ind w:firstLine="720"/>
        <w:jc w:val="both"/>
        <w:rPr>
          <w:rFonts w:ascii="Liberation Serif" w:eastAsia="Calibri" w:hAnsi="Liberation Serif"/>
          <w:sz w:val="28"/>
          <w:szCs w:val="28"/>
        </w:rPr>
      </w:pPr>
      <w:bookmarkStart w:id="34" w:name="sub_2171"/>
      <w:bookmarkEnd w:id="33"/>
      <w:r>
        <w:rPr>
          <w:rFonts w:ascii="Liberation Serif" w:eastAsia="Calibri" w:hAnsi="Liberation Serif"/>
          <w:bCs/>
          <w:sz w:val="28"/>
          <w:szCs w:val="28"/>
        </w:rPr>
        <w:t>58</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тротуар</w:t>
      </w:r>
      <w:r w:rsidR="00DB6D37" w:rsidRPr="00637935">
        <w:rPr>
          <w:rFonts w:ascii="Liberation Serif" w:eastAsia="Calibri" w:hAnsi="Liberation Serif"/>
          <w:sz w:val="28"/>
          <w:szCs w:val="28"/>
        </w:rPr>
        <w:t xml:space="preserve"> - элемент дороги, предназначенный для движения пешеходов и примыкающий к проезжей части, или отделенный от них газоном;</w:t>
      </w:r>
    </w:p>
    <w:p w:rsidR="00DB6D37" w:rsidRPr="00637935" w:rsidRDefault="006B3B5C" w:rsidP="00A4464D">
      <w:pPr>
        <w:widowControl w:val="0"/>
        <w:autoSpaceDE w:val="0"/>
        <w:autoSpaceDN w:val="0"/>
        <w:adjustRightInd w:val="0"/>
        <w:ind w:firstLine="708"/>
        <w:jc w:val="both"/>
        <w:rPr>
          <w:rFonts w:ascii="Liberation Serif" w:eastAsia="Calibri" w:hAnsi="Liberation Serif"/>
          <w:sz w:val="28"/>
          <w:szCs w:val="28"/>
        </w:rPr>
      </w:pPr>
      <w:bookmarkStart w:id="35" w:name="sub_218"/>
      <w:bookmarkEnd w:id="34"/>
      <w:proofErr w:type="gramStart"/>
      <w:r>
        <w:rPr>
          <w:rFonts w:ascii="Liberation Serif" w:eastAsia="Calibri" w:hAnsi="Liberation Serif"/>
          <w:bCs/>
          <w:sz w:val="28"/>
          <w:szCs w:val="28"/>
        </w:rPr>
        <w:t>59</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уборка территории</w:t>
      </w:r>
      <w:r w:rsidR="00DB6D37" w:rsidRPr="00637935">
        <w:rPr>
          <w:rFonts w:ascii="Liberation Serif" w:eastAsia="Calibri" w:hAnsi="Liberation Serif"/>
          <w:sz w:val="28"/>
          <w:szCs w:val="28"/>
        </w:rPr>
        <w:t xml:space="preserve">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ответственными лицами в соответствии с правилами, стандартами, техническими нормами и иными требованиями нормативных</w:t>
      </w:r>
      <w:proofErr w:type="gramEnd"/>
      <w:r w:rsidR="00DB6D37" w:rsidRPr="00637935">
        <w:rPr>
          <w:rFonts w:ascii="Liberation Serif" w:eastAsia="Calibri" w:hAnsi="Liberation Serif"/>
          <w:sz w:val="28"/>
          <w:szCs w:val="28"/>
        </w:rPr>
        <w:t xml:space="preserve"> правовых актов Российской Федерации, настоящими Правилами, иными муниципальными нормативными правовыми актами Артемовского городского округа);</w:t>
      </w:r>
    </w:p>
    <w:p w:rsidR="00DB6D37" w:rsidRPr="00637935" w:rsidRDefault="007F7396" w:rsidP="00A4464D">
      <w:pPr>
        <w:widowControl w:val="0"/>
        <w:autoSpaceDE w:val="0"/>
        <w:autoSpaceDN w:val="0"/>
        <w:adjustRightInd w:val="0"/>
        <w:ind w:firstLine="720"/>
        <w:jc w:val="both"/>
        <w:rPr>
          <w:rFonts w:ascii="Liberation Serif" w:eastAsia="Calibri" w:hAnsi="Liberation Serif"/>
          <w:sz w:val="28"/>
          <w:szCs w:val="28"/>
        </w:rPr>
      </w:pPr>
      <w:bookmarkStart w:id="36" w:name="sub_2181"/>
      <w:bookmarkEnd w:id="35"/>
      <w:proofErr w:type="gramStart"/>
      <w:r w:rsidRPr="00637935">
        <w:rPr>
          <w:rFonts w:ascii="Liberation Serif" w:eastAsia="Calibri" w:hAnsi="Liberation Serif"/>
          <w:bCs/>
          <w:sz w:val="28"/>
          <w:szCs w:val="28"/>
        </w:rPr>
        <w:t>6</w:t>
      </w:r>
      <w:r w:rsidR="006B3B5C">
        <w:rPr>
          <w:rFonts w:ascii="Liberation Serif" w:eastAsia="Calibri" w:hAnsi="Liberation Serif"/>
          <w:bCs/>
          <w:sz w:val="28"/>
          <w:szCs w:val="28"/>
        </w:rPr>
        <w:t>0</w:t>
      </w:r>
      <w:r w:rsidR="00DB6D37" w:rsidRPr="00637935">
        <w:rPr>
          <w:rFonts w:ascii="Liberation Serif" w:eastAsia="Calibri" w:hAnsi="Liberation Serif"/>
          <w:bCs/>
          <w:sz w:val="28"/>
          <w:szCs w:val="28"/>
        </w:rPr>
        <w:t xml:space="preserve">) </w:t>
      </w:r>
      <w:r w:rsidR="00DB6D37" w:rsidRPr="00637935">
        <w:rPr>
          <w:rFonts w:ascii="Liberation Serif" w:eastAsia="Calibri" w:hAnsi="Liberation Serif"/>
          <w:b/>
          <w:bCs/>
          <w:sz w:val="28"/>
          <w:szCs w:val="28"/>
        </w:rPr>
        <w:t>урна</w:t>
      </w:r>
      <w:r w:rsidR="00DB6D37" w:rsidRPr="00637935">
        <w:rPr>
          <w:rFonts w:ascii="Liberation Serif" w:eastAsia="Calibri" w:hAnsi="Liberation Serif"/>
          <w:sz w:val="28"/>
          <w:szCs w:val="28"/>
        </w:rPr>
        <w:t xml:space="preserve">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roofErr w:type="gramEnd"/>
    </w:p>
    <w:p w:rsidR="007F7396" w:rsidRPr="00637935" w:rsidRDefault="007F7396" w:rsidP="007F7396">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w:t>
      </w:r>
      <w:r w:rsidR="006B3B5C">
        <w:rPr>
          <w:rFonts w:ascii="Liberation Serif" w:eastAsia="Calibri" w:hAnsi="Liberation Serif"/>
          <w:sz w:val="28"/>
          <w:szCs w:val="28"/>
        </w:rPr>
        <w:t>1</w:t>
      </w:r>
      <w:r w:rsidRPr="00637935">
        <w:rPr>
          <w:rFonts w:ascii="Liberation Serif" w:eastAsia="Calibri" w:hAnsi="Liberation Serif"/>
          <w:sz w:val="28"/>
          <w:szCs w:val="28"/>
        </w:rPr>
        <w:t xml:space="preserve">) </w:t>
      </w:r>
      <w:r w:rsidRPr="00637935">
        <w:rPr>
          <w:rFonts w:ascii="Liberation Serif" w:eastAsia="Calibri" w:hAnsi="Liberation Serif"/>
          <w:b/>
          <w:sz w:val="28"/>
          <w:szCs w:val="28"/>
        </w:rPr>
        <w:t>утилизация отходов</w:t>
      </w:r>
      <w:r w:rsidRPr="00637935">
        <w:rPr>
          <w:rFonts w:ascii="Liberation Serif" w:eastAsia="Calibri" w:hAnsi="Liberation Serif"/>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637935">
        <w:rPr>
          <w:rFonts w:ascii="Liberation Serif" w:eastAsia="Calibri" w:hAnsi="Liberation Serif"/>
          <w:sz w:val="28"/>
          <w:szCs w:val="28"/>
        </w:rPr>
        <w:t>рециклинг</w:t>
      </w:r>
      <w:proofErr w:type="spellEnd"/>
      <w:r w:rsidRPr="00637935">
        <w:rPr>
          <w:rFonts w:ascii="Liberation Serif" w:eastAsia="Calibri" w:hAnsi="Liberation Serif"/>
          <w:sz w:val="28"/>
          <w:szCs w:val="28"/>
        </w:rPr>
        <w:t xml:space="preserve">), их возврат в производственный цикл после </w:t>
      </w:r>
      <w:r w:rsidRPr="00637935">
        <w:rPr>
          <w:rFonts w:ascii="Liberation Serif" w:eastAsia="Calibri" w:hAnsi="Liberation Serif"/>
          <w:sz w:val="28"/>
          <w:szCs w:val="28"/>
        </w:rPr>
        <w:lastRenderedPageBreak/>
        <w:t>соответствующей подготовки (регенерация), а также извлечение полезных компонентов для их повторного применения (рекуперация);</w:t>
      </w:r>
    </w:p>
    <w:p w:rsidR="00DB6D37" w:rsidRPr="00637935" w:rsidRDefault="007F7396" w:rsidP="00A4464D">
      <w:pPr>
        <w:widowControl w:val="0"/>
        <w:autoSpaceDE w:val="0"/>
        <w:autoSpaceDN w:val="0"/>
        <w:adjustRightInd w:val="0"/>
        <w:ind w:firstLine="720"/>
        <w:jc w:val="both"/>
        <w:rPr>
          <w:rFonts w:ascii="Liberation Serif" w:eastAsia="Calibri" w:hAnsi="Liberation Serif"/>
          <w:sz w:val="28"/>
          <w:szCs w:val="28"/>
        </w:rPr>
      </w:pPr>
      <w:bookmarkStart w:id="37" w:name="sub_219"/>
      <w:bookmarkEnd w:id="36"/>
      <w:r w:rsidRPr="00637935">
        <w:rPr>
          <w:rFonts w:ascii="Liberation Serif" w:eastAsia="Calibri" w:hAnsi="Liberation Serif"/>
          <w:bCs/>
          <w:sz w:val="28"/>
          <w:szCs w:val="28"/>
        </w:rPr>
        <w:t>6</w:t>
      </w:r>
      <w:r w:rsidR="009A7D46">
        <w:rPr>
          <w:rFonts w:ascii="Liberation Serif" w:eastAsia="Calibri" w:hAnsi="Liberation Serif"/>
          <w:bCs/>
          <w:sz w:val="28"/>
          <w:szCs w:val="28"/>
        </w:rPr>
        <w:t>2</w:t>
      </w:r>
      <w:r w:rsidR="00DB6D37" w:rsidRPr="00637935">
        <w:rPr>
          <w:rFonts w:ascii="Liberation Serif" w:eastAsia="Calibri" w:hAnsi="Liberation Serif"/>
          <w:bCs/>
          <w:sz w:val="28"/>
          <w:szCs w:val="28"/>
        </w:rPr>
        <w:t>)</w:t>
      </w:r>
      <w:r w:rsidR="00DB6D37" w:rsidRPr="00637935">
        <w:rPr>
          <w:rFonts w:ascii="Liberation Serif" w:eastAsia="Calibri" w:hAnsi="Liberation Serif"/>
          <w:b/>
          <w:bCs/>
          <w:sz w:val="28"/>
          <w:szCs w:val="28"/>
        </w:rPr>
        <w:t xml:space="preserve"> фасад</w:t>
      </w:r>
      <w:r w:rsidR="00DB6D37" w:rsidRPr="00637935">
        <w:rPr>
          <w:rFonts w:ascii="Liberation Serif" w:eastAsia="Calibri" w:hAnsi="Liberation Serif"/>
          <w:sz w:val="28"/>
          <w:szCs w:val="28"/>
        </w:rPr>
        <w:t xml:space="preserve"> - наружная сторона здания, строения, сооружения;</w:t>
      </w:r>
    </w:p>
    <w:p w:rsidR="007F7396" w:rsidRPr="00637935" w:rsidRDefault="009A7D46" w:rsidP="007F739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63</w:t>
      </w:r>
      <w:r w:rsidR="007F7396" w:rsidRPr="00637935">
        <w:rPr>
          <w:rFonts w:ascii="Liberation Serif" w:eastAsia="Calibri" w:hAnsi="Liberation Serif"/>
          <w:sz w:val="28"/>
          <w:szCs w:val="28"/>
        </w:rPr>
        <w:t xml:space="preserve">) </w:t>
      </w:r>
      <w:r w:rsidR="007F7396" w:rsidRPr="00637935">
        <w:rPr>
          <w:rFonts w:ascii="Liberation Serif" w:eastAsia="Calibri" w:hAnsi="Liberation Serif"/>
          <w:b/>
          <w:sz w:val="28"/>
          <w:szCs w:val="28"/>
        </w:rPr>
        <w:t>хранение отходов</w:t>
      </w:r>
      <w:r w:rsidR="007F7396" w:rsidRPr="00637935">
        <w:rPr>
          <w:rFonts w:ascii="Liberation Serif" w:eastAsia="Calibri" w:hAnsi="Liberation Serif"/>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7F7396" w:rsidRPr="00637935" w:rsidRDefault="009A7D46" w:rsidP="007F739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64</w:t>
      </w:r>
      <w:r w:rsidR="007F7396" w:rsidRPr="00637935">
        <w:rPr>
          <w:rFonts w:ascii="Liberation Serif" w:eastAsia="Calibri" w:hAnsi="Liberation Serif"/>
          <w:sz w:val="28"/>
          <w:szCs w:val="28"/>
        </w:rPr>
        <w:t xml:space="preserve">) </w:t>
      </w:r>
      <w:r w:rsidR="007F7396" w:rsidRPr="00637935">
        <w:rPr>
          <w:rFonts w:ascii="Liberation Serif" w:eastAsia="Calibri" w:hAnsi="Liberation Serif"/>
          <w:b/>
          <w:sz w:val="28"/>
          <w:szCs w:val="28"/>
        </w:rPr>
        <w:t>цветник</w:t>
      </w:r>
      <w:r w:rsidR="007F7396" w:rsidRPr="00637935">
        <w:rPr>
          <w:rFonts w:ascii="Liberation Serif" w:eastAsia="Calibri" w:hAnsi="Liberation Serif"/>
          <w:sz w:val="28"/>
          <w:szCs w:val="28"/>
        </w:rPr>
        <w:t xml:space="preserve"> - участок (ограниченная территория), на котором выращивают декоративные растения;</w:t>
      </w:r>
    </w:p>
    <w:p w:rsidR="007F7396" w:rsidRPr="00637935" w:rsidRDefault="009A7D46" w:rsidP="007F7396">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65</w:t>
      </w:r>
      <w:r w:rsidR="007F7396" w:rsidRPr="00637935">
        <w:rPr>
          <w:rFonts w:ascii="Liberation Serif" w:eastAsia="Calibri" w:hAnsi="Liberation Serif"/>
          <w:sz w:val="28"/>
          <w:szCs w:val="28"/>
        </w:rPr>
        <w:t xml:space="preserve">) </w:t>
      </w:r>
      <w:r w:rsidR="007F7396" w:rsidRPr="00637935">
        <w:rPr>
          <w:rFonts w:ascii="Liberation Serif" w:eastAsia="Calibri" w:hAnsi="Liberation Serif"/>
          <w:b/>
          <w:sz w:val="28"/>
          <w:szCs w:val="28"/>
        </w:rPr>
        <w:t>шлагбаум</w:t>
      </w:r>
      <w:r w:rsidR="007F7396" w:rsidRPr="00637935">
        <w:rPr>
          <w:rFonts w:ascii="Liberation Serif" w:eastAsia="Calibri" w:hAnsi="Liberation Serif"/>
          <w:sz w:val="28"/>
          <w:szCs w:val="28"/>
        </w:rPr>
        <w:t xml:space="preserve"> - устройство, предназначенное для перекрытия дороги, проезда;</w:t>
      </w:r>
    </w:p>
    <w:p w:rsidR="00DB6D37" w:rsidRPr="00637935" w:rsidRDefault="007F7396" w:rsidP="00A4464D">
      <w:pPr>
        <w:widowControl w:val="0"/>
        <w:autoSpaceDE w:val="0"/>
        <w:autoSpaceDN w:val="0"/>
        <w:adjustRightInd w:val="0"/>
        <w:ind w:firstLine="720"/>
        <w:jc w:val="both"/>
        <w:rPr>
          <w:rFonts w:ascii="Liberation Serif" w:eastAsia="Calibri" w:hAnsi="Liberation Serif"/>
          <w:bCs/>
          <w:sz w:val="28"/>
          <w:szCs w:val="28"/>
        </w:rPr>
      </w:pPr>
      <w:r w:rsidRPr="00637935">
        <w:rPr>
          <w:rFonts w:ascii="Liberation Serif" w:eastAsia="Calibri" w:hAnsi="Liberation Serif"/>
          <w:sz w:val="28"/>
          <w:szCs w:val="28"/>
        </w:rPr>
        <w:t>6</w:t>
      </w:r>
      <w:r w:rsidR="009A7D46">
        <w:rPr>
          <w:rFonts w:ascii="Liberation Serif" w:eastAsia="Calibri" w:hAnsi="Liberation Serif"/>
          <w:sz w:val="28"/>
          <w:szCs w:val="28"/>
        </w:rPr>
        <w:t>6</w:t>
      </w:r>
      <w:r w:rsidR="00DB6D37" w:rsidRPr="00637935">
        <w:rPr>
          <w:rFonts w:ascii="Liberation Serif" w:eastAsia="Calibri" w:hAnsi="Liberation Serif"/>
          <w:sz w:val="28"/>
          <w:szCs w:val="28"/>
        </w:rPr>
        <w:t xml:space="preserve">) </w:t>
      </w:r>
      <w:r w:rsidR="00DB6D37" w:rsidRPr="00637935">
        <w:rPr>
          <w:rFonts w:ascii="Liberation Serif" w:eastAsia="Calibri" w:hAnsi="Liberation Serif"/>
          <w:b/>
          <w:sz w:val="28"/>
          <w:szCs w:val="28"/>
        </w:rPr>
        <w:t>элементы благоустройства</w:t>
      </w:r>
      <w:r w:rsidR="00DB6D37" w:rsidRPr="00637935">
        <w:rPr>
          <w:rFonts w:ascii="Liberation Serif" w:eastAsia="Calibri" w:hAnsi="Liberation Serif"/>
          <w:sz w:val="28"/>
          <w:szCs w:val="28"/>
        </w:rPr>
        <w:t xml:space="preserve"> – </w:t>
      </w:r>
      <w:bookmarkStart w:id="38" w:name="sub_640"/>
      <w:r w:rsidR="00FB28BF" w:rsidRPr="00637935">
        <w:rPr>
          <w:rFonts w:ascii="Liberation Serif" w:eastAsia="Calibri" w:hAnsi="Liberation Serif"/>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DB6D37" w:rsidRPr="00637935">
        <w:rPr>
          <w:rFonts w:ascii="Liberation Serif" w:eastAsia="Calibri" w:hAnsi="Liberation Serif"/>
          <w:bCs/>
          <w:sz w:val="28"/>
          <w:szCs w:val="28"/>
        </w:rPr>
        <w:t>.</w:t>
      </w:r>
    </w:p>
    <w:p w:rsidR="00DB6D37" w:rsidRPr="00637935" w:rsidRDefault="00DB6D37" w:rsidP="00A4464D">
      <w:pPr>
        <w:shd w:val="clear" w:color="auto" w:fill="FFFFFF"/>
        <w:jc w:val="both"/>
        <w:rPr>
          <w:rFonts w:ascii="Liberation Serif" w:eastAsia="Calibri" w:hAnsi="Liberation Serif"/>
          <w:sz w:val="28"/>
          <w:szCs w:val="28"/>
        </w:rPr>
      </w:pPr>
      <w:bookmarkStart w:id="39" w:name="sub_1417"/>
      <w:bookmarkEnd w:id="37"/>
      <w:bookmarkEnd w:id="38"/>
      <w:r w:rsidRPr="00637935">
        <w:rPr>
          <w:rFonts w:ascii="Liberation Serif" w:eastAsia="Calibri" w:hAnsi="Liberation Serif"/>
          <w:sz w:val="28"/>
          <w:szCs w:val="28"/>
        </w:rPr>
        <w:t xml:space="preserve">           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bookmarkEnd w:id="39"/>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10</w:t>
      </w:r>
      <w:r w:rsidR="00DB6D37" w:rsidRPr="00637935">
        <w:rPr>
          <w:rFonts w:ascii="Liberation Serif" w:eastAsia="Calibri" w:hAnsi="Liberation Serif"/>
          <w:sz w:val="28"/>
          <w:szCs w:val="28"/>
        </w:rPr>
        <w:t>. За нарушение настоящих Правил</w:t>
      </w:r>
      <w:r w:rsidR="00FB28BF" w:rsidRPr="00637935">
        <w:rPr>
          <w:rFonts w:ascii="Liberation Serif" w:eastAsia="Calibri" w:hAnsi="Liberation Serif"/>
          <w:sz w:val="28"/>
          <w:szCs w:val="28"/>
        </w:rPr>
        <w:t>,</w:t>
      </w:r>
      <w:r w:rsidR="00DB6D37" w:rsidRPr="00637935">
        <w:rPr>
          <w:rFonts w:ascii="Liberation Serif" w:eastAsia="Calibri" w:hAnsi="Liberation Serif"/>
          <w:sz w:val="28"/>
          <w:szCs w:val="28"/>
        </w:rPr>
        <w:t xml:space="preserve"> виновные лица несут ответственность, установленную </w:t>
      </w:r>
      <w:hyperlink r:id="rId19" w:history="1">
        <w:r w:rsidR="00DB6D37" w:rsidRPr="00637935">
          <w:rPr>
            <w:rFonts w:ascii="Liberation Serif" w:eastAsia="Calibri" w:hAnsi="Liberation Serif"/>
            <w:bCs/>
            <w:sz w:val="28"/>
            <w:szCs w:val="28"/>
          </w:rPr>
          <w:t>гражданским законодательством</w:t>
        </w:r>
      </w:hyperlink>
      <w:r w:rsidR="00DB6D37" w:rsidRPr="00637935">
        <w:rPr>
          <w:rFonts w:ascii="Liberation Serif" w:eastAsia="Calibri" w:hAnsi="Liberation Serif" w:cs="Arial"/>
        </w:rPr>
        <w:t xml:space="preserve"> </w:t>
      </w:r>
      <w:r w:rsidR="00DB6D37" w:rsidRPr="00637935">
        <w:rPr>
          <w:rFonts w:ascii="Liberation Serif" w:eastAsia="Calibri" w:hAnsi="Liberation Serif"/>
          <w:sz w:val="28"/>
          <w:szCs w:val="28"/>
        </w:rPr>
        <w:t xml:space="preserve">и </w:t>
      </w:r>
      <w:hyperlink r:id="rId20" w:history="1">
        <w:r w:rsidR="00DB6D37" w:rsidRPr="00637935">
          <w:rPr>
            <w:rFonts w:ascii="Liberation Serif" w:eastAsia="Calibri" w:hAnsi="Liberation Serif"/>
            <w:bCs/>
            <w:sz w:val="28"/>
            <w:szCs w:val="28"/>
          </w:rPr>
          <w:t>законодательством</w:t>
        </w:r>
      </w:hyperlink>
      <w:r w:rsidR="00DB6D37" w:rsidRPr="00637935">
        <w:rPr>
          <w:rFonts w:ascii="Liberation Serif" w:eastAsia="Calibri" w:hAnsi="Liberation Serif"/>
          <w:sz w:val="28"/>
          <w:szCs w:val="28"/>
        </w:rPr>
        <w:t xml:space="preserve"> об административных правонарушениях.</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p>
    <w:p w:rsidR="005E4CFE" w:rsidRPr="00637935" w:rsidRDefault="00DB6D37" w:rsidP="005E4CFE">
      <w:pPr>
        <w:widowControl w:val="0"/>
        <w:autoSpaceDE w:val="0"/>
        <w:autoSpaceDN w:val="0"/>
        <w:adjustRightInd w:val="0"/>
        <w:jc w:val="center"/>
        <w:outlineLvl w:val="0"/>
        <w:rPr>
          <w:rFonts w:ascii="Liberation Serif" w:eastAsia="Calibri" w:hAnsi="Liberation Serif"/>
          <w:b/>
          <w:sz w:val="28"/>
          <w:szCs w:val="28"/>
        </w:rPr>
      </w:pPr>
      <w:bookmarkStart w:id="40" w:name="sub_53"/>
      <w:r w:rsidRPr="00637935">
        <w:rPr>
          <w:rFonts w:ascii="Liberation Serif" w:eastAsia="Calibri" w:hAnsi="Liberation Serif"/>
          <w:b/>
          <w:sz w:val="28"/>
          <w:szCs w:val="28"/>
          <w:lang w:val="x-none"/>
        </w:rPr>
        <w:t xml:space="preserve">Глава 2. </w:t>
      </w:r>
      <w:bookmarkEnd w:id="40"/>
      <w:r w:rsidR="00F17B64" w:rsidRPr="00637935">
        <w:rPr>
          <w:rFonts w:ascii="Liberation Serif" w:eastAsia="Calibri" w:hAnsi="Liberation Serif"/>
          <w:b/>
          <w:sz w:val="28"/>
          <w:szCs w:val="28"/>
        </w:rPr>
        <w:t xml:space="preserve">Общие требования по благоустройству территории Артемовского городского округа  </w:t>
      </w:r>
    </w:p>
    <w:p w:rsidR="005E4CFE" w:rsidRPr="00637935" w:rsidRDefault="005E4CFE" w:rsidP="005E4CFE">
      <w:pPr>
        <w:widowControl w:val="0"/>
        <w:autoSpaceDE w:val="0"/>
        <w:autoSpaceDN w:val="0"/>
        <w:adjustRightInd w:val="0"/>
        <w:outlineLvl w:val="0"/>
        <w:rPr>
          <w:rFonts w:ascii="Liberation Serif" w:eastAsia="Calibri" w:hAnsi="Liberation Serif"/>
          <w:b/>
          <w:sz w:val="28"/>
          <w:szCs w:val="28"/>
        </w:rPr>
      </w:pPr>
    </w:p>
    <w:p w:rsidR="00DB6D37" w:rsidRPr="00637935" w:rsidRDefault="00FE3FE8" w:rsidP="00F17B64">
      <w:pPr>
        <w:widowControl w:val="0"/>
        <w:autoSpaceDE w:val="0"/>
        <w:autoSpaceDN w:val="0"/>
        <w:adjustRightInd w:val="0"/>
        <w:ind w:firstLine="708"/>
        <w:jc w:val="both"/>
        <w:outlineLvl w:val="0"/>
        <w:rPr>
          <w:rFonts w:ascii="Liberation Serif" w:eastAsia="Calibri" w:hAnsi="Liberation Serif"/>
          <w:sz w:val="28"/>
          <w:szCs w:val="28"/>
        </w:rPr>
      </w:pPr>
      <w:r>
        <w:rPr>
          <w:rFonts w:ascii="Liberation Serif" w:eastAsia="Calibri" w:hAnsi="Liberation Serif"/>
          <w:sz w:val="28"/>
          <w:szCs w:val="28"/>
        </w:rPr>
        <w:t>11</w:t>
      </w:r>
      <w:r w:rsidR="00DB6D37" w:rsidRPr="00637935">
        <w:rPr>
          <w:rFonts w:ascii="Liberation Serif" w:eastAsia="Calibri" w:hAnsi="Liberation Serif"/>
          <w:sz w:val="28"/>
          <w:szCs w:val="28"/>
        </w:rPr>
        <w:t xml:space="preserve">. Собственники, пользователи, арендаторы земельных участков, </w:t>
      </w:r>
      <w:r w:rsidR="005E4CFE" w:rsidRPr="00637935">
        <w:rPr>
          <w:rFonts w:ascii="Liberation Serif" w:eastAsia="Calibri" w:hAnsi="Liberation Serif"/>
          <w:sz w:val="28"/>
          <w:szCs w:val="28"/>
        </w:rPr>
        <w:t>з</w:t>
      </w:r>
      <w:r w:rsidR="00DB6D37" w:rsidRPr="00637935">
        <w:rPr>
          <w:rFonts w:ascii="Liberation Serif" w:eastAsia="Calibri" w:hAnsi="Liberation Serif"/>
          <w:sz w:val="28"/>
          <w:szCs w:val="28"/>
        </w:rPr>
        <w:t>даний, строений и сооружений, обязаны обеспечивать:</w:t>
      </w:r>
    </w:p>
    <w:p w:rsidR="00194181" w:rsidRPr="00637935" w:rsidRDefault="00DB6D37" w:rsidP="005E4CFE">
      <w:pPr>
        <w:widowControl w:val="0"/>
        <w:autoSpaceDE w:val="0"/>
        <w:autoSpaceDN w:val="0"/>
        <w:adjustRightInd w:val="0"/>
        <w:ind w:firstLine="720"/>
        <w:jc w:val="both"/>
        <w:rPr>
          <w:rFonts w:ascii="Liberation Serif" w:eastAsia="Calibri" w:hAnsi="Liberation Serif"/>
          <w:sz w:val="28"/>
          <w:szCs w:val="28"/>
        </w:rPr>
      </w:pPr>
      <w:bookmarkStart w:id="41" w:name="sub_10061"/>
      <w:r w:rsidRPr="00637935">
        <w:rPr>
          <w:rFonts w:ascii="Liberation Serif" w:eastAsia="Calibri" w:hAnsi="Liberation Serif"/>
          <w:sz w:val="28"/>
          <w:szCs w:val="28"/>
        </w:rPr>
        <w:t>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bookmarkStart w:id="42" w:name="sub_10062"/>
      <w:bookmarkEnd w:id="41"/>
    </w:p>
    <w:p w:rsidR="00DB6D37" w:rsidRPr="00637935" w:rsidRDefault="00DB6D37" w:rsidP="005E4CFE">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содержание придомовой территории с соблюдением правил и норм, установленных действующим законодательством;</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43" w:name="sub_10063"/>
      <w:bookmarkEnd w:id="42"/>
      <w:r w:rsidRPr="00637935">
        <w:rPr>
          <w:rFonts w:ascii="Liberation Serif" w:eastAsia="Calibri" w:hAnsi="Liberation Serif"/>
          <w:sz w:val="28"/>
          <w:szCs w:val="28"/>
        </w:rPr>
        <w:t>3)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44" w:name="sub_10064"/>
      <w:bookmarkEnd w:id="43"/>
      <w:r w:rsidRPr="00637935">
        <w:rPr>
          <w:rFonts w:ascii="Liberation Serif" w:eastAsia="Calibri" w:hAnsi="Liberation Serif"/>
          <w:sz w:val="28"/>
          <w:szCs w:val="28"/>
        </w:rPr>
        <w:t>4) содержание объектов внешнего благоустройства, указателей домовых номерных знаков и своевременное проведение их ремонта;</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45" w:name="sub_10065"/>
      <w:bookmarkEnd w:id="44"/>
      <w:r w:rsidRPr="00637935">
        <w:rPr>
          <w:rFonts w:ascii="Liberation Serif" w:eastAsia="Calibri" w:hAnsi="Liberation Serif"/>
          <w:sz w:val="28"/>
          <w:szCs w:val="28"/>
        </w:rPr>
        <w:t>5)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46" w:name="sub_10066"/>
      <w:bookmarkEnd w:id="45"/>
      <w:r w:rsidRPr="00637935">
        <w:rPr>
          <w:rFonts w:ascii="Liberation Serif" w:eastAsia="Calibri" w:hAnsi="Liberation Serif"/>
          <w:sz w:val="28"/>
          <w:szCs w:val="28"/>
        </w:rPr>
        <w:lastRenderedPageBreak/>
        <w:t>6)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47" w:name="sub_10067"/>
      <w:bookmarkEnd w:id="46"/>
      <w:r w:rsidRPr="00637935">
        <w:rPr>
          <w:rFonts w:ascii="Liberation Serif" w:eastAsia="Calibri" w:hAnsi="Liberation Serif"/>
          <w:sz w:val="28"/>
          <w:szCs w:val="28"/>
        </w:rPr>
        <w:t>7)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в соответствии с требованиями действующего законодательства;</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48" w:name="sub_10068"/>
      <w:bookmarkEnd w:id="47"/>
      <w:r w:rsidRPr="00637935">
        <w:rPr>
          <w:rFonts w:ascii="Liberation Serif" w:eastAsia="Calibri" w:hAnsi="Liberation Serif"/>
          <w:sz w:val="28"/>
          <w:szCs w:val="28"/>
        </w:rPr>
        <w:t>8) устройство контейнерных площадок с возможностью доступа к ним маломобильных групп населения;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49" w:name="sub_10069"/>
      <w:bookmarkEnd w:id="48"/>
      <w:r w:rsidRPr="00637935">
        <w:rPr>
          <w:rFonts w:ascii="Liberation Serif" w:eastAsia="Calibri" w:hAnsi="Liberation Serif"/>
          <w:sz w:val="28"/>
          <w:szCs w:val="28"/>
        </w:rPr>
        <w:t>9) свободный подъезд специализированного транспорта к контейнерам, контейнерным площадкам;</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0" w:name="sub_100610"/>
      <w:bookmarkEnd w:id="49"/>
      <w:r w:rsidRPr="00637935">
        <w:rPr>
          <w:rFonts w:ascii="Liberation Serif" w:eastAsia="Calibri" w:hAnsi="Liberation Serif"/>
          <w:sz w:val="28"/>
          <w:szCs w:val="28"/>
        </w:rPr>
        <w:t>10) 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1" w:name="sub_100614"/>
      <w:bookmarkEnd w:id="50"/>
      <w:r w:rsidRPr="00637935">
        <w:rPr>
          <w:rFonts w:ascii="Liberation Serif" w:eastAsia="Calibri" w:hAnsi="Liberation Serif"/>
          <w:sz w:val="28"/>
          <w:szCs w:val="28"/>
        </w:rPr>
        <w:t>11) предотвращение выноса машинами, механизмами, иной техникой грунта и грязи с территории производства работ на объекты улично-дорожной сети;</w:t>
      </w:r>
    </w:p>
    <w:p w:rsidR="00C25680"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12) предотвращение загрязнения объектов улично-дорожной сети жидкими, сыпучими и иными веществами при их транспортировке;  </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2" w:name="sub_100615"/>
      <w:bookmarkEnd w:id="51"/>
      <w:r w:rsidRPr="00637935">
        <w:rPr>
          <w:rFonts w:ascii="Liberation Serif" w:eastAsia="Calibri" w:hAnsi="Liberation Serif"/>
          <w:sz w:val="28"/>
          <w:szCs w:val="28"/>
        </w:rPr>
        <w:t>1</w:t>
      </w:r>
      <w:r w:rsidR="00C25680" w:rsidRPr="00637935">
        <w:rPr>
          <w:rFonts w:ascii="Liberation Serif" w:eastAsia="Calibri" w:hAnsi="Liberation Serif"/>
          <w:sz w:val="28"/>
          <w:szCs w:val="28"/>
        </w:rPr>
        <w:t>3</w:t>
      </w:r>
      <w:r w:rsidRPr="00637935">
        <w:rPr>
          <w:rFonts w:ascii="Liberation Serif" w:eastAsia="Calibri" w:hAnsi="Liberation Serif"/>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53" w:name="sub_100616"/>
      <w:bookmarkEnd w:id="52"/>
      <w:r w:rsidRPr="00637935">
        <w:rPr>
          <w:rFonts w:ascii="Liberation Serif" w:eastAsia="Calibri" w:hAnsi="Liberation Serif"/>
          <w:sz w:val="28"/>
          <w:szCs w:val="28"/>
        </w:rPr>
        <w:t>14</w:t>
      </w:r>
      <w:r w:rsidR="00DB6D37" w:rsidRPr="00637935">
        <w:rPr>
          <w:rFonts w:ascii="Liberation Serif" w:eastAsia="Calibri" w:hAnsi="Liberation Serif"/>
          <w:sz w:val="28"/>
          <w:szCs w:val="28"/>
        </w:rPr>
        <w:t xml:space="preserve">) обустройство и содержание дворовых уборных с выгребом и дворовых </w:t>
      </w:r>
      <w:proofErr w:type="spellStart"/>
      <w:r w:rsidR="00DB6D37" w:rsidRPr="00637935">
        <w:rPr>
          <w:rFonts w:ascii="Liberation Serif" w:eastAsia="Calibri" w:hAnsi="Liberation Serif"/>
          <w:sz w:val="28"/>
          <w:szCs w:val="28"/>
        </w:rPr>
        <w:t>помойниц</w:t>
      </w:r>
      <w:proofErr w:type="spellEnd"/>
      <w:r w:rsidR="00DB6D37" w:rsidRPr="00637935">
        <w:rPr>
          <w:rFonts w:ascii="Liberation Serif" w:eastAsia="Calibri" w:hAnsi="Liberation Serif"/>
          <w:sz w:val="28"/>
          <w:szCs w:val="28"/>
        </w:rPr>
        <w:t xml:space="preserve"> для сбора жидких отходов в не</w:t>
      </w:r>
      <w:r w:rsidR="0085486A">
        <w:rPr>
          <w:rFonts w:ascii="Liberation Serif" w:eastAsia="Calibri" w:hAnsi="Liberation Serif"/>
          <w:sz w:val="28"/>
          <w:szCs w:val="28"/>
        </w:rPr>
        <w:t xml:space="preserve"> </w:t>
      </w:r>
      <w:r w:rsidR="00DB6D37" w:rsidRPr="00637935">
        <w:rPr>
          <w:rFonts w:ascii="Liberation Serif" w:eastAsia="Calibri" w:hAnsi="Liberation Serif"/>
          <w:sz w:val="28"/>
          <w:szCs w:val="28"/>
        </w:rPr>
        <w:t>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15</w:t>
      </w:r>
      <w:r w:rsidR="00DB6D37" w:rsidRPr="00637935">
        <w:rPr>
          <w:rFonts w:ascii="Liberation Serif" w:eastAsia="Calibri" w:hAnsi="Liberation Serif"/>
          <w:sz w:val="28"/>
          <w:szCs w:val="28"/>
        </w:rPr>
        <w:t>) обращение с отходами производства и потребления, в том числе с твердыми коммунальными отходами, в соответствии с Правилами обращения с отходами производства и потребления в Артемовском городском округе.</w:t>
      </w:r>
    </w:p>
    <w:bookmarkEnd w:id="53"/>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FE3FE8">
        <w:rPr>
          <w:rFonts w:ascii="Liberation Serif" w:eastAsia="Calibri" w:hAnsi="Liberation Serif"/>
          <w:sz w:val="28"/>
          <w:szCs w:val="28"/>
        </w:rPr>
        <w:t>2</w:t>
      </w:r>
      <w:r w:rsidRPr="00637935">
        <w:rPr>
          <w:rFonts w:ascii="Liberation Serif" w:eastAsia="Calibri" w:hAnsi="Liberation Serif"/>
          <w:sz w:val="28"/>
          <w:szCs w:val="28"/>
        </w:rPr>
        <w:t>. В границах Артемовского городского округа запрещается: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4" w:name="sub_10071"/>
      <w:r w:rsidRPr="00637935">
        <w:rPr>
          <w:rFonts w:ascii="Liberation Serif" w:eastAsia="Calibri" w:hAnsi="Liberation Serif"/>
          <w:sz w:val="28"/>
          <w:szCs w:val="28"/>
        </w:rPr>
        <w:t>1) вывоз снега, льда, мусора, твердых коммунальных отходов, крупногабаритных отходов, строительного мусора, смета и иных отходов в места, не отведенные в установленном порядке для этих целей;</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5" w:name="sub_10072"/>
      <w:bookmarkEnd w:id="54"/>
      <w:r w:rsidRPr="00637935">
        <w:rPr>
          <w:rFonts w:ascii="Liberation Serif" w:eastAsia="Calibri" w:hAnsi="Liberation Serif"/>
          <w:sz w:val="28"/>
          <w:szCs w:val="28"/>
        </w:rPr>
        <w:t xml:space="preserve">2) движение машин и механизмов на гусеничном ходу по дорогам с </w:t>
      </w:r>
      <w:proofErr w:type="spellStart"/>
      <w:r w:rsidRPr="00637935">
        <w:rPr>
          <w:rFonts w:ascii="Liberation Serif" w:eastAsia="Calibri" w:hAnsi="Liberation Serif"/>
          <w:sz w:val="28"/>
          <w:szCs w:val="28"/>
        </w:rPr>
        <w:t>асфальт</w:t>
      </w:r>
      <w:proofErr w:type="gramStart"/>
      <w:r w:rsidRPr="00637935">
        <w:rPr>
          <w:rFonts w:ascii="Liberation Serif" w:eastAsia="Calibri" w:hAnsi="Liberation Serif"/>
          <w:sz w:val="28"/>
          <w:szCs w:val="28"/>
        </w:rPr>
        <w:t>о</w:t>
      </w:r>
      <w:proofErr w:type="spellEnd"/>
      <w:r w:rsidRPr="00637935">
        <w:rPr>
          <w:rFonts w:ascii="Liberation Serif" w:eastAsia="Calibri" w:hAnsi="Liberation Serif"/>
          <w:sz w:val="28"/>
          <w:szCs w:val="28"/>
        </w:rPr>
        <w:t>-</w:t>
      </w:r>
      <w:proofErr w:type="gramEnd"/>
      <w:r w:rsidRPr="00637935">
        <w:rPr>
          <w:rFonts w:ascii="Liberation Serif" w:eastAsia="Calibri" w:hAnsi="Liberation Serif"/>
          <w:sz w:val="28"/>
          <w:szCs w:val="28"/>
        </w:rPr>
        <w:t xml:space="preserve"> и цементно-бетонным покрытием (за исключением случаев проведения аварийно-восстановительных работ);</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6" w:name="sub_10073"/>
      <w:bookmarkEnd w:id="55"/>
      <w:r w:rsidRPr="00637935">
        <w:rPr>
          <w:rFonts w:ascii="Liberation Serif" w:eastAsia="Calibri" w:hAnsi="Liberation Serif"/>
          <w:sz w:val="28"/>
          <w:szCs w:val="28"/>
        </w:rPr>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7" w:name="sub_10074"/>
      <w:bookmarkEnd w:id="56"/>
      <w:r w:rsidRPr="00637935">
        <w:rPr>
          <w:rFonts w:ascii="Liberation Serif" w:eastAsia="Calibri" w:hAnsi="Liberation Serif"/>
          <w:sz w:val="28"/>
          <w:szCs w:val="28"/>
        </w:rPr>
        <w:t xml:space="preserve">4)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w:t>
      </w:r>
      <w:r w:rsidRPr="00637935">
        <w:rPr>
          <w:rFonts w:ascii="Liberation Serif" w:eastAsia="Calibri" w:hAnsi="Liberation Serif"/>
          <w:sz w:val="28"/>
          <w:szCs w:val="28"/>
        </w:rPr>
        <w:lastRenderedPageBreak/>
        <w:t>водоснабжения;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8" w:name="sub_10075"/>
      <w:bookmarkEnd w:id="57"/>
      <w:r w:rsidRPr="00637935">
        <w:rPr>
          <w:rFonts w:ascii="Liberation Serif" w:eastAsia="Calibri" w:hAnsi="Liberation Serif"/>
          <w:sz w:val="28"/>
          <w:szCs w:val="28"/>
        </w:rPr>
        <w:t>5) мойка транспортных средств вне специально оборудованных для этого мест;</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59" w:name="sub_10076"/>
      <w:bookmarkEnd w:id="58"/>
      <w:r w:rsidRPr="00637935">
        <w:rPr>
          <w:rFonts w:ascii="Liberation Serif" w:eastAsia="Calibri" w:hAnsi="Liberation Serif"/>
          <w:sz w:val="28"/>
          <w:szCs w:val="28"/>
        </w:rPr>
        <w:t>6) самовольная установка шлагбаумов, ограждений, перегораживание проходов, проездов на территориях общего пользования;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60" w:name="sub_10077"/>
      <w:bookmarkEnd w:id="59"/>
      <w:r w:rsidRPr="00637935">
        <w:rPr>
          <w:rFonts w:ascii="Liberation Serif" w:eastAsia="Calibri" w:hAnsi="Liberation Serif"/>
          <w:sz w:val="28"/>
          <w:szCs w:val="28"/>
        </w:rPr>
        <w:t>7) засорение и засыпка водоемов, загрязнение водоемов сточными водами, устройство запруд;</w:t>
      </w:r>
    </w:p>
    <w:p w:rsidR="00C25680"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8) купание в городских фонтанах;</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61" w:name="sub_10078"/>
      <w:bookmarkEnd w:id="60"/>
      <w:r w:rsidRPr="00637935">
        <w:rPr>
          <w:rFonts w:ascii="Liberation Serif" w:eastAsia="Calibri" w:hAnsi="Liberation Serif"/>
          <w:sz w:val="28"/>
          <w:szCs w:val="28"/>
        </w:rPr>
        <w:t>9</w:t>
      </w:r>
      <w:r w:rsidR="00DB6D37" w:rsidRPr="00637935">
        <w:rPr>
          <w:rFonts w:ascii="Liberation Serif" w:eastAsia="Calibri" w:hAnsi="Liberation Serif"/>
          <w:sz w:val="28"/>
          <w:szCs w:val="28"/>
        </w:rPr>
        <w:t>) навал мусора, очаговый навал мусора, несанкционированная свалка мусора;</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62" w:name="sub_10079"/>
      <w:bookmarkEnd w:id="61"/>
      <w:r w:rsidRPr="00637935">
        <w:rPr>
          <w:rFonts w:ascii="Liberation Serif" w:eastAsia="Calibri" w:hAnsi="Liberation Serif"/>
          <w:sz w:val="28"/>
          <w:szCs w:val="28"/>
        </w:rPr>
        <w:t>10</w:t>
      </w:r>
      <w:r w:rsidR="00DB6D37" w:rsidRPr="00637935">
        <w:rPr>
          <w:rFonts w:ascii="Liberation Serif" w:eastAsia="Calibri" w:hAnsi="Liberation Serif"/>
          <w:sz w:val="28"/>
          <w:szCs w:val="28"/>
        </w:rPr>
        <w:t>)</w:t>
      </w:r>
      <w:r w:rsidRPr="00637935">
        <w:rPr>
          <w:rFonts w:ascii="Liberation Serif" w:eastAsia="Calibri" w:hAnsi="Liberation Serif"/>
          <w:sz w:val="28"/>
          <w:szCs w:val="28"/>
        </w:rPr>
        <w:t xml:space="preserve"> </w:t>
      </w:r>
      <w:r w:rsidR="00DB6D37" w:rsidRPr="00637935">
        <w:rPr>
          <w:rFonts w:ascii="Liberation Serif" w:eastAsia="Calibri" w:hAnsi="Liberation Serif"/>
          <w:sz w:val="28"/>
          <w:szCs w:val="28"/>
        </w:rPr>
        <w:t>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63" w:name="sub_100710"/>
      <w:bookmarkEnd w:id="62"/>
      <w:r w:rsidRPr="00637935">
        <w:rPr>
          <w:rFonts w:ascii="Liberation Serif" w:eastAsia="Calibri" w:hAnsi="Liberation Serif"/>
          <w:sz w:val="28"/>
          <w:szCs w:val="28"/>
        </w:rPr>
        <w:t>1</w:t>
      </w:r>
      <w:r w:rsidR="00C25680" w:rsidRPr="00637935">
        <w:rPr>
          <w:rFonts w:ascii="Liberation Serif" w:eastAsia="Calibri" w:hAnsi="Liberation Serif"/>
          <w:sz w:val="28"/>
          <w:szCs w:val="28"/>
        </w:rPr>
        <w:t>1</w:t>
      </w:r>
      <w:r w:rsidRPr="00637935">
        <w:rPr>
          <w:rFonts w:ascii="Liberation Serif" w:eastAsia="Calibri" w:hAnsi="Liberation Serif"/>
          <w:sz w:val="28"/>
          <w:szCs w:val="28"/>
        </w:rPr>
        <w:t>) подметание и вакуумная уборка дорог и тротуаров без предварительного увлажнения в летний период;</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64" w:name="sub_100711"/>
      <w:bookmarkEnd w:id="63"/>
      <w:r w:rsidRPr="00637935">
        <w:rPr>
          <w:rFonts w:ascii="Liberation Serif" w:eastAsia="Calibri" w:hAnsi="Liberation Serif"/>
          <w:sz w:val="28"/>
          <w:szCs w:val="28"/>
        </w:rPr>
        <w:t>1</w:t>
      </w:r>
      <w:r w:rsidR="00C25680" w:rsidRPr="00637935">
        <w:rPr>
          <w:rFonts w:ascii="Liberation Serif" w:eastAsia="Calibri" w:hAnsi="Liberation Serif"/>
          <w:sz w:val="28"/>
          <w:szCs w:val="28"/>
        </w:rPr>
        <w:t>2</w:t>
      </w:r>
      <w:r w:rsidRPr="00637935">
        <w:rPr>
          <w:rFonts w:ascii="Liberation Serif" w:eastAsia="Calibri" w:hAnsi="Liberation Serif"/>
          <w:sz w:val="28"/>
          <w:szCs w:val="28"/>
        </w:rPr>
        <w:t>) производство земляных работ без разрешения, оформленного в соответствии с настоящими Правилами;</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65" w:name="sub_100712"/>
      <w:bookmarkEnd w:id="64"/>
      <w:r w:rsidRPr="00637935">
        <w:rPr>
          <w:rFonts w:ascii="Liberation Serif" w:eastAsia="Calibri" w:hAnsi="Liberation Serif"/>
          <w:sz w:val="28"/>
          <w:szCs w:val="28"/>
        </w:rPr>
        <w:t>13</w:t>
      </w:r>
      <w:r w:rsidR="00DB6D37" w:rsidRPr="00637935">
        <w:rPr>
          <w:rFonts w:ascii="Liberation Serif" w:eastAsia="Calibri" w:hAnsi="Liberation Serif"/>
          <w:sz w:val="28"/>
          <w:szCs w:val="28"/>
        </w:rPr>
        <w:t>) самовольное размещение малых архитектурных форм на землях общего пользования;</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66" w:name="sub_100713"/>
      <w:bookmarkEnd w:id="65"/>
      <w:r w:rsidRPr="00637935">
        <w:rPr>
          <w:rFonts w:ascii="Liberation Serif" w:eastAsia="Calibri" w:hAnsi="Liberation Serif"/>
          <w:sz w:val="28"/>
          <w:szCs w:val="28"/>
        </w:rPr>
        <w:t>14</w:t>
      </w:r>
      <w:r w:rsidR="00DB6D37" w:rsidRPr="00637935">
        <w:rPr>
          <w:rFonts w:ascii="Liberation Serif" w:eastAsia="Calibri" w:hAnsi="Liberation Serif"/>
          <w:sz w:val="28"/>
          <w:szCs w:val="28"/>
        </w:rPr>
        <w:t xml:space="preserve">) размещение </w:t>
      </w:r>
      <w:proofErr w:type="spellStart"/>
      <w:r w:rsidR="00DB6D37" w:rsidRPr="00637935">
        <w:rPr>
          <w:rFonts w:ascii="Liberation Serif" w:eastAsia="Calibri" w:hAnsi="Liberation Serif"/>
          <w:sz w:val="28"/>
          <w:szCs w:val="28"/>
        </w:rPr>
        <w:t>штендеров</w:t>
      </w:r>
      <w:proofErr w:type="spellEnd"/>
      <w:r w:rsidR="00DB6D37" w:rsidRPr="00637935">
        <w:rPr>
          <w:rFonts w:ascii="Liberation Serif" w:eastAsia="Calibri" w:hAnsi="Liberation Serif"/>
          <w:sz w:val="28"/>
          <w:szCs w:val="28"/>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67" w:name="sub_100714"/>
      <w:bookmarkEnd w:id="66"/>
      <w:r w:rsidRPr="00637935">
        <w:rPr>
          <w:rFonts w:ascii="Liberation Serif" w:eastAsia="Calibri" w:hAnsi="Liberation Serif"/>
          <w:sz w:val="28"/>
          <w:szCs w:val="28"/>
        </w:rPr>
        <w:t>15</w:t>
      </w:r>
      <w:r w:rsidR="00DB6D37" w:rsidRPr="00637935">
        <w:rPr>
          <w:rFonts w:ascii="Liberation Serif" w:eastAsia="Calibri" w:hAnsi="Liberation Serif"/>
          <w:sz w:val="28"/>
          <w:szCs w:val="28"/>
        </w:rPr>
        <w:t>)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Артемовского городского округа;</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68" w:name="sub_100715"/>
      <w:bookmarkEnd w:id="67"/>
      <w:proofErr w:type="gramStart"/>
      <w:r w:rsidRPr="00637935">
        <w:rPr>
          <w:rFonts w:ascii="Liberation Serif" w:eastAsia="Calibri" w:hAnsi="Liberation Serif"/>
          <w:sz w:val="28"/>
          <w:szCs w:val="28"/>
        </w:rPr>
        <w:t>16</w:t>
      </w:r>
      <w:r w:rsidR="00DB6D37" w:rsidRPr="00637935">
        <w:rPr>
          <w:rFonts w:ascii="Liberation Serif" w:eastAsia="Calibri" w:hAnsi="Liberation Serif"/>
          <w:sz w:val="28"/>
          <w:szCs w:val="28"/>
        </w:rPr>
        <w:t>) 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roofErr w:type="gramEnd"/>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69" w:name="sub_100716"/>
      <w:bookmarkEnd w:id="68"/>
      <w:r w:rsidRPr="00637935">
        <w:rPr>
          <w:rFonts w:ascii="Liberation Serif" w:eastAsia="Calibri" w:hAnsi="Liberation Serif"/>
          <w:sz w:val="28"/>
          <w:szCs w:val="28"/>
        </w:rPr>
        <w:t>17</w:t>
      </w:r>
      <w:r w:rsidR="00DB6D37" w:rsidRPr="00637935">
        <w:rPr>
          <w:rFonts w:ascii="Liberation Serif" w:eastAsia="Calibri" w:hAnsi="Liberation Serif"/>
          <w:sz w:val="28"/>
          <w:szCs w:val="28"/>
        </w:rPr>
        <w:t>)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0" w:name="sub_100717"/>
      <w:bookmarkEnd w:id="69"/>
      <w:r w:rsidRPr="00637935">
        <w:rPr>
          <w:rFonts w:ascii="Liberation Serif" w:eastAsia="Calibri" w:hAnsi="Liberation Serif"/>
          <w:sz w:val="28"/>
          <w:szCs w:val="28"/>
        </w:rPr>
        <w:t>1</w:t>
      </w:r>
      <w:r w:rsidR="00FC5DC1">
        <w:rPr>
          <w:rFonts w:ascii="Liberation Serif" w:eastAsia="Calibri" w:hAnsi="Liberation Serif"/>
          <w:sz w:val="28"/>
          <w:szCs w:val="28"/>
        </w:rPr>
        <w:t>8</w:t>
      </w:r>
      <w:r w:rsidR="00DB6D37" w:rsidRPr="00637935">
        <w:rPr>
          <w:rFonts w:ascii="Liberation Serif" w:eastAsia="Calibri" w:hAnsi="Liberation Serif"/>
          <w:sz w:val="28"/>
          <w:szCs w:val="28"/>
        </w:rPr>
        <w:t>) размещение ритуальных принадлежностей и надгробных сооружений вне мест, специально предназначенных для этих целей;</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C25680" w:rsidRPr="00637935">
        <w:rPr>
          <w:rFonts w:ascii="Liberation Serif" w:eastAsia="Calibri" w:hAnsi="Liberation Serif"/>
          <w:sz w:val="28"/>
          <w:szCs w:val="28"/>
        </w:rPr>
        <w:t>9</w:t>
      </w:r>
      <w:r w:rsidRPr="00637935">
        <w:rPr>
          <w:rFonts w:ascii="Liberation Serif" w:eastAsia="Calibri" w:hAnsi="Liberation Serif"/>
          <w:sz w:val="28"/>
          <w:szCs w:val="28"/>
        </w:rPr>
        <w:t>) самовольное изменение облика памятников и малых архитектурных форм;</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1" w:name="sub_100718"/>
      <w:bookmarkEnd w:id="70"/>
      <w:r w:rsidRPr="00637935">
        <w:rPr>
          <w:rFonts w:ascii="Liberation Serif" w:eastAsia="Calibri" w:hAnsi="Liberation Serif"/>
          <w:sz w:val="28"/>
          <w:szCs w:val="28"/>
        </w:rPr>
        <w:t>20</w:t>
      </w:r>
      <w:r w:rsidR="00DB6D37" w:rsidRPr="00637935">
        <w:rPr>
          <w:rFonts w:ascii="Liberation Serif" w:eastAsia="Calibri" w:hAnsi="Liberation Serif"/>
          <w:sz w:val="28"/>
          <w:szCs w:val="28"/>
        </w:rPr>
        <w:t xml:space="preserve">)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 </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proofErr w:type="gramStart"/>
      <w:r w:rsidRPr="00637935">
        <w:rPr>
          <w:rFonts w:ascii="Liberation Serif" w:eastAsia="Calibri" w:hAnsi="Liberation Serif"/>
          <w:sz w:val="28"/>
          <w:szCs w:val="28"/>
        </w:rPr>
        <w:t>21</w:t>
      </w:r>
      <w:r w:rsidR="00DB6D37" w:rsidRPr="00637935">
        <w:rPr>
          <w:rFonts w:ascii="Liberation Serif" w:eastAsia="Calibri" w:hAnsi="Liberation Serif"/>
          <w:sz w:val="28"/>
          <w:szCs w:val="28"/>
        </w:rPr>
        <w:t xml:space="preserve">) размещение, выбрасывание бытового и строительного мусора (строительного материала), металлического лома (металлических </w:t>
      </w:r>
      <w:r w:rsidR="00DB6D37" w:rsidRPr="00637935">
        <w:rPr>
          <w:rFonts w:ascii="Liberation Serif" w:eastAsia="Calibri" w:hAnsi="Liberation Serif"/>
          <w:sz w:val="28"/>
          <w:szCs w:val="28"/>
        </w:rPr>
        <w:lastRenderedPageBreak/>
        <w:t>конструкций), отходов производства, тары, вышедших из эксплуатации автотранспортных средств, ветвей деревьев, листвы, пищевых отходов и иного мусора вне отведенных для этих целей местах;</w:t>
      </w:r>
      <w:proofErr w:type="gramEnd"/>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72" w:name="sub_100721"/>
      <w:bookmarkEnd w:id="71"/>
      <w:r w:rsidRPr="00637935">
        <w:rPr>
          <w:rFonts w:ascii="Liberation Serif" w:eastAsia="Calibri" w:hAnsi="Liberation Serif"/>
          <w:sz w:val="28"/>
          <w:szCs w:val="28"/>
        </w:rPr>
        <w:t>2</w:t>
      </w:r>
      <w:r w:rsidR="00C25680" w:rsidRPr="00637935">
        <w:rPr>
          <w:rFonts w:ascii="Liberation Serif" w:eastAsia="Calibri" w:hAnsi="Liberation Serif"/>
          <w:sz w:val="28"/>
          <w:szCs w:val="28"/>
        </w:rPr>
        <w:t>2</w:t>
      </w:r>
      <w:r w:rsidRPr="00637935">
        <w:rPr>
          <w:rFonts w:ascii="Liberation Serif" w:eastAsia="Calibri" w:hAnsi="Liberation Serif"/>
          <w:sz w:val="28"/>
          <w:szCs w:val="28"/>
        </w:rPr>
        <w:t xml:space="preserve">) сброс сточных вод, загрязняющих веществ и жидких коммунальных отходов в водные объекты, на землю и </w:t>
      </w:r>
      <w:proofErr w:type="gramStart"/>
      <w:r w:rsidRPr="00637935">
        <w:rPr>
          <w:rFonts w:ascii="Liberation Serif" w:eastAsia="Calibri" w:hAnsi="Liberation Serif"/>
          <w:sz w:val="28"/>
          <w:szCs w:val="28"/>
        </w:rPr>
        <w:t>другие</w:t>
      </w:r>
      <w:proofErr w:type="gramEnd"/>
      <w:r w:rsidRPr="00637935">
        <w:rPr>
          <w:rFonts w:ascii="Liberation Serif" w:eastAsia="Calibri" w:hAnsi="Liberation Serif"/>
          <w:sz w:val="28"/>
          <w:szCs w:val="28"/>
        </w:rPr>
        <w:t xml:space="preserve"> не установленные для этих целей места;</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3" w:name="sub_100722"/>
      <w:bookmarkEnd w:id="72"/>
      <w:r w:rsidRPr="00637935">
        <w:rPr>
          <w:rFonts w:ascii="Liberation Serif" w:eastAsia="Calibri" w:hAnsi="Liberation Serif"/>
          <w:sz w:val="28"/>
          <w:szCs w:val="28"/>
        </w:rPr>
        <w:t>23</w:t>
      </w:r>
      <w:r w:rsidR="00DB6D37" w:rsidRPr="00637935">
        <w:rPr>
          <w:rFonts w:ascii="Liberation Serif" w:eastAsia="Calibri" w:hAnsi="Liberation Serif"/>
          <w:sz w:val="28"/>
          <w:szCs w:val="28"/>
        </w:rPr>
        <w:t>) 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4" w:name="sub_100723"/>
      <w:bookmarkEnd w:id="73"/>
      <w:r w:rsidRPr="00637935">
        <w:rPr>
          <w:rFonts w:ascii="Liberation Serif" w:eastAsia="Calibri" w:hAnsi="Liberation Serif"/>
          <w:sz w:val="28"/>
          <w:szCs w:val="28"/>
        </w:rPr>
        <w:t>24</w:t>
      </w:r>
      <w:r w:rsidR="00DB6D37" w:rsidRPr="00637935">
        <w:rPr>
          <w:rFonts w:ascii="Liberation Serif" w:eastAsia="Calibri" w:hAnsi="Liberation Serif"/>
          <w:sz w:val="28"/>
          <w:szCs w:val="28"/>
        </w:rPr>
        <w:t>) разведение костров и сжигание мусора, листвы, тары, отходов, резинотехнических изделий на землях общего пользования;</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5" w:name="sub_100724"/>
      <w:bookmarkEnd w:id="74"/>
      <w:r w:rsidRPr="00637935">
        <w:rPr>
          <w:rFonts w:ascii="Liberation Serif" w:eastAsia="Calibri" w:hAnsi="Liberation Serif"/>
          <w:sz w:val="28"/>
          <w:szCs w:val="28"/>
        </w:rPr>
        <w:t>25</w:t>
      </w:r>
      <w:r w:rsidR="00DB6D37" w:rsidRPr="00637935">
        <w:rPr>
          <w:rFonts w:ascii="Liberation Serif" w:eastAsia="Calibri" w:hAnsi="Liberation Serif"/>
          <w:sz w:val="28"/>
          <w:szCs w:val="28"/>
        </w:rP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6" w:name="sub_100725"/>
      <w:bookmarkEnd w:id="75"/>
      <w:r w:rsidRPr="00637935">
        <w:rPr>
          <w:rFonts w:ascii="Liberation Serif" w:eastAsia="Calibri" w:hAnsi="Liberation Serif"/>
          <w:sz w:val="28"/>
          <w:szCs w:val="28"/>
        </w:rPr>
        <w:t>26</w:t>
      </w:r>
      <w:r w:rsidR="00DB6D37" w:rsidRPr="00637935">
        <w:rPr>
          <w:rFonts w:ascii="Liberation Serif" w:eastAsia="Calibri" w:hAnsi="Liberation Serif"/>
          <w:sz w:val="28"/>
          <w:szCs w:val="28"/>
        </w:rPr>
        <w:t>)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27</w:t>
      </w:r>
      <w:r w:rsidR="00DB6D37" w:rsidRPr="00637935">
        <w:rPr>
          <w:rFonts w:ascii="Liberation Serif" w:eastAsia="Calibri" w:hAnsi="Liberation Serif"/>
          <w:sz w:val="28"/>
          <w:szCs w:val="28"/>
        </w:rPr>
        <w:t>) установка устройств наливных помоек, разлив помоев и нечистот за территорией домов и улиц, вынос отходов на уличные проезды;</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7" w:name="sub_100726"/>
      <w:bookmarkEnd w:id="76"/>
      <w:r w:rsidRPr="00637935">
        <w:rPr>
          <w:rFonts w:ascii="Liberation Serif" w:eastAsia="Calibri" w:hAnsi="Liberation Serif"/>
          <w:sz w:val="28"/>
          <w:szCs w:val="28"/>
        </w:rPr>
        <w:t>28</w:t>
      </w:r>
      <w:r w:rsidR="00DB6D37" w:rsidRPr="00637935">
        <w:rPr>
          <w:rFonts w:ascii="Liberation Serif" w:eastAsia="Calibri" w:hAnsi="Liberation Serif"/>
          <w:sz w:val="28"/>
          <w:szCs w:val="28"/>
        </w:rPr>
        <w:t>) размещение запасов кабеля вне распределительного муфтового шкафа;</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8" w:name="sub_100727"/>
      <w:bookmarkEnd w:id="77"/>
      <w:proofErr w:type="gramStart"/>
      <w:r w:rsidRPr="00637935">
        <w:rPr>
          <w:rFonts w:ascii="Liberation Serif" w:eastAsia="Calibri" w:hAnsi="Liberation Serif"/>
          <w:sz w:val="28"/>
          <w:szCs w:val="28"/>
        </w:rPr>
        <w:t>29</w:t>
      </w:r>
      <w:r w:rsidR="00DB6D37" w:rsidRPr="00637935">
        <w:rPr>
          <w:rFonts w:ascii="Liberation Serif" w:eastAsia="Calibri" w:hAnsi="Liberation Serif"/>
          <w:sz w:val="28"/>
          <w:szCs w:val="28"/>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79" w:name="sub_100728"/>
      <w:bookmarkEnd w:id="78"/>
      <w:r w:rsidRPr="00637935">
        <w:rPr>
          <w:rFonts w:ascii="Liberation Serif" w:eastAsia="Calibri" w:hAnsi="Liberation Serif"/>
          <w:sz w:val="28"/>
          <w:szCs w:val="28"/>
        </w:rPr>
        <w:t>30</w:t>
      </w:r>
      <w:r w:rsidR="00DB6D37" w:rsidRPr="00637935">
        <w:rPr>
          <w:rFonts w:ascii="Liberation Serif" w:eastAsia="Calibri" w:hAnsi="Liberation Serif"/>
          <w:sz w:val="28"/>
          <w:szCs w:val="28"/>
        </w:rPr>
        <w:t xml:space="preserve">) самовольное присоединение проездов, въездов, выездов к иным объектам улично-дорожной сети при отсутствии согласования с Муниципальным </w:t>
      </w:r>
      <w:r w:rsidR="0085486A">
        <w:rPr>
          <w:rFonts w:ascii="Liberation Serif" w:eastAsia="Calibri" w:hAnsi="Liberation Serif"/>
          <w:sz w:val="28"/>
          <w:szCs w:val="28"/>
        </w:rPr>
        <w:t>казенным</w:t>
      </w:r>
      <w:r w:rsidR="00DB6D37" w:rsidRPr="00637935">
        <w:rPr>
          <w:rFonts w:ascii="Liberation Serif" w:eastAsia="Calibri" w:hAnsi="Liberation Serif"/>
          <w:sz w:val="28"/>
          <w:szCs w:val="28"/>
        </w:rPr>
        <w:t xml:space="preserve"> учреждением Артемовского городского округа «</w:t>
      </w:r>
      <w:proofErr w:type="spellStart"/>
      <w:r w:rsidR="00DB6D37" w:rsidRPr="00637935">
        <w:rPr>
          <w:rFonts w:ascii="Liberation Serif" w:eastAsia="Calibri" w:hAnsi="Liberation Serif"/>
          <w:sz w:val="28"/>
          <w:szCs w:val="28"/>
        </w:rPr>
        <w:t>Жилкомстрой</w:t>
      </w:r>
      <w:proofErr w:type="spellEnd"/>
      <w:r w:rsidR="00DB6D37" w:rsidRPr="00637935">
        <w:rPr>
          <w:rFonts w:ascii="Liberation Serif" w:eastAsia="Calibri" w:hAnsi="Liberation Serif"/>
          <w:sz w:val="28"/>
          <w:szCs w:val="28"/>
        </w:rPr>
        <w:t xml:space="preserve">» (далее – </w:t>
      </w:r>
      <w:r w:rsidR="00804B8A">
        <w:rPr>
          <w:rFonts w:ascii="Liberation Serif" w:eastAsia="Calibri" w:hAnsi="Liberation Serif"/>
          <w:sz w:val="28"/>
          <w:szCs w:val="28"/>
        </w:rPr>
        <w:t>МКУ</w:t>
      </w:r>
      <w:r w:rsidR="00DB6D37" w:rsidRPr="00637935">
        <w:rPr>
          <w:rFonts w:ascii="Liberation Serif" w:eastAsia="Calibri" w:hAnsi="Liberation Serif"/>
          <w:sz w:val="28"/>
          <w:szCs w:val="28"/>
        </w:rPr>
        <w:t xml:space="preserve"> ЖКС);</w:t>
      </w:r>
    </w:p>
    <w:p w:rsidR="00DB6D37" w:rsidRPr="00637935" w:rsidRDefault="00C25680" w:rsidP="00A4464D">
      <w:pPr>
        <w:widowControl w:val="0"/>
        <w:autoSpaceDE w:val="0"/>
        <w:autoSpaceDN w:val="0"/>
        <w:adjustRightInd w:val="0"/>
        <w:ind w:firstLine="720"/>
        <w:jc w:val="both"/>
        <w:rPr>
          <w:rFonts w:ascii="Liberation Serif" w:eastAsia="Calibri" w:hAnsi="Liberation Serif"/>
          <w:sz w:val="28"/>
          <w:szCs w:val="28"/>
        </w:rPr>
      </w:pPr>
      <w:bookmarkStart w:id="80" w:name="sub_100729"/>
      <w:bookmarkEnd w:id="79"/>
      <w:r w:rsidRPr="00637935">
        <w:rPr>
          <w:rFonts w:ascii="Liberation Serif" w:eastAsia="Calibri" w:hAnsi="Liberation Serif"/>
          <w:sz w:val="28"/>
          <w:szCs w:val="28"/>
        </w:rPr>
        <w:t>31</w:t>
      </w:r>
      <w:r w:rsidR="00DB6D37" w:rsidRPr="00637935">
        <w:rPr>
          <w:rFonts w:ascii="Liberation Serif" w:eastAsia="Calibri" w:hAnsi="Liberation Serif"/>
          <w:sz w:val="28"/>
          <w:szCs w:val="28"/>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w:t>
      </w:r>
      <w:r w:rsidR="001C6CEC" w:rsidRPr="00637935">
        <w:rPr>
          <w:rFonts w:ascii="Liberation Serif" w:eastAsia="Calibri" w:hAnsi="Liberation Serif"/>
          <w:sz w:val="28"/>
          <w:szCs w:val="28"/>
        </w:rPr>
        <w:t xml:space="preserve"> ям, колодцев и иных сооружений.</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81" w:name="sub_19"/>
      <w:bookmarkEnd w:id="80"/>
      <w:r w:rsidRPr="00637935">
        <w:rPr>
          <w:rFonts w:ascii="Liberation Serif" w:eastAsia="Calibri" w:hAnsi="Liberation Serif"/>
          <w:sz w:val="28"/>
          <w:szCs w:val="28"/>
        </w:rPr>
        <w:t>1</w:t>
      </w:r>
      <w:r w:rsidR="00FE3FE8">
        <w:rPr>
          <w:rFonts w:ascii="Liberation Serif" w:eastAsia="Calibri" w:hAnsi="Liberation Serif"/>
          <w:sz w:val="28"/>
          <w:szCs w:val="28"/>
        </w:rPr>
        <w:t>3</w:t>
      </w:r>
      <w:r w:rsidRPr="00637935">
        <w:rPr>
          <w:rFonts w:ascii="Liberation Serif" w:eastAsia="Calibri" w:hAnsi="Liberation Serif"/>
          <w:sz w:val="28"/>
          <w:szCs w:val="28"/>
        </w:rPr>
        <w:t>.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оснащены удобными подъездными путями и 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82" w:name="sub_22"/>
      <w:bookmarkEnd w:id="81"/>
      <w:r w:rsidRPr="00637935">
        <w:rPr>
          <w:rFonts w:ascii="Liberation Serif" w:eastAsia="Calibri" w:hAnsi="Liberation Serif"/>
          <w:sz w:val="28"/>
          <w:szCs w:val="28"/>
        </w:rPr>
        <w:t>1</w:t>
      </w:r>
      <w:r w:rsidR="00FE3FE8">
        <w:rPr>
          <w:rFonts w:ascii="Liberation Serif" w:eastAsia="Calibri" w:hAnsi="Liberation Serif"/>
          <w:sz w:val="28"/>
          <w:szCs w:val="28"/>
        </w:rPr>
        <w:t>4</w:t>
      </w:r>
      <w:r w:rsidRPr="00637935">
        <w:rPr>
          <w:rFonts w:ascii="Liberation Serif" w:eastAsia="Calibri" w:hAnsi="Liberation Serif"/>
          <w:sz w:val="28"/>
          <w:szCs w:val="28"/>
        </w:rPr>
        <w:t xml:space="preserve">. На территории Артемовского городского округа все преграды (уступы, ступени, деревья, осветительное, информационное и уличное </w:t>
      </w:r>
      <w:r w:rsidRPr="00637935">
        <w:rPr>
          <w:rFonts w:ascii="Liberation Serif" w:eastAsia="Calibri" w:hAnsi="Liberation Serif"/>
          <w:sz w:val="28"/>
          <w:szCs w:val="28"/>
        </w:rPr>
        <w:lastRenderedPageBreak/>
        <w:t>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DB6D37" w:rsidRPr="00637935" w:rsidRDefault="00DB6D37" w:rsidP="00A4464D">
      <w:pPr>
        <w:widowControl w:val="0"/>
        <w:autoSpaceDE w:val="0"/>
        <w:autoSpaceDN w:val="0"/>
        <w:adjustRightInd w:val="0"/>
        <w:ind w:firstLine="708"/>
        <w:jc w:val="both"/>
        <w:rPr>
          <w:rFonts w:ascii="Liberation Serif" w:eastAsia="Calibri" w:hAnsi="Liberation Serif"/>
          <w:sz w:val="28"/>
          <w:szCs w:val="28"/>
        </w:rPr>
      </w:pPr>
      <w:r w:rsidRPr="00637935">
        <w:rPr>
          <w:rFonts w:ascii="Liberation Serif" w:eastAsia="Calibri" w:hAnsi="Liberation Serif"/>
          <w:sz w:val="28"/>
          <w:szCs w:val="28"/>
        </w:rPr>
        <w:t>1</w:t>
      </w:r>
      <w:r w:rsidR="00FE3FE8">
        <w:rPr>
          <w:rFonts w:ascii="Liberation Serif" w:eastAsia="Calibri" w:hAnsi="Liberation Serif"/>
          <w:sz w:val="28"/>
          <w:szCs w:val="28"/>
        </w:rPr>
        <w:t>5</w:t>
      </w:r>
      <w:r w:rsidRPr="00637935">
        <w:rPr>
          <w:rFonts w:ascii="Liberation Serif" w:eastAsia="Calibri" w:hAnsi="Liberation Serif"/>
          <w:sz w:val="28"/>
          <w:szCs w:val="28"/>
        </w:rPr>
        <w:t>.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bookmarkEnd w:id="82"/>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FE3FE8">
        <w:rPr>
          <w:rFonts w:ascii="Liberation Serif" w:eastAsia="Calibri" w:hAnsi="Liberation Serif"/>
          <w:sz w:val="28"/>
          <w:szCs w:val="28"/>
        </w:rPr>
        <w:t>6</w:t>
      </w:r>
      <w:r w:rsidRPr="00637935">
        <w:rPr>
          <w:rFonts w:ascii="Liberation Serif" w:eastAsia="Calibri" w:hAnsi="Liberation Serif"/>
          <w:sz w:val="28"/>
          <w:szCs w:val="28"/>
        </w:rPr>
        <w:t>.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83" w:name="sub_24"/>
      <w:r w:rsidRPr="00637935">
        <w:rPr>
          <w:rFonts w:ascii="Liberation Serif" w:eastAsia="Calibri" w:hAnsi="Liberation Serif"/>
          <w:sz w:val="28"/>
          <w:szCs w:val="28"/>
        </w:rPr>
        <w:t>1</w:t>
      </w:r>
      <w:r w:rsidR="00FE3FE8">
        <w:rPr>
          <w:rFonts w:ascii="Liberation Serif" w:eastAsia="Calibri" w:hAnsi="Liberation Serif"/>
          <w:sz w:val="28"/>
          <w:szCs w:val="28"/>
        </w:rPr>
        <w:t>7</w:t>
      </w:r>
      <w:r w:rsidRPr="00637935">
        <w:rPr>
          <w:rFonts w:ascii="Liberation Serif" w:eastAsia="Calibri" w:hAnsi="Liberation Serif"/>
          <w:sz w:val="28"/>
          <w:szCs w:val="28"/>
        </w:rPr>
        <w:t>.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84" w:name="sub_25"/>
      <w:bookmarkEnd w:id="83"/>
      <w:r w:rsidRPr="00637935">
        <w:rPr>
          <w:rFonts w:ascii="Liberation Serif" w:eastAsia="Calibri" w:hAnsi="Liberation Serif"/>
          <w:sz w:val="28"/>
          <w:szCs w:val="28"/>
        </w:rPr>
        <w:t>1</w:t>
      </w:r>
      <w:r w:rsidR="00FE3FE8">
        <w:rPr>
          <w:rFonts w:ascii="Liberation Serif" w:eastAsia="Calibri" w:hAnsi="Liberation Serif"/>
          <w:sz w:val="28"/>
          <w:szCs w:val="28"/>
        </w:rPr>
        <w:t>8</w:t>
      </w:r>
      <w:r w:rsidRPr="00637935">
        <w:rPr>
          <w:rFonts w:ascii="Liberation Serif" w:eastAsia="Calibri" w:hAnsi="Liberation Serif"/>
          <w:sz w:val="28"/>
          <w:szCs w:val="28"/>
        </w:rPr>
        <w:t>.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85" w:name="sub_26"/>
      <w:bookmarkEnd w:id="84"/>
      <w:r w:rsidRPr="00637935">
        <w:rPr>
          <w:rFonts w:ascii="Liberation Serif" w:eastAsia="Calibri" w:hAnsi="Liberation Serif"/>
          <w:sz w:val="28"/>
          <w:szCs w:val="28"/>
        </w:rPr>
        <w:t>1</w:t>
      </w:r>
      <w:r w:rsidR="00FE3FE8">
        <w:rPr>
          <w:rFonts w:ascii="Liberation Serif" w:eastAsia="Calibri" w:hAnsi="Liberation Serif"/>
          <w:sz w:val="28"/>
          <w:szCs w:val="28"/>
        </w:rPr>
        <w:t>9</w:t>
      </w:r>
      <w:r w:rsidRPr="00637935">
        <w:rPr>
          <w:rFonts w:ascii="Liberation Serif" w:eastAsia="Calibri" w:hAnsi="Liberation Serif"/>
          <w:sz w:val="28"/>
          <w:szCs w:val="28"/>
        </w:rPr>
        <w:t xml:space="preserve">. </w:t>
      </w:r>
      <w:hyperlink w:anchor="sub_200" w:history="1">
        <w:r w:rsidRPr="00637935">
          <w:rPr>
            <w:rFonts w:ascii="Liberation Serif" w:eastAsia="Calibri" w:hAnsi="Liberation Serif"/>
            <w:bCs/>
            <w:sz w:val="28"/>
            <w:szCs w:val="28"/>
          </w:rPr>
          <w:t>Объекты улично-дорожной сети</w:t>
        </w:r>
      </w:hyperlink>
      <w:r w:rsidRPr="00637935">
        <w:rPr>
          <w:rFonts w:ascii="Liberation Serif" w:eastAsia="Calibri" w:hAnsi="Liberation Serif"/>
          <w:sz w:val="28"/>
          <w:szCs w:val="28"/>
        </w:rPr>
        <w:t xml:space="preserve"> должны быть оборудованы дорожными знаками. Поверхность знаков должна быть чистой, без повреждений.</w:t>
      </w:r>
    </w:p>
    <w:bookmarkEnd w:id="85"/>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20</w:t>
      </w:r>
      <w:r w:rsidR="00DB6D37" w:rsidRPr="00637935">
        <w:rPr>
          <w:rFonts w:ascii="Liberation Serif" w:eastAsia="Calibri" w:hAnsi="Liberation Serif"/>
          <w:sz w:val="28"/>
          <w:szCs w:val="28"/>
        </w:rPr>
        <w:t>.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bookmarkStart w:id="86" w:name="sub_28"/>
      <w:r>
        <w:rPr>
          <w:rFonts w:ascii="Liberation Serif" w:eastAsia="Calibri" w:hAnsi="Liberation Serif"/>
          <w:sz w:val="28"/>
          <w:szCs w:val="28"/>
        </w:rPr>
        <w:t>2</w:t>
      </w:r>
      <w:r w:rsidR="00DB6D37" w:rsidRPr="00637935">
        <w:rPr>
          <w:rFonts w:ascii="Liberation Serif" w:eastAsia="Calibri" w:hAnsi="Liberation Serif"/>
          <w:sz w:val="28"/>
          <w:szCs w:val="28"/>
        </w:rPr>
        <w:t>1.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bookmarkStart w:id="87" w:name="sub_29"/>
      <w:bookmarkEnd w:id="86"/>
      <w:r>
        <w:rPr>
          <w:rFonts w:ascii="Liberation Serif" w:eastAsia="Calibri" w:hAnsi="Liberation Serif"/>
          <w:sz w:val="28"/>
          <w:szCs w:val="28"/>
        </w:rPr>
        <w:t>22</w:t>
      </w:r>
      <w:r w:rsidR="00DB6D37" w:rsidRPr="00637935">
        <w:rPr>
          <w:rFonts w:ascii="Liberation Serif" w:eastAsia="Calibri" w:hAnsi="Liberation Serif"/>
          <w:sz w:val="28"/>
          <w:szCs w:val="28"/>
        </w:rPr>
        <w:t xml:space="preserve">. Уборка и очистка водоотводных канав, </w:t>
      </w:r>
      <w:r w:rsidR="00A10C13" w:rsidRPr="00637935">
        <w:rPr>
          <w:rFonts w:ascii="Liberation Serif" w:eastAsia="Calibri" w:hAnsi="Liberation Serif"/>
          <w:sz w:val="28"/>
          <w:szCs w:val="28"/>
        </w:rPr>
        <w:t>водопропускных</w:t>
      </w:r>
      <w:r w:rsidR="00DB6D37" w:rsidRPr="00637935">
        <w:rPr>
          <w:rFonts w:ascii="Liberation Serif" w:eastAsia="Calibri" w:hAnsi="Liberation Serif"/>
          <w:sz w:val="28"/>
          <w:szCs w:val="28"/>
        </w:rPr>
        <w:t xml:space="preserve"> труб, сетей ливневой канализации (при наличии), предназначенных для отвода поверхностных и грунтовых вод с улиц, обеспечивается </w:t>
      </w:r>
      <w:r w:rsidR="009A7D46">
        <w:rPr>
          <w:rFonts w:ascii="Liberation Serif" w:eastAsia="Calibri" w:hAnsi="Liberation Serif"/>
          <w:sz w:val="28"/>
          <w:szCs w:val="28"/>
        </w:rPr>
        <w:t>владельцем</w:t>
      </w:r>
      <w:r w:rsidR="00DB6D37" w:rsidRPr="00637935">
        <w:rPr>
          <w:rFonts w:ascii="Liberation Serif" w:eastAsia="Calibri" w:hAnsi="Liberation Serif"/>
          <w:sz w:val="28"/>
          <w:szCs w:val="28"/>
        </w:rPr>
        <w:t xml:space="preserve"> таких объектов.</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88" w:name="sub_30"/>
      <w:bookmarkEnd w:id="87"/>
      <w:r w:rsidRPr="00637935">
        <w:rPr>
          <w:rFonts w:ascii="Liberation Serif" w:eastAsia="Calibri" w:hAnsi="Liberation Serif"/>
          <w:sz w:val="28"/>
          <w:szCs w:val="28"/>
        </w:rPr>
        <w:t>2</w:t>
      </w:r>
      <w:r w:rsidR="00FE3FE8">
        <w:rPr>
          <w:rFonts w:ascii="Liberation Serif" w:eastAsia="Calibri" w:hAnsi="Liberation Serif"/>
          <w:sz w:val="28"/>
          <w:szCs w:val="28"/>
        </w:rPr>
        <w:t>3</w:t>
      </w:r>
      <w:r w:rsidRPr="00637935">
        <w:rPr>
          <w:rFonts w:ascii="Liberation Serif" w:eastAsia="Calibri" w:hAnsi="Liberation Serif"/>
          <w:sz w:val="28"/>
          <w:szCs w:val="28"/>
        </w:rPr>
        <w:t xml:space="preserve">. Уборка и очистка дренажных систем, предназначенных для отвода поверхностных и грунтовых вод с территорий дворов, организаций обеспечивается </w:t>
      </w:r>
      <w:r w:rsidR="009A7D46" w:rsidRPr="009A7D46">
        <w:rPr>
          <w:rFonts w:ascii="Liberation Serif" w:eastAsia="Calibri" w:hAnsi="Liberation Serif"/>
          <w:sz w:val="28"/>
          <w:szCs w:val="28"/>
        </w:rPr>
        <w:t>владельцем</w:t>
      </w:r>
      <w:r w:rsidRPr="00637935">
        <w:rPr>
          <w:rFonts w:ascii="Liberation Serif" w:eastAsia="Calibri" w:hAnsi="Liberation Serif"/>
          <w:sz w:val="28"/>
          <w:szCs w:val="28"/>
        </w:rPr>
        <w:t xml:space="preserve"> таких систем.</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89" w:name="sub_32"/>
      <w:bookmarkEnd w:id="88"/>
      <w:r w:rsidRPr="00637935">
        <w:rPr>
          <w:rFonts w:ascii="Liberation Serif" w:eastAsia="Calibri" w:hAnsi="Liberation Serif"/>
          <w:sz w:val="28"/>
          <w:szCs w:val="28"/>
        </w:rPr>
        <w:lastRenderedPageBreak/>
        <w:t>2</w:t>
      </w:r>
      <w:r w:rsidR="00FE3FE8">
        <w:rPr>
          <w:rFonts w:ascii="Liberation Serif" w:eastAsia="Calibri" w:hAnsi="Liberation Serif"/>
          <w:sz w:val="28"/>
          <w:szCs w:val="28"/>
        </w:rPr>
        <w:t>4</w:t>
      </w:r>
      <w:r w:rsidRPr="00637935">
        <w:rPr>
          <w:rFonts w:ascii="Liberation Serif" w:eastAsia="Calibri" w:hAnsi="Liberation Serif"/>
          <w:sz w:val="28"/>
          <w:szCs w:val="28"/>
        </w:rPr>
        <w:t>. В целях сохранения объектов улично-дорожной сети и искусственных сооружений на них (мосты) перевозчики опасных, тяжеловесных и (или) крупногабаритных грузов, в том числе, бетонной смеси или раствора автомашинами (</w:t>
      </w:r>
      <w:proofErr w:type="spellStart"/>
      <w:r w:rsidRPr="00637935">
        <w:rPr>
          <w:rFonts w:ascii="Liberation Serif" w:eastAsia="Calibri" w:hAnsi="Liberation Serif"/>
          <w:sz w:val="28"/>
          <w:szCs w:val="28"/>
        </w:rPr>
        <w:t>автомиксерами</w:t>
      </w:r>
      <w:proofErr w:type="spellEnd"/>
      <w:r w:rsidRPr="00637935">
        <w:rPr>
          <w:rFonts w:ascii="Liberation Serif" w:eastAsia="Calibri" w:hAnsi="Liberation Serif"/>
          <w:sz w:val="28"/>
          <w:szCs w:val="28"/>
        </w:rPr>
        <w:t xml:space="preserve">), маршруты следования по территории Артемовского городского округа обязаны оформлять в Администрации Артемовского городского округа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тяжеловесных и (или) </w:t>
      </w:r>
      <w:hyperlink w:anchor="sub_202" w:history="1">
        <w:r w:rsidRPr="00637935">
          <w:rPr>
            <w:rFonts w:ascii="Liberation Serif" w:eastAsia="Calibri" w:hAnsi="Liberation Serif"/>
            <w:bCs/>
            <w:sz w:val="28"/>
            <w:szCs w:val="28"/>
          </w:rPr>
          <w:t>крупногабаритных грузов (далее – специальные разрешения).</w:t>
        </w:r>
      </w:hyperlink>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proofErr w:type="gramStart"/>
      <w:r w:rsidRPr="00637935">
        <w:rPr>
          <w:rFonts w:ascii="Liberation Serif" w:eastAsia="Calibri" w:hAnsi="Liberation Serif"/>
          <w:sz w:val="28"/>
          <w:szCs w:val="28"/>
        </w:rPr>
        <w:t xml:space="preserve">Оформление специальных разрешений осуществляется  в соответствии с </w:t>
      </w:r>
      <w:hyperlink r:id="rId21" w:history="1">
        <w:r w:rsidRPr="00637935">
          <w:rPr>
            <w:rFonts w:ascii="Liberation Serif" w:eastAsia="Calibri" w:hAnsi="Liberation Serif"/>
            <w:bCs/>
            <w:sz w:val="28"/>
            <w:szCs w:val="28"/>
          </w:rPr>
          <w:t>Федеральным законом</w:t>
        </w:r>
      </w:hyperlink>
      <w:r w:rsidRPr="00637935">
        <w:rPr>
          <w:rFonts w:ascii="Liberation Serif" w:eastAsia="Calibri" w:hAnsi="Liberation Serif"/>
          <w:sz w:val="28"/>
          <w:szCs w:val="28"/>
        </w:rPr>
        <w:t xml:space="preserve">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предоставления муниципальной услуги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w:t>
      </w:r>
      <w:proofErr w:type="gramEnd"/>
      <w:r w:rsidRPr="00637935">
        <w:rPr>
          <w:rFonts w:ascii="Liberation Serif" w:eastAsia="Calibri" w:hAnsi="Liberation Serif"/>
          <w:sz w:val="28"/>
          <w:szCs w:val="28"/>
        </w:rPr>
        <w:t xml:space="preserve"> значения в границах Артемовского городского округа». </w:t>
      </w:r>
    </w:p>
    <w:bookmarkEnd w:id="89"/>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w:t>
      </w:r>
      <w:r w:rsidR="00FE3FE8">
        <w:rPr>
          <w:rFonts w:ascii="Liberation Serif" w:eastAsia="Calibri" w:hAnsi="Liberation Serif"/>
          <w:sz w:val="28"/>
          <w:szCs w:val="28"/>
        </w:rPr>
        <w:t>5</w:t>
      </w:r>
      <w:r w:rsidRPr="00637935">
        <w:rPr>
          <w:rFonts w:ascii="Liberation Serif" w:eastAsia="Calibri" w:hAnsi="Liberation Serif"/>
          <w:sz w:val="28"/>
          <w:szCs w:val="28"/>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0" w:name="sub_10261"/>
      <w:r w:rsidRPr="00637935">
        <w:rPr>
          <w:rFonts w:ascii="Liberation Serif" w:eastAsia="Calibri" w:hAnsi="Liberation Serif"/>
          <w:sz w:val="28"/>
          <w:szCs w:val="28"/>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1" w:name="sub_10262"/>
      <w:bookmarkEnd w:id="90"/>
      <w:r w:rsidRPr="00637935">
        <w:rPr>
          <w:rFonts w:ascii="Liberation Serif" w:eastAsia="Calibri" w:hAnsi="Liberation Serif"/>
          <w:sz w:val="28"/>
          <w:szCs w:val="28"/>
        </w:rPr>
        <w:t xml:space="preserve">2)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w:t>
      </w:r>
      <w:smartTag w:uri="urn:schemas-microsoft-com:office:smarttags" w:element="metricconverter">
        <w:smartTagPr>
          <w:attr w:name="ProductID" w:val="2 см"/>
        </w:smartTagPr>
        <w:r w:rsidRPr="00637935">
          <w:rPr>
            <w:rFonts w:ascii="Liberation Serif" w:eastAsia="Calibri" w:hAnsi="Liberation Serif"/>
            <w:sz w:val="28"/>
            <w:szCs w:val="28"/>
          </w:rPr>
          <w:t>2 см</w:t>
        </w:r>
      </w:smartTag>
      <w:r w:rsidRPr="00637935">
        <w:rPr>
          <w:rFonts w:ascii="Liberation Serif" w:eastAsia="Calibri" w:hAnsi="Liberation Serif"/>
          <w:sz w:val="28"/>
          <w:szCs w:val="28"/>
        </w:rPr>
        <w:t>, устранение недостатков следует осуществлять в течение суток с момента их обнаружения);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2" w:name="sub_10263"/>
      <w:bookmarkEnd w:id="91"/>
      <w:r w:rsidRPr="00637935">
        <w:rPr>
          <w:rFonts w:ascii="Liberation Serif" w:eastAsia="Calibri" w:hAnsi="Liberation Serif"/>
          <w:sz w:val="28"/>
          <w:szCs w:val="28"/>
        </w:rPr>
        <w:t>3) осуществлять контроль за наличием и содержанием в исправном состоянии люков на колодцах и производить их замену в нормативные сроки, определенные законодательством;</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3" w:name="sub_10264"/>
      <w:bookmarkEnd w:id="92"/>
      <w:r w:rsidRPr="00637935">
        <w:rPr>
          <w:rFonts w:ascii="Liberation Serif" w:eastAsia="Calibri" w:hAnsi="Liberation Serif"/>
          <w:sz w:val="28"/>
          <w:szCs w:val="28"/>
        </w:rPr>
        <w:t>4)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4" w:name="sub_10265"/>
      <w:bookmarkEnd w:id="93"/>
      <w:r w:rsidRPr="00637935">
        <w:rPr>
          <w:rFonts w:ascii="Liberation Serif" w:eastAsia="Calibri" w:hAnsi="Liberation Serif"/>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5" w:name="sub_10266"/>
      <w:bookmarkEnd w:id="94"/>
      <w:r w:rsidRPr="00637935">
        <w:rPr>
          <w:rFonts w:ascii="Liberation Serif" w:eastAsia="Calibri" w:hAnsi="Liberation Serif"/>
          <w:sz w:val="28"/>
          <w:szCs w:val="28"/>
        </w:rPr>
        <w:t>6)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6" w:name="sub_10267"/>
      <w:bookmarkEnd w:id="95"/>
      <w:r w:rsidRPr="00637935">
        <w:rPr>
          <w:rFonts w:ascii="Liberation Serif" w:eastAsia="Calibri" w:hAnsi="Liberation Serif"/>
          <w:sz w:val="28"/>
          <w:szCs w:val="28"/>
        </w:rPr>
        <w:lastRenderedPageBreak/>
        <w:t>7) обеспечивать освещение мест аварий в темное время суток, оповещать население об авариях через средства массовой информации;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7" w:name="sub_10268"/>
      <w:bookmarkEnd w:id="96"/>
      <w:r w:rsidRPr="00637935">
        <w:rPr>
          <w:rFonts w:ascii="Liberation Serif" w:eastAsia="Calibri" w:hAnsi="Liberation Serif"/>
          <w:sz w:val="28"/>
          <w:szCs w:val="28"/>
        </w:rPr>
        <w:t xml:space="preserve">8) не допускать слива воды, </w:t>
      </w:r>
      <w:proofErr w:type="spellStart"/>
      <w:r w:rsidRPr="00637935">
        <w:rPr>
          <w:rFonts w:ascii="Liberation Serif" w:eastAsia="Calibri" w:hAnsi="Liberation Serif"/>
          <w:sz w:val="28"/>
          <w:szCs w:val="28"/>
        </w:rPr>
        <w:t>хозфекальных</w:t>
      </w:r>
      <w:proofErr w:type="spellEnd"/>
      <w:r w:rsidRPr="00637935">
        <w:rPr>
          <w:rFonts w:ascii="Liberation Serif" w:eastAsia="Calibri" w:hAnsi="Liberation Serif"/>
          <w:sz w:val="28"/>
          <w:szCs w:val="28"/>
        </w:rPr>
        <w:t xml:space="preserve"> стоков на газоны, проезжую часть дорог, тротуары, детские и спортивные площадки, дворовые проезды;</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8" w:name="sub_10269"/>
      <w:bookmarkEnd w:id="97"/>
      <w:r w:rsidRPr="00637935">
        <w:rPr>
          <w:rFonts w:ascii="Liberation Serif" w:eastAsia="Calibri" w:hAnsi="Liberation Serif"/>
          <w:sz w:val="28"/>
          <w:szCs w:val="28"/>
        </w:rPr>
        <w:t>9)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bookmarkEnd w:id="98"/>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w:t>
      </w:r>
      <w:r w:rsidR="00FE3FE8">
        <w:rPr>
          <w:rFonts w:ascii="Liberation Serif" w:eastAsia="Calibri" w:hAnsi="Liberation Serif"/>
          <w:sz w:val="28"/>
          <w:szCs w:val="28"/>
        </w:rPr>
        <w:t>6</w:t>
      </w:r>
      <w:r w:rsidRPr="00637935">
        <w:rPr>
          <w:rFonts w:ascii="Liberation Serif" w:eastAsia="Calibri" w:hAnsi="Liberation Serif"/>
          <w:sz w:val="28"/>
          <w:szCs w:val="28"/>
        </w:rPr>
        <w:t>. Содержание и уборку проезжих частей автомобильных дорог общего 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27</w:t>
      </w:r>
      <w:r w:rsidR="00DB6D37" w:rsidRPr="00637935">
        <w:rPr>
          <w:rFonts w:ascii="Liberation Serif" w:eastAsia="Calibri" w:hAnsi="Liberation Serif"/>
          <w:sz w:val="28"/>
          <w:szCs w:val="28"/>
        </w:rPr>
        <w:t>. 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28</w:t>
      </w:r>
      <w:r w:rsidR="00DB6D37" w:rsidRPr="00637935">
        <w:rPr>
          <w:rFonts w:ascii="Liberation Serif" w:eastAsia="Calibri" w:hAnsi="Liberation Serif"/>
          <w:sz w:val="28"/>
          <w:szCs w:val="28"/>
        </w:rPr>
        <w:t xml:space="preserve">. Вывоз снега и льда при производстве работ, указанных в </w:t>
      </w:r>
      <w:hyperlink w:anchor="sub_39" w:history="1">
        <w:r w:rsidR="00DB6D37" w:rsidRPr="00637935">
          <w:rPr>
            <w:rFonts w:ascii="Liberation Serif" w:eastAsia="Calibri" w:hAnsi="Liberation Serif"/>
            <w:bCs/>
            <w:sz w:val="28"/>
            <w:szCs w:val="28"/>
          </w:rPr>
          <w:t>пункте 2</w:t>
        </w:r>
      </w:hyperlink>
      <w:r w:rsidR="00DB6D37" w:rsidRPr="00637935">
        <w:rPr>
          <w:rFonts w:ascii="Liberation Serif" w:eastAsia="Calibri" w:hAnsi="Liberation Serif"/>
          <w:sz w:val="28"/>
          <w:szCs w:val="28"/>
        </w:rPr>
        <w:t>5</w:t>
      </w:r>
      <w:r w:rsidR="00A10C13">
        <w:rPr>
          <w:rFonts w:ascii="Liberation Serif" w:eastAsia="Calibri" w:hAnsi="Liberation Serif"/>
          <w:sz w:val="28"/>
          <w:szCs w:val="28"/>
        </w:rPr>
        <w:t xml:space="preserve"> </w:t>
      </w:r>
      <w:r w:rsidR="00DB6D37" w:rsidRPr="00637935">
        <w:rPr>
          <w:rFonts w:ascii="Liberation Serif" w:eastAsia="Calibri" w:hAnsi="Liberation Serif"/>
          <w:sz w:val="28"/>
          <w:szCs w:val="28"/>
        </w:rPr>
        <w:t>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99" w:name="sub_41"/>
      <w:r w:rsidRPr="00637935">
        <w:rPr>
          <w:rFonts w:ascii="Liberation Serif" w:eastAsia="Calibri" w:hAnsi="Liberation Serif"/>
          <w:sz w:val="28"/>
          <w:szCs w:val="28"/>
        </w:rPr>
        <w:t>2</w:t>
      </w:r>
      <w:r w:rsidR="00FE3FE8">
        <w:rPr>
          <w:rFonts w:ascii="Liberation Serif" w:eastAsia="Calibri" w:hAnsi="Liberation Serif"/>
          <w:sz w:val="28"/>
          <w:szCs w:val="28"/>
        </w:rPr>
        <w:t>9</w:t>
      </w:r>
      <w:r w:rsidRPr="00637935">
        <w:rPr>
          <w:rFonts w:ascii="Liberation Serif" w:eastAsia="Calibri" w:hAnsi="Liberation Serif"/>
          <w:sz w:val="28"/>
          <w:szCs w:val="28"/>
        </w:rPr>
        <w:t>.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bookmarkStart w:id="100" w:name="sub_42"/>
      <w:bookmarkEnd w:id="99"/>
      <w:r>
        <w:rPr>
          <w:rFonts w:ascii="Liberation Serif" w:eastAsia="Calibri" w:hAnsi="Liberation Serif"/>
          <w:sz w:val="28"/>
          <w:szCs w:val="28"/>
        </w:rPr>
        <w:t>30</w:t>
      </w:r>
      <w:r w:rsidR="00DB6D37" w:rsidRPr="00637935">
        <w:rPr>
          <w:rFonts w:ascii="Liberation Serif" w:eastAsia="Calibri" w:hAnsi="Liberation Serif"/>
          <w:sz w:val="28"/>
          <w:szCs w:val="28"/>
        </w:rPr>
        <w:t>. Благоустройство земельных участков, вводимых в эксплуатацию зданий, сооружений</w:t>
      </w:r>
      <w:r w:rsidR="009A7D46">
        <w:rPr>
          <w:rFonts w:ascii="Liberation Serif" w:eastAsia="Calibri" w:hAnsi="Liberation Serif"/>
          <w:sz w:val="28"/>
          <w:szCs w:val="28"/>
        </w:rPr>
        <w:t>,</w:t>
      </w:r>
      <w:r w:rsidR="00DB6D37" w:rsidRPr="00637935">
        <w:rPr>
          <w:rFonts w:ascii="Liberation Serif" w:eastAsia="Calibri" w:hAnsi="Liberation Serif"/>
          <w:sz w:val="28"/>
          <w:szCs w:val="28"/>
        </w:rPr>
        <w:t xml:space="preserve"> осуществляется согласно проектной документации объектов капитального строительства.</w:t>
      </w:r>
    </w:p>
    <w:bookmarkEnd w:id="100"/>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lang w:eastAsia="en-US"/>
        </w:rPr>
      </w:pPr>
      <w:bookmarkStart w:id="101" w:name="sub_43"/>
      <w:r>
        <w:rPr>
          <w:rFonts w:ascii="Liberation Serif" w:eastAsia="Calibri" w:hAnsi="Liberation Serif"/>
          <w:sz w:val="28"/>
          <w:szCs w:val="28"/>
        </w:rPr>
        <w:t>31</w:t>
      </w:r>
      <w:r w:rsidR="00DB6D37" w:rsidRPr="00637935">
        <w:rPr>
          <w:rFonts w:ascii="Liberation Serif" w:eastAsia="Calibri" w:hAnsi="Liberation Serif"/>
          <w:sz w:val="28"/>
          <w:szCs w:val="28"/>
        </w:rPr>
        <w:t xml:space="preserve">. </w:t>
      </w:r>
      <w:bookmarkStart w:id="102" w:name="sub_15"/>
      <w:r w:rsidR="00DB6D37" w:rsidRPr="00637935">
        <w:rPr>
          <w:rFonts w:ascii="Liberation Serif" w:eastAsia="Calibri" w:hAnsi="Liberation Serif"/>
          <w:sz w:val="28"/>
          <w:szCs w:val="28"/>
        </w:rPr>
        <w:t>С</w:t>
      </w:r>
      <w:r w:rsidR="00DB6D37" w:rsidRPr="00637935">
        <w:rPr>
          <w:rFonts w:ascii="Liberation Serif" w:eastAsia="Calibri" w:hAnsi="Liberation Serif"/>
          <w:sz w:val="28"/>
          <w:szCs w:val="28"/>
          <w:lang w:eastAsia="en-US"/>
        </w:rPr>
        <w:t>обственники, пользователи и арендаторы объектов проводят работы по уборке прилегающей территории в следующих границах:</w:t>
      </w:r>
    </w:p>
    <w:bookmarkEnd w:id="101"/>
    <w:bookmarkEnd w:id="102"/>
    <w:p w:rsidR="00A10C13"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1) уборка территорий, прилегающих к зданиям, сооружениям, в том числе со встроенными хозяйственными объектами, осуществляется на расстоянии </w:t>
      </w:r>
      <w:smartTag w:uri="urn:schemas-microsoft-com:office:smarttags" w:element="metricconverter">
        <w:smartTagPr>
          <w:attr w:name="ProductID" w:val="10 м"/>
        </w:smartTagPr>
        <w:r w:rsidRPr="00637935">
          <w:rPr>
            <w:rFonts w:ascii="Liberation Serif" w:eastAsia="Calibri" w:hAnsi="Liberation Serif"/>
            <w:sz w:val="28"/>
            <w:szCs w:val="28"/>
          </w:rPr>
          <w:t>10 м</w:t>
        </w:r>
      </w:smartTag>
      <w:r w:rsidRPr="00637935">
        <w:rPr>
          <w:rFonts w:ascii="Liberation Serif" w:eastAsia="Calibri" w:hAnsi="Liberation Serif"/>
          <w:sz w:val="28"/>
          <w:szCs w:val="28"/>
        </w:rPr>
        <w:t xml:space="preserve"> в каждую сторону от границ таких зданий, сооружений либо до границы, проходящей между двумя соседними зданиями, сооружениями; </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в случае расположения здания или сооружения вблизи улицы или </w:t>
      </w:r>
      <w:r w:rsidRPr="00637935">
        <w:rPr>
          <w:rFonts w:ascii="Liberation Serif" w:eastAsia="Calibri" w:hAnsi="Liberation Serif"/>
          <w:sz w:val="28"/>
          <w:szCs w:val="28"/>
        </w:rPr>
        <w:lastRenderedPageBreak/>
        <w:t>дороги до кромки проезжей части улицы, дороги;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 уборка территорий, прилегающих к объектам мелкорозничной торговли, бытового и иного обслуживания населения, осуществляется на расстоянии </w:t>
      </w:r>
      <w:smartTag w:uri="urn:schemas-microsoft-com:office:smarttags" w:element="metricconverter">
        <w:smartTagPr>
          <w:attr w:name="ProductID" w:val="10 м"/>
        </w:smartTagPr>
        <w:r w:rsidRPr="00637935">
          <w:rPr>
            <w:rFonts w:ascii="Liberation Serif" w:eastAsia="Calibri" w:hAnsi="Liberation Serif"/>
            <w:sz w:val="28"/>
            <w:szCs w:val="28"/>
          </w:rPr>
          <w:t>10 м</w:t>
        </w:r>
      </w:smartTag>
      <w:r w:rsidRPr="00637935">
        <w:rPr>
          <w:rFonts w:ascii="Liberation Serif" w:eastAsia="Calibri" w:hAnsi="Liberation Serif"/>
          <w:sz w:val="28"/>
          <w:szCs w:val="28"/>
        </w:rPr>
        <w:t xml:space="preserve"> в каждую сторону от границ такого объекта; в случае расположения такого объекта вблизи улицы или дороги - до кромки проезжей части дороги (улицы) или до середины улицы (в случае отсутствия выделенной (обустроенной) проезжей части);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3) уборка территорий, прилегающих к торгово-развлекательным центрам, торговым ярмаркам, рынкам, паркам, пляжам, стадионам, летним кафе и другим аналогичным объектам, в том числе прилегающих к ним парковок, осуществляется на расстоянии </w:t>
      </w:r>
      <w:smartTag w:uri="urn:schemas-microsoft-com:office:smarttags" w:element="metricconverter">
        <w:smartTagPr>
          <w:attr w:name="ProductID" w:val="15 м"/>
        </w:smartTagPr>
        <w:r w:rsidRPr="00637935">
          <w:rPr>
            <w:rFonts w:ascii="Liberation Serif" w:eastAsia="Calibri" w:hAnsi="Liberation Serif"/>
            <w:sz w:val="28"/>
            <w:szCs w:val="28"/>
          </w:rPr>
          <w:t>15 м</w:t>
        </w:r>
      </w:smartTag>
      <w:r w:rsidRPr="00637935">
        <w:rPr>
          <w:rFonts w:ascii="Liberation Serif" w:eastAsia="Calibri" w:hAnsi="Liberation Serif"/>
          <w:sz w:val="28"/>
          <w:szCs w:val="28"/>
        </w:rPr>
        <w:t xml:space="preserve"> в каждую сторону от границ таких объектов; при наличии ограждений - на расстоянии </w:t>
      </w:r>
      <w:smartTag w:uri="urn:schemas-microsoft-com:office:smarttags" w:element="metricconverter">
        <w:smartTagPr>
          <w:attr w:name="ProductID" w:val="15 м"/>
        </w:smartTagPr>
        <w:r w:rsidRPr="00637935">
          <w:rPr>
            <w:rFonts w:ascii="Liberation Serif" w:eastAsia="Calibri" w:hAnsi="Liberation Serif"/>
            <w:sz w:val="28"/>
            <w:szCs w:val="28"/>
          </w:rPr>
          <w:t>15 м</w:t>
        </w:r>
      </w:smartTag>
      <w:r w:rsidRPr="00637935">
        <w:rPr>
          <w:rFonts w:ascii="Liberation Serif" w:eastAsia="Calibri" w:hAnsi="Liberation Serif"/>
          <w:sz w:val="28"/>
          <w:szCs w:val="28"/>
        </w:rPr>
        <w:t xml:space="preserve"> от ограждения; в случае расположения таких объектов вблизи улицы - до ее проезжей части;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4) уборка территорий, прилегающих к отдельно стоящим объектам рекламы, осуществляется в радиусе </w:t>
      </w:r>
      <w:smartTag w:uri="urn:schemas-microsoft-com:office:smarttags" w:element="metricconverter">
        <w:smartTagPr>
          <w:attr w:name="ProductID" w:val="5 м"/>
        </w:smartTagPr>
        <w:r w:rsidRPr="00637935">
          <w:rPr>
            <w:rFonts w:ascii="Liberation Serif" w:eastAsia="Calibri" w:hAnsi="Liberation Serif"/>
            <w:sz w:val="28"/>
            <w:szCs w:val="28"/>
          </w:rPr>
          <w:t>5 м</w:t>
        </w:r>
      </w:smartTag>
      <w:r w:rsidRPr="00637935">
        <w:rPr>
          <w:rFonts w:ascii="Liberation Serif" w:eastAsia="Calibri" w:hAnsi="Liberation Serif"/>
          <w:sz w:val="28"/>
          <w:szCs w:val="28"/>
        </w:rPr>
        <w:t xml:space="preserve"> от таких объектов;</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5) уборка территорий, прилегающих к гаражам, автомойкам, автостоянкам, парковкам, осуществляется на расстоянии </w:t>
      </w:r>
      <w:smartTag w:uri="urn:schemas-microsoft-com:office:smarttags" w:element="metricconverter">
        <w:smartTagPr>
          <w:attr w:name="ProductID" w:val="10 м"/>
        </w:smartTagPr>
        <w:r w:rsidRPr="00637935">
          <w:rPr>
            <w:rFonts w:ascii="Liberation Serif" w:eastAsia="Calibri" w:hAnsi="Liberation Serif"/>
            <w:sz w:val="28"/>
            <w:szCs w:val="28"/>
          </w:rPr>
          <w:t>10 м</w:t>
        </w:r>
      </w:smartTag>
      <w:r w:rsidRPr="00637935">
        <w:rPr>
          <w:rFonts w:ascii="Liberation Serif" w:eastAsia="Calibri" w:hAnsi="Liberation Serif"/>
          <w:sz w:val="28"/>
          <w:szCs w:val="28"/>
        </w:rPr>
        <w:t xml:space="preserve"> в каждую сторону от их границ;</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6) уборка территорий, прилегающих к автозаправочным станциям, </w:t>
      </w:r>
      <w:proofErr w:type="spellStart"/>
      <w:r w:rsidRPr="00637935">
        <w:rPr>
          <w:rFonts w:ascii="Liberation Serif" w:eastAsia="Calibri" w:hAnsi="Liberation Serif"/>
          <w:sz w:val="28"/>
          <w:szCs w:val="28"/>
        </w:rPr>
        <w:t>автомоечным</w:t>
      </w:r>
      <w:proofErr w:type="spellEnd"/>
      <w:r w:rsidRPr="00637935">
        <w:rPr>
          <w:rFonts w:ascii="Liberation Serif" w:eastAsia="Calibri" w:hAnsi="Liberation Serif"/>
          <w:sz w:val="28"/>
          <w:szCs w:val="28"/>
        </w:rPr>
        <w:t xml:space="preserve"> постам, заправочным комплексам, шиномонтажным мастерским и станциям технического обслуживания, осуществляется на расстоянии </w:t>
      </w:r>
      <w:smartTag w:uri="urn:schemas-microsoft-com:office:smarttags" w:element="metricconverter">
        <w:smartTagPr>
          <w:attr w:name="ProductID" w:val="15 м"/>
        </w:smartTagPr>
        <w:r w:rsidRPr="00637935">
          <w:rPr>
            <w:rFonts w:ascii="Liberation Serif" w:eastAsia="Calibri" w:hAnsi="Liberation Serif"/>
            <w:sz w:val="28"/>
            <w:szCs w:val="28"/>
          </w:rPr>
          <w:t>15 м</w:t>
        </w:r>
      </w:smartTag>
      <w:r w:rsidRPr="00637935">
        <w:rPr>
          <w:rFonts w:ascii="Liberation Serif" w:eastAsia="Calibri" w:hAnsi="Liberation Serif"/>
          <w:sz w:val="28"/>
          <w:szCs w:val="28"/>
        </w:rPr>
        <w:t xml:space="preserve"> в каждую сторону от их границ;</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7) уборка территорий, прилегающих к промышленным объектам, осуществляется на расстоянии </w:t>
      </w:r>
      <w:smartTag w:uri="urn:schemas-microsoft-com:office:smarttags" w:element="metricconverter">
        <w:smartTagPr>
          <w:attr w:name="ProductID" w:val="15 м"/>
        </w:smartTagPr>
        <w:r w:rsidRPr="00637935">
          <w:rPr>
            <w:rFonts w:ascii="Liberation Serif" w:eastAsia="Calibri" w:hAnsi="Liberation Serif"/>
            <w:sz w:val="28"/>
            <w:szCs w:val="28"/>
          </w:rPr>
          <w:t>15 м</w:t>
        </w:r>
      </w:smartTag>
      <w:r w:rsidRPr="00637935">
        <w:rPr>
          <w:rFonts w:ascii="Liberation Serif" w:eastAsia="Calibri" w:hAnsi="Liberation Serif"/>
          <w:sz w:val="28"/>
          <w:szCs w:val="28"/>
        </w:rPr>
        <w:t xml:space="preserve"> в каждую сторону от их границ;</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8) уборка строительных площадок осуществляется на расстоянии </w:t>
      </w:r>
      <w:smartTag w:uri="urn:schemas-microsoft-com:office:smarttags" w:element="metricconverter">
        <w:smartTagPr>
          <w:attr w:name="ProductID" w:val="5 м"/>
        </w:smartTagPr>
        <w:r w:rsidRPr="00637935">
          <w:rPr>
            <w:rFonts w:ascii="Liberation Serif" w:eastAsia="Calibri" w:hAnsi="Liberation Serif"/>
            <w:sz w:val="28"/>
            <w:szCs w:val="28"/>
          </w:rPr>
          <w:t>5 м</w:t>
        </w:r>
      </w:smartTag>
      <w:r w:rsidRPr="00637935">
        <w:rPr>
          <w:rFonts w:ascii="Liberation Serif" w:eastAsia="Calibri" w:hAnsi="Liberation Serif"/>
          <w:sz w:val="28"/>
          <w:szCs w:val="28"/>
        </w:rPr>
        <w:t xml:space="preserve"> от ее ограждения по периметру, включая подъездные пути;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9) уборка территорий, прилегающих к территориям индивидуальной жилой застройки, осуществляется до кромки проезжей части улицы, дороги;</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10) уборка территорий, отведенных для размещения и эксплуатации линий электропередачи, газовых, водопроводных и тепловых сетей, осуществляется в пределах охранной зоны;</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11) уборка территорий, прилегающих к подземным и наземным пешеходным переходам, осуществляется на расстоянии </w:t>
      </w:r>
      <w:smartTag w:uri="urn:schemas-microsoft-com:office:smarttags" w:element="metricconverter">
        <w:smartTagPr>
          <w:attr w:name="ProductID" w:val="2 м"/>
        </w:smartTagPr>
        <w:r w:rsidRPr="00637935">
          <w:rPr>
            <w:rFonts w:ascii="Liberation Serif" w:eastAsia="Calibri" w:hAnsi="Liberation Serif"/>
            <w:sz w:val="28"/>
            <w:szCs w:val="28"/>
          </w:rPr>
          <w:t>2 м</w:t>
        </w:r>
      </w:smartTag>
      <w:r w:rsidRPr="00637935">
        <w:rPr>
          <w:rFonts w:ascii="Liberation Serif" w:eastAsia="Calibri" w:hAnsi="Liberation Serif"/>
          <w:sz w:val="28"/>
          <w:szCs w:val="28"/>
        </w:rPr>
        <w:t xml:space="preserve"> в каждую сторону от наземной части перехода;</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12) уборка территорий, прилегающих к водоразборным колонкам (с устройством и содержанием стоков для воды), осуществляется в радиусе </w:t>
      </w:r>
      <w:smartTag w:uri="urn:schemas-microsoft-com:office:smarttags" w:element="metricconverter">
        <w:smartTagPr>
          <w:attr w:name="ProductID" w:val="5 м"/>
        </w:smartTagPr>
        <w:r w:rsidRPr="00637935">
          <w:rPr>
            <w:rFonts w:ascii="Liberation Serif" w:eastAsia="Calibri" w:hAnsi="Liberation Serif"/>
            <w:sz w:val="28"/>
            <w:szCs w:val="28"/>
          </w:rPr>
          <w:t>5 м</w:t>
        </w:r>
      </w:smartTag>
      <w:r w:rsidRPr="00637935">
        <w:rPr>
          <w:rFonts w:ascii="Liberation Serif" w:eastAsia="Calibri" w:hAnsi="Liberation Serif"/>
          <w:sz w:val="28"/>
          <w:szCs w:val="28"/>
        </w:rPr>
        <w:t xml:space="preserve"> от водоразборных колонок;</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13) уборка территорий, прилегающих к трансформаторным и распределительным подстанциям, другим инженерным сооружениям, работающим в автономном режиме (без обслуживающего персонала), в том числе скос травы и поросли, осуществляется в пределах охранной зоны на расстоянии не менее </w:t>
      </w:r>
      <w:smartTag w:uri="urn:schemas-microsoft-com:office:smarttags" w:element="metricconverter">
        <w:smartTagPr>
          <w:attr w:name="ProductID" w:val="3 м"/>
        </w:smartTagPr>
        <w:r w:rsidRPr="00637935">
          <w:rPr>
            <w:rFonts w:ascii="Liberation Serif" w:eastAsia="Calibri" w:hAnsi="Liberation Serif"/>
            <w:sz w:val="28"/>
            <w:szCs w:val="28"/>
          </w:rPr>
          <w:t>3 м</w:t>
        </w:r>
      </w:smartTag>
      <w:r w:rsidRPr="00637935">
        <w:rPr>
          <w:rFonts w:ascii="Liberation Serif" w:eastAsia="Calibri" w:hAnsi="Liberation Serif"/>
          <w:sz w:val="28"/>
          <w:szCs w:val="28"/>
        </w:rPr>
        <w:t xml:space="preserve"> в каждую сторону от границ таких инженерных сооружений (в случае, если в этой охранной зоне земельный участок не </w:t>
      </w:r>
      <w:r w:rsidRPr="00637935">
        <w:rPr>
          <w:rFonts w:ascii="Liberation Serif" w:eastAsia="Calibri" w:hAnsi="Liberation Serif"/>
          <w:sz w:val="28"/>
          <w:szCs w:val="28"/>
        </w:rPr>
        <w:lastRenderedPageBreak/>
        <w:t>предоставлен на каком-либо вещном праве третьим лицам);</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14) уборка территорий, прилегающих к контейнерам, контейнерным площадкам, бункерам, осуществляется на расстоянии </w:t>
      </w:r>
      <w:smartTag w:uri="urn:schemas-microsoft-com:office:smarttags" w:element="metricconverter">
        <w:smartTagPr>
          <w:attr w:name="ProductID" w:val="2 м"/>
        </w:smartTagPr>
        <w:r w:rsidRPr="00637935">
          <w:rPr>
            <w:rFonts w:ascii="Liberation Serif" w:eastAsia="Calibri" w:hAnsi="Liberation Serif"/>
            <w:sz w:val="28"/>
            <w:szCs w:val="28"/>
          </w:rPr>
          <w:t>2 м</w:t>
        </w:r>
      </w:smartTag>
      <w:r w:rsidRPr="00637935">
        <w:rPr>
          <w:rFonts w:ascii="Liberation Serif" w:eastAsia="Calibri" w:hAnsi="Liberation Serif"/>
          <w:sz w:val="28"/>
          <w:szCs w:val="28"/>
        </w:rPr>
        <w:t xml:space="preserve"> в каждую сторону от их границ.</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103" w:name="sub_47"/>
      <w:r w:rsidRPr="00637935">
        <w:rPr>
          <w:rFonts w:ascii="Liberation Serif" w:eastAsia="Calibri" w:hAnsi="Liberation Serif"/>
          <w:sz w:val="28"/>
          <w:szCs w:val="28"/>
        </w:rPr>
        <w:t>Положения данного пункта, касающиеся содержания прилегающей территории, носят рекомендательный характер.</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w:t>
      </w:r>
      <w:r w:rsidR="00FE3FE8">
        <w:rPr>
          <w:rFonts w:ascii="Liberation Serif" w:eastAsia="Calibri" w:hAnsi="Liberation Serif"/>
          <w:sz w:val="28"/>
          <w:szCs w:val="28"/>
        </w:rPr>
        <w:t>2</w:t>
      </w:r>
      <w:r w:rsidRPr="00637935">
        <w:rPr>
          <w:rFonts w:ascii="Liberation Serif" w:eastAsia="Calibri" w:hAnsi="Liberation Serif"/>
          <w:sz w:val="28"/>
          <w:szCs w:val="28"/>
        </w:rPr>
        <w:t>. Уборка улиц с интенсивным движением транспорта проводится в ночное время, в случае неблагоприятных погодных условий - круглосуточно.</w:t>
      </w:r>
    </w:p>
    <w:bookmarkEnd w:id="103"/>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bookmarkStart w:id="104" w:name="sub_48"/>
      <w:r>
        <w:rPr>
          <w:rFonts w:ascii="Liberation Serif" w:eastAsia="Calibri" w:hAnsi="Liberation Serif"/>
          <w:sz w:val="28"/>
          <w:szCs w:val="28"/>
        </w:rPr>
        <w:t>33</w:t>
      </w:r>
      <w:r w:rsidR="00DB6D37" w:rsidRPr="00637935">
        <w:rPr>
          <w:rFonts w:ascii="Liberation Serif" w:eastAsia="Calibri" w:hAnsi="Liberation Serif"/>
          <w:sz w:val="28"/>
          <w:szCs w:val="28"/>
        </w:rPr>
        <w:t>. Уборка газонов в местах общего пользования производится в утреннее время суток.</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bookmarkStart w:id="105" w:name="sub_49"/>
      <w:bookmarkEnd w:id="104"/>
      <w:r>
        <w:rPr>
          <w:rFonts w:ascii="Liberation Serif" w:eastAsia="Calibri" w:hAnsi="Liberation Serif"/>
          <w:sz w:val="28"/>
          <w:szCs w:val="28"/>
        </w:rPr>
        <w:t>34</w:t>
      </w:r>
      <w:r w:rsidR="00DB6D37" w:rsidRPr="00637935">
        <w:rPr>
          <w:rFonts w:ascii="Liberation Serif" w:eastAsia="Calibri" w:hAnsi="Liberation Serif"/>
          <w:sz w:val="28"/>
          <w:szCs w:val="28"/>
        </w:rPr>
        <w:t>. Уборка придомовых, отведенных и прилегающих территорий производится в дневное время.</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106" w:name="sub_50"/>
      <w:bookmarkEnd w:id="105"/>
      <w:r w:rsidRPr="00637935">
        <w:rPr>
          <w:rFonts w:ascii="Liberation Serif" w:eastAsia="Calibri" w:hAnsi="Liberation Serif"/>
          <w:sz w:val="28"/>
          <w:szCs w:val="28"/>
        </w:rPr>
        <w:t>3</w:t>
      </w:r>
      <w:r w:rsidR="00FE3FE8">
        <w:rPr>
          <w:rFonts w:ascii="Liberation Serif" w:eastAsia="Calibri" w:hAnsi="Liberation Serif"/>
          <w:sz w:val="28"/>
          <w:szCs w:val="28"/>
        </w:rPr>
        <w:t>5</w:t>
      </w:r>
      <w:r w:rsidRPr="00637935">
        <w:rPr>
          <w:rFonts w:ascii="Liberation Serif" w:eastAsia="Calibri" w:hAnsi="Liberation Serif"/>
          <w:sz w:val="28"/>
          <w:szCs w:val="28"/>
        </w:rPr>
        <w:t>. Уборка мест массового пребывания людей (подходы к вокзалам, рынки, торговые зоны) производится круглосуточно.</w:t>
      </w:r>
    </w:p>
    <w:p w:rsidR="00DB6D37" w:rsidRPr="00637935" w:rsidRDefault="00FE3FE8" w:rsidP="00A4464D">
      <w:pPr>
        <w:widowControl w:val="0"/>
        <w:autoSpaceDE w:val="0"/>
        <w:autoSpaceDN w:val="0"/>
        <w:adjustRightInd w:val="0"/>
        <w:ind w:firstLine="720"/>
        <w:jc w:val="both"/>
        <w:rPr>
          <w:rFonts w:ascii="Liberation Serif" w:eastAsia="Calibri" w:hAnsi="Liberation Serif"/>
          <w:sz w:val="28"/>
          <w:szCs w:val="28"/>
        </w:rPr>
      </w:pPr>
      <w:bookmarkStart w:id="107" w:name="sub_34"/>
      <w:r>
        <w:rPr>
          <w:rFonts w:ascii="Liberation Serif" w:eastAsia="Calibri" w:hAnsi="Liberation Serif"/>
          <w:sz w:val="28"/>
          <w:szCs w:val="28"/>
        </w:rPr>
        <w:t>36</w:t>
      </w:r>
      <w:r w:rsidR="00DB6D37" w:rsidRPr="00637935">
        <w:rPr>
          <w:rFonts w:ascii="Liberation Serif" w:eastAsia="Calibri" w:hAnsi="Liberation Serif"/>
          <w:sz w:val="28"/>
          <w:szCs w:val="28"/>
        </w:rPr>
        <w:t xml:space="preserve">. Территории рынков должны иметь асфальтовое покрытие, канализацию и водопровод. На каждых 50 </w:t>
      </w:r>
      <w:proofErr w:type="spellStart"/>
      <w:r w:rsidR="00DB6D37" w:rsidRPr="00637935">
        <w:rPr>
          <w:rFonts w:ascii="Liberation Serif" w:eastAsia="Calibri" w:hAnsi="Liberation Serif"/>
          <w:sz w:val="28"/>
          <w:szCs w:val="28"/>
        </w:rPr>
        <w:t>кв.м</w:t>
      </w:r>
      <w:proofErr w:type="spellEnd"/>
      <w:r w:rsidR="00DB6D37" w:rsidRPr="00637935">
        <w:rPr>
          <w:rFonts w:ascii="Liberation Serif" w:eastAsia="Calibri" w:hAnsi="Liberation Serif"/>
          <w:sz w:val="28"/>
          <w:szCs w:val="28"/>
        </w:rPr>
        <w:t xml:space="preserve"> площади рынка должна быть установлена одна урна. Расстояние между урнами вдоль линии торговых прилавков не должно превышать </w:t>
      </w:r>
      <w:smartTag w:uri="urn:schemas-microsoft-com:office:smarttags" w:element="metricconverter">
        <w:smartTagPr>
          <w:attr w:name="ProductID" w:val="10 м"/>
        </w:smartTagPr>
        <w:r w:rsidR="00DB6D37" w:rsidRPr="00637935">
          <w:rPr>
            <w:rFonts w:ascii="Liberation Serif" w:eastAsia="Calibri" w:hAnsi="Liberation Serif"/>
            <w:sz w:val="28"/>
            <w:szCs w:val="28"/>
          </w:rPr>
          <w:t>10 м</w:t>
        </w:r>
      </w:smartTag>
      <w:r w:rsidR="00DB6D37" w:rsidRPr="00637935">
        <w:rPr>
          <w:rFonts w:ascii="Liberation Serif" w:eastAsia="Calibri" w:hAnsi="Liberation Serif"/>
          <w:sz w:val="28"/>
          <w:szCs w:val="28"/>
        </w:rPr>
        <w:t xml:space="preserve">. На каждых 200 </w:t>
      </w:r>
      <w:proofErr w:type="spellStart"/>
      <w:r w:rsidR="00DB6D37" w:rsidRPr="00637935">
        <w:rPr>
          <w:rFonts w:ascii="Liberation Serif" w:eastAsia="Calibri" w:hAnsi="Liberation Serif"/>
          <w:sz w:val="28"/>
          <w:szCs w:val="28"/>
        </w:rPr>
        <w:t>кв.м</w:t>
      </w:r>
      <w:proofErr w:type="spellEnd"/>
      <w:r w:rsidR="00DB6D37" w:rsidRPr="00637935">
        <w:rPr>
          <w:rFonts w:ascii="Liberation Serif" w:eastAsia="Calibri" w:hAnsi="Liberation Serif"/>
          <w:sz w:val="28"/>
          <w:szCs w:val="28"/>
        </w:rPr>
        <w:t xml:space="preserve"> площади рынка должен быть установлен </w:t>
      </w:r>
      <w:hyperlink w:anchor="sub_201" w:history="1">
        <w:r w:rsidR="00DB6D37" w:rsidRPr="00637935">
          <w:rPr>
            <w:rFonts w:ascii="Liberation Serif" w:eastAsia="Calibri" w:hAnsi="Liberation Serif"/>
            <w:bCs/>
            <w:sz w:val="28"/>
            <w:szCs w:val="28"/>
          </w:rPr>
          <w:t>контейнер.</w:t>
        </w:r>
      </w:hyperlink>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bookmarkStart w:id="108" w:name="sub_51"/>
      <w:bookmarkEnd w:id="106"/>
      <w:bookmarkEnd w:id="107"/>
      <w:r w:rsidRPr="00637935">
        <w:rPr>
          <w:rFonts w:ascii="Liberation Serif" w:eastAsia="Calibri" w:hAnsi="Liberation Serif"/>
          <w:sz w:val="28"/>
          <w:szCs w:val="28"/>
        </w:rPr>
        <w:t xml:space="preserve">Очистка урн должна производиться систематически по мере их наполнения, но не реже одного раза в сутки. </w:t>
      </w:r>
    </w:p>
    <w:p w:rsidR="00DB6D37" w:rsidRPr="00637935" w:rsidRDefault="00DB6D37" w:rsidP="00A4464D">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Урны устанавливают на всех площадях и улицах, на вокзалах, рынках и в других массовых местах посещения на расстоянии не более </w:t>
      </w:r>
      <w:smartTag w:uri="urn:schemas-microsoft-com:office:smarttags" w:element="metricconverter">
        <w:smartTagPr>
          <w:attr w:name="ProductID" w:val="40 м"/>
        </w:smartTagPr>
        <w:r w:rsidRPr="00637935">
          <w:rPr>
            <w:rFonts w:ascii="Liberation Serif" w:eastAsia="Calibri" w:hAnsi="Liberation Serif"/>
            <w:sz w:val="28"/>
            <w:szCs w:val="28"/>
          </w:rPr>
          <w:t>40 м</w:t>
        </w:r>
      </w:smartTag>
      <w:r w:rsidRPr="00637935">
        <w:rPr>
          <w:rFonts w:ascii="Liberation Serif" w:eastAsia="Calibri" w:hAnsi="Liberation Serif"/>
          <w:sz w:val="28"/>
          <w:szCs w:val="28"/>
        </w:rPr>
        <w:t xml:space="preserve"> одна от другой, на других улицах и территориях (малолюдных) - на расстоянии до </w:t>
      </w:r>
      <w:smartTag w:uri="urn:schemas-microsoft-com:office:smarttags" w:element="metricconverter">
        <w:smartTagPr>
          <w:attr w:name="ProductID" w:val="100 м"/>
        </w:smartTagPr>
        <w:r w:rsidRPr="00637935">
          <w:rPr>
            <w:rFonts w:ascii="Liberation Serif" w:eastAsia="Calibri" w:hAnsi="Liberation Serif"/>
            <w:sz w:val="28"/>
            <w:szCs w:val="28"/>
          </w:rPr>
          <w:t>100 м</w:t>
        </w:r>
      </w:smartTag>
      <w:r w:rsidRPr="00637935">
        <w:rPr>
          <w:rFonts w:ascii="Liberation Serif" w:eastAsia="Calibri" w:hAnsi="Liberation Serif"/>
          <w:sz w:val="28"/>
          <w:szCs w:val="28"/>
        </w:rPr>
        <w:t>. На остановках общественного транспорта, у входов в торговые объекты, промышленные, офисные и прочие здания устанавливается не менее двух урн.</w:t>
      </w:r>
    </w:p>
    <w:bookmarkEnd w:id="108"/>
    <w:p w:rsidR="00F17B64" w:rsidRPr="00637935" w:rsidRDefault="00FE3FE8" w:rsidP="00F17B64">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37</w:t>
      </w:r>
      <w:r w:rsidR="00F17B64" w:rsidRPr="00637935">
        <w:rPr>
          <w:rFonts w:ascii="Liberation Serif" w:eastAsia="Calibri" w:hAnsi="Liberation Serif"/>
          <w:sz w:val="28"/>
          <w:szCs w:val="28"/>
        </w:rPr>
        <w:t>.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Места (площадки) накопления твердых коммунальных отходов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настоящим Правилам.</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proofErr w:type="gramStart"/>
      <w:r w:rsidRPr="00637935">
        <w:rPr>
          <w:rFonts w:ascii="Liberation Serif" w:eastAsia="Calibri" w:hAnsi="Liberation Serif"/>
          <w:sz w:val="28"/>
          <w:szCs w:val="28"/>
        </w:rPr>
        <w:t xml:space="preserve">Накопление твердых коммунальных отходов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w:t>
      </w:r>
      <w:r w:rsidRPr="00637935">
        <w:rPr>
          <w:rFonts w:ascii="Liberation Serif" w:eastAsia="Calibri" w:hAnsi="Liberation Serif"/>
          <w:sz w:val="28"/>
          <w:szCs w:val="28"/>
        </w:rPr>
        <w:lastRenderedPageBreak/>
        <w:t>12.11.2016 № 1156 «Об обращении с твердыми коммунальными отходами и внесении изменения в Постановление Правительства Российской Федерации от 25.08.2008 № 641», и Порядком накопления твердых коммунальных отходов (в том числе их раздельного накопления) на территории Свердловской области, утвержденного постановлением Правительства Свердловской области</w:t>
      </w:r>
      <w:proofErr w:type="gramEnd"/>
      <w:r w:rsidRPr="00637935">
        <w:rPr>
          <w:rFonts w:ascii="Liberation Serif" w:eastAsia="Calibri" w:hAnsi="Liberation Serif"/>
          <w:sz w:val="28"/>
          <w:szCs w:val="28"/>
        </w:rPr>
        <w:t xml:space="preserve"> от 26.12.2018 № 969-ПП.</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Места (площадки) накопления твердых коммунальных отходов создаются:</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Администрацией Артемовского городского округа в лице Управления по городскому хозяйству и жилью Администрации Артемовского городского округа – на территории г. Артемовского; </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территориальными органами местного самоуправления Артемовского городского округа – на подведомственной территории,</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настоящих Правил, законодательства Российской Федерации в области санитарно-эпидемиологического благополучия населения и законодательства Российской Федерации.</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Места (площадки) накопления твердых коммунальных отходов указываются в территориальной схеме в сфере обращения с отходами производства и потребления на территории Свердловской области, в том числе с твердыми коммунальными отходами (далее - территориальная схема).</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Администрация Артемовского городского округа в лице Управления по городскому хозяйству и жилью Администрации Артемовского городского округа ведет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Администрация Артемовского городского округа в лице Управления по городскому хозяйству и жилью Администрации Артемовского городского округа - в отношении площадок, расположенных на территории города Артемовского;</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территориальные органы местного самоуправления Артемовского </w:t>
      </w:r>
      <w:r w:rsidRPr="00637935">
        <w:rPr>
          <w:rFonts w:ascii="Liberation Serif" w:eastAsia="Calibri" w:hAnsi="Liberation Serif"/>
          <w:sz w:val="28"/>
          <w:szCs w:val="28"/>
        </w:rPr>
        <w:lastRenderedPageBreak/>
        <w:t xml:space="preserve">городского округа – в отношении площадок, расположенных на подведомственной территории. </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Лицо, ответственное за содержание контейнерных площадок, специальных площадок для складирования крупногабаритных отходов, обязано обеспечить на таких площадках размещение информации об обслуживаемых объектах потребителей и о собственнике площадок.</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DB6D37"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Деятельность по обращению с отходами  осуществляется в соответствии с действующим законодательством Российской Федерации и Свердловской области, а также  муниципальными нормативными правовыми актами Артемовского городского округа».</w:t>
      </w:r>
    </w:p>
    <w:p w:rsidR="00F17B64" w:rsidRPr="00637935" w:rsidRDefault="00F17B64" w:rsidP="00F17B64">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center"/>
        <w:outlineLvl w:val="0"/>
        <w:rPr>
          <w:rFonts w:ascii="Liberation Serif" w:eastAsia="Calibri" w:hAnsi="Liberation Serif"/>
          <w:b/>
          <w:sz w:val="28"/>
          <w:szCs w:val="28"/>
          <w:lang w:val="x-none"/>
        </w:rPr>
      </w:pPr>
      <w:bookmarkStart w:id="109" w:name="sub_105"/>
      <w:r w:rsidRPr="00637935">
        <w:rPr>
          <w:rFonts w:ascii="Liberation Serif" w:eastAsia="Calibri" w:hAnsi="Liberation Serif"/>
          <w:b/>
          <w:sz w:val="28"/>
          <w:szCs w:val="28"/>
          <w:lang w:val="x-none"/>
        </w:rPr>
        <w:t>Глава 3. Содержание объектов благоустройства</w:t>
      </w:r>
      <w:r w:rsidR="00F17B64" w:rsidRPr="00637935">
        <w:rPr>
          <w:rFonts w:ascii="Liberation Serif" w:eastAsia="Calibri" w:hAnsi="Liberation Serif"/>
          <w:b/>
          <w:sz w:val="28"/>
          <w:szCs w:val="28"/>
        </w:rPr>
        <w:t xml:space="preserve"> </w:t>
      </w:r>
      <w:r w:rsidRPr="00637935">
        <w:rPr>
          <w:rFonts w:ascii="Liberation Serif" w:eastAsia="Calibri" w:hAnsi="Liberation Serif"/>
          <w:b/>
          <w:sz w:val="28"/>
          <w:szCs w:val="28"/>
          <w:lang w:val="x-none"/>
        </w:rPr>
        <w:t xml:space="preserve">на землях общего пользования </w:t>
      </w:r>
    </w:p>
    <w:bookmarkEnd w:id="109"/>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38</w:t>
      </w:r>
      <w:r w:rsidR="001C6CEC" w:rsidRPr="00637935">
        <w:rPr>
          <w:rFonts w:ascii="Liberation Serif" w:eastAsia="Calibri" w:hAnsi="Liberation Serif"/>
          <w:sz w:val="28"/>
          <w:szCs w:val="28"/>
        </w:rPr>
        <w:t>. Период зимней уборки территории Артемовского городского округа устанавливается с 15 октября по 15 апреля.</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w:t>
      </w:r>
      <w:r w:rsidR="00FE3FE8">
        <w:rPr>
          <w:rFonts w:ascii="Liberation Serif" w:eastAsia="Calibri" w:hAnsi="Liberation Serif"/>
          <w:sz w:val="28"/>
          <w:szCs w:val="28"/>
        </w:rPr>
        <w:t>9</w:t>
      </w:r>
      <w:r w:rsidRPr="00637935">
        <w:rPr>
          <w:rFonts w:ascii="Liberation Serif" w:eastAsia="Calibri" w:hAnsi="Liberation Serif"/>
          <w:sz w:val="28"/>
          <w:szCs w:val="28"/>
        </w:rPr>
        <w:t xml:space="preserve">. Мероприятия по подготовке уборочной техники к работе в зимний период проводятся лицами, осуществляющими содержание объектов улично-дорожной сети, до 15 октября текущего года. К этому же сроку должны быть завершены работы по подготовке мест для складирования снега и </w:t>
      </w:r>
      <w:proofErr w:type="spellStart"/>
      <w:r w:rsidRPr="00637935">
        <w:rPr>
          <w:rFonts w:ascii="Liberation Serif" w:eastAsia="Calibri" w:hAnsi="Liberation Serif"/>
          <w:sz w:val="28"/>
          <w:szCs w:val="28"/>
        </w:rPr>
        <w:t>противогололедных</w:t>
      </w:r>
      <w:proofErr w:type="spellEnd"/>
      <w:r w:rsidRPr="00637935">
        <w:rPr>
          <w:rFonts w:ascii="Liberation Serif" w:eastAsia="Calibri" w:hAnsi="Liberation Serif"/>
          <w:sz w:val="28"/>
          <w:szCs w:val="28"/>
        </w:rPr>
        <w:t xml:space="preserve"> материалов.</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40</w:t>
      </w:r>
      <w:r w:rsidR="001C6CEC" w:rsidRPr="00637935">
        <w:rPr>
          <w:rFonts w:ascii="Liberation Serif" w:eastAsia="Calibri" w:hAnsi="Liberation Serif"/>
          <w:sz w:val="28"/>
          <w:szCs w:val="28"/>
        </w:rPr>
        <w:t>. Общие требования к зимнему содержанию автомобильных дорог общего пользования местного значения, искусственных сооружений и элементов обустройства, расположенных на них:</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уборка городских территорий на улицах с интенсивным движением транспорта проводится преимущественно в ночное время с 23 часов до 7 часов утра.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механизированное сгребание снега с проезжей части начинается при высоте рыхлой массы на дорожном полотне 2,5 - 3 см, что соответствует 5 см свежевыпавшего неуплотненного снега. После завершения механизированного сгребания снега проезжая часть полностью очищается от снежных накатов и наледей.</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lastRenderedPageBreak/>
        <w:t>4) формирование снежных валов не допускается:</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на пересечениях всех дорог и улиц в одном уровне и вблизи железнодорожных переездов в зоне треугольника видимости;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ближе 5 м от пешеходного перехода;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ближе 20 м от остановочного пункта общественного транспорта;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на участках дорог, оборудованных транспортными ограждениями или повышенным бордюром;</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на тротуарах.</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вывоз снега осуществляется с автомобильных дорог при его скоплении в валах:</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от остановок общественного транспорта;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от пешеходных переходов;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от парковок;</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от въездов на территорию больниц, детских учреждений, общественных зданий и других социально важных объектов;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от перекрестков. </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Вывоз снега осуществляется от остановок городского пассажирского транспорта, пешеходных переходов, перекрестков, с мостов и путепроводов, въездов на территорию больниц и других социально важных объектов в течение суток после окончания снегопада. Время для вывоза снега и зачистки лотков (с момента окончания снегопада) не должно превышать 3 суток.</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 любой мусор с улично-дорожной сети искусственно созданный или случайно образовавшийся в результате деятельности человека (мешки, бумага, бутылки и т.д.) с объектов содержания собирается и вывозится регулярно.</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 в зимний период тротуары, дорожки, скамьи, урны и другие элементы благоустройства, а также пространство перед ними и с боков, подходы к ним должны быть очищены от снега и наледи.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8) обработка проезжей части автомобильных дорог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 должна начинаться после первого снегопада.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С началом снегопада в первую очередь обрабатываются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 наиболее опасные для движения транспорта участки автомобильных дорог - крутые спуски и подъемы, мосты, пешеходные переходы, перекрестки улиц и остановки общественного транспорта, привокзальные площади и иные участки. По окончанию обработки наиболее опасных для движения транспорта мест необходимо приступить к сплошной обработке проезжей части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 </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Время, необходимое на сплошную обработку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 </w:t>
      </w:r>
      <w:proofErr w:type="gramStart"/>
      <w:r w:rsidRPr="00637935">
        <w:rPr>
          <w:rFonts w:ascii="Liberation Serif" w:eastAsia="Calibri" w:hAnsi="Liberation Serif"/>
          <w:sz w:val="28"/>
          <w:szCs w:val="28"/>
        </w:rPr>
        <w:t xml:space="preserve">всей территории, закрепленной за подрядной организацией </w:t>
      </w:r>
      <w:r w:rsidRPr="00637935">
        <w:rPr>
          <w:rFonts w:ascii="Liberation Serif" w:eastAsia="Calibri" w:hAnsi="Liberation Serif"/>
          <w:sz w:val="28"/>
          <w:szCs w:val="28"/>
        </w:rPr>
        <w:lastRenderedPageBreak/>
        <w:t>составляет</w:t>
      </w:r>
      <w:proofErr w:type="gramEnd"/>
      <w:r w:rsidRPr="00637935">
        <w:rPr>
          <w:rFonts w:ascii="Liberation Serif" w:eastAsia="Calibri" w:hAnsi="Liberation Serif"/>
          <w:sz w:val="28"/>
          <w:szCs w:val="28"/>
        </w:rPr>
        <w:t xml:space="preserve"> 6 (шесть) часов с момента обнаружения скользкости до полной ликвидации.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Расход </w:t>
      </w:r>
      <w:proofErr w:type="spellStart"/>
      <w:r w:rsidRPr="00637935">
        <w:rPr>
          <w:rFonts w:ascii="Liberation Serif" w:eastAsia="Calibri" w:hAnsi="Liberation Serif"/>
          <w:sz w:val="28"/>
          <w:szCs w:val="28"/>
        </w:rPr>
        <w:t>противоголедных</w:t>
      </w:r>
      <w:proofErr w:type="spellEnd"/>
      <w:r w:rsidRPr="00637935">
        <w:rPr>
          <w:rFonts w:ascii="Liberation Serif" w:eastAsia="Calibri" w:hAnsi="Liberation Serif"/>
          <w:sz w:val="28"/>
          <w:szCs w:val="28"/>
        </w:rPr>
        <w:t xml:space="preserve"> материалов составляет: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на проезжей части автомобильной дороги механизированным способом 150-250 </w:t>
      </w:r>
      <w:proofErr w:type="spellStart"/>
      <w:r w:rsidRPr="00637935">
        <w:rPr>
          <w:rFonts w:ascii="Liberation Serif" w:eastAsia="Calibri" w:hAnsi="Liberation Serif"/>
          <w:sz w:val="28"/>
          <w:szCs w:val="28"/>
        </w:rPr>
        <w:t>гр</w:t>
      </w:r>
      <w:proofErr w:type="spellEnd"/>
      <w:r w:rsidRPr="00637935">
        <w:rPr>
          <w:rFonts w:ascii="Liberation Serif" w:eastAsia="Calibri" w:hAnsi="Liberation Serif"/>
          <w:sz w:val="28"/>
          <w:szCs w:val="28"/>
        </w:rPr>
        <w:t>/м</w:t>
      </w:r>
      <w:proofErr w:type="gramStart"/>
      <w:r w:rsidRPr="00637935">
        <w:rPr>
          <w:rFonts w:ascii="Liberation Serif" w:eastAsia="Calibri" w:hAnsi="Liberation Serif"/>
          <w:sz w:val="28"/>
          <w:szCs w:val="28"/>
        </w:rPr>
        <w:t>2</w:t>
      </w:r>
      <w:proofErr w:type="gramEnd"/>
      <w:r w:rsidRPr="00637935">
        <w:rPr>
          <w:rFonts w:ascii="Liberation Serif" w:eastAsia="Calibri" w:hAnsi="Liberation Serif"/>
          <w:sz w:val="28"/>
          <w:szCs w:val="28"/>
        </w:rPr>
        <w:t>;</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на тротуарах вручную 150 </w:t>
      </w:r>
      <w:proofErr w:type="spellStart"/>
      <w:r w:rsidRPr="00637935">
        <w:rPr>
          <w:rFonts w:ascii="Liberation Serif" w:eastAsia="Calibri" w:hAnsi="Liberation Serif"/>
          <w:sz w:val="28"/>
          <w:szCs w:val="28"/>
        </w:rPr>
        <w:t>гр</w:t>
      </w:r>
      <w:proofErr w:type="spellEnd"/>
      <w:r w:rsidRPr="00637935">
        <w:rPr>
          <w:rFonts w:ascii="Liberation Serif" w:eastAsia="Calibri" w:hAnsi="Liberation Serif"/>
          <w:sz w:val="28"/>
          <w:szCs w:val="28"/>
        </w:rPr>
        <w:t>/м</w:t>
      </w:r>
      <w:proofErr w:type="gramStart"/>
      <w:r w:rsidRPr="00637935">
        <w:rPr>
          <w:rFonts w:ascii="Liberation Serif" w:eastAsia="Calibri" w:hAnsi="Liberation Serif"/>
          <w:sz w:val="28"/>
          <w:szCs w:val="28"/>
        </w:rPr>
        <w:t>2</w:t>
      </w:r>
      <w:proofErr w:type="gramEnd"/>
      <w:r w:rsidRPr="00637935">
        <w:rPr>
          <w:rFonts w:ascii="Liberation Serif" w:eastAsia="Calibri" w:hAnsi="Liberation Serif"/>
          <w:sz w:val="28"/>
          <w:szCs w:val="28"/>
        </w:rPr>
        <w:t>;</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на автобусных остановках 300 </w:t>
      </w:r>
      <w:proofErr w:type="spellStart"/>
      <w:r w:rsidRPr="00637935">
        <w:rPr>
          <w:rFonts w:ascii="Liberation Serif" w:eastAsia="Calibri" w:hAnsi="Liberation Serif"/>
          <w:sz w:val="28"/>
          <w:szCs w:val="28"/>
        </w:rPr>
        <w:t>гр</w:t>
      </w:r>
      <w:proofErr w:type="spellEnd"/>
      <w:r w:rsidRPr="00637935">
        <w:rPr>
          <w:rFonts w:ascii="Liberation Serif" w:eastAsia="Calibri" w:hAnsi="Liberation Serif"/>
          <w:sz w:val="28"/>
          <w:szCs w:val="28"/>
        </w:rPr>
        <w:t>/м</w:t>
      </w:r>
      <w:proofErr w:type="gramStart"/>
      <w:r w:rsidRPr="00637935">
        <w:rPr>
          <w:rFonts w:ascii="Liberation Serif" w:eastAsia="Calibri" w:hAnsi="Liberation Serif"/>
          <w:sz w:val="28"/>
          <w:szCs w:val="28"/>
        </w:rPr>
        <w:t>2</w:t>
      </w:r>
      <w:proofErr w:type="gramEnd"/>
      <w:r w:rsidRPr="00637935">
        <w:rPr>
          <w:rFonts w:ascii="Liberation Serif" w:eastAsia="Calibri" w:hAnsi="Liberation Serif"/>
          <w:sz w:val="28"/>
          <w:szCs w:val="28"/>
        </w:rPr>
        <w:t>.</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9) в период снегопадов и гололеда тротуары и другие пешеходные зоны должны обрабатываться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 Время на обработку всей площади тротуаров, закрепленной за подрядной организацией, не должно превышать 2 (двух) часов с начала снегопада. </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окончанию снегопада. При длительных (сутки и более) интенсивных (10-15 см свежевыпавшего снега в сутки) снегопадах циклы снегоочистки и обработки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 должны повторяться после каждых 5 см выпавшего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Тротуары должны быть очищены на всю ширину до покрытия от свежевыпавшего или уплотненного снега. Время очистки не должно превышать 6 часов после окончания снегопада.</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41</w:t>
      </w:r>
      <w:r w:rsidR="001C6CEC" w:rsidRPr="00637935">
        <w:rPr>
          <w:rFonts w:ascii="Liberation Serif" w:eastAsia="Calibri" w:hAnsi="Liberation Serif"/>
          <w:sz w:val="28"/>
          <w:szCs w:val="28"/>
        </w:rPr>
        <w:t>. В зимний период на дорогах проводятся следующие виды работ: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подметание и сгребание снега подметально-уборочными машинами и подметальными тракторами;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 организация работ по обработке дорог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3) подготовка снежного вала </w:t>
      </w:r>
      <w:r w:rsidR="00E334CF">
        <w:rPr>
          <w:rFonts w:ascii="Liberation Serif" w:eastAsia="Calibri" w:hAnsi="Liberation Serif"/>
          <w:sz w:val="28"/>
          <w:szCs w:val="28"/>
        </w:rPr>
        <w:t>г</w:t>
      </w:r>
      <w:r w:rsidRPr="00637935">
        <w:rPr>
          <w:rFonts w:ascii="Liberation Serif" w:eastAsia="Calibri" w:hAnsi="Liberation Serif"/>
          <w:sz w:val="28"/>
          <w:szCs w:val="28"/>
        </w:rPr>
        <w:t>рейдерами и бульдозерами;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4) разгребание и сметание валов снега на </w:t>
      </w:r>
      <w:r w:rsidR="00E334CF">
        <w:rPr>
          <w:rFonts w:ascii="Liberation Serif" w:eastAsia="Calibri" w:hAnsi="Liberation Serif"/>
          <w:sz w:val="28"/>
          <w:szCs w:val="28"/>
        </w:rPr>
        <w:t>перекрестках и въездах во дворы,</w:t>
      </w:r>
      <w:r w:rsidRPr="00637935">
        <w:rPr>
          <w:rFonts w:ascii="Liberation Serif" w:eastAsia="Calibri" w:hAnsi="Liberation Serif"/>
          <w:sz w:val="28"/>
          <w:szCs w:val="28"/>
        </w:rPr>
        <w:t xml:space="preserve"> на остановках общественного транспорта и пешеходных переходах;</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 скалывание льда и удаление снежно-ледяных образований механизированным и ручным способом;</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 погрузка снега снегопогрузчиками в самосвалы;</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8) вывоз снега самосвалами в места, установленные для данных целей (места для складирования снега), с учетом конкретных местных условий, </w:t>
      </w:r>
      <w:proofErr w:type="gramStart"/>
      <w:r w:rsidRPr="00637935">
        <w:rPr>
          <w:rFonts w:ascii="Liberation Serif" w:eastAsia="Calibri" w:hAnsi="Liberation Serif"/>
          <w:sz w:val="28"/>
          <w:szCs w:val="28"/>
        </w:rPr>
        <w:t>исключая</w:t>
      </w:r>
      <w:proofErr w:type="gramEnd"/>
      <w:r w:rsidRPr="00637935">
        <w:rPr>
          <w:rFonts w:ascii="Liberation Serif" w:eastAsia="Calibri" w:hAnsi="Liberation Serif"/>
          <w:sz w:val="28"/>
          <w:szCs w:val="28"/>
        </w:rPr>
        <w:t xml:space="preserve"> </w:t>
      </w:r>
      <w:proofErr w:type="gramStart"/>
      <w:r w:rsidRPr="00637935">
        <w:rPr>
          <w:rFonts w:ascii="Liberation Serif" w:eastAsia="Calibri" w:hAnsi="Liberation Serif"/>
          <w:sz w:val="28"/>
          <w:szCs w:val="28"/>
        </w:rPr>
        <w:t>при</w:t>
      </w:r>
      <w:proofErr w:type="gramEnd"/>
      <w:r w:rsidRPr="00637935">
        <w:rPr>
          <w:rFonts w:ascii="Liberation Serif" w:eastAsia="Calibri" w:hAnsi="Liberation Serif"/>
          <w:sz w:val="28"/>
          <w:szCs w:val="28"/>
        </w:rPr>
        <w:t xml:space="preserve"> этом возможность отрицательного воздействия на окружающую среду;</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9) зачистка лотковой полосы после погрузки и вывоза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10) удаление наката грейдерами;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11) уборка снега вдоль проезжей части вручную;</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12) переброс снега шнекороторными снегоочистителями;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13) содержание мест для складирования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14) уборка парковочных карманов.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w:t>
      </w:r>
      <w:r w:rsidR="00FE3FE8">
        <w:rPr>
          <w:rFonts w:ascii="Liberation Serif" w:eastAsia="Calibri" w:hAnsi="Liberation Serif"/>
          <w:sz w:val="28"/>
          <w:szCs w:val="28"/>
        </w:rPr>
        <w:t>2</w:t>
      </w:r>
      <w:r w:rsidRPr="00637935">
        <w:rPr>
          <w:rFonts w:ascii="Liberation Serif" w:eastAsia="Calibri" w:hAnsi="Liberation Serif"/>
          <w:sz w:val="28"/>
          <w:szCs w:val="28"/>
        </w:rPr>
        <w:t>. В зимний период на тротуарах проводятся следующие виды работ: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уборка снега вручную;</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подметание и сгребание снега подметальными тракторами;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lastRenderedPageBreak/>
        <w:t>3) очистка тротуаров от уплотненного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 скалывание льда и удаление снежно-ледяных образований механизированным и ручным способом;</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посыпка тротуаров сухим  песком, либо мелкофракционным щебнем без хлоридов;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 погрузка и вывоз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 очистка урн от мусора.</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43</w:t>
      </w:r>
      <w:r w:rsidR="001C6CEC" w:rsidRPr="00637935">
        <w:rPr>
          <w:rFonts w:ascii="Liberation Serif" w:eastAsia="Calibri" w:hAnsi="Liberation Serif"/>
          <w:sz w:val="28"/>
          <w:szCs w:val="28"/>
        </w:rPr>
        <w:t>. В зимний период на остановках общественного транспорта проводятся следующие виды работ: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очистка от уплотненного снега, сдвигание снега в валы и кучи, сбор случайного мусора;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погрузка вручную и вывоз бытового мусора;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вывоз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 посыпка остановочных площадок сухим песком, либо мелкофракционным щебнем без хлоридов;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очистка крыш, козырьков остановочных навесов от снега и ледяных наростов.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w:t>
      </w:r>
      <w:r w:rsidR="00FE3FE8">
        <w:rPr>
          <w:rFonts w:ascii="Liberation Serif" w:eastAsia="Calibri" w:hAnsi="Liberation Serif"/>
          <w:sz w:val="28"/>
          <w:szCs w:val="28"/>
        </w:rPr>
        <w:t>4</w:t>
      </w:r>
      <w:r w:rsidRPr="00637935">
        <w:rPr>
          <w:rFonts w:ascii="Liberation Serif" w:eastAsia="Calibri" w:hAnsi="Liberation Serif"/>
          <w:sz w:val="28"/>
          <w:szCs w:val="28"/>
        </w:rPr>
        <w:t>. В зимний период на газонах проводятся следующие виды работ: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очистка газонов от случайного мусора со сбором в мешки;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погрузка вручную и вывоз мусора.</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45</w:t>
      </w:r>
      <w:r w:rsidR="001C6CEC" w:rsidRPr="00637935">
        <w:rPr>
          <w:rFonts w:ascii="Liberation Serif" w:eastAsia="Calibri" w:hAnsi="Liberation Serif"/>
          <w:sz w:val="28"/>
          <w:szCs w:val="28"/>
        </w:rPr>
        <w:t xml:space="preserve">. При уборке дорог или проездов в парках, садах, скверах, в зеленых и прибрежных зонах допускается временное складирование снега, не содержащего </w:t>
      </w:r>
      <w:proofErr w:type="spellStart"/>
      <w:r w:rsidR="001C6CEC" w:rsidRPr="00637935">
        <w:rPr>
          <w:rFonts w:ascii="Liberation Serif" w:eastAsia="Calibri" w:hAnsi="Liberation Serif"/>
          <w:sz w:val="28"/>
          <w:szCs w:val="28"/>
        </w:rPr>
        <w:t>противогололедные</w:t>
      </w:r>
      <w:proofErr w:type="spellEnd"/>
      <w:r w:rsidR="001C6CEC" w:rsidRPr="00637935">
        <w:rPr>
          <w:rFonts w:ascii="Liberation Serif" w:eastAsia="Calibri" w:hAnsi="Liberation Serif"/>
          <w:sz w:val="28"/>
          <w:szCs w:val="28"/>
        </w:rPr>
        <w:t xml:space="preserve"> материалы, при условии обеспечения сохранности зеленых насаждений и оттока талых вод.</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w:t>
      </w:r>
      <w:r w:rsidR="00FE3FE8">
        <w:rPr>
          <w:rFonts w:ascii="Liberation Serif" w:eastAsia="Calibri" w:hAnsi="Liberation Serif"/>
          <w:sz w:val="28"/>
          <w:szCs w:val="28"/>
        </w:rPr>
        <w:t>6</w:t>
      </w:r>
      <w:r w:rsidRPr="00637935">
        <w:rPr>
          <w:rFonts w:ascii="Liberation Serif" w:eastAsia="Calibri" w:hAnsi="Liberation Serif"/>
          <w:sz w:val="28"/>
          <w:szCs w:val="28"/>
        </w:rPr>
        <w:t>. В период зимней уборки запрещается:</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 перебрасывать </w:t>
      </w:r>
      <w:proofErr w:type="spellStart"/>
      <w:r w:rsidRPr="00637935">
        <w:rPr>
          <w:rFonts w:ascii="Liberation Serif" w:eastAsia="Calibri" w:hAnsi="Liberation Serif"/>
          <w:sz w:val="28"/>
          <w:szCs w:val="28"/>
        </w:rPr>
        <w:t>шнекоротором</w:t>
      </w:r>
      <w:proofErr w:type="spellEnd"/>
      <w:r w:rsidRPr="00637935">
        <w:rPr>
          <w:rFonts w:ascii="Liberation Serif" w:eastAsia="Calibri" w:hAnsi="Liberation Serif"/>
          <w:sz w:val="28"/>
          <w:szCs w:val="28"/>
        </w:rPr>
        <w:t xml:space="preserve"> или перемещать загрязненный или засоленный снег, а также колотый лед на цветники, кустарники и деревья.</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w:t>
      </w:r>
      <w:r w:rsidR="00FE3FE8">
        <w:rPr>
          <w:rFonts w:ascii="Liberation Serif" w:eastAsia="Calibri" w:hAnsi="Liberation Serif"/>
          <w:sz w:val="28"/>
          <w:szCs w:val="28"/>
        </w:rPr>
        <w:t>7</w:t>
      </w:r>
      <w:r w:rsidRPr="00637935">
        <w:rPr>
          <w:rFonts w:ascii="Liberation Serif" w:eastAsia="Calibri" w:hAnsi="Liberation Serif"/>
          <w:sz w:val="28"/>
          <w:szCs w:val="28"/>
        </w:rPr>
        <w:t>. К первоочередным операциям зимней уборки относятся:</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1) обработка проезжей части дороги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сгребание и подметание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формирование снежного вала для последующего вывоза;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48</w:t>
      </w:r>
      <w:r w:rsidR="001C6CEC" w:rsidRPr="00637935">
        <w:rPr>
          <w:rFonts w:ascii="Liberation Serif" w:eastAsia="Calibri" w:hAnsi="Liberation Serif"/>
          <w:sz w:val="28"/>
          <w:szCs w:val="28"/>
        </w:rPr>
        <w:t>. К операциям второй очереди относятся:</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вывоз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зачистка дорожных лотков после удаления снега;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скалывание льда и удаление снежно-ледяных образований механизированным и ручным способом.</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49</w:t>
      </w:r>
      <w:r w:rsidR="001C6CEC" w:rsidRPr="00637935">
        <w:rPr>
          <w:rFonts w:ascii="Liberation Serif" w:eastAsia="Calibri" w:hAnsi="Liberation Serif"/>
          <w:sz w:val="28"/>
          <w:szCs w:val="28"/>
        </w:rPr>
        <w:t xml:space="preserve">. Проезжие части улиц, тротуары, остановки общественного </w:t>
      </w:r>
      <w:r w:rsidR="001C6CEC" w:rsidRPr="00637935">
        <w:rPr>
          <w:rFonts w:ascii="Liberation Serif" w:eastAsia="Calibri" w:hAnsi="Liberation Serif"/>
          <w:sz w:val="28"/>
          <w:szCs w:val="28"/>
        </w:rPr>
        <w:lastRenderedPageBreak/>
        <w:t>транспорта и расположенные на них урны убираются от снега и мусора до 7 часов утра.</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50</w:t>
      </w:r>
      <w:r w:rsidR="001C6CEC" w:rsidRPr="00637935">
        <w:rPr>
          <w:rFonts w:ascii="Liberation Serif" w:eastAsia="Calibri" w:hAnsi="Liberation Serif"/>
          <w:sz w:val="28"/>
          <w:szCs w:val="28"/>
        </w:rPr>
        <w:t xml:space="preserve">. По окончанию снегопада производится завершающее сгребание </w:t>
      </w:r>
      <w:proofErr w:type="gramStart"/>
      <w:r w:rsidR="001C6CEC" w:rsidRPr="00637935">
        <w:rPr>
          <w:rFonts w:ascii="Liberation Serif" w:eastAsia="Calibri" w:hAnsi="Liberation Serif"/>
          <w:sz w:val="28"/>
          <w:szCs w:val="28"/>
        </w:rPr>
        <w:t>снега</w:t>
      </w:r>
      <w:proofErr w:type="gramEnd"/>
      <w:r w:rsidR="001C6CEC" w:rsidRPr="00637935">
        <w:rPr>
          <w:rFonts w:ascii="Liberation Serif" w:eastAsia="Calibri" w:hAnsi="Liberation Serif"/>
          <w:sz w:val="28"/>
          <w:szCs w:val="28"/>
        </w:rPr>
        <w:t xml:space="preserve">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 При формировании снежных валов в лотках не допускается перемещение снега на тротуары и газоны. 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механизированной очистки проезжей части по окончании очередного снегопада.</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51</w:t>
      </w:r>
      <w:r w:rsidR="001C6CEC" w:rsidRPr="00637935">
        <w:rPr>
          <w:rFonts w:ascii="Liberation Serif" w:eastAsia="Calibri" w:hAnsi="Liberation Serif"/>
          <w:sz w:val="28"/>
          <w:szCs w:val="28"/>
        </w:rPr>
        <w:t>. Вывоз снега с улиц и проездов осуществляется на подготовленные места их складирования, определенные постановлением Администрации Артемовского городского округа.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Земельные участки, предназначенные для организации ме</w:t>
      </w:r>
      <w:proofErr w:type="gramStart"/>
      <w:r w:rsidRPr="00637935">
        <w:rPr>
          <w:rFonts w:ascii="Liberation Serif" w:eastAsia="Calibri" w:hAnsi="Liberation Serif"/>
          <w:sz w:val="28"/>
          <w:szCs w:val="28"/>
        </w:rPr>
        <w:t>ст скл</w:t>
      </w:r>
      <w:proofErr w:type="gramEnd"/>
      <w:r w:rsidRPr="00637935">
        <w:rPr>
          <w:rFonts w:ascii="Liberation Serif" w:eastAsia="Calibri" w:hAnsi="Liberation Serif"/>
          <w:sz w:val="28"/>
          <w:szCs w:val="28"/>
        </w:rPr>
        <w:t>адирования снега, предоставляются в соответствии с действующим земельным законодательством и иными нормативными правовыми актами.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Места временного складирования снега после снеготаяния должны быть очищены от мусора и благоустроены лицами, за кем закреплены данные места.</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52</w:t>
      </w:r>
      <w:r w:rsidR="001C6CEC" w:rsidRPr="00637935">
        <w:rPr>
          <w:rFonts w:ascii="Liberation Serif" w:eastAsia="Calibri" w:hAnsi="Liberation Serif"/>
          <w:sz w:val="28"/>
          <w:szCs w:val="28"/>
        </w:rPr>
        <w:t>.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53</w:t>
      </w:r>
      <w:r w:rsidR="001C6CEC" w:rsidRPr="00637935">
        <w:rPr>
          <w:rFonts w:ascii="Liberation Serif" w:eastAsia="Calibri" w:hAnsi="Liberation Serif"/>
          <w:sz w:val="28"/>
          <w:szCs w:val="28"/>
        </w:rPr>
        <w:t>.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w:t>
      </w:r>
      <w:r w:rsidR="00FE3FE8">
        <w:rPr>
          <w:rFonts w:ascii="Liberation Serif" w:eastAsia="Calibri" w:hAnsi="Liberation Serif"/>
          <w:sz w:val="28"/>
          <w:szCs w:val="28"/>
        </w:rPr>
        <w:t>4</w:t>
      </w:r>
      <w:r w:rsidRPr="00637935">
        <w:rPr>
          <w:rFonts w:ascii="Liberation Serif" w:eastAsia="Calibri" w:hAnsi="Liberation Serif"/>
          <w:sz w:val="28"/>
          <w:szCs w:val="28"/>
        </w:rPr>
        <w:t>. Период летней уборки территории Артемовского городского округа устанавливается с 16 апреля по 14 октября.</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55</w:t>
      </w:r>
      <w:r w:rsidR="001C6CEC" w:rsidRPr="00637935">
        <w:rPr>
          <w:rFonts w:ascii="Liberation Serif" w:eastAsia="Calibri" w:hAnsi="Liberation Serif"/>
          <w:sz w:val="28"/>
          <w:szCs w:val="28"/>
        </w:rPr>
        <w:t>.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56</w:t>
      </w:r>
      <w:r w:rsidR="001C6CEC" w:rsidRPr="00637935">
        <w:rPr>
          <w:rFonts w:ascii="Liberation Serif" w:eastAsia="Calibri" w:hAnsi="Liberation Serif"/>
          <w:sz w:val="28"/>
          <w:szCs w:val="28"/>
        </w:rPr>
        <w:t>. Общие требования к весеннему, летнему и осеннему содержанию автомобильных дорог общего пользования местного значения, искусственных сооружений и элементов обустройства, расположенных на них:</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в весенний период выполняются работы по обеспечению быстрого отвода талых вод, не допускается их застой у устьев водопропускных сооружений, на проезжей части, обочинах, водоотводных канавах (кюветах), тротуарах.</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lastRenderedPageBreak/>
        <w:t>2) систематически выполнять работы по очистке проезжей части автомобильных дорог, обочин, тротуаров. Очистку проводят механическими щетками, поливочно-моечными и подметально-уборочными машинами, а также другими механическими средствами.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3) при стихийных бедствиях в экстренном порядке в течение 1 часа производят ликвидацию (очистку) заваленных мусором, пылью, ветками деревьев, листьями и т.д. с автодорог, обочин, тротуаров, остановочных комплексов вывозом указанного мусора. </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 подметание и очистка проезжей части дорог и проездов осуществляется в дневное время с 08 часов до 23 часов.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мойка дорожных покрытий улиц и проездов осуществляется преимущественно в ночное время с 23 часов до 07 часов. В жаркие дни (при температуре воздуха выше +25 град. C) поливка дорожных покрытий дополнительно производится в период с 12 до 16 часов.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6) высота травяного покрова на полосе отвода автомобильных дорог не должна превышать 15 см. </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 для установки дорожных знаков используются щитки 2 типоразмера типа</w:t>
      </w:r>
      <w:proofErr w:type="gramStart"/>
      <w:r w:rsidRPr="00637935">
        <w:rPr>
          <w:rFonts w:ascii="Liberation Serif" w:eastAsia="Calibri" w:hAnsi="Liberation Serif"/>
          <w:sz w:val="28"/>
          <w:szCs w:val="28"/>
        </w:rPr>
        <w:t xml:space="preserve"> В</w:t>
      </w:r>
      <w:proofErr w:type="gramEnd"/>
      <w:r w:rsidRPr="00637935">
        <w:rPr>
          <w:rFonts w:ascii="Liberation Serif" w:eastAsia="Calibri" w:hAnsi="Liberation Serif"/>
          <w:sz w:val="28"/>
          <w:szCs w:val="28"/>
        </w:rPr>
        <w:t>, соответствующие требованиям нормативных документов.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w:t>
      </w:r>
      <w:r w:rsidR="00FE3FE8">
        <w:rPr>
          <w:rFonts w:ascii="Liberation Serif" w:eastAsia="Calibri" w:hAnsi="Liberation Serif"/>
          <w:sz w:val="28"/>
          <w:szCs w:val="28"/>
        </w:rPr>
        <w:t>7</w:t>
      </w:r>
      <w:r w:rsidRPr="00637935">
        <w:rPr>
          <w:rFonts w:ascii="Liberation Serif" w:eastAsia="Calibri" w:hAnsi="Liberation Serif"/>
          <w:sz w:val="28"/>
          <w:szCs w:val="28"/>
        </w:rPr>
        <w:t>. В летний период на дорогах проводятся следующие виды работ: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подметание проезжей части дорожно-уборочными машинами с предварительным смачиванием;</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уборка проезжей части по лотку подметально-уборочными машинами с вакуумной подборкой мусора;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подметание проезжей части по лотку подметально-уборочными машинами с механизированным сбором  мусора;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 подметание перекрестков, поворотов;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мойка проезжей части дорожно-уборочными машинами;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 мойка проезжей части по лотку дорожно-уборочными машинами;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 подметание вручную проезжей части по лотку;</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8) механизированная и ручная погрузка и вывоз грязи и случайного мусора в места размещения отходов;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9) очистка вручную проезжей части по лотку от случайного мусора.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w:t>
      </w:r>
      <w:r w:rsidR="00FE3FE8">
        <w:rPr>
          <w:rFonts w:ascii="Liberation Serif" w:eastAsia="Calibri" w:hAnsi="Liberation Serif"/>
          <w:sz w:val="28"/>
          <w:szCs w:val="28"/>
        </w:rPr>
        <w:t>8</w:t>
      </w:r>
      <w:r w:rsidRPr="00637935">
        <w:rPr>
          <w:rFonts w:ascii="Liberation Serif" w:eastAsia="Calibri" w:hAnsi="Liberation Serif"/>
          <w:sz w:val="28"/>
          <w:szCs w:val="28"/>
        </w:rPr>
        <w:t>. В летний период на тротуарах проводятся следующие виды работ: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механизированное подметание с предварительным смачиванием;</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уборка подметально-уборочными машинами с вакуумной подборкой мусора;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мойка тротуаров дорожно-уборочными машинами;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 подметание тротуаров вручную;</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механизированная и ручная погрузка и вывоз грязи и случайного мусора в места размещения отходов.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w:t>
      </w:r>
      <w:r w:rsidR="00FE3FE8">
        <w:rPr>
          <w:rFonts w:ascii="Liberation Serif" w:eastAsia="Calibri" w:hAnsi="Liberation Serif"/>
          <w:sz w:val="28"/>
          <w:szCs w:val="28"/>
        </w:rPr>
        <w:t>9</w:t>
      </w:r>
      <w:r w:rsidRPr="00637935">
        <w:rPr>
          <w:rFonts w:ascii="Liberation Serif" w:eastAsia="Calibri" w:hAnsi="Liberation Serif"/>
          <w:sz w:val="28"/>
          <w:szCs w:val="28"/>
        </w:rPr>
        <w:t>. В летний период на остановках общественного транспорта проводятся следующие виды работ: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подметание остановок вручную;</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 механизированная и ручная погрузка и вывоз грязи и случайного </w:t>
      </w:r>
      <w:r w:rsidRPr="00637935">
        <w:rPr>
          <w:rFonts w:ascii="Liberation Serif" w:eastAsia="Calibri" w:hAnsi="Liberation Serif"/>
          <w:sz w:val="28"/>
          <w:szCs w:val="28"/>
        </w:rPr>
        <w:lastRenderedPageBreak/>
        <w:t>мусора в места размещения отходов.</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60</w:t>
      </w:r>
      <w:r w:rsidR="001C6CEC" w:rsidRPr="00637935">
        <w:rPr>
          <w:rFonts w:ascii="Liberation Serif" w:eastAsia="Calibri" w:hAnsi="Liberation Serif"/>
          <w:sz w:val="28"/>
          <w:szCs w:val="28"/>
        </w:rPr>
        <w:t>. В летний период на газонах проводятся следующие виды работ:</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очистка газонов от случайного мусора;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очистка газонов при средней и сильной засоренности с применением граблей;</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выкашивание газонов (газонокосилкой или вручную);</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 сбор и вывоз упавших веток;</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механизированная и ручная погрузка и вывоз бытового, растительного мусора и зеленой массы после кошения в места размещения отходов.</w:t>
      </w:r>
    </w:p>
    <w:p w:rsidR="001C6CEC" w:rsidRPr="00637935" w:rsidRDefault="00FE3FE8"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61</w:t>
      </w:r>
      <w:r w:rsidR="001C6CEC" w:rsidRPr="00637935">
        <w:rPr>
          <w:rFonts w:ascii="Liberation Serif" w:eastAsia="Calibri" w:hAnsi="Liberation Serif"/>
          <w:sz w:val="28"/>
          <w:szCs w:val="28"/>
        </w:rPr>
        <w:t>. Содержание урн в летний период включает в себя:</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очистку урн;</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погрузку вручную и вывоз твердых коммунальных отходов в места размещения отходов;</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покраску, ремонт или замену поврежденных урн.</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w:t>
      </w:r>
      <w:r w:rsidR="00FE3FE8">
        <w:rPr>
          <w:rFonts w:ascii="Liberation Serif" w:eastAsia="Calibri" w:hAnsi="Liberation Serif"/>
          <w:sz w:val="28"/>
          <w:szCs w:val="28"/>
        </w:rPr>
        <w:t>2</w:t>
      </w:r>
      <w:r w:rsidRPr="00637935">
        <w:rPr>
          <w:rFonts w:ascii="Liberation Serif" w:eastAsia="Calibri" w:hAnsi="Liberation Serif"/>
          <w:sz w:val="28"/>
          <w:szCs w:val="28"/>
        </w:rPr>
        <w:t>. Ремонт дорог и тротуаров производится в соответствии с требованиями законодательства.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w:t>
      </w:r>
      <w:r w:rsidR="00FE3FE8">
        <w:rPr>
          <w:rFonts w:ascii="Liberation Serif" w:eastAsia="Calibri" w:hAnsi="Liberation Serif"/>
          <w:sz w:val="28"/>
          <w:szCs w:val="28"/>
        </w:rPr>
        <w:t>3</w:t>
      </w:r>
      <w:r w:rsidRPr="00637935">
        <w:rPr>
          <w:rFonts w:ascii="Liberation Serif" w:eastAsia="Calibri" w:hAnsi="Liberation Serif"/>
          <w:sz w:val="28"/>
          <w:szCs w:val="28"/>
        </w:rPr>
        <w:t>.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быть сухими.</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w:t>
      </w:r>
      <w:r w:rsidR="00FE3FE8">
        <w:rPr>
          <w:rFonts w:ascii="Liberation Serif" w:eastAsia="Calibri" w:hAnsi="Liberation Serif"/>
          <w:sz w:val="28"/>
          <w:szCs w:val="28"/>
        </w:rPr>
        <w:t>4</w:t>
      </w:r>
      <w:r w:rsidRPr="00637935">
        <w:rPr>
          <w:rFonts w:ascii="Liberation Serif" w:eastAsia="Calibri" w:hAnsi="Liberation Serif"/>
          <w:sz w:val="28"/>
          <w:szCs w:val="28"/>
        </w:rPr>
        <w:t xml:space="preserve">.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637935">
        <w:rPr>
          <w:rFonts w:ascii="Liberation Serif" w:eastAsia="Calibri" w:hAnsi="Liberation Serif"/>
          <w:sz w:val="28"/>
          <w:szCs w:val="28"/>
        </w:rPr>
        <w:t>от</w:t>
      </w:r>
      <w:proofErr w:type="gramEnd"/>
      <w:r w:rsidRPr="00637935">
        <w:rPr>
          <w:rFonts w:ascii="Liberation Serif" w:eastAsia="Calibri" w:hAnsi="Liberation Serif"/>
          <w:sz w:val="28"/>
          <w:szCs w:val="28"/>
        </w:rPr>
        <w:t xml:space="preserve"> </w:t>
      </w:r>
      <w:proofErr w:type="gramStart"/>
      <w:r w:rsidRPr="00637935">
        <w:rPr>
          <w:rFonts w:ascii="Liberation Serif" w:eastAsia="Calibri" w:hAnsi="Liberation Serif"/>
          <w:sz w:val="28"/>
          <w:szCs w:val="28"/>
        </w:rPr>
        <w:t>смета</w:t>
      </w:r>
      <w:proofErr w:type="gramEnd"/>
      <w:r w:rsidRPr="00637935">
        <w:rPr>
          <w:rFonts w:ascii="Liberation Serif" w:eastAsia="Calibri" w:hAnsi="Liberation Serif"/>
          <w:sz w:val="28"/>
          <w:szCs w:val="28"/>
        </w:rPr>
        <w:t xml:space="preserve"> и мелкого мусора.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w:t>
      </w:r>
      <w:r w:rsidR="001A2414">
        <w:rPr>
          <w:rFonts w:ascii="Liberation Serif" w:eastAsia="Calibri" w:hAnsi="Liberation Serif"/>
          <w:sz w:val="28"/>
          <w:szCs w:val="28"/>
        </w:rPr>
        <w:t>5</w:t>
      </w:r>
      <w:r w:rsidRPr="00637935">
        <w:rPr>
          <w:rFonts w:ascii="Liberation Serif" w:eastAsia="Calibri" w:hAnsi="Liberation Serif"/>
          <w:sz w:val="28"/>
          <w:szCs w:val="28"/>
        </w:rPr>
        <w:t xml:space="preserve">.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637935">
        <w:rPr>
          <w:rFonts w:ascii="Liberation Serif" w:eastAsia="Calibri" w:hAnsi="Liberation Serif"/>
          <w:sz w:val="28"/>
          <w:szCs w:val="28"/>
        </w:rPr>
        <w:t>Шумозащитные</w:t>
      </w:r>
      <w:proofErr w:type="spellEnd"/>
      <w:r w:rsidRPr="00637935">
        <w:rPr>
          <w:rFonts w:ascii="Liberation Serif" w:eastAsia="Calibri" w:hAnsi="Liberation Serif"/>
          <w:sz w:val="28"/>
          <w:szCs w:val="28"/>
        </w:rPr>
        <w:t xml:space="preserve"> стенки, подпорные стенки, металлические ограждения, знаки и объекты светофорного регулирования промываются.</w:t>
      </w:r>
    </w:p>
    <w:p w:rsidR="001C6CEC" w:rsidRPr="00637935" w:rsidRDefault="001A2414"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66</w:t>
      </w:r>
      <w:r w:rsidR="001C6CEC" w:rsidRPr="00637935">
        <w:rPr>
          <w:rFonts w:ascii="Liberation Serif" w:eastAsia="Calibri" w:hAnsi="Liberation Serif"/>
          <w:sz w:val="28"/>
          <w:szCs w:val="28"/>
        </w:rPr>
        <w:t>.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1C6CEC" w:rsidRPr="00637935" w:rsidRDefault="001A2414"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67</w:t>
      </w:r>
      <w:r w:rsidR="001C6CEC" w:rsidRPr="00637935">
        <w:rPr>
          <w:rFonts w:ascii="Liberation Serif" w:eastAsia="Calibri" w:hAnsi="Liberation Serif"/>
          <w:sz w:val="28"/>
          <w:szCs w:val="28"/>
        </w:rPr>
        <w:t>. Вакуумная уборка и подметание дорожных покрытий, осевых  и резервных полос, проездов и тротуаров осуществляются с обязательным предварительным увлажнением дорожного и тротуарного покрытий.</w:t>
      </w:r>
    </w:p>
    <w:p w:rsidR="001C6CEC" w:rsidRPr="00637935" w:rsidRDefault="001A2414"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68</w:t>
      </w:r>
      <w:r w:rsidR="001C6CEC" w:rsidRPr="00637935">
        <w:rPr>
          <w:rFonts w:ascii="Liberation Serif" w:eastAsia="Calibri" w:hAnsi="Liberation Serif"/>
          <w:sz w:val="28"/>
          <w:szCs w:val="28"/>
        </w:rPr>
        <w:t>. Мойка проезжих частей производится на улицах, имеющих усовершенствованные покрытия 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1C6CEC" w:rsidRPr="00637935" w:rsidRDefault="001A2414"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69</w:t>
      </w:r>
      <w:r w:rsidR="001C6CEC" w:rsidRPr="00637935">
        <w:rPr>
          <w:rFonts w:ascii="Liberation Serif" w:eastAsia="Calibri" w:hAnsi="Liberation Serif"/>
          <w:sz w:val="28"/>
          <w:szCs w:val="28"/>
        </w:rPr>
        <w:t>.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 д.</w:t>
      </w:r>
    </w:p>
    <w:p w:rsidR="001C6CEC" w:rsidRPr="00637935" w:rsidRDefault="001A2414"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lastRenderedPageBreak/>
        <w:t>70</w:t>
      </w:r>
      <w:r w:rsidR="001C6CEC" w:rsidRPr="00637935">
        <w:rPr>
          <w:rFonts w:ascii="Liberation Serif" w:eastAsia="Calibri" w:hAnsi="Liberation Serif"/>
          <w:sz w:val="28"/>
          <w:szCs w:val="28"/>
        </w:rPr>
        <w:t>.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1C6CEC" w:rsidRPr="00637935" w:rsidRDefault="001A2414"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7</w:t>
      </w:r>
      <w:r w:rsidR="00E334CF">
        <w:rPr>
          <w:rFonts w:ascii="Liberation Serif" w:eastAsia="Calibri" w:hAnsi="Liberation Serif"/>
          <w:sz w:val="28"/>
          <w:szCs w:val="28"/>
        </w:rPr>
        <w:t>1</w:t>
      </w:r>
      <w:r w:rsidR="001C6CEC" w:rsidRPr="00637935">
        <w:rPr>
          <w:rFonts w:ascii="Liberation Serif" w:eastAsia="Calibri" w:hAnsi="Liberation Serif"/>
          <w:sz w:val="28"/>
          <w:szCs w:val="28"/>
        </w:rPr>
        <w:t>. Вывоз смета производится непосредственно после подметания.</w:t>
      </w:r>
    </w:p>
    <w:p w:rsidR="001C6CEC" w:rsidRPr="00637935" w:rsidRDefault="001A2414"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7</w:t>
      </w:r>
      <w:r w:rsidR="00E334CF">
        <w:rPr>
          <w:rFonts w:ascii="Liberation Serif" w:eastAsia="Calibri" w:hAnsi="Liberation Serif"/>
          <w:sz w:val="28"/>
          <w:szCs w:val="28"/>
        </w:rPr>
        <w:t>2</w:t>
      </w:r>
      <w:r w:rsidR="001C6CEC" w:rsidRPr="00637935">
        <w:rPr>
          <w:rFonts w:ascii="Liberation Serif" w:eastAsia="Calibri" w:hAnsi="Liberation Serif"/>
          <w:sz w:val="28"/>
          <w:szCs w:val="28"/>
        </w:rPr>
        <w:t>. Вывоз собранного с газонов мусора, мешков, веток осуществляется в течение суток, либо в соответствии с условиями договора (контракта).</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w:t>
      </w:r>
      <w:r w:rsidR="00E334CF">
        <w:rPr>
          <w:rFonts w:ascii="Liberation Serif" w:eastAsia="Calibri" w:hAnsi="Liberation Serif"/>
          <w:sz w:val="28"/>
          <w:szCs w:val="28"/>
        </w:rPr>
        <w:t>3</w:t>
      </w:r>
      <w:r w:rsidRPr="00637935">
        <w:rPr>
          <w:rFonts w:ascii="Liberation Serif" w:eastAsia="Calibri" w:hAnsi="Liberation Serif"/>
          <w:sz w:val="28"/>
          <w:szCs w:val="28"/>
        </w:rPr>
        <w:t>.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1C6CEC" w:rsidRPr="00637935" w:rsidRDefault="00E334CF" w:rsidP="001C6CEC">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74</w:t>
      </w:r>
      <w:r w:rsidR="001C6CEC" w:rsidRPr="00637935">
        <w:rPr>
          <w:rFonts w:ascii="Liberation Serif" w:eastAsia="Calibri" w:hAnsi="Liberation Serif"/>
          <w:sz w:val="28"/>
          <w:szCs w:val="28"/>
        </w:rPr>
        <w:t>.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1C6CEC" w:rsidRPr="00637935" w:rsidRDefault="001C6CEC" w:rsidP="001C6CEC">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w:t>
      </w:r>
      <w:r w:rsidR="00E334CF">
        <w:rPr>
          <w:rFonts w:ascii="Liberation Serif" w:eastAsia="Calibri" w:hAnsi="Liberation Serif"/>
          <w:sz w:val="28"/>
          <w:szCs w:val="28"/>
        </w:rPr>
        <w:t>5</w:t>
      </w:r>
      <w:r w:rsidRPr="00637935">
        <w:rPr>
          <w:rFonts w:ascii="Liberation Serif" w:eastAsia="Calibri" w:hAnsi="Liberation Serif"/>
          <w:sz w:val="28"/>
          <w:szCs w:val="28"/>
        </w:rPr>
        <w:t>. Периодами межсезонья считаются переходные периоды от зимы к весне (март-апрель), от осени к зиме (октябрь - ноябрь).</w:t>
      </w:r>
    </w:p>
    <w:p w:rsidR="00991085" w:rsidRDefault="00991085" w:rsidP="00DB6D37">
      <w:pPr>
        <w:widowControl w:val="0"/>
        <w:autoSpaceDE w:val="0"/>
        <w:autoSpaceDN w:val="0"/>
        <w:adjustRightInd w:val="0"/>
        <w:spacing w:before="108" w:after="108"/>
        <w:jc w:val="center"/>
        <w:outlineLvl w:val="0"/>
        <w:rPr>
          <w:rFonts w:ascii="Liberation Serif" w:eastAsia="Calibri" w:hAnsi="Liberation Serif"/>
          <w:b/>
          <w:sz w:val="28"/>
          <w:szCs w:val="28"/>
        </w:rPr>
      </w:pPr>
      <w:bookmarkStart w:id="110" w:name="sub_114"/>
    </w:p>
    <w:p w:rsidR="00DB6D37" w:rsidRPr="00637935" w:rsidRDefault="00DB6D37" w:rsidP="00DB6D37">
      <w:pPr>
        <w:widowControl w:val="0"/>
        <w:autoSpaceDE w:val="0"/>
        <w:autoSpaceDN w:val="0"/>
        <w:adjustRightInd w:val="0"/>
        <w:spacing w:before="108" w:after="108"/>
        <w:jc w:val="center"/>
        <w:outlineLvl w:val="0"/>
        <w:rPr>
          <w:rFonts w:ascii="Liberation Serif" w:eastAsia="Calibri" w:hAnsi="Liberation Serif"/>
          <w:b/>
          <w:sz w:val="28"/>
          <w:szCs w:val="28"/>
          <w:lang w:val="x-none"/>
        </w:rPr>
      </w:pPr>
      <w:r w:rsidRPr="00637935">
        <w:rPr>
          <w:rFonts w:ascii="Liberation Serif" w:eastAsia="Calibri" w:hAnsi="Liberation Serif"/>
          <w:b/>
          <w:sz w:val="28"/>
          <w:szCs w:val="28"/>
          <w:lang w:val="x-none"/>
        </w:rPr>
        <w:t xml:space="preserve">Глава 4. Содержание придомовых территорий </w:t>
      </w:r>
    </w:p>
    <w:bookmarkEnd w:id="110"/>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293168"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w:t>
      </w:r>
      <w:r w:rsidR="00E334CF">
        <w:rPr>
          <w:rFonts w:ascii="Liberation Serif" w:eastAsia="Calibri" w:hAnsi="Liberation Serif"/>
          <w:sz w:val="28"/>
          <w:szCs w:val="28"/>
        </w:rPr>
        <w:t>6</w:t>
      </w:r>
      <w:r w:rsidR="00DB6D37" w:rsidRPr="00637935">
        <w:rPr>
          <w:rFonts w:ascii="Liberation Serif" w:eastAsia="Calibri" w:hAnsi="Liberation Serif"/>
          <w:sz w:val="28"/>
          <w:szCs w:val="28"/>
        </w:rPr>
        <w:t>. Содержание придомовых территорий осуществляется в соответствии с требованиями действующего законодательства и настоящими Правилами.</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bookmarkStart w:id="111" w:name="sub_107"/>
      <w:r w:rsidRPr="00637935">
        <w:rPr>
          <w:rFonts w:ascii="Liberation Serif" w:eastAsia="Calibri" w:hAnsi="Liberation Serif"/>
          <w:sz w:val="28"/>
          <w:szCs w:val="28"/>
        </w:rPr>
        <w:t>7</w:t>
      </w:r>
      <w:r w:rsidR="00E334CF">
        <w:rPr>
          <w:rFonts w:ascii="Liberation Serif" w:eastAsia="Calibri" w:hAnsi="Liberation Serif"/>
          <w:sz w:val="28"/>
          <w:szCs w:val="28"/>
        </w:rPr>
        <w:t>7</w:t>
      </w:r>
      <w:r w:rsidRPr="00637935">
        <w:rPr>
          <w:rFonts w:ascii="Liberation Serif" w:eastAsia="Calibri" w:hAnsi="Liberation Serif"/>
          <w:sz w:val="28"/>
          <w:szCs w:val="28"/>
        </w:rPr>
        <w:t xml:space="preserve">.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637935">
        <w:rPr>
          <w:rFonts w:ascii="Liberation Serif" w:eastAsia="Calibri" w:hAnsi="Liberation Serif"/>
          <w:sz w:val="28"/>
          <w:szCs w:val="28"/>
        </w:rPr>
        <w:t>противогололедными</w:t>
      </w:r>
      <w:proofErr w:type="spellEnd"/>
      <w:r w:rsidRPr="00637935">
        <w:rPr>
          <w:rFonts w:ascii="Liberation Serif" w:eastAsia="Calibri" w:hAnsi="Liberation Serif"/>
          <w:sz w:val="28"/>
          <w:szCs w:val="28"/>
        </w:rPr>
        <w:t xml:space="preserve"> материалами.</w:t>
      </w:r>
    </w:p>
    <w:p w:rsidR="00DB6D37" w:rsidRPr="00637935" w:rsidRDefault="001A2414" w:rsidP="00DB6D37">
      <w:pPr>
        <w:widowControl w:val="0"/>
        <w:autoSpaceDE w:val="0"/>
        <w:autoSpaceDN w:val="0"/>
        <w:adjustRightInd w:val="0"/>
        <w:ind w:firstLine="720"/>
        <w:jc w:val="both"/>
        <w:rPr>
          <w:rFonts w:ascii="Liberation Serif" w:eastAsia="Calibri" w:hAnsi="Liberation Serif"/>
          <w:sz w:val="28"/>
          <w:szCs w:val="28"/>
        </w:rPr>
      </w:pPr>
      <w:bookmarkStart w:id="112" w:name="sub_108"/>
      <w:bookmarkEnd w:id="111"/>
      <w:r>
        <w:rPr>
          <w:rFonts w:ascii="Liberation Serif" w:eastAsia="Calibri" w:hAnsi="Liberation Serif"/>
          <w:sz w:val="28"/>
          <w:szCs w:val="28"/>
        </w:rPr>
        <w:t>7</w:t>
      </w:r>
      <w:r w:rsidR="00E334CF">
        <w:rPr>
          <w:rFonts w:ascii="Liberation Serif" w:eastAsia="Calibri" w:hAnsi="Liberation Serif"/>
          <w:sz w:val="28"/>
          <w:szCs w:val="28"/>
        </w:rPr>
        <w:t>8</w:t>
      </w:r>
      <w:r w:rsidR="00DB6D37" w:rsidRPr="00637935">
        <w:rPr>
          <w:rFonts w:ascii="Liberation Serif" w:eastAsia="Calibri" w:hAnsi="Liberation Serif"/>
          <w:sz w:val="28"/>
          <w:szCs w:val="28"/>
        </w:rPr>
        <w:t xml:space="preserve">.Тротуары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w:t>
      </w:r>
      <w:smartTag w:uri="urn:schemas-microsoft-com:office:smarttags" w:element="metricconverter">
        <w:smartTagPr>
          <w:attr w:name="ProductID" w:val="2,5 м"/>
        </w:smartTagPr>
        <w:r w:rsidR="00DB6D37" w:rsidRPr="00637935">
          <w:rPr>
            <w:rFonts w:ascii="Liberation Serif" w:eastAsia="Calibri" w:hAnsi="Liberation Serif"/>
            <w:sz w:val="28"/>
            <w:szCs w:val="28"/>
          </w:rPr>
          <w:t>2,5 м</w:t>
        </w:r>
      </w:smartTag>
      <w:r w:rsidR="00DB6D37" w:rsidRPr="00637935">
        <w:rPr>
          <w:rFonts w:ascii="Liberation Serif" w:eastAsia="Calibri" w:hAnsi="Liberation Serif"/>
          <w:sz w:val="28"/>
          <w:szCs w:val="28"/>
        </w:rPr>
        <w:t xml:space="preserve"> допускается сохранять толщину снежного покрова до </w:t>
      </w:r>
      <w:smartTag w:uri="urn:schemas-microsoft-com:office:smarttags" w:element="metricconverter">
        <w:smartTagPr>
          <w:attr w:name="ProductID" w:val="10 см"/>
        </w:smartTagPr>
        <w:r w:rsidR="00DB6D37" w:rsidRPr="00637935">
          <w:rPr>
            <w:rFonts w:ascii="Liberation Serif" w:eastAsia="Calibri" w:hAnsi="Liberation Serif"/>
            <w:sz w:val="28"/>
            <w:szCs w:val="28"/>
          </w:rPr>
          <w:t>10 см</w:t>
        </w:r>
      </w:smartTag>
      <w:r w:rsidR="00DB6D37" w:rsidRPr="00637935">
        <w:rPr>
          <w:rFonts w:ascii="Liberation Serif" w:eastAsia="Calibri" w:hAnsi="Liberation Serif"/>
          <w:sz w:val="28"/>
          <w:szCs w:val="28"/>
        </w:rPr>
        <w:t xml:space="preserve"> на части тротуара шириной не более </w:t>
      </w:r>
      <w:smartTag w:uri="urn:schemas-microsoft-com:office:smarttags" w:element="metricconverter">
        <w:smartTagPr>
          <w:attr w:name="ProductID" w:val="1 м"/>
        </w:smartTagPr>
        <w:r w:rsidR="00DB6D37" w:rsidRPr="00637935">
          <w:rPr>
            <w:rFonts w:ascii="Liberation Serif" w:eastAsia="Calibri" w:hAnsi="Liberation Serif"/>
            <w:sz w:val="28"/>
            <w:szCs w:val="28"/>
          </w:rPr>
          <w:t>1 м</w:t>
        </w:r>
      </w:smartTag>
      <w:r w:rsidR="00DB6D37" w:rsidRPr="00637935">
        <w:rPr>
          <w:rFonts w:ascii="Liberation Serif" w:eastAsia="Calibri" w:hAnsi="Liberation Serif"/>
          <w:sz w:val="28"/>
          <w:szCs w:val="28"/>
        </w:rPr>
        <w:t>. При возникновении наледи (гололеда) производится обработка тротуаров песком.</w:t>
      </w:r>
    </w:p>
    <w:p w:rsidR="00DB6D37" w:rsidRPr="00637935" w:rsidRDefault="00E334CF" w:rsidP="00DB6D37">
      <w:pPr>
        <w:widowControl w:val="0"/>
        <w:autoSpaceDE w:val="0"/>
        <w:autoSpaceDN w:val="0"/>
        <w:adjustRightInd w:val="0"/>
        <w:ind w:firstLine="720"/>
        <w:jc w:val="both"/>
        <w:rPr>
          <w:rFonts w:ascii="Liberation Serif" w:eastAsia="Calibri" w:hAnsi="Liberation Serif"/>
          <w:sz w:val="28"/>
          <w:szCs w:val="28"/>
        </w:rPr>
      </w:pPr>
      <w:bookmarkStart w:id="113" w:name="sub_109"/>
      <w:bookmarkEnd w:id="112"/>
      <w:r>
        <w:rPr>
          <w:rFonts w:ascii="Liberation Serif" w:eastAsia="Calibri" w:hAnsi="Liberation Serif"/>
          <w:sz w:val="28"/>
          <w:szCs w:val="28"/>
        </w:rPr>
        <w:t>79</w:t>
      </w:r>
      <w:r w:rsidR="00DB6D37" w:rsidRPr="00637935">
        <w:rPr>
          <w:rFonts w:ascii="Liberation Serif" w:eastAsia="Calibri" w:hAnsi="Liberation Serif"/>
          <w:sz w:val="28"/>
          <w:szCs w:val="28"/>
        </w:rPr>
        <w:t>.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DB6D37" w:rsidRPr="00637935" w:rsidRDefault="001A2414" w:rsidP="00DB6D37">
      <w:pPr>
        <w:widowControl w:val="0"/>
        <w:autoSpaceDE w:val="0"/>
        <w:autoSpaceDN w:val="0"/>
        <w:adjustRightInd w:val="0"/>
        <w:ind w:firstLine="720"/>
        <w:jc w:val="both"/>
        <w:rPr>
          <w:rFonts w:ascii="Liberation Serif" w:eastAsia="Calibri" w:hAnsi="Liberation Serif"/>
          <w:b/>
          <w:sz w:val="28"/>
          <w:szCs w:val="28"/>
        </w:rPr>
      </w:pPr>
      <w:bookmarkStart w:id="114" w:name="sub_110"/>
      <w:bookmarkEnd w:id="113"/>
      <w:r>
        <w:rPr>
          <w:rFonts w:ascii="Liberation Serif" w:eastAsia="Calibri" w:hAnsi="Liberation Serif"/>
          <w:sz w:val="28"/>
          <w:szCs w:val="28"/>
        </w:rPr>
        <w:t>8</w:t>
      </w:r>
      <w:r w:rsidR="00E334CF">
        <w:rPr>
          <w:rFonts w:ascii="Liberation Serif" w:eastAsia="Calibri" w:hAnsi="Liberation Serif"/>
          <w:sz w:val="28"/>
          <w:szCs w:val="28"/>
        </w:rPr>
        <w:t>0</w:t>
      </w:r>
      <w:r w:rsidR="00DB6D37" w:rsidRPr="00637935">
        <w:rPr>
          <w:rFonts w:ascii="Liberation Serif" w:eastAsia="Calibri" w:hAnsi="Liberation Serif"/>
          <w:sz w:val="28"/>
          <w:szCs w:val="28"/>
        </w:rPr>
        <w:t xml:space="preserve">. Не допускается выталкивание или перемещение снега с придомовых территорий на </w:t>
      </w:r>
      <w:hyperlink w:anchor="sub_200" w:history="1">
        <w:r w:rsidR="00DB6D37" w:rsidRPr="00637935">
          <w:rPr>
            <w:rFonts w:ascii="Liberation Serif" w:eastAsia="Calibri" w:hAnsi="Liberation Serif"/>
            <w:bCs/>
            <w:sz w:val="28"/>
            <w:szCs w:val="28"/>
          </w:rPr>
          <w:t>объекты улично-дорожной сети.</w:t>
        </w:r>
      </w:hyperlink>
    </w:p>
    <w:p w:rsidR="00DB6D37" w:rsidRPr="00637935" w:rsidRDefault="001A2414" w:rsidP="00DB6D37">
      <w:pPr>
        <w:widowControl w:val="0"/>
        <w:autoSpaceDE w:val="0"/>
        <w:autoSpaceDN w:val="0"/>
        <w:adjustRightInd w:val="0"/>
        <w:ind w:firstLine="720"/>
        <w:jc w:val="both"/>
        <w:rPr>
          <w:rFonts w:ascii="Liberation Serif" w:eastAsia="Calibri" w:hAnsi="Liberation Serif"/>
          <w:sz w:val="28"/>
          <w:szCs w:val="28"/>
        </w:rPr>
      </w:pPr>
      <w:bookmarkStart w:id="115" w:name="sub_111"/>
      <w:bookmarkEnd w:id="114"/>
      <w:r>
        <w:rPr>
          <w:rFonts w:ascii="Liberation Serif" w:eastAsia="Calibri" w:hAnsi="Liberation Serif"/>
          <w:sz w:val="28"/>
          <w:szCs w:val="28"/>
        </w:rPr>
        <w:t>8</w:t>
      </w:r>
      <w:r w:rsidR="00E334CF">
        <w:rPr>
          <w:rFonts w:ascii="Liberation Serif" w:eastAsia="Calibri" w:hAnsi="Liberation Serif"/>
          <w:sz w:val="28"/>
          <w:szCs w:val="28"/>
        </w:rPr>
        <w:t>1</w:t>
      </w:r>
      <w:r w:rsidR="00DB6D37" w:rsidRPr="00637935">
        <w:rPr>
          <w:rFonts w:ascii="Liberation Serif" w:eastAsia="Calibri" w:hAnsi="Liberation Serif"/>
          <w:sz w:val="28"/>
          <w:szCs w:val="28"/>
        </w:rPr>
        <w:t xml:space="preserve">. Подметание придомовых территорий, внутриквартальных проездов, </w:t>
      </w:r>
      <w:proofErr w:type="spellStart"/>
      <w:r w:rsidR="00DB6D37" w:rsidRPr="00637935">
        <w:rPr>
          <w:rFonts w:ascii="Liberation Serif" w:eastAsia="Calibri" w:hAnsi="Liberation Serif"/>
          <w:sz w:val="28"/>
          <w:szCs w:val="28"/>
        </w:rPr>
        <w:t>внутридворовых</w:t>
      </w:r>
      <w:proofErr w:type="spellEnd"/>
      <w:r w:rsidR="00DB6D37" w:rsidRPr="00637935">
        <w:rPr>
          <w:rFonts w:ascii="Liberation Serif" w:eastAsia="Calibri" w:hAnsi="Liberation Serif"/>
          <w:sz w:val="28"/>
          <w:szCs w:val="28"/>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DB6D37" w:rsidRPr="00637935" w:rsidRDefault="00BB125C" w:rsidP="00DB6D37">
      <w:pPr>
        <w:widowControl w:val="0"/>
        <w:autoSpaceDE w:val="0"/>
        <w:autoSpaceDN w:val="0"/>
        <w:adjustRightInd w:val="0"/>
        <w:ind w:firstLine="720"/>
        <w:jc w:val="both"/>
        <w:rPr>
          <w:rFonts w:ascii="Liberation Serif" w:eastAsia="Calibri" w:hAnsi="Liberation Serif"/>
          <w:sz w:val="28"/>
          <w:szCs w:val="28"/>
        </w:rPr>
      </w:pPr>
      <w:bookmarkStart w:id="116" w:name="sub_112"/>
      <w:bookmarkEnd w:id="115"/>
      <w:r>
        <w:rPr>
          <w:rFonts w:ascii="Liberation Serif" w:eastAsia="Calibri" w:hAnsi="Liberation Serif"/>
          <w:sz w:val="28"/>
          <w:szCs w:val="28"/>
        </w:rPr>
        <w:lastRenderedPageBreak/>
        <w:t>8</w:t>
      </w:r>
      <w:r w:rsidR="00E334CF">
        <w:rPr>
          <w:rFonts w:ascii="Liberation Serif" w:eastAsia="Calibri" w:hAnsi="Liberation Serif"/>
          <w:sz w:val="28"/>
          <w:szCs w:val="28"/>
        </w:rPr>
        <w:t>2</w:t>
      </w:r>
      <w:r w:rsidR="00DB6D37" w:rsidRPr="00637935">
        <w:rPr>
          <w:rFonts w:ascii="Liberation Serif" w:eastAsia="Calibri" w:hAnsi="Liberation Serif"/>
          <w:sz w:val="28"/>
          <w:szCs w:val="28"/>
        </w:rPr>
        <w:t>.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bookmarkEnd w:id="116"/>
    <w:p w:rsidR="00DB6D37" w:rsidRPr="00637935" w:rsidRDefault="00BB125C" w:rsidP="00DB6D37">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w:t>
      </w:r>
      <w:r w:rsidR="00E334CF">
        <w:rPr>
          <w:rFonts w:ascii="Liberation Serif" w:eastAsia="Calibri" w:hAnsi="Liberation Serif"/>
          <w:sz w:val="28"/>
          <w:szCs w:val="28"/>
        </w:rPr>
        <w:t>3</w:t>
      </w:r>
      <w:r w:rsidR="00DB6D37" w:rsidRPr="00637935">
        <w:rPr>
          <w:rFonts w:ascii="Liberation Serif" w:eastAsia="Calibri" w:hAnsi="Liberation Serif"/>
          <w:sz w:val="28"/>
          <w:szCs w:val="28"/>
        </w:rPr>
        <w:t xml:space="preserve">. У подъездов жилых домов устанавливаются урны. </w:t>
      </w:r>
    </w:p>
    <w:p w:rsidR="00DB6D37" w:rsidRPr="00637935" w:rsidRDefault="001A2414" w:rsidP="00DB6D37">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w:t>
      </w:r>
      <w:r w:rsidR="00E334CF">
        <w:rPr>
          <w:rFonts w:ascii="Liberation Serif" w:eastAsia="Calibri" w:hAnsi="Liberation Serif"/>
          <w:sz w:val="28"/>
          <w:szCs w:val="28"/>
        </w:rPr>
        <w:t>4</w:t>
      </w:r>
      <w:r w:rsidR="00DB6D37" w:rsidRPr="00637935">
        <w:rPr>
          <w:rFonts w:ascii="Liberation Serif" w:eastAsia="Calibri" w:hAnsi="Liberation Serif"/>
          <w:sz w:val="28"/>
          <w:szCs w:val="28"/>
        </w:rPr>
        <w:t>.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DB6D37" w:rsidRPr="00637935" w:rsidRDefault="00DB6D37" w:rsidP="00DB6D37">
      <w:pPr>
        <w:widowControl w:val="0"/>
        <w:autoSpaceDE w:val="0"/>
        <w:autoSpaceDN w:val="0"/>
        <w:adjustRightInd w:val="0"/>
        <w:spacing w:before="108" w:after="108"/>
        <w:jc w:val="both"/>
        <w:outlineLvl w:val="0"/>
        <w:rPr>
          <w:rFonts w:ascii="Liberation Serif" w:eastAsia="Calibri" w:hAnsi="Liberation Serif"/>
          <w:sz w:val="28"/>
          <w:szCs w:val="28"/>
          <w:lang w:val="x-none"/>
        </w:rPr>
      </w:pPr>
      <w:r w:rsidRPr="00637935">
        <w:rPr>
          <w:rFonts w:ascii="Liberation Serif" w:eastAsia="Calibri" w:hAnsi="Liberation Serif"/>
          <w:sz w:val="28"/>
          <w:szCs w:val="28"/>
          <w:lang w:val="x-none"/>
        </w:rPr>
        <w:t xml:space="preserve">          </w:t>
      </w:r>
      <w:r w:rsidR="001A2414">
        <w:rPr>
          <w:rFonts w:ascii="Liberation Serif" w:eastAsia="Calibri" w:hAnsi="Liberation Serif"/>
          <w:sz w:val="28"/>
          <w:szCs w:val="28"/>
        </w:rPr>
        <w:t>8</w:t>
      </w:r>
      <w:r w:rsidR="00E334CF">
        <w:rPr>
          <w:rFonts w:ascii="Liberation Serif" w:eastAsia="Calibri" w:hAnsi="Liberation Serif"/>
          <w:sz w:val="28"/>
          <w:szCs w:val="28"/>
        </w:rPr>
        <w:t>5</w:t>
      </w:r>
      <w:r w:rsidRPr="00637935">
        <w:rPr>
          <w:rFonts w:ascii="Liberation Serif" w:eastAsia="Calibri" w:hAnsi="Liberation Serif"/>
          <w:sz w:val="28"/>
          <w:szCs w:val="28"/>
          <w:lang w:val="x-none"/>
        </w:rPr>
        <w:t>.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B6D37" w:rsidRPr="00637935" w:rsidRDefault="00DB6D37" w:rsidP="00DB6D37">
      <w:pPr>
        <w:widowControl w:val="0"/>
        <w:autoSpaceDE w:val="0"/>
        <w:autoSpaceDN w:val="0"/>
        <w:adjustRightInd w:val="0"/>
        <w:ind w:firstLine="720"/>
        <w:jc w:val="both"/>
        <w:rPr>
          <w:rFonts w:ascii="Liberation Serif" w:eastAsia="Calibri" w:hAnsi="Liberation Serif" w:cs="Arial"/>
        </w:rPr>
      </w:pPr>
    </w:p>
    <w:p w:rsidR="00DB6D37" w:rsidRPr="00637935" w:rsidRDefault="00DB6D37" w:rsidP="00DB6D37">
      <w:pPr>
        <w:widowControl w:val="0"/>
        <w:autoSpaceDE w:val="0"/>
        <w:autoSpaceDN w:val="0"/>
        <w:adjustRightInd w:val="0"/>
        <w:spacing w:before="108" w:after="108"/>
        <w:jc w:val="center"/>
        <w:outlineLvl w:val="0"/>
        <w:rPr>
          <w:rFonts w:ascii="Liberation Serif" w:eastAsia="Calibri" w:hAnsi="Liberation Serif"/>
          <w:b/>
          <w:sz w:val="28"/>
          <w:szCs w:val="28"/>
          <w:lang w:val="x-none"/>
        </w:rPr>
      </w:pPr>
      <w:r w:rsidRPr="00637935">
        <w:rPr>
          <w:rFonts w:ascii="Liberation Serif" w:eastAsia="Calibri" w:hAnsi="Liberation Serif"/>
          <w:b/>
          <w:sz w:val="28"/>
          <w:szCs w:val="28"/>
          <w:lang w:val="x-none"/>
        </w:rPr>
        <w:t>Глава 5. Требования к внешнему виду и содержанию фасадов зданий, строений, сооружений</w:t>
      </w:r>
    </w:p>
    <w:p w:rsidR="00DB6D37" w:rsidRPr="00506A6B" w:rsidRDefault="00DB6D37" w:rsidP="00DB6D37">
      <w:pPr>
        <w:widowControl w:val="0"/>
        <w:autoSpaceDE w:val="0"/>
        <w:autoSpaceDN w:val="0"/>
        <w:adjustRightInd w:val="0"/>
        <w:ind w:firstLine="720"/>
        <w:jc w:val="both"/>
        <w:rPr>
          <w:rFonts w:ascii="Liberation Serif" w:eastAsia="Calibri" w:hAnsi="Liberation Serif"/>
          <w:sz w:val="28"/>
          <w:szCs w:val="28"/>
        </w:rPr>
      </w:pPr>
    </w:p>
    <w:p w:rsidR="00013BA2" w:rsidRPr="00013BA2" w:rsidRDefault="00BB125C" w:rsidP="00013BA2">
      <w:pPr>
        <w:widowControl w:val="0"/>
        <w:autoSpaceDE w:val="0"/>
        <w:autoSpaceDN w:val="0"/>
        <w:adjustRightInd w:val="0"/>
        <w:ind w:firstLine="720"/>
        <w:jc w:val="both"/>
        <w:rPr>
          <w:rFonts w:ascii="Liberation Serif" w:eastAsia="Calibri" w:hAnsi="Liberation Serif"/>
          <w:sz w:val="28"/>
          <w:szCs w:val="28"/>
        </w:rPr>
      </w:pPr>
      <w:bookmarkStart w:id="117" w:name="sub_115"/>
      <w:r w:rsidRPr="00506A6B">
        <w:rPr>
          <w:rFonts w:ascii="Liberation Serif" w:eastAsia="Calibri" w:hAnsi="Liberation Serif"/>
          <w:sz w:val="28"/>
          <w:szCs w:val="28"/>
        </w:rPr>
        <w:t>8</w:t>
      </w:r>
      <w:r w:rsidR="00E334CF">
        <w:rPr>
          <w:rFonts w:ascii="Liberation Serif" w:eastAsia="Calibri" w:hAnsi="Liberation Serif"/>
          <w:sz w:val="28"/>
          <w:szCs w:val="28"/>
        </w:rPr>
        <w:t>6</w:t>
      </w:r>
      <w:r w:rsidR="00DB6D37" w:rsidRPr="00506A6B">
        <w:rPr>
          <w:rFonts w:ascii="Liberation Serif" w:eastAsia="Calibri" w:hAnsi="Liberation Serif"/>
          <w:sz w:val="28"/>
          <w:szCs w:val="28"/>
        </w:rPr>
        <w:t xml:space="preserve">. </w:t>
      </w:r>
      <w:bookmarkStart w:id="118" w:name="sub_130"/>
      <w:bookmarkEnd w:id="117"/>
      <w:r w:rsidR="00013BA2" w:rsidRPr="00013BA2">
        <w:rPr>
          <w:rFonts w:ascii="Liberation Serif" w:eastAsia="Calibri" w:hAnsi="Liberation Serif"/>
          <w:sz w:val="28"/>
          <w:szCs w:val="28"/>
        </w:rPr>
        <w:t>Требования к внешнему виду</w:t>
      </w:r>
      <w:r w:rsidR="00013BA2">
        <w:rPr>
          <w:rFonts w:ascii="Liberation Serif" w:eastAsia="Calibri" w:hAnsi="Liberation Serif"/>
          <w:sz w:val="28"/>
          <w:szCs w:val="28"/>
        </w:rPr>
        <w:t xml:space="preserve"> и содержанию </w:t>
      </w:r>
      <w:r w:rsidR="00013BA2" w:rsidRPr="00013BA2">
        <w:rPr>
          <w:rFonts w:ascii="Liberation Serif" w:eastAsia="Calibri" w:hAnsi="Liberation Serif"/>
          <w:sz w:val="28"/>
          <w:szCs w:val="28"/>
        </w:rPr>
        <w:t xml:space="preserve">фасадов зданий, строений, сооружений на территории </w:t>
      </w:r>
      <w:r w:rsidR="00013BA2">
        <w:rPr>
          <w:rFonts w:ascii="Liberation Serif" w:eastAsia="Calibri" w:hAnsi="Liberation Serif"/>
          <w:sz w:val="28"/>
          <w:szCs w:val="28"/>
        </w:rPr>
        <w:t>Артемовского городского округа,</w:t>
      </w:r>
      <w:r w:rsidR="00013BA2" w:rsidRPr="00013BA2">
        <w:rPr>
          <w:rFonts w:ascii="Liberation Serif" w:eastAsia="Calibri" w:hAnsi="Liberation Serif"/>
          <w:sz w:val="28"/>
          <w:szCs w:val="28"/>
        </w:rPr>
        <w:t xml:space="preserve">  разработаны в соответствии с </w:t>
      </w:r>
      <w:r w:rsidR="00013BA2">
        <w:rPr>
          <w:rFonts w:ascii="Liberation Serif" w:eastAsia="Calibri" w:hAnsi="Liberation Serif"/>
          <w:sz w:val="28"/>
          <w:szCs w:val="28"/>
        </w:rPr>
        <w:t xml:space="preserve">настоящими </w:t>
      </w:r>
      <w:r w:rsidR="00013BA2" w:rsidRPr="00013BA2">
        <w:rPr>
          <w:rFonts w:ascii="Liberation Serif" w:eastAsia="Calibri" w:hAnsi="Liberation Serif"/>
          <w:sz w:val="28"/>
          <w:szCs w:val="28"/>
        </w:rPr>
        <w:t xml:space="preserve">Правилами благоустройства территории </w:t>
      </w:r>
      <w:r w:rsidR="00013BA2" w:rsidRPr="00013BA2">
        <w:rPr>
          <w:rFonts w:ascii="Liberation Serif" w:eastAsia="Calibri" w:hAnsi="Liberation Serif"/>
          <w:sz w:val="28"/>
          <w:szCs w:val="28"/>
        </w:rPr>
        <w:t>Артемовского городского округа</w:t>
      </w:r>
      <w:r w:rsidR="00013BA2">
        <w:rPr>
          <w:rFonts w:ascii="Liberation Serif" w:eastAsia="Calibri" w:hAnsi="Liberation Serif"/>
          <w:sz w:val="28"/>
          <w:szCs w:val="28"/>
        </w:rPr>
        <w:t>.</w:t>
      </w:r>
    </w:p>
    <w:p w:rsidR="00166B10" w:rsidRPr="00506A6B" w:rsidRDefault="001A2414"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w:t>
      </w:r>
      <w:r w:rsidR="00E334CF">
        <w:rPr>
          <w:rFonts w:ascii="Liberation Serif" w:eastAsia="Calibri" w:hAnsi="Liberation Serif"/>
          <w:sz w:val="28"/>
          <w:szCs w:val="28"/>
        </w:rPr>
        <w:t>7</w:t>
      </w:r>
      <w:r w:rsidR="00166B10" w:rsidRPr="00506A6B">
        <w:rPr>
          <w:rFonts w:ascii="Liberation Serif" w:eastAsia="Calibri" w:hAnsi="Liberation Serif"/>
          <w:sz w:val="28"/>
          <w:szCs w:val="28"/>
        </w:rPr>
        <w:t>. Оформление и оборудование зданий и сооружений.</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1) колористическое решение зданий и сооружений формируется с учетом концепции общего цветового решения застройки улиц и территории Артемовского городского округа в порядке, установлен</w:t>
      </w:r>
      <w:r w:rsidR="00041DB4">
        <w:rPr>
          <w:rFonts w:ascii="Liberation Serif" w:eastAsia="Calibri" w:hAnsi="Liberation Serif"/>
          <w:sz w:val="28"/>
          <w:szCs w:val="28"/>
        </w:rPr>
        <w:t>ном нормативным правовым актом А</w:t>
      </w:r>
      <w:r w:rsidRPr="00506A6B">
        <w:rPr>
          <w:rFonts w:ascii="Liberation Serif" w:eastAsia="Calibri" w:hAnsi="Liberation Serif"/>
          <w:sz w:val="28"/>
          <w:szCs w:val="28"/>
        </w:rPr>
        <w:t>дминистрации Артемовского городского округа.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Масштаб цветовой композиции должен охватывать группу зданий или несколько групп зданий, стоящих рядом. Формирование цветовой композиции группы зданий должно происходить в единой теме.</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Цветовое решение фасадов - светлые или средне насыщенные тона, применяемые колеры - коричневый, желтый, серый, белый, зеленый и их оттенки, за исключением учреждений образования.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Цветовое решение кровли - темные или насыщенные тона, применяемые колеры - коричневый, серый, зеленый, синий, красный и их оттенки.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Отделка фасадов - натуральные или искусственные материалы с применением современных технологий.</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Детали архитектурных ордеров фасадов, карнизы, наличники окон и дверей, порталы, балясины, скульптурные детали должны окрашиваться в белый (серый) цвет и выделяться на фоне стен;</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2) собственники (правообладатели) зданий, строений, сооружений, </w:t>
      </w:r>
      <w:r w:rsidRPr="00506A6B">
        <w:rPr>
          <w:rFonts w:ascii="Liberation Serif" w:eastAsia="Calibri" w:hAnsi="Liberation Serif"/>
          <w:sz w:val="28"/>
          <w:szCs w:val="28"/>
        </w:rPr>
        <w:lastRenderedPageBreak/>
        <w:t>помещений в них, организации по обслуживанию зданий, строений, сооружений, а если зданием является многоквартирный дом - собственники помещений в многоквартирном доме либо уполномоченные ими организации, обслуживающие жилищный фонд, обязаны обеспечить соблюдение требований к внешнему виду фасадов и ограждающих конструкций зданий, строений, сооружений, уст</w:t>
      </w:r>
      <w:r w:rsidR="00506A6B">
        <w:rPr>
          <w:rFonts w:ascii="Liberation Serif" w:eastAsia="Calibri" w:hAnsi="Liberation Serif"/>
          <w:sz w:val="28"/>
          <w:szCs w:val="28"/>
        </w:rPr>
        <w:t>ановленных настоящими Правилами;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3) гарантийный срок ремонта фасадов должен составлять не менее двух лет;</w:t>
      </w:r>
    </w:p>
    <w:p w:rsidR="00BB125C"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4) проведение текущего ремонта, в том числе ремонт и окраска фасада, должно осуществляться с периодичностью в пределах трех - пяти лет с учетом группы капитальности зданий, физического износа и местных условий. В случае</w:t>
      </w:r>
      <w:proofErr w:type="gramStart"/>
      <w:r w:rsidRPr="00506A6B">
        <w:rPr>
          <w:rFonts w:ascii="Liberation Serif" w:eastAsia="Calibri" w:hAnsi="Liberation Serif"/>
          <w:sz w:val="28"/>
          <w:szCs w:val="28"/>
        </w:rPr>
        <w:t>,</w:t>
      </w:r>
      <w:proofErr w:type="gramEnd"/>
      <w:r w:rsidRPr="00506A6B">
        <w:rPr>
          <w:rFonts w:ascii="Liberation Serif" w:eastAsia="Calibri" w:hAnsi="Liberation Serif"/>
          <w:sz w:val="28"/>
          <w:szCs w:val="28"/>
        </w:rPr>
        <w:t xml:space="preserve"> если зданием является многоквартирный дом, работы, выполняемые в целях надлежащего содержания фасадов таких домов, должны осуществляться в порядке, установленном пунктом 9 Минимального перечня услуг и работ, необходимых для обеспечения надлежащего содержания общего имущества в много</w:t>
      </w:r>
      <w:r w:rsidR="00013BA2">
        <w:rPr>
          <w:rFonts w:ascii="Liberation Serif" w:eastAsia="Calibri" w:hAnsi="Liberation Serif"/>
          <w:sz w:val="28"/>
          <w:szCs w:val="28"/>
        </w:rPr>
        <w:t>квартирном доме, утвержденного п</w:t>
      </w:r>
      <w:r w:rsidRPr="00506A6B">
        <w:rPr>
          <w:rFonts w:ascii="Liberation Serif" w:eastAsia="Calibri" w:hAnsi="Liberation Serif"/>
          <w:sz w:val="28"/>
          <w:szCs w:val="28"/>
        </w:rPr>
        <w:t xml:space="preserve">остановлением Правительства Российской Федерации от 03.04.2013 </w:t>
      </w:r>
      <w:r w:rsidR="00BB125C" w:rsidRPr="00506A6B">
        <w:rPr>
          <w:rFonts w:ascii="Liberation Serif" w:eastAsia="Calibri" w:hAnsi="Liberation Serif"/>
          <w:sz w:val="28"/>
          <w:szCs w:val="28"/>
        </w:rPr>
        <w:t>№</w:t>
      </w:r>
      <w:r w:rsidRPr="00506A6B">
        <w:rPr>
          <w:rFonts w:ascii="Liberation Serif" w:eastAsia="Calibri" w:hAnsi="Liberation Serif"/>
          <w:sz w:val="28"/>
          <w:szCs w:val="28"/>
        </w:rPr>
        <w:t xml:space="preserve"> 290;</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5) остекление лоджий и балконов, замена рам, окраска стен зданий, сооружений, расположенных на территории Артемовского городского округа, осуществляется в соответствии с колористическим решением зданий и сооружений.</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По месту расположения различаются: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балконы и лоджии лицевого фасада;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балконы и лоджии дворовых фасадов;</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лоджии первого этажа;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мансардные балконы и лоджии.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Расположение лоджий и балконов на фасадах зданий и сооружений, характер их устройства и внешний вид должны соответствовать </w:t>
      </w:r>
      <w:proofErr w:type="gramStart"/>
      <w:r w:rsidRPr="00506A6B">
        <w:rPr>
          <w:rFonts w:ascii="Liberation Serif" w:eastAsia="Calibri" w:hAnsi="Liberation Serif"/>
          <w:sz w:val="28"/>
          <w:szCs w:val="28"/>
        </w:rPr>
        <w:t>архитектурному решению</w:t>
      </w:r>
      <w:proofErr w:type="gramEnd"/>
      <w:r w:rsidRPr="00506A6B">
        <w:rPr>
          <w:rFonts w:ascii="Liberation Serif" w:eastAsia="Calibri" w:hAnsi="Liberation Serif"/>
          <w:sz w:val="28"/>
          <w:szCs w:val="28"/>
        </w:rPr>
        <w:t xml:space="preserve"> фасада, предусмотренному проектным решением.</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Основными принципами </w:t>
      </w:r>
      <w:proofErr w:type="gramStart"/>
      <w:r w:rsidRPr="00506A6B">
        <w:rPr>
          <w:rFonts w:ascii="Liberation Serif" w:eastAsia="Calibri" w:hAnsi="Liberation Serif"/>
          <w:sz w:val="28"/>
          <w:szCs w:val="28"/>
        </w:rPr>
        <w:t>архитектурного решения</w:t>
      </w:r>
      <w:proofErr w:type="gramEnd"/>
      <w:r w:rsidRPr="00506A6B">
        <w:rPr>
          <w:rFonts w:ascii="Liberation Serif" w:eastAsia="Calibri" w:hAnsi="Liberation Serif"/>
          <w:sz w:val="28"/>
          <w:szCs w:val="28"/>
        </w:rPr>
        <w:t xml:space="preserve"> балконов и лоджий на фасадах являются: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единый характер на всей поверхности фасада (фасадов);</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поэтажная группировка (единый характер в соответствии с поэтажными членениями фасада);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вертикальная группировка (единый характер в соответствии с размещением вертикальных внутренних коммуникаций, эркеров);</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сплошное остекление фасада (части фасада).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Изменение </w:t>
      </w:r>
      <w:proofErr w:type="gramStart"/>
      <w:r w:rsidRPr="00506A6B">
        <w:rPr>
          <w:rFonts w:ascii="Liberation Serif" w:eastAsia="Calibri" w:hAnsi="Liberation Serif"/>
          <w:sz w:val="28"/>
          <w:szCs w:val="28"/>
        </w:rPr>
        <w:t>архитектурного решения</w:t>
      </w:r>
      <w:proofErr w:type="gramEnd"/>
      <w:r w:rsidRPr="00506A6B">
        <w:rPr>
          <w:rFonts w:ascii="Liberation Serif" w:eastAsia="Calibri" w:hAnsi="Liberation Serif"/>
          <w:sz w:val="28"/>
          <w:szCs w:val="28"/>
        </w:rPr>
        <w:t>,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допускается.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Изменение устройства и оборудования балконов и лоджий, не нарушающее </w:t>
      </w:r>
      <w:proofErr w:type="gramStart"/>
      <w:r w:rsidRPr="00506A6B">
        <w:rPr>
          <w:rFonts w:ascii="Liberation Serif" w:eastAsia="Calibri" w:hAnsi="Liberation Serif"/>
          <w:sz w:val="28"/>
          <w:szCs w:val="28"/>
        </w:rPr>
        <w:t>архитектурного решения</w:t>
      </w:r>
      <w:proofErr w:type="gramEnd"/>
      <w:r w:rsidRPr="00506A6B">
        <w:rPr>
          <w:rFonts w:ascii="Liberation Serif" w:eastAsia="Calibri" w:hAnsi="Liberation Serif"/>
          <w:sz w:val="28"/>
          <w:szCs w:val="28"/>
        </w:rPr>
        <w:t xml:space="preserve"> фасада или обоснованное </w:t>
      </w:r>
      <w:r w:rsidRPr="00506A6B">
        <w:rPr>
          <w:rFonts w:ascii="Liberation Serif" w:eastAsia="Calibri" w:hAnsi="Liberation Serif"/>
          <w:sz w:val="28"/>
          <w:szCs w:val="28"/>
        </w:rPr>
        <w:lastRenderedPageBreak/>
        <w:t>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w:t>
      </w:r>
      <w:proofErr w:type="gramStart"/>
      <w:r w:rsidRPr="00506A6B">
        <w:rPr>
          <w:rFonts w:ascii="Liberation Serif" w:eastAsia="Calibri" w:hAnsi="Liberation Serif"/>
          <w:sz w:val="28"/>
          <w:szCs w:val="28"/>
        </w:rPr>
        <w:t>архитектурному решению</w:t>
      </w:r>
      <w:proofErr w:type="gramEnd"/>
      <w:r w:rsidRPr="00506A6B">
        <w:rPr>
          <w:rFonts w:ascii="Liberation Serif" w:eastAsia="Calibri" w:hAnsi="Liberation Serif"/>
          <w:sz w:val="28"/>
          <w:szCs w:val="28"/>
        </w:rPr>
        <w:t xml:space="preserve"> фасада.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Восстановление утраченных балконов и лоджий, а также осуществление иных мер по восстановлению первоначального </w:t>
      </w:r>
      <w:proofErr w:type="gramStart"/>
      <w:r w:rsidRPr="00506A6B">
        <w:rPr>
          <w:rFonts w:ascii="Liberation Serif" w:eastAsia="Calibri" w:hAnsi="Liberation Serif"/>
          <w:sz w:val="28"/>
          <w:szCs w:val="28"/>
        </w:rPr>
        <w:t>архитектурного решения</w:t>
      </w:r>
      <w:proofErr w:type="gramEnd"/>
      <w:r w:rsidRPr="00506A6B">
        <w:rPr>
          <w:rFonts w:ascii="Liberation Serif" w:eastAsia="Calibri" w:hAnsi="Liberation Serif"/>
          <w:sz w:val="28"/>
          <w:szCs w:val="28"/>
        </w:rPr>
        <w:t xml:space="preserve"> фасада допускается на основе архитектурного проекта, согласованного в установленном порядке, а для объектов культурного наследия, в том числе зданий и сооружений, расположенных в зонах охраны культурного наследия - с уполномоченным на то органом.</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166B10" w:rsidRPr="00506A6B" w:rsidRDefault="00BB125C"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8</w:t>
      </w:r>
      <w:r w:rsidR="004C2309">
        <w:rPr>
          <w:rFonts w:ascii="Liberation Serif" w:eastAsia="Calibri" w:hAnsi="Liberation Serif"/>
          <w:sz w:val="28"/>
          <w:szCs w:val="28"/>
        </w:rPr>
        <w:t>8</w:t>
      </w:r>
      <w:r w:rsidRPr="00506A6B">
        <w:rPr>
          <w:rFonts w:ascii="Liberation Serif" w:eastAsia="Calibri" w:hAnsi="Liberation Serif"/>
          <w:sz w:val="28"/>
          <w:szCs w:val="28"/>
        </w:rPr>
        <w:t>.</w:t>
      </w:r>
      <w:r w:rsidR="00166B10" w:rsidRPr="00506A6B">
        <w:rPr>
          <w:rFonts w:ascii="Liberation Serif" w:eastAsia="Calibri" w:hAnsi="Liberation Serif"/>
          <w:sz w:val="28"/>
          <w:szCs w:val="28"/>
        </w:rPr>
        <w:t xml:space="preserve"> Размещение на</w:t>
      </w:r>
      <w:r w:rsidRPr="00506A6B">
        <w:rPr>
          <w:rFonts w:ascii="Liberation Serif" w:eastAsia="Calibri" w:hAnsi="Liberation Serif"/>
          <w:sz w:val="28"/>
          <w:szCs w:val="28"/>
        </w:rPr>
        <w:t>ружных кондиционеров и антенн</w:t>
      </w:r>
      <w:r w:rsidR="00506A6B" w:rsidRPr="00506A6B">
        <w:rPr>
          <w:rFonts w:ascii="Liberation Serif" w:eastAsia="Calibri" w:hAnsi="Liberation Serif"/>
          <w:sz w:val="28"/>
          <w:szCs w:val="28"/>
        </w:rPr>
        <w:t xml:space="preserve"> </w:t>
      </w:r>
      <w:r w:rsidRPr="00506A6B">
        <w:rPr>
          <w:rFonts w:ascii="Liberation Serif" w:eastAsia="Calibri" w:hAnsi="Liberation Serif"/>
          <w:sz w:val="28"/>
          <w:szCs w:val="28"/>
        </w:rPr>
        <w:t>- «</w:t>
      </w:r>
      <w:r w:rsidR="00166B10" w:rsidRPr="00506A6B">
        <w:rPr>
          <w:rFonts w:ascii="Liberation Serif" w:eastAsia="Calibri" w:hAnsi="Liberation Serif"/>
          <w:sz w:val="28"/>
          <w:szCs w:val="28"/>
        </w:rPr>
        <w:t>тарелок</w:t>
      </w:r>
      <w:r w:rsidRPr="00506A6B">
        <w:rPr>
          <w:rFonts w:ascii="Liberation Serif" w:eastAsia="Calibri" w:hAnsi="Liberation Serif"/>
          <w:sz w:val="28"/>
          <w:szCs w:val="28"/>
        </w:rPr>
        <w:t>»</w:t>
      </w:r>
      <w:r w:rsidR="00166B10" w:rsidRPr="00506A6B">
        <w:rPr>
          <w:rFonts w:ascii="Liberation Serif" w:eastAsia="Calibri" w:hAnsi="Liberation Serif"/>
          <w:sz w:val="28"/>
          <w:szCs w:val="28"/>
        </w:rPr>
        <w:t xml:space="preserve"> на зданиях, расположенных вдоль магистральных улиц населенного пункта, предусматривается: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 на кровле зданий и сооружений (крышные кондиционеры с внутренними </w:t>
      </w:r>
      <w:proofErr w:type="spellStart"/>
      <w:r w:rsidRPr="00506A6B">
        <w:rPr>
          <w:rFonts w:ascii="Liberation Serif" w:eastAsia="Calibri" w:hAnsi="Liberation Serif"/>
          <w:sz w:val="28"/>
          <w:szCs w:val="28"/>
        </w:rPr>
        <w:t>воздуховодными</w:t>
      </w:r>
      <w:proofErr w:type="spellEnd"/>
      <w:r w:rsidRPr="00506A6B">
        <w:rPr>
          <w:rFonts w:ascii="Liberation Serif" w:eastAsia="Calibri" w:hAnsi="Liberation Serif"/>
          <w:sz w:val="28"/>
          <w:szCs w:val="28"/>
        </w:rPr>
        <w:t xml:space="preserve"> каналами);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дворовых фасадах, брандмауэрах - упорядоченно, с привязкой к единой системе осей на фасаде;</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лоджиях, в нишах - в наиболее незаметных местах.</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Размещение наружных блоков систем кондиционирования и вентиляции не допускается: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поверхности лицевых фасадов;</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над пешеходными тротуарами;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в оконных и дверных проемах с выступанием за плоскость фасада без использования маскирующих ограждений.</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Размещение антенн не допускается: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лицевых фасадах;</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lastRenderedPageBreak/>
        <w:t>- на кровле, дворовых фасадах и брандмауэрах, просматривающихся с улицы;</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угловой части фасада;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ограждениях балконов, лоджий.</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8</w:t>
      </w:r>
      <w:r w:rsidR="001A2414">
        <w:rPr>
          <w:rFonts w:ascii="Liberation Serif" w:eastAsia="Calibri" w:hAnsi="Liberation Serif"/>
          <w:sz w:val="28"/>
          <w:szCs w:val="28"/>
        </w:rPr>
        <w:t>9</w:t>
      </w:r>
      <w:r w:rsidR="00166B10" w:rsidRPr="00506A6B">
        <w:rPr>
          <w:rFonts w:ascii="Liberation Serif" w:eastAsia="Calibri" w:hAnsi="Liberation Serif"/>
          <w:sz w:val="28"/>
          <w:szCs w:val="28"/>
        </w:rPr>
        <w:t xml:space="preserve">. На зданиях и сооружениях, расположенных на территории </w:t>
      </w:r>
      <w:r w:rsidR="001A2414">
        <w:rPr>
          <w:rFonts w:ascii="Liberation Serif" w:eastAsia="Calibri" w:hAnsi="Liberation Serif"/>
          <w:sz w:val="28"/>
          <w:szCs w:val="28"/>
        </w:rPr>
        <w:t>А</w:t>
      </w:r>
      <w:r w:rsidR="00166B10" w:rsidRPr="00506A6B">
        <w:rPr>
          <w:rFonts w:ascii="Liberation Serif" w:eastAsia="Calibri" w:hAnsi="Liberation Serif"/>
          <w:sz w:val="28"/>
          <w:szCs w:val="28"/>
        </w:rPr>
        <w:t xml:space="preserve">ртемовского городского округа, могут размещаться следующие домовые знаки: </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указатель наименования улицы, площади, проспекта; </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proofErr w:type="gramStart"/>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указатель номера дома и корпуса; </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proofErr w:type="gramEnd"/>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указатель номера подъезда и квартир; </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proofErr w:type="spellStart"/>
      <w:r>
        <w:rPr>
          <w:rFonts w:ascii="Liberation Serif" w:eastAsia="Calibri" w:hAnsi="Liberation Serif"/>
          <w:sz w:val="28"/>
          <w:szCs w:val="28"/>
        </w:rPr>
        <w:t>т</w:t>
      </w:r>
      <w:r w:rsidR="00166B10" w:rsidRPr="00506A6B">
        <w:rPr>
          <w:rFonts w:ascii="Liberation Serif" w:eastAsia="Calibri" w:hAnsi="Liberation Serif"/>
          <w:sz w:val="28"/>
          <w:szCs w:val="28"/>
        </w:rPr>
        <w:t>международный</w:t>
      </w:r>
      <w:proofErr w:type="spellEnd"/>
      <w:r w:rsidR="00166B10" w:rsidRPr="00506A6B">
        <w:rPr>
          <w:rFonts w:ascii="Liberation Serif" w:eastAsia="Calibri" w:hAnsi="Liberation Serif"/>
          <w:sz w:val="28"/>
          <w:szCs w:val="28"/>
        </w:rPr>
        <w:t xml:space="preserve"> символ доступности объекта для инвалидов;</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w:t>
      </w:r>
      <w:r w:rsidR="00166B10" w:rsidRPr="00506A6B">
        <w:rPr>
          <w:rFonts w:ascii="Liberation Serif" w:eastAsia="Calibri" w:hAnsi="Liberation Serif"/>
          <w:sz w:val="28"/>
          <w:szCs w:val="28"/>
        </w:rPr>
        <w:t xml:space="preserve"> </w:t>
      </w:r>
      <w:proofErr w:type="spellStart"/>
      <w:r w:rsidR="00166B10" w:rsidRPr="00506A6B">
        <w:rPr>
          <w:rFonts w:ascii="Liberation Serif" w:eastAsia="Calibri" w:hAnsi="Liberation Serif"/>
          <w:sz w:val="28"/>
          <w:szCs w:val="28"/>
        </w:rPr>
        <w:t>флагодержатели</w:t>
      </w:r>
      <w:proofErr w:type="spellEnd"/>
      <w:r w:rsidR="00166B10" w:rsidRPr="00506A6B">
        <w:rPr>
          <w:rFonts w:ascii="Liberation Serif" w:eastAsia="Calibri" w:hAnsi="Liberation Serif"/>
          <w:sz w:val="28"/>
          <w:szCs w:val="28"/>
        </w:rPr>
        <w:t>;</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w:t>
      </w:r>
      <w:r w:rsidR="00166B10" w:rsidRPr="00506A6B">
        <w:rPr>
          <w:rFonts w:ascii="Liberation Serif" w:eastAsia="Calibri" w:hAnsi="Liberation Serif"/>
          <w:sz w:val="28"/>
          <w:szCs w:val="28"/>
        </w:rPr>
        <w:t xml:space="preserve"> мемориальные доски; </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полигонометрический знак; </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указатель пожарного гидранта; </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указатель грунтовых геодезических знаков; </w:t>
      </w:r>
    </w:p>
    <w:p w:rsidR="004C2309"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указатели камер магистрали и колодцев водопроводной сети; </w:t>
      </w:r>
    </w:p>
    <w:p w:rsidR="00752C30" w:rsidRDefault="004C2309"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указатель городской канализации; </w:t>
      </w:r>
    </w:p>
    <w:p w:rsidR="00752C30" w:rsidRDefault="00752C30"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00166B10" w:rsidRPr="00506A6B">
        <w:rPr>
          <w:rFonts w:ascii="Liberation Serif" w:eastAsia="Calibri" w:hAnsi="Liberation Serif"/>
          <w:sz w:val="28"/>
          <w:szCs w:val="28"/>
        </w:rPr>
        <w:t xml:space="preserve">указатель сооружений подземного газопровода; </w:t>
      </w:r>
    </w:p>
    <w:p w:rsidR="00752C30" w:rsidRDefault="00752C30"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 xml:space="preserve">- </w:t>
      </w:r>
      <w:r w:rsidR="00166B10" w:rsidRPr="00506A6B">
        <w:rPr>
          <w:rFonts w:ascii="Liberation Serif" w:eastAsia="Calibri" w:hAnsi="Liberation Serif"/>
          <w:sz w:val="28"/>
          <w:szCs w:val="28"/>
        </w:rPr>
        <w:t>информационная табличка с наименованием и адресом управляющей организации, обслуживающей дом.</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Проспекты, улицы, площади и переулки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с подсветкой в темное время суток. Адресные указатели устанавливаются на стенах зданий, расположенных на перекрестках, с обеих сторон квартала. Жилые дома должны иметь указатели номеров подъездов и квартир.</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Домовые знаки должны содержаться в чистоте и исправном состоянии. За чистоту и исправность домовых знаков отвечают собственники зданий, а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а в случае, если домовым знаком является мемориальная доска, - лицо (держатель), за которым она закреплена. Общими требованиями к размещению знаков адресации являются: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унификация мест размещения, соблюдение единых правил размещения;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 хорошая видимость с учетом условий пешеходного и транспортного </w:t>
      </w:r>
      <w:r w:rsidRPr="00506A6B">
        <w:rPr>
          <w:rFonts w:ascii="Liberation Serif" w:eastAsia="Calibri" w:hAnsi="Liberation Serif"/>
          <w:sz w:val="28"/>
          <w:szCs w:val="28"/>
        </w:rPr>
        <w:lastRenderedPageBreak/>
        <w:t>движения, дистанций восприятия, архитектуры зданий, освещенности, зеленых насаждений.</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Произвольное перемещение знаков адресации с установленного места не допускается. Номерные знаки размещаются: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лицевом фасаде - в простенке с правой стороны фасада;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улицах с односторонним движением транспорта - на стороне фасада, ближней по направлению движения транспорта;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у арки или главного входа - с правой стороны или над проемом;</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дворовых фасадах - в простенке со стороны внутриквартального проезда;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при длине фасада более 100 м - на его противоположных сторонах;</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 оградах и корпусах промышленных предприятий - справа от главного входа, въезда. Размещение рядом с номерным знаком выступающих консолей, а также наземных объектов, затрудняющих его восприятие, запрещается.</w:t>
      </w:r>
    </w:p>
    <w:p w:rsidR="00166B10" w:rsidRPr="00506A6B" w:rsidRDefault="001A2414" w:rsidP="00166B10">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9</w:t>
      </w:r>
      <w:r w:rsidR="00752C30">
        <w:rPr>
          <w:rFonts w:ascii="Liberation Serif" w:eastAsia="Calibri" w:hAnsi="Liberation Serif"/>
          <w:sz w:val="28"/>
          <w:szCs w:val="28"/>
        </w:rPr>
        <w:t>0</w:t>
      </w:r>
      <w:r w:rsidR="00166B10" w:rsidRPr="00506A6B">
        <w:rPr>
          <w:rFonts w:ascii="Liberation Serif" w:eastAsia="Calibri" w:hAnsi="Liberation Serif"/>
          <w:sz w:val="28"/>
          <w:szCs w:val="28"/>
        </w:rPr>
        <w:t xml:space="preserve">. Для обеспечения поверхностного водоотвода от зданий и сооружений по их периметру должно быть предусмотрено устройство </w:t>
      </w:r>
      <w:proofErr w:type="spellStart"/>
      <w:r w:rsidR="00166B10" w:rsidRPr="00506A6B">
        <w:rPr>
          <w:rFonts w:ascii="Liberation Serif" w:eastAsia="Calibri" w:hAnsi="Liberation Serif"/>
          <w:sz w:val="28"/>
          <w:szCs w:val="28"/>
        </w:rPr>
        <w:t>отмостки</w:t>
      </w:r>
      <w:proofErr w:type="spellEnd"/>
      <w:r w:rsidR="00166B10" w:rsidRPr="00506A6B">
        <w:rPr>
          <w:rFonts w:ascii="Liberation Serif" w:eastAsia="Calibri" w:hAnsi="Liberation Serif"/>
          <w:sz w:val="28"/>
          <w:szCs w:val="28"/>
        </w:rPr>
        <w:t xml:space="preserve"> с надежной гидроизоляцией. Уклон </w:t>
      </w:r>
      <w:proofErr w:type="spellStart"/>
      <w:r w:rsidR="00166B10" w:rsidRPr="00506A6B">
        <w:rPr>
          <w:rFonts w:ascii="Liberation Serif" w:eastAsia="Calibri" w:hAnsi="Liberation Serif"/>
          <w:sz w:val="28"/>
          <w:szCs w:val="28"/>
        </w:rPr>
        <w:t>отмостки</w:t>
      </w:r>
      <w:proofErr w:type="spellEnd"/>
      <w:r w:rsidR="00166B10" w:rsidRPr="00506A6B">
        <w:rPr>
          <w:rFonts w:ascii="Liberation Serif" w:eastAsia="Calibri" w:hAnsi="Liberation Serif"/>
          <w:sz w:val="28"/>
          <w:szCs w:val="28"/>
        </w:rPr>
        <w:t xml:space="preserve"> принимается не менее 10 промилле в сторону от здания. Ширина </w:t>
      </w:r>
      <w:proofErr w:type="spellStart"/>
      <w:r w:rsidR="00166B10" w:rsidRPr="00506A6B">
        <w:rPr>
          <w:rFonts w:ascii="Liberation Serif" w:eastAsia="Calibri" w:hAnsi="Liberation Serif"/>
          <w:sz w:val="28"/>
          <w:szCs w:val="28"/>
        </w:rPr>
        <w:t>отмостки</w:t>
      </w:r>
      <w:proofErr w:type="spellEnd"/>
      <w:r w:rsidR="00166B10" w:rsidRPr="00506A6B">
        <w:rPr>
          <w:rFonts w:ascii="Liberation Serif" w:eastAsia="Calibri" w:hAnsi="Liberation Serif"/>
          <w:sz w:val="28"/>
          <w:szCs w:val="28"/>
        </w:rPr>
        <w:t xml:space="preserve"> для зданий и сооружений принимается 0,8 - 1,2 м, в сложных геологических условиях (грунты с карстами)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- 1,5 - 3 м. В случае примыкания здания к пешеходным коммуникациям роль </w:t>
      </w:r>
      <w:proofErr w:type="spellStart"/>
      <w:r w:rsidRPr="00506A6B">
        <w:rPr>
          <w:rFonts w:ascii="Liberation Serif" w:eastAsia="Calibri" w:hAnsi="Liberation Serif"/>
          <w:sz w:val="28"/>
          <w:szCs w:val="28"/>
        </w:rPr>
        <w:t>отмостки</w:t>
      </w:r>
      <w:proofErr w:type="spellEnd"/>
      <w:r w:rsidRPr="00506A6B">
        <w:rPr>
          <w:rFonts w:ascii="Liberation Serif" w:eastAsia="Calibri" w:hAnsi="Liberation Serif"/>
          <w:sz w:val="28"/>
          <w:szCs w:val="28"/>
        </w:rPr>
        <w:t xml:space="preserve"> обычно выполняет тротуар с твердым видом покрытия.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При осуществлении работ по благоустройству прилегающих к зданию территорий (тротуаров, </w:t>
      </w:r>
      <w:proofErr w:type="spellStart"/>
      <w:r w:rsidRPr="00506A6B">
        <w:rPr>
          <w:rFonts w:ascii="Liberation Serif" w:eastAsia="Calibri" w:hAnsi="Liberation Serif"/>
          <w:sz w:val="28"/>
          <w:szCs w:val="28"/>
        </w:rPr>
        <w:t>отмосток</w:t>
      </w:r>
      <w:proofErr w:type="spellEnd"/>
      <w:r w:rsidRPr="00506A6B">
        <w:rPr>
          <w:rFonts w:ascii="Liberation Serif" w:eastAsia="Calibri" w:hAnsi="Liberation Serif"/>
          <w:sz w:val="28"/>
          <w:szCs w:val="28"/>
        </w:rPr>
        <w:t xml:space="preserve">, дорог) заказчик обязан выполнить восстановление поврежденных в процессе работ элементов фасадов, гидроизоляции, </w:t>
      </w:r>
      <w:proofErr w:type="spellStart"/>
      <w:r w:rsidRPr="00506A6B">
        <w:rPr>
          <w:rFonts w:ascii="Liberation Serif" w:eastAsia="Calibri" w:hAnsi="Liberation Serif"/>
          <w:sz w:val="28"/>
          <w:szCs w:val="28"/>
        </w:rPr>
        <w:t>отмостки</w:t>
      </w:r>
      <w:proofErr w:type="spellEnd"/>
      <w:r w:rsidRPr="00506A6B">
        <w:rPr>
          <w:rFonts w:ascii="Liberation Serif" w:eastAsia="Calibri" w:hAnsi="Liberation Serif"/>
          <w:sz w:val="28"/>
          <w:szCs w:val="28"/>
        </w:rPr>
        <w:t>.</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При организации стока воды со скатных крыш через водосточные трубы необходимо:</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не допускать высоты свободного падения воды из выходного отверстия трубы более 200 мм;</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предусматривать устройство дренажа в местах стока воды из трубы на газон или иные мягкие виды покрытия.</w:t>
      </w:r>
    </w:p>
    <w:p w:rsidR="00166B10" w:rsidRPr="00506A6B" w:rsidRDefault="00506A6B"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9</w:t>
      </w:r>
      <w:r w:rsidR="00752C30">
        <w:rPr>
          <w:rFonts w:ascii="Liberation Serif" w:eastAsia="Calibri" w:hAnsi="Liberation Serif"/>
          <w:sz w:val="28"/>
          <w:szCs w:val="28"/>
        </w:rPr>
        <w:t>1</w:t>
      </w:r>
      <w:r w:rsidR="00166B10" w:rsidRPr="00506A6B">
        <w:rPr>
          <w:rFonts w:ascii="Liberation Serif" w:eastAsia="Calibri" w:hAnsi="Liberation Serif"/>
          <w:sz w:val="28"/>
          <w:szCs w:val="28"/>
        </w:rPr>
        <w:t xml:space="preserve">. Входные группы многоквартирных домов и зданий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w:t>
      </w:r>
      <w:r w:rsidR="00166B10" w:rsidRPr="00506A6B">
        <w:rPr>
          <w:rFonts w:ascii="Liberation Serif" w:eastAsia="Calibri" w:hAnsi="Liberation Serif"/>
          <w:sz w:val="28"/>
          <w:szCs w:val="28"/>
        </w:rPr>
        <w:lastRenderedPageBreak/>
        <w:t>населения (пандусы, перила). Требования по организации доступной городской среды установлены настоящими Правилами.</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Требования, предъявляемые к устройству и оборудованию входов, определяются: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 </w:t>
      </w:r>
      <w:proofErr w:type="gramStart"/>
      <w:r w:rsidRPr="00506A6B">
        <w:rPr>
          <w:rFonts w:ascii="Liberation Serif" w:eastAsia="Calibri" w:hAnsi="Liberation Serif"/>
          <w:sz w:val="28"/>
          <w:szCs w:val="28"/>
        </w:rPr>
        <w:t>архитектурным решением</w:t>
      </w:r>
      <w:proofErr w:type="gramEnd"/>
      <w:r w:rsidRPr="00506A6B">
        <w:rPr>
          <w:rFonts w:ascii="Liberation Serif" w:eastAsia="Calibri" w:hAnsi="Liberation Serif"/>
          <w:sz w:val="28"/>
          <w:szCs w:val="28"/>
        </w:rPr>
        <w:t xml:space="preserve"> фасада;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историко-культурной ценностью здания, сооружения;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назначением, характером использования помещений;</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техническим состоянием основных несущих конструкций здания, сооружения.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w:t>
      </w:r>
      <w:proofErr w:type="gramStart"/>
      <w:r w:rsidRPr="00506A6B">
        <w:rPr>
          <w:rFonts w:ascii="Liberation Serif" w:eastAsia="Calibri" w:hAnsi="Liberation Serif"/>
          <w:sz w:val="28"/>
          <w:szCs w:val="28"/>
        </w:rPr>
        <w:t>архитектурным решением</w:t>
      </w:r>
      <w:proofErr w:type="gramEnd"/>
      <w:r w:rsidRPr="00506A6B">
        <w:rPr>
          <w:rFonts w:ascii="Liberation Serif" w:eastAsia="Calibri" w:hAnsi="Liberation Serif"/>
          <w:sz w:val="28"/>
          <w:szCs w:val="28"/>
        </w:rPr>
        <w:t xml:space="preserve"> фасада и другими объектами, расположенными на фасаде. Дверные полотна должны иметь остекление.</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Установка козырьков и навесов, нарушающих </w:t>
      </w:r>
      <w:proofErr w:type="gramStart"/>
      <w:r w:rsidRPr="00506A6B">
        <w:rPr>
          <w:rFonts w:ascii="Liberation Serif" w:eastAsia="Calibri" w:hAnsi="Liberation Serif"/>
          <w:sz w:val="28"/>
          <w:szCs w:val="28"/>
        </w:rPr>
        <w:t>архитектурное решение</w:t>
      </w:r>
      <w:proofErr w:type="gramEnd"/>
      <w:r w:rsidRPr="00506A6B">
        <w:rPr>
          <w:rFonts w:ascii="Liberation Serif" w:eastAsia="Calibri" w:hAnsi="Liberation Serif"/>
          <w:sz w:val="28"/>
          <w:szCs w:val="28"/>
        </w:rPr>
        <w:t xml:space="preserve"> и внешний вид фасада, не соответствующих требованиям безопасности использования, не допускается.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Установка козырьков и навесов под окнами жилых помещений должна быть согласована с собственниками жилых помещений.</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166B10" w:rsidRPr="00506A6B" w:rsidRDefault="00506A6B"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9</w:t>
      </w:r>
      <w:r w:rsidR="00752C30">
        <w:rPr>
          <w:rFonts w:ascii="Liberation Serif" w:eastAsia="Calibri" w:hAnsi="Liberation Serif"/>
          <w:sz w:val="28"/>
          <w:szCs w:val="28"/>
        </w:rPr>
        <w:t>2</w:t>
      </w:r>
      <w:r w:rsidR="00166B10" w:rsidRPr="00506A6B">
        <w:rPr>
          <w:rFonts w:ascii="Liberation Serif" w:eastAsia="Calibri" w:hAnsi="Liberation Serif"/>
          <w:sz w:val="28"/>
          <w:szCs w:val="28"/>
        </w:rPr>
        <w:t>.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66B10" w:rsidRPr="00506A6B" w:rsidRDefault="00166B10"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 xml:space="preserve">Сезонное озеленение входов предусматривается с использованием </w:t>
      </w:r>
      <w:r w:rsidRPr="00506A6B">
        <w:rPr>
          <w:rFonts w:ascii="Liberation Serif" w:eastAsia="Calibri" w:hAnsi="Liberation Serif"/>
          <w:sz w:val="28"/>
          <w:szCs w:val="28"/>
        </w:rPr>
        <w:lastRenderedPageBreak/>
        <w:t>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166B10" w:rsidRPr="00B46C9C" w:rsidRDefault="00506A6B" w:rsidP="00166B10">
      <w:pPr>
        <w:widowControl w:val="0"/>
        <w:autoSpaceDE w:val="0"/>
        <w:autoSpaceDN w:val="0"/>
        <w:adjustRightInd w:val="0"/>
        <w:ind w:firstLine="720"/>
        <w:jc w:val="both"/>
        <w:rPr>
          <w:rFonts w:ascii="Liberation Serif" w:eastAsia="Calibri" w:hAnsi="Liberation Serif"/>
          <w:sz w:val="28"/>
          <w:szCs w:val="28"/>
        </w:rPr>
      </w:pPr>
      <w:r w:rsidRPr="00506A6B">
        <w:rPr>
          <w:rFonts w:ascii="Liberation Serif" w:eastAsia="Calibri" w:hAnsi="Liberation Serif"/>
          <w:sz w:val="28"/>
          <w:szCs w:val="28"/>
        </w:rPr>
        <w:t>9</w:t>
      </w:r>
      <w:r w:rsidR="00752C30">
        <w:rPr>
          <w:rFonts w:ascii="Liberation Serif" w:eastAsia="Calibri" w:hAnsi="Liberation Serif"/>
          <w:sz w:val="28"/>
          <w:szCs w:val="28"/>
        </w:rPr>
        <w:t>3</w:t>
      </w:r>
      <w:r w:rsidR="00166B10" w:rsidRPr="00506A6B">
        <w:rPr>
          <w:rFonts w:ascii="Liberation Serif" w:eastAsia="Calibri" w:hAnsi="Liberation Serif"/>
          <w:sz w:val="28"/>
          <w:szCs w:val="28"/>
        </w:rPr>
        <w:t xml:space="preserve">. </w:t>
      </w:r>
      <w:r w:rsidR="00166B10" w:rsidRPr="00B46C9C">
        <w:rPr>
          <w:rFonts w:ascii="Liberation Serif" w:eastAsia="Calibri" w:hAnsi="Liberation Serif"/>
          <w:sz w:val="28"/>
          <w:szCs w:val="28"/>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быть предусмотрена установка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166B10" w:rsidRPr="00B46C9C" w:rsidRDefault="00506A6B" w:rsidP="00166B10">
      <w:pPr>
        <w:widowControl w:val="0"/>
        <w:autoSpaceDE w:val="0"/>
        <w:autoSpaceDN w:val="0"/>
        <w:adjustRightInd w:val="0"/>
        <w:ind w:firstLine="720"/>
        <w:jc w:val="both"/>
        <w:rPr>
          <w:rFonts w:ascii="Liberation Serif" w:eastAsia="Calibri" w:hAnsi="Liberation Serif"/>
          <w:sz w:val="28"/>
          <w:szCs w:val="28"/>
        </w:rPr>
      </w:pPr>
      <w:r w:rsidRPr="00B46C9C">
        <w:rPr>
          <w:rFonts w:ascii="Liberation Serif" w:eastAsia="Calibri" w:hAnsi="Liberation Serif"/>
          <w:sz w:val="28"/>
          <w:szCs w:val="28"/>
        </w:rPr>
        <w:t>9</w:t>
      </w:r>
      <w:r w:rsidR="00752C30">
        <w:rPr>
          <w:rFonts w:ascii="Liberation Serif" w:eastAsia="Calibri" w:hAnsi="Liberation Serif"/>
          <w:sz w:val="28"/>
          <w:szCs w:val="28"/>
        </w:rPr>
        <w:t>4</w:t>
      </w:r>
      <w:r w:rsidR="00166B10" w:rsidRPr="00B46C9C">
        <w:rPr>
          <w:rFonts w:ascii="Liberation Serif" w:eastAsia="Calibri" w:hAnsi="Liberation Serif"/>
          <w:sz w:val="28"/>
          <w:szCs w:val="28"/>
        </w:rPr>
        <w:t>. В случае образования на кровле зданий снежного наста и (или) сосулек собственники таких зданий, если иное не предусмотрено законом или договором, должны применять защитные сетки или электрические контуры по внешнему периметру крыши либо иные средства защиты от падения снежного наста и сосулек.</w:t>
      </w:r>
    </w:p>
    <w:p w:rsidR="00166B10" w:rsidRPr="00B46C9C" w:rsidRDefault="00166B10" w:rsidP="00166B10">
      <w:pPr>
        <w:widowControl w:val="0"/>
        <w:autoSpaceDE w:val="0"/>
        <w:autoSpaceDN w:val="0"/>
        <w:adjustRightInd w:val="0"/>
        <w:ind w:firstLine="720"/>
        <w:jc w:val="both"/>
        <w:rPr>
          <w:rFonts w:ascii="Liberation Serif" w:eastAsia="Calibri" w:hAnsi="Liberation Serif"/>
          <w:sz w:val="28"/>
          <w:szCs w:val="28"/>
        </w:rPr>
      </w:pPr>
    </w:p>
    <w:p w:rsidR="00166B10" w:rsidRPr="00B46C9C" w:rsidRDefault="00DB6D37" w:rsidP="00166B10">
      <w:pPr>
        <w:widowControl w:val="0"/>
        <w:autoSpaceDE w:val="0"/>
        <w:autoSpaceDN w:val="0"/>
        <w:adjustRightInd w:val="0"/>
        <w:ind w:firstLine="720"/>
        <w:jc w:val="center"/>
        <w:rPr>
          <w:rFonts w:ascii="Liberation Serif" w:eastAsia="Calibri" w:hAnsi="Liberation Serif"/>
          <w:b/>
          <w:sz w:val="28"/>
          <w:szCs w:val="28"/>
        </w:rPr>
      </w:pPr>
      <w:r w:rsidRPr="00B46C9C">
        <w:rPr>
          <w:rFonts w:ascii="Liberation Serif" w:eastAsia="Calibri" w:hAnsi="Liberation Serif"/>
          <w:b/>
          <w:sz w:val="28"/>
          <w:szCs w:val="28"/>
          <w:lang w:val="x-none"/>
        </w:rPr>
        <w:t xml:space="preserve">Глава 6. </w:t>
      </w:r>
      <w:r w:rsidR="00166B10" w:rsidRPr="00B46C9C">
        <w:rPr>
          <w:rFonts w:ascii="Liberation Serif" w:eastAsia="Calibri" w:hAnsi="Liberation Serif"/>
          <w:b/>
          <w:sz w:val="28"/>
          <w:szCs w:val="28"/>
          <w:lang w:val="x-none"/>
        </w:rPr>
        <w:t>Проектирование, размещение, содержание и восстановление элементов благоустройства, в том числе после проведени</w:t>
      </w:r>
      <w:r w:rsidR="00752C30">
        <w:rPr>
          <w:rFonts w:ascii="Liberation Serif" w:eastAsia="Calibri" w:hAnsi="Liberation Serif"/>
          <w:b/>
          <w:sz w:val="28"/>
          <w:szCs w:val="28"/>
        </w:rPr>
        <w:t>я</w:t>
      </w:r>
      <w:r w:rsidR="00166B10" w:rsidRPr="00B46C9C">
        <w:rPr>
          <w:rFonts w:ascii="Liberation Serif" w:eastAsia="Calibri" w:hAnsi="Liberation Serif"/>
          <w:b/>
          <w:sz w:val="28"/>
          <w:szCs w:val="28"/>
          <w:lang w:val="x-none"/>
        </w:rPr>
        <w:t xml:space="preserve"> земляных работ</w:t>
      </w:r>
    </w:p>
    <w:p w:rsidR="00903549" w:rsidRPr="00B46C9C" w:rsidRDefault="00903549" w:rsidP="00166B10">
      <w:pPr>
        <w:widowControl w:val="0"/>
        <w:autoSpaceDE w:val="0"/>
        <w:autoSpaceDN w:val="0"/>
        <w:adjustRightInd w:val="0"/>
        <w:ind w:firstLine="720"/>
        <w:jc w:val="center"/>
        <w:rPr>
          <w:rFonts w:ascii="Liberation Serif" w:eastAsia="Calibri" w:hAnsi="Liberation Serif"/>
          <w:b/>
          <w:sz w:val="28"/>
          <w:szCs w:val="28"/>
        </w:rPr>
      </w:pPr>
    </w:p>
    <w:p w:rsidR="00903549" w:rsidRPr="00B46C9C" w:rsidRDefault="001204FB"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19" w:name="sub_1031"/>
      <w:r w:rsidRPr="00B46C9C">
        <w:rPr>
          <w:rFonts w:ascii="Liberation Serif" w:eastAsiaTheme="minorEastAsia" w:hAnsi="Liberation Serif" w:cs="Arial"/>
          <w:sz w:val="28"/>
          <w:szCs w:val="28"/>
        </w:rPr>
        <w:t>9</w:t>
      </w:r>
      <w:r w:rsidR="00752C30">
        <w:rPr>
          <w:rFonts w:ascii="Liberation Serif" w:eastAsiaTheme="minorEastAsia" w:hAnsi="Liberation Serif" w:cs="Arial"/>
          <w:sz w:val="28"/>
          <w:szCs w:val="28"/>
        </w:rPr>
        <w:t>5</w:t>
      </w:r>
      <w:r w:rsidR="00903549" w:rsidRPr="00B46C9C">
        <w:rPr>
          <w:rFonts w:ascii="Liberation Serif" w:eastAsiaTheme="minorEastAsia" w:hAnsi="Liberation Serif" w:cs="Arial"/>
          <w:sz w:val="28"/>
          <w:szCs w:val="28"/>
        </w:rPr>
        <w:t>. Элементы инженерной подготовки и защиты территории (сток поверхностных вод).</w:t>
      </w:r>
    </w:p>
    <w:bookmarkEnd w:id="119"/>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xml:space="preserve">При организации стока поверхностных вод необходимо руководствоваться </w:t>
      </w:r>
      <w:hyperlink r:id="rId22" w:history="1">
        <w:r w:rsidRPr="00B46C9C">
          <w:rPr>
            <w:rFonts w:ascii="Liberation Serif" w:eastAsiaTheme="minorEastAsia" w:hAnsi="Liberation Serif"/>
            <w:sz w:val="28"/>
            <w:szCs w:val="28"/>
          </w:rPr>
          <w:t>СНиП 2.04.03</w:t>
        </w:r>
      </w:hyperlink>
      <w:r w:rsidR="001204FB" w:rsidRPr="00B46C9C">
        <w:rPr>
          <w:rFonts w:ascii="Liberation Serif" w:eastAsiaTheme="minorEastAsia" w:hAnsi="Liberation Serif"/>
          <w:sz w:val="28"/>
          <w:szCs w:val="28"/>
        </w:rPr>
        <w:t>-</w:t>
      </w:r>
      <w:r w:rsidR="001204FB" w:rsidRPr="00B46C9C">
        <w:rPr>
          <w:rFonts w:ascii="Liberation Serif" w:eastAsiaTheme="minorEastAsia" w:hAnsi="Liberation Serif" w:cs="Arial"/>
          <w:sz w:val="28"/>
          <w:szCs w:val="28"/>
        </w:rPr>
        <w:t>85.</w:t>
      </w:r>
      <w:r w:rsidRPr="00B46C9C">
        <w:rPr>
          <w:rFonts w:ascii="Liberation Serif" w:eastAsiaTheme="minorEastAsia" w:hAnsi="Liberation Serif" w:cs="Arial"/>
          <w:sz w:val="28"/>
          <w:szCs w:val="28"/>
        </w:rPr>
        <w:t xml:space="preserve">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B46C9C">
        <w:rPr>
          <w:rFonts w:ascii="Liberation Serif" w:eastAsiaTheme="minorEastAsia" w:hAnsi="Liberation Serif" w:cs="Arial"/>
          <w:sz w:val="28"/>
          <w:szCs w:val="28"/>
        </w:rPr>
        <w:t>дождеприемных</w:t>
      </w:r>
      <w:proofErr w:type="spellEnd"/>
      <w:r w:rsidRPr="00B46C9C">
        <w:rPr>
          <w:rFonts w:ascii="Liberation Serif" w:eastAsiaTheme="minorEastAsia" w:hAnsi="Liberation Serif" w:cs="Arial"/>
          <w:sz w:val="28"/>
          <w:szCs w:val="28"/>
        </w:rPr>
        <w:t xml:space="preserve"> колодцев. Организацию поверхностного водоотвода необходимо осуществлять с минимальным объемом земляных работ, предусматривающих сток воды со скоростями, исключающими возможность эрозии почвы.</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w:t>
      </w:r>
      <w:proofErr w:type="spellStart"/>
      <w:r w:rsidRPr="00B46C9C">
        <w:rPr>
          <w:rFonts w:ascii="Liberation Serif" w:eastAsiaTheme="minorEastAsia" w:hAnsi="Liberation Serif" w:cs="Arial"/>
          <w:sz w:val="28"/>
          <w:szCs w:val="28"/>
        </w:rPr>
        <w:t>одерновка</w:t>
      </w:r>
      <w:proofErr w:type="spellEnd"/>
      <w:r w:rsidRPr="00B46C9C">
        <w:rPr>
          <w:rFonts w:ascii="Liberation Serif" w:eastAsiaTheme="minorEastAsia" w:hAnsi="Liberation Serif" w:cs="Arial"/>
          <w:sz w:val="28"/>
          <w:szCs w:val="28"/>
        </w:rPr>
        <w:t xml:space="preserve">, каменное мощение, монолитный бетон, сборный железобетон, керамика и др.), угол откосов кюветов необходимо принимать в зависимости от видов грунта. На территориях объектов рекреации водоотводные лотки должны </w:t>
      </w:r>
      <w:r w:rsidRPr="00B46C9C">
        <w:rPr>
          <w:rFonts w:ascii="Liberation Serif" w:eastAsiaTheme="minorEastAsia" w:hAnsi="Liberation Serif" w:cs="Arial"/>
          <w:sz w:val="28"/>
          <w:szCs w:val="28"/>
        </w:rPr>
        <w:lastRenderedPageBreak/>
        <w:t xml:space="preserve">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B46C9C">
        <w:rPr>
          <w:rFonts w:ascii="Liberation Serif" w:eastAsiaTheme="minorEastAsia" w:hAnsi="Liberation Serif" w:cs="Arial"/>
          <w:sz w:val="28"/>
          <w:szCs w:val="28"/>
        </w:rPr>
        <w:t>замоноличивать</w:t>
      </w:r>
      <w:proofErr w:type="spellEnd"/>
      <w:r w:rsidRPr="00B46C9C">
        <w:rPr>
          <w:rFonts w:ascii="Liberation Serif" w:eastAsiaTheme="minorEastAsia" w:hAnsi="Liberation Serif" w:cs="Arial"/>
          <w:sz w:val="28"/>
          <w:szCs w:val="28"/>
        </w:rPr>
        <w:t xml:space="preserve"> раствором глины.</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proofErr w:type="spellStart"/>
      <w:r w:rsidRPr="00B46C9C">
        <w:rPr>
          <w:rFonts w:ascii="Liberation Serif" w:eastAsiaTheme="minorEastAsia" w:hAnsi="Liberation Serif" w:cs="Arial"/>
          <w:sz w:val="28"/>
          <w:szCs w:val="28"/>
        </w:rPr>
        <w:t>Дождеприемные</w:t>
      </w:r>
      <w:proofErr w:type="spellEnd"/>
      <w:r w:rsidRPr="00B46C9C">
        <w:rPr>
          <w:rFonts w:ascii="Liberation Serif" w:eastAsiaTheme="minorEastAsia" w:hAnsi="Liberation Serif" w:cs="Arial"/>
          <w:sz w:val="28"/>
          <w:szCs w:val="28"/>
        </w:rPr>
        <w:t xml:space="preserve">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настоящими Правилами.</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903549" w:rsidRPr="00B46C9C" w:rsidRDefault="001204FB"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0" w:name="sub_1032"/>
      <w:r w:rsidRPr="00B46C9C">
        <w:rPr>
          <w:rFonts w:ascii="Liberation Serif" w:eastAsiaTheme="minorEastAsia" w:hAnsi="Liberation Serif" w:cs="Arial"/>
          <w:sz w:val="28"/>
          <w:szCs w:val="28"/>
        </w:rPr>
        <w:t>9</w:t>
      </w:r>
      <w:r w:rsidR="00752C30">
        <w:rPr>
          <w:rFonts w:ascii="Liberation Serif" w:eastAsiaTheme="minorEastAsia" w:hAnsi="Liberation Serif" w:cs="Arial"/>
          <w:sz w:val="28"/>
          <w:szCs w:val="28"/>
        </w:rPr>
        <w:t>6</w:t>
      </w:r>
      <w:r w:rsidR="00903549" w:rsidRPr="00B46C9C">
        <w:rPr>
          <w:rFonts w:ascii="Liberation Serif" w:eastAsiaTheme="minorEastAsia" w:hAnsi="Liberation Serif" w:cs="Arial"/>
          <w:sz w:val="28"/>
          <w:szCs w:val="28"/>
        </w:rPr>
        <w:t>. Виды покрытий.</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1" w:name="sub_10321"/>
      <w:bookmarkEnd w:id="120"/>
      <w:r w:rsidRPr="00B46C9C">
        <w:rPr>
          <w:rFonts w:ascii="Liberation Serif" w:eastAsiaTheme="minorEastAsia" w:hAnsi="Liberation Serif" w:cs="Arial"/>
          <w:sz w:val="28"/>
          <w:szCs w:val="28"/>
        </w:rPr>
        <w:t>1) покрытия поверхности обеспечивают на территории Артемовского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bookmarkEnd w:id="121"/>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xml:space="preserve">- твердые (капитальные) - монолитные или сборные, выполняемые из асфальтобетона, </w:t>
      </w:r>
      <w:proofErr w:type="spellStart"/>
      <w:r w:rsidRPr="00B46C9C">
        <w:rPr>
          <w:rFonts w:ascii="Liberation Serif" w:eastAsiaTheme="minorEastAsia" w:hAnsi="Liberation Serif" w:cs="Arial"/>
          <w:sz w:val="28"/>
          <w:szCs w:val="28"/>
        </w:rPr>
        <w:t>цементобетона</w:t>
      </w:r>
      <w:proofErr w:type="spellEnd"/>
      <w:r w:rsidRPr="00B46C9C">
        <w:rPr>
          <w:rFonts w:ascii="Liberation Serif" w:eastAsiaTheme="minorEastAsia" w:hAnsi="Liberation Serif" w:cs="Arial"/>
          <w:sz w:val="28"/>
          <w:szCs w:val="28"/>
        </w:rPr>
        <w:t>, природного камня и т.п. материалов;</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xml:space="preserve">- </w:t>
      </w:r>
      <w:proofErr w:type="gramStart"/>
      <w:r w:rsidRPr="00B46C9C">
        <w:rPr>
          <w:rFonts w:ascii="Liberation Serif" w:eastAsiaTheme="minorEastAsia" w:hAnsi="Liberation Serif" w:cs="Arial"/>
          <w:sz w:val="28"/>
          <w:szCs w:val="28"/>
        </w:rPr>
        <w:t>мягкие</w:t>
      </w:r>
      <w:proofErr w:type="gramEnd"/>
      <w:r w:rsidRPr="00B46C9C">
        <w:rPr>
          <w:rFonts w:ascii="Liberation Serif" w:eastAsiaTheme="minorEastAsia" w:hAnsi="Liberation Serif" w:cs="Arial"/>
          <w:sz w:val="28"/>
          <w:szCs w:val="28"/>
        </w:rPr>
        <w:t xml:space="preserve"> (некапитальные) - выполняемые из природных или искусственных сыпучих материалов (песок, щебень, керамзит и др.), находящихся в естественном состоянии, сухих смесях, уплотненных или укрепленных вяжущими материалами;</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газоны, выполняемые по специальным технологиям подготовки и посадки травяного покрова;</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proofErr w:type="gramStart"/>
      <w:r w:rsidRPr="00B46C9C">
        <w:rPr>
          <w:rFonts w:ascii="Liberation Serif" w:eastAsiaTheme="minorEastAsia" w:hAnsi="Liberation Serif" w:cs="Arial"/>
          <w:sz w:val="28"/>
          <w:szCs w:val="28"/>
        </w:rPr>
        <w:t>- комбинированные, представляющие сочетания покрытий, указанных выше (например, плитка, утопленная в газон, и т.п.);</w:t>
      </w:r>
      <w:proofErr w:type="gramEnd"/>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2" w:name="sub_10322"/>
      <w:r w:rsidRPr="00B46C9C">
        <w:rPr>
          <w:rFonts w:ascii="Liberation Serif" w:eastAsiaTheme="minorEastAsia" w:hAnsi="Liberation Serif" w:cs="Arial"/>
          <w:sz w:val="28"/>
          <w:szCs w:val="28"/>
        </w:rPr>
        <w:t>2) на территории Артемовского городского округа не рекомендуется допускать наличие участков почвы без перечисленных видов покрытий, за исключением дорожно-</w:t>
      </w:r>
      <w:proofErr w:type="spellStart"/>
      <w:r w:rsidRPr="00B46C9C">
        <w:rPr>
          <w:rFonts w:ascii="Liberation Serif" w:eastAsiaTheme="minorEastAsia" w:hAnsi="Liberation Serif" w:cs="Arial"/>
          <w:sz w:val="28"/>
          <w:szCs w:val="28"/>
        </w:rPr>
        <w:t>тропиночной</w:t>
      </w:r>
      <w:proofErr w:type="spellEnd"/>
      <w:r w:rsidRPr="00B46C9C">
        <w:rPr>
          <w:rFonts w:ascii="Liberation Serif" w:eastAsiaTheme="minorEastAsia" w:hAnsi="Liberation Serif" w:cs="Arial"/>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3" w:name="sub_10323"/>
      <w:bookmarkEnd w:id="122"/>
      <w:proofErr w:type="gramStart"/>
      <w:r w:rsidRPr="00B46C9C">
        <w:rPr>
          <w:rFonts w:ascii="Liberation Serif" w:eastAsiaTheme="minorEastAsia" w:hAnsi="Liberation Serif" w:cs="Arial"/>
          <w:sz w:val="28"/>
          <w:szCs w:val="28"/>
        </w:rPr>
        <w:t>3) твердые виды покрытия устанавливаются с шероховатой поверхностью с коэффициентом сцепления в сухом состоянии не менее 0,6 - 0,75 кН/кН, в мокром - не менее 0,4 кН/</w:t>
      </w:r>
      <w:proofErr w:type="spellStart"/>
      <w:r w:rsidRPr="00B46C9C">
        <w:rPr>
          <w:rFonts w:ascii="Liberation Serif" w:eastAsiaTheme="minorEastAsia" w:hAnsi="Liberation Serif" w:cs="Arial"/>
          <w:sz w:val="28"/>
          <w:szCs w:val="28"/>
        </w:rPr>
        <w:t>кН.</w:t>
      </w:r>
      <w:proofErr w:type="spellEnd"/>
      <w:r w:rsidRPr="00B46C9C">
        <w:rPr>
          <w:rFonts w:ascii="Liberation Serif" w:eastAsiaTheme="minorEastAsia" w:hAnsi="Liberation Serif" w:cs="Arial"/>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w:t>
      </w:r>
      <w:proofErr w:type="gramEnd"/>
      <w:r w:rsidRPr="00B46C9C">
        <w:rPr>
          <w:rFonts w:ascii="Liberation Serif" w:eastAsiaTheme="minorEastAsia" w:hAnsi="Liberation Serif" w:cs="Arial"/>
          <w:sz w:val="28"/>
          <w:szCs w:val="28"/>
        </w:rPr>
        <w:t xml:space="preserve"> групп зданий;</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4" w:name="sub_10324"/>
      <w:bookmarkEnd w:id="123"/>
      <w:r w:rsidRPr="00B46C9C">
        <w:rPr>
          <w:rFonts w:ascii="Liberation Serif" w:eastAsiaTheme="minorEastAsia" w:hAnsi="Liberation Serif" w:cs="Arial"/>
          <w:sz w:val="28"/>
          <w:szCs w:val="28"/>
        </w:rPr>
        <w:t xml:space="preserve">4) на территории общественных пространств Артемовского городского округа все преграды (уступы, ступени, пандусы, деревья, осветительное, </w:t>
      </w:r>
      <w:r w:rsidRPr="00B46C9C">
        <w:rPr>
          <w:rFonts w:ascii="Liberation Serif" w:eastAsiaTheme="minorEastAsia" w:hAnsi="Liberation Serif" w:cs="Arial"/>
          <w:sz w:val="28"/>
          <w:szCs w:val="28"/>
        </w:rPr>
        <w:lastRenderedPageBreak/>
        <w:t>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903549" w:rsidRPr="00B46C9C" w:rsidRDefault="001204FB"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5" w:name="sub_1033"/>
      <w:bookmarkEnd w:id="124"/>
      <w:r w:rsidRPr="00B46C9C">
        <w:rPr>
          <w:rFonts w:ascii="Liberation Serif" w:eastAsiaTheme="minorEastAsia" w:hAnsi="Liberation Serif" w:cs="Arial"/>
          <w:sz w:val="28"/>
          <w:szCs w:val="28"/>
        </w:rPr>
        <w:t>9</w:t>
      </w:r>
      <w:r w:rsidR="00752C30">
        <w:rPr>
          <w:rFonts w:ascii="Liberation Serif" w:eastAsiaTheme="minorEastAsia" w:hAnsi="Liberation Serif" w:cs="Arial"/>
          <w:sz w:val="28"/>
          <w:szCs w:val="28"/>
        </w:rPr>
        <w:t>7</w:t>
      </w:r>
      <w:r w:rsidR="00903549" w:rsidRPr="00B46C9C">
        <w:rPr>
          <w:rFonts w:ascii="Liberation Serif" w:eastAsiaTheme="minorEastAsia" w:hAnsi="Liberation Serif" w:cs="Arial"/>
          <w:sz w:val="28"/>
          <w:szCs w:val="28"/>
        </w:rPr>
        <w:t>. Сопряжения поверхностей.</w:t>
      </w:r>
    </w:p>
    <w:bookmarkEnd w:id="125"/>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К элементам сопряжения поверхностей относятся различные виды бортовых камней, пандусы, ступени, лестницы.</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6" w:name="sub_10331"/>
      <w:r w:rsidRPr="00B46C9C">
        <w:rPr>
          <w:rFonts w:ascii="Liberation Serif" w:eastAsiaTheme="minorEastAsia" w:hAnsi="Liberation Serif" w:cs="Arial"/>
          <w:sz w:val="28"/>
          <w:szCs w:val="28"/>
        </w:rPr>
        <w:t>1. Бортовые камни:</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7" w:name="sub_103311"/>
      <w:bookmarkEnd w:id="126"/>
      <w:r w:rsidRPr="00B46C9C">
        <w:rPr>
          <w:rFonts w:ascii="Liberation Serif" w:eastAsiaTheme="minorEastAsia" w:hAnsi="Liberation Serif" w:cs="Arial"/>
          <w:sz w:val="28"/>
          <w:szCs w:val="28"/>
        </w:rPr>
        <w:t>1) на стыке тротуара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автомобильных площадках при крупных объектах обслуживания;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8" w:name="sub_103312"/>
      <w:bookmarkEnd w:id="127"/>
      <w:r w:rsidRPr="00B46C9C">
        <w:rPr>
          <w:rFonts w:ascii="Liberation Serif" w:eastAsiaTheme="minorEastAsia" w:hAnsi="Liberation Serif" w:cs="Arial"/>
          <w:sz w:val="28"/>
          <w:szCs w:val="28"/>
        </w:rPr>
        <w:t>2) для категории маломобильных групп населения опасные участки и пространства необходимо огораживать бортовым камнем высотой не менее 0,05 м:</w:t>
      </w:r>
    </w:p>
    <w:bookmarkEnd w:id="128"/>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в местах пересечения пешеходных путей с проезжей частью улиц и дорог перепад высот между нижней гранью съезда и проезжей частью должна быть не более 0,015 м. Съезды с тротуаров должны иметь уклон не более 1:20. При стесненных условиях допускается уклон 1:10 на протяжении не более 1 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пониженный бортовой камень окрашивается ярко-желтой (или белой) краской;</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29" w:name="sub_10332"/>
      <w:r w:rsidRPr="00B46C9C">
        <w:rPr>
          <w:rFonts w:ascii="Liberation Serif" w:eastAsiaTheme="minorEastAsia" w:hAnsi="Liberation Serif" w:cs="Arial"/>
          <w:sz w:val="28"/>
          <w:szCs w:val="28"/>
        </w:rPr>
        <w:t>2. Ступени, лестницы, пандусы:</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0" w:name="sub_103321"/>
      <w:bookmarkEnd w:id="129"/>
      <w:r w:rsidRPr="00B46C9C">
        <w:rPr>
          <w:rFonts w:ascii="Liberation Serif" w:eastAsiaTheme="minorEastAsia" w:hAnsi="Liberation Serif" w:cs="Arial"/>
          <w:sz w:val="28"/>
          <w:szCs w:val="28"/>
        </w:rPr>
        <w:t>1)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1" w:name="sub_103322"/>
      <w:bookmarkEnd w:id="130"/>
      <w:r w:rsidRPr="00B46C9C">
        <w:rPr>
          <w:rFonts w:ascii="Liberation Serif" w:eastAsiaTheme="minorEastAsia" w:hAnsi="Liberation Serif" w:cs="Arial"/>
          <w:sz w:val="28"/>
          <w:szCs w:val="28"/>
        </w:rPr>
        <w:t>2) 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 Уклон бордюрного пандуса принимается 1:12;</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2" w:name="sub_103323"/>
      <w:bookmarkEnd w:id="131"/>
      <w:r w:rsidRPr="00B46C9C">
        <w:rPr>
          <w:rFonts w:ascii="Liberation Serif" w:eastAsiaTheme="minorEastAsia" w:hAnsi="Liberation Serif" w:cs="Arial"/>
          <w:sz w:val="28"/>
          <w:szCs w:val="28"/>
        </w:rPr>
        <w:t xml:space="preserve">3) по обеим сторонам лестницы или пандуса предусматривают </w:t>
      </w:r>
      <w:r w:rsidRPr="00B46C9C">
        <w:rPr>
          <w:rFonts w:ascii="Liberation Serif" w:eastAsiaTheme="minorEastAsia" w:hAnsi="Liberation Serif" w:cs="Arial"/>
          <w:sz w:val="28"/>
          <w:szCs w:val="28"/>
        </w:rPr>
        <w:lastRenderedPageBreak/>
        <w:t>непрерывные поручни, находящиеся в одной вертикальной плоскости, на высоте 700 - 900 мм, круглого сечения, удобного для охвата рукой и отстоящего от стены на 40 - 60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w:t>
      </w:r>
    </w:p>
    <w:bookmarkEnd w:id="132"/>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xml:space="preserve">Поручни должны быть надежно и прочно закреплены. Конструкция поручней должна исключать возможность </w:t>
      </w:r>
      <w:proofErr w:type="spellStart"/>
      <w:r w:rsidRPr="00B46C9C">
        <w:rPr>
          <w:rFonts w:ascii="Liberation Serif" w:eastAsiaTheme="minorEastAsia" w:hAnsi="Liberation Serif" w:cs="Arial"/>
          <w:sz w:val="28"/>
          <w:szCs w:val="28"/>
        </w:rPr>
        <w:t>травмирования</w:t>
      </w:r>
      <w:proofErr w:type="spellEnd"/>
      <w:r w:rsidRPr="00B46C9C">
        <w:rPr>
          <w:rFonts w:ascii="Liberation Serif" w:eastAsiaTheme="minorEastAsia" w:hAnsi="Liberation Serif" w:cs="Arial"/>
          <w:sz w:val="28"/>
          <w:szCs w:val="28"/>
        </w:rPr>
        <w:t xml:space="preserve"> людей.</w:t>
      </w:r>
    </w:p>
    <w:p w:rsidR="00903549" w:rsidRPr="00B46C9C" w:rsidRDefault="00752C30"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3" w:name="sub_1034"/>
      <w:r>
        <w:rPr>
          <w:rFonts w:ascii="Liberation Serif" w:eastAsiaTheme="minorEastAsia" w:hAnsi="Liberation Serif" w:cs="Arial"/>
          <w:sz w:val="28"/>
          <w:szCs w:val="28"/>
        </w:rPr>
        <w:t>98</w:t>
      </w:r>
      <w:r w:rsidR="00903549" w:rsidRPr="00B46C9C">
        <w:rPr>
          <w:rFonts w:ascii="Liberation Serif" w:eastAsiaTheme="minorEastAsia" w:hAnsi="Liberation Serif" w:cs="Arial"/>
          <w:sz w:val="28"/>
          <w:szCs w:val="28"/>
        </w:rPr>
        <w:t>. Ограждения.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4" w:name="sub_10341"/>
      <w:bookmarkEnd w:id="133"/>
      <w:r w:rsidRPr="00B46C9C">
        <w:rPr>
          <w:rFonts w:ascii="Liberation Serif" w:eastAsiaTheme="minorEastAsia" w:hAnsi="Liberation Serif" w:cs="Arial"/>
          <w:sz w:val="28"/>
          <w:szCs w:val="28"/>
        </w:rPr>
        <w:t xml:space="preserve">1) в целях благоустройства на территории Артемовского городского округа должно быть предусмотрено применение различных видов ограждений, которые различаются </w:t>
      </w:r>
      <w:proofErr w:type="gramStart"/>
      <w:r w:rsidRPr="00B46C9C">
        <w:rPr>
          <w:rFonts w:ascii="Liberation Serif" w:eastAsiaTheme="minorEastAsia" w:hAnsi="Liberation Serif" w:cs="Arial"/>
          <w:sz w:val="28"/>
          <w:szCs w:val="28"/>
        </w:rPr>
        <w:t>по</w:t>
      </w:r>
      <w:proofErr w:type="gramEnd"/>
      <w:r w:rsidRPr="00B46C9C">
        <w:rPr>
          <w:rFonts w:ascii="Liberation Serif" w:eastAsiaTheme="minorEastAsia" w:hAnsi="Liberation Serif" w:cs="Arial"/>
          <w:sz w:val="28"/>
          <w:szCs w:val="28"/>
        </w:rPr>
        <w:t>:</w:t>
      </w:r>
    </w:p>
    <w:bookmarkEnd w:id="134"/>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назначению (декоративные, защитные, их сочетание);</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высоте (низкие - 0,3 - 1,0 м, средние - 1,1 - 1,7 м, высокие - 1,8 - 3,0 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виду материала (</w:t>
      </w:r>
      <w:proofErr w:type="gramStart"/>
      <w:r w:rsidRPr="00B46C9C">
        <w:rPr>
          <w:rFonts w:ascii="Liberation Serif" w:eastAsiaTheme="minorEastAsia" w:hAnsi="Liberation Serif" w:cs="Arial"/>
          <w:sz w:val="28"/>
          <w:szCs w:val="28"/>
        </w:rPr>
        <w:t>металлические</w:t>
      </w:r>
      <w:proofErr w:type="gramEnd"/>
      <w:r w:rsidRPr="00B46C9C">
        <w:rPr>
          <w:rFonts w:ascii="Liberation Serif" w:eastAsiaTheme="minorEastAsia" w:hAnsi="Liberation Serif" w:cs="Arial"/>
          <w:sz w:val="28"/>
          <w:szCs w:val="28"/>
        </w:rPr>
        <w:t>, железобетонные и др.);</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степени проницаемости для взгляда (прозрачные, глухие);</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степени стационарности (постоянные, временные, передвижные);</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5" w:name="sub_10342"/>
      <w:r w:rsidRPr="00B46C9C">
        <w:rPr>
          <w:rFonts w:ascii="Liberation Serif" w:eastAsiaTheme="minorEastAsia" w:hAnsi="Liberation Serif" w:cs="Arial"/>
          <w:sz w:val="28"/>
          <w:szCs w:val="28"/>
        </w:rPr>
        <w:t>2) организацию (проектирование) ограждений производят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6" w:name="sub_10343"/>
      <w:bookmarkEnd w:id="135"/>
      <w:r w:rsidRPr="00B46C9C">
        <w:rPr>
          <w:rFonts w:ascii="Liberation Serif" w:eastAsiaTheme="minorEastAsia" w:hAnsi="Liberation Serif" w:cs="Arial"/>
          <w:sz w:val="28"/>
          <w:szCs w:val="28"/>
        </w:rPr>
        <w:t xml:space="preserve">3) устройство ограждений является элементом благоустройства. В целях благоустройства на территории </w:t>
      </w:r>
      <w:r w:rsidR="00752C30">
        <w:rPr>
          <w:rFonts w:ascii="Liberation Serif" w:eastAsiaTheme="minorEastAsia" w:hAnsi="Liberation Serif" w:cs="Arial"/>
          <w:sz w:val="28"/>
          <w:szCs w:val="28"/>
        </w:rPr>
        <w:t xml:space="preserve">Артемовского городского округа </w:t>
      </w:r>
      <w:r w:rsidRPr="00B46C9C">
        <w:rPr>
          <w:rFonts w:ascii="Liberation Serif" w:eastAsiaTheme="minorEastAsia" w:hAnsi="Liberation Serif" w:cs="Arial"/>
          <w:sz w:val="28"/>
          <w:szCs w:val="28"/>
        </w:rPr>
        <w:t xml:space="preserve"> предусматривается применение различных видов ограждений:</w:t>
      </w:r>
    </w:p>
    <w:bookmarkEnd w:id="136"/>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газонные ограждения (высота 0,3 - 0,5 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ограды: низкие (высота 0,5 - 1,0 м), средние (высота 1,0 - 1,5 м), высокие (высота 1,5 - 2,0 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ограждения - тумбы для транспортных проездов и автостоянок (высота 0,3 - 0,4 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ограждения спортивных площадок (высота 2,5 - 3,0 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декоративные ограждения (высота 1,2 - 2,0 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технические ограждения (высота в соответствии с действующими нормами);</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7" w:name="sub_10344"/>
      <w:r w:rsidRPr="00B46C9C">
        <w:rPr>
          <w:rFonts w:ascii="Liberation Serif" w:eastAsiaTheme="minorEastAsia" w:hAnsi="Liberation Serif" w:cs="Arial"/>
          <w:sz w:val="28"/>
          <w:szCs w:val="28"/>
        </w:rPr>
        <w:t>4) на территориях общественного, жилого, рекреационного назначения запрещена организация глухих и железобетонных ограждений. В таких случаях применяются декоративные металлические ограждения;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8" w:name="sub_10345"/>
      <w:bookmarkEnd w:id="137"/>
      <w:r w:rsidRPr="00B46C9C">
        <w:rPr>
          <w:rFonts w:ascii="Liberation Serif" w:eastAsiaTheme="minorEastAsia" w:hAnsi="Liberation Serif" w:cs="Arial"/>
          <w:sz w:val="28"/>
          <w:szCs w:val="28"/>
        </w:rPr>
        <w:t>5) ограждения следует окрашивать в неяркие цвета. Использование черного цвета допускается для ограждений с элементами ковки и литья;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39" w:name="sub_10346"/>
      <w:bookmarkEnd w:id="138"/>
      <w:r w:rsidRPr="00B46C9C">
        <w:rPr>
          <w:rFonts w:ascii="Liberation Serif" w:eastAsiaTheme="minorEastAsia" w:hAnsi="Liberation Serif" w:cs="Arial"/>
          <w:sz w:val="28"/>
          <w:szCs w:val="28"/>
        </w:rPr>
        <w:t xml:space="preserve">6) защитные металлические ограждения устанавливаются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46C9C">
        <w:rPr>
          <w:rFonts w:ascii="Liberation Serif" w:eastAsiaTheme="minorEastAsia" w:hAnsi="Liberation Serif" w:cs="Arial"/>
          <w:sz w:val="28"/>
          <w:szCs w:val="28"/>
        </w:rPr>
        <w:t>вытаптывания</w:t>
      </w:r>
      <w:proofErr w:type="spellEnd"/>
      <w:r w:rsidRPr="00B46C9C">
        <w:rPr>
          <w:rFonts w:ascii="Liberation Serif" w:eastAsiaTheme="minorEastAsia" w:hAnsi="Liberation Serif" w:cs="Arial"/>
          <w:sz w:val="28"/>
          <w:szCs w:val="28"/>
        </w:rPr>
        <w:t xml:space="preserve"> троп через газон. Ограждения должны быть размещены на территории газона с отступом от границы примыкания порядка 0,2 - 0,3 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0" w:name="sub_10347"/>
      <w:bookmarkEnd w:id="139"/>
      <w:r w:rsidRPr="00B46C9C">
        <w:rPr>
          <w:rFonts w:ascii="Liberation Serif" w:eastAsiaTheme="minorEastAsia" w:hAnsi="Liberation Serif" w:cs="Arial"/>
          <w:sz w:val="28"/>
          <w:szCs w:val="28"/>
        </w:rPr>
        <w:lastRenderedPageBreak/>
        <w:t>7) при проектировании средних и высоких видов ограждений в местах пересечения с подземными сооружениями должны быть предусмотрены конструкции ограждений, позволяющие производить ремонтные или строительные работы;</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1" w:name="sub_10348"/>
      <w:bookmarkEnd w:id="140"/>
      <w:r w:rsidRPr="00B46C9C">
        <w:rPr>
          <w:rFonts w:ascii="Liberation Serif" w:eastAsiaTheme="minorEastAsia" w:hAnsi="Liberation Serif" w:cs="Arial"/>
          <w:sz w:val="28"/>
          <w:szCs w:val="28"/>
        </w:rPr>
        <w:t>8) при монтаже ограждения должна быть выдержана вертикальность, устойчивость к внешним воздействиям;</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2" w:name="sub_10349"/>
      <w:bookmarkEnd w:id="141"/>
      <w:r w:rsidRPr="00B46C9C">
        <w:rPr>
          <w:rFonts w:ascii="Liberation Serif" w:eastAsiaTheme="minorEastAsia" w:hAnsi="Liberation Serif" w:cs="Arial"/>
          <w:sz w:val="28"/>
          <w:szCs w:val="28"/>
        </w:rPr>
        <w:t>9) при установке должна быть обеспечена прочность, защищающая пешеходов от наезда автомобилей, расположение ограды не далее 10 см от края газона;</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3" w:name="sub_103410"/>
      <w:bookmarkEnd w:id="142"/>
      <w:r w:rsidRPr="00B46C9C">
        <w:rPr>
          <w:rFonts w:ascii="Liberation Serif" w:eastAsiaTheme="minorEastAsia" w:hAnsi="Liberation Serif" w:cs="Arial"/>
          <w:sz w:val="28"/>
          <w:szCs w:val="28"/>
        </w:rPr>
        <w:t>10) ограждения должны содержаться в чистоте, исправном состоянии, не допускается наличие граффити, надписей и рисунков, не иметь видимых признаков деформаций и отклонений от вертикали.</w:t>
      </w:r>
    </w:p>
    <w:p w:rsidR="00903549" w:rsidRPr="00B46C9C" w:rsidRDefault="00752C30"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4" w:name="sub_1035"/>
      <w:bookmarkEnd w:id="143"/>
      <w:r>
        <w:rPr>
          <w:rFonts w:ascii="Liberation Serif" w:eastAsiaTheme="minorEastAsia" w:hAnsi="Liberation Serif" w:cs="Arial"/>
          <w:sz w:val="28"/>
          <w:szCs w:val="28"/>
        </w:rPr>
        <w:t>99</w:t>
      </w:r>
      <w:r w:rsidR="00903549" w:rsidRPr="00B46C9C">
        <w:rPr>
          <w:rFonts w:ascii="Liberation Serif" w:eastAsiaTheme="minorEastAsia" w:hAnsi="Liberation Serif" w:cs="Arial"/>
          <w:sz w:val="28"/>
          <w:szCs w:val="28"/>
        </w:rPr>
        <w:t>. Малые архитектурные формы</w:t>
      </w:r>
    </w:p>
    <w:bookmarkEnd w:id="144"/>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Малые архитектурные формы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xml:space="preserve">Малые архитектурные формы для территорий общественно-деловых зон, площадей, улиц, скверов и парков, набережных и бульваров изготавливаются по </w:t>
      </w:r>
      <w:proofErr w:type="gramStart"/>
      <w:r w:rsidRPr="00B46C9C">
        <w:rPr>
          <w:rFonts w:ascii="Liberation Serif" w:eastAsiaTheme="minorEastAsia" w:hAnsi="Liberation Serif" w:cs="Arial"/>
          <w:sz w:val="28"/>
          <w:szCs w:val="28"/>
        </w:rPr>
        <w:t>индивидуальным проектам</w:t>
      </w:r>
      <w:proofErr w:type="gramEnd"/>
      <w:r w:rsidRPr="00B46C9C">
        <w:rPr>
          <w:rFonts w:ascii="Liberation Serif" w:eastAsiaTheme="minorEastAsia" w:hAnsi="Liberation Serif" w:cs="Arial"/>
          <w:sz w:val="28"/>
          <w:szCs w:val="28"/>
        </w:rPr>
        <w:t>. Ответственность за содержание и ремонт малых архитектурных форм несут их правообладатели. Ремонт и покраска малых архитектурных форм осуществляются до наступления летнего сезона.</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При установке МАФ учитывается: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5" w:name="sub_10351"/>
      <w:r w:rsidRPr="00B46C9C">
        <w:rPr>
          <w:rFonts w:ascii="Liberation Serif" w:eastAsiaTheme="minorEastAsia" w:hAnsi="Liberation Serif" w:cs="Arial"/>
          <w:sz w:val="28"/>
          <w:szCs w:val="28"/>
        </w:rPr>
        <w:t>а) расположение, не создающее препятствий для пешеходов;</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6" w:name="sub_10352"/>
      <w:bookmarkEnd w:id="145"/>
      <w:r w:rsidRPr="00B46C9C">
        <w:rPr>
          <w:rFonts w:ascii="Liberation Serif" w:eastAsiaTheme="minorEastAsia" w:hAnsi="Liberation Serif" w:cs="Arial"/>
          <w:sz w:val="28"/>
          <w:szCs w:val="28"/>
        </w:rPr>
        <w:t>б) компактная установка на минимальной площади в местах большого скопления людей;</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7" w:name="sub_10353"/>
      <w:bookmarkEnd w:id="146"/>
      <w:r w:rsidRPr="00B46C9C">
        <w:rPr>
          <w:rFonts w:ascii="Liberation Serif" w:eastAsiaTheme="minorEastAsia" w:hAnsi="Liberation Serif" w:cs="Arial"/>
          <w:sz w:val="28"/>
          <w:szCs w:val="28"/>
        </w:rPr>
        <w:t>в) устойчивость конструкции;</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8" w:name="sub_10354"/>
      <w:bookmarkEnd w:id="147"/>
      <w:r w:rsidRPr="00B46C9C">
        <w:rPr>
          <w:rFonts w:ascii="Liberation Serif" w:eastAsiaTheme="minorEastAsia" w:hAnsi="Liberation Serif" w:cs="Arial"/>
          <w:sz w:val="28"/>
          <w:szCs w:val="28"/>
        </w:rPr>
        <w:t>г) надежная фиксация или обеспечение возможности перемещения в зависимости от условий расположения;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49" w:name="sub_10355"/>
      <w:bookmarkEnd w:id="148"/>
      <w:r w:rsidRPr="00B46C9C">
        <w:rPr>
          <w:rFonts w:ascii="Liberation Serif" w:eastAsiaTheme="minorEastAsia" w:hAnsi="Liberation Serif" w:cs="Arial"/>
          <w:sz w:val="28"/>
          <w:szCs w:val="28"/>
        </w:rPr>
        <w:t>д) наличие в каждой зоне МАФ рекомендуемых типов для такой зоны;</w:t>
      </w:r>
    </w:p>
    <w:p w:rsidR="00903549"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50" w:name="sub_10356"/>
      <w:bookmarkEnd w:id="149"/>
      <w:r w:rsidRPr="00B46C9C">
        <w:rPr>
          <w:rFonts w:ascii="Liberation Serif" w:eastAsiaTheme="minorEastAsia" w:hAnsi="Liberation Serif" w:cs="Arial"/>
          <w:sz w:val="28"/>
          <w:szCs w:val="28"/>
        </w:rPr>
        <w:t>е) нормативные разрывы от коммуникаций подземных, наземных и надземных инженерных сетей (при установке МАФ с устройством фундамента).</w:t>
      </w:r>
    </w:p>
    <w:p w:rsidR="003E77E3" w:rsidRDefault="003E77E3" w:rsidP="00903549">
      <w:pPr>
        <w:widowControl w:val="0"/>
        <w:autoSpaceDE w:val="0"/>
        <w:autoSpaceDN w:val="0"/>
        <w:adjustRightInd w:val="0"/>
        <w:ind w:firstLine="720"/>
        <w:jc w:val="both"/>
        <w:rPr>
          <w:rFonts w:ascii="Liberation Serif" w:eastAsiaTheme="minorEastAsia" w:hAnsi="Liberation Serif" w:cs="Arial"/>
          <w:sz w:val="28"/>
          <w:szCs w:val="28"/>
        </w:rPr>
      </w:pPr>
      <w:r w:rsidRPr="003E77E3">
        <w:rPr>
          <w:rFonts w:ascii="Liberation Serif" w:eastAsiaTheme="minorEastAsia" w:hAnsi="Liberation Serif" w:cs="Arial"/>
          <w:sz w:val="28"/>
          <w:szCs w:val="28"/>
        </w:rPr>
        <w:t xml:space="preserve">Городская уличная мебель это один из элементов МАФ, применяемых наряду с озеленением для благоустройства городской среды. </w:t>
      </w:r>
    </w:p>
    <w:p w:rsidR="003E77E3" w:rsidRPr="003E77E3" w:rsidRDefault="003E77E3" w:rsidP="003E77E3">
      <w:pPr>
        <w:widowControl w:val="0"/>
        <w:autoSpaceDE w:val="0"/>
        <w:autoSpaceDN w:val="0"/>
        <w:adjustRightInd w:val="0"/>
        <w:ind w:firstLine="720"/>
        <w:jc w:val="both"/>
        <w:rPr>
          <w:rFonts w:ascii="Liberation Serif" w:eastAsiaTheme="minorEastAsia" w:hAnsi="Liberation Serif" w:cs="Arial"/>
          <w:sz w:val="28"/>
          <w:szCs w:val="28"/>
        </w:rPr>
      </w:pPr>
      <w:r w:rsidRPr="003E77E3">
        <w:rPr>
          <w:rFonts w:ascii="Liberation Serif" w:eastAsiaTheme="minorEastAsia" w:hAnsi="Liberation Serif" w:cs="Arial"/>
          <w:sz w:val="28"/>
          <w:szCs w:val="28"/>
        </w:rPr>
        <w:t xml:space="preserve">К </w:t>
      </w:r>
      <w:r>
        <w:rPr>
          <w:rFonts w:ascii="Liberation Serif" w:eastAsiaTheme="minorEastAsia" w:hAnsi="Liberation Serif" w:cs="Arial"/>
          <w:sz w:val="28"/>
          <w:szCs w:val="28"/>
        </w:rPr>
        <w:t xml:space="preserve">уличной </w:t>
      </w:r>
      <w:r w:rsidRPr="003E77E3">
        <w:rPr>
          <w:rFonts w:ascii="Liberation Serif" w:eastAsiaTheme="minorEastAsia" w:hAnsi="Liberation Serif" w:cs="Arial"/>
          <w:sz w:val="28"/>
          <w:szCs w:val="28"/>
        </w:rPr>
        <w:t>мебели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E77E3" w:rsidRPr="003E77E3" w:rsidRDefault="003E77E3" w:rsidP="003E77E3">
      <w:pPr>
        <w:widowControl w:val="0"/>
        <w:autoSpaceDE w:val="0"/>
        <w:autoSpaceDN w:val="0"/>
        <w:adjustRightInd w:val="0"/>
        <w:ind w:firstLine="720"/>
        <w:jc w:val="both"/>
        <w:rPr>
          <w:rFonts w:ascii="Liberation Serif" w:eastAsiaTheme="minorEastAsia" w:hAnsi="Liberation Serif" w:cs="Arial"/>
          <w:sz w:val="28"/>
          <w:szCs w:val="28"/>
        </w:rPr>
      </w:pPr>
      <w:r w:rsidRPr="003E77E3">
        <w:rPr>
          <w:rFonts w:ascii="Liberation Serif" w:eastAsiaTheme="minorEastAsia" w:hAnsi="Liberation Serif" w:cs="Arial"/>
          <w:sz w:val="28"/>
          <w:szCs w:val="28"/>
        </w:rPr>
        <w:lastRenderedPageBreak/>
        <w:t>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3E77E3" w:rsidRDefault="003E77E3" w:rsidP="003E77E3">
      <w:pPr>
        <w:widowControl w:val="0"/>
        <w:autoSpaceDE w:val="0"/>
        <w:autoSpaceDN w:val="0"/>
        <w:adjustRightInd w:val="0"/>
        <w:ind w:firstLine="720"/>
        <w:jc w:val="both"/>
        <w:rPr>
          <w:rFonts w:ascii="Liberation Serif" w:eastAsiaTheme="minorEastAsia" w:hAnsi="Liberation Serif" w:cs="Arial"/>
          <w:sz w:val="28"/>
          <w:szCs w:val="28"/>
        </w:rPr>
      </w:pPr>
      <w:r w:rsidRPr="003E77E3">
        <w:rPr>
          <w:rFonts w:ascii="Liberation Serif" w:eastAsiaTheme="minorEastAsia" w:hAnsi="Liberation Serif" w:cs="Arial"/>
          <w:sz w:val="28"/>
          <w:szCs w:val="28"/>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36452B" w:rsidRDefault="0036452B" w:rsidP="009A0835">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1. Уличное коммунально-бытовое оборудование.</w:t>
      </w:r>
    </w:p>
    <w:p w:rsidR="009A0835" w:rsidRDefault="009A0835" w:rsidP="009A0835">
      <w:pPr>
        <w:widowControl w:val="0"/>
        <w:autoSpaceDE w:val="0"/>
        <w:autoSpaceDN w:val="0"/>
        <w:adjustRightInd w:val="0"/>
        <w:ind w:firstLine="720"/>
        <w:jc w:val="both"/>
        <w:rPr>
          <w:rFonts w:ascii="Liberation Serif" w:eastAsiaTheme="minorEastAsia" w:hAnsi="Liberation Serif" w:cs="Arial"/>
          <w:sz w:val="28"/>
          <w:szCs w:val="28"/>
        </w:rPr>
      </w:pPr>
      <w:r w:rsidRPr="009A0835">
        <w:rPr>
          <w:rFonts w:ascii="Liberation Serif" w:eastAsiaTheme="minorEastAsia" w:hAnsi="Liberation Serif" w:cs="Arial"/>
          <w:sz w:val="28"/>
          <w:szCs w:val="28"/>
        </w:rPr>
        <w:t xml:space="preserve">Уличное коммунально-бытовое оборудование - это различные виды бункеров-накопителей, контейнеров, мусоросборников, урн. Основными требованиями при выборе того или иного вида коммунально-бытового оборудования являются: </w:t>
      </w:r>
      <w:proofErr w:type="spellStart"/>
      <w:r w:rsidRPr="009A0835">
        <w:rPr>
          <w:rFonts w:ascii="Liberation Serif" w:eastAsiaTheme="minorEastAsia" w:hAnsi="Liberation Serif" w:cs="Arial"/>
          <w:sz w:val="28"/>
          <w:szCs w:val="28"/>
        </w:rPr>
        <w:t>экологичность</w:t>
      </w:r>
      <w:proofErr w:type="spellEnd"/>
      <w:r w:rsidRPr="009A0835">
        <w:rPr>
          <w:rFonts w:ascii="Liberation Serif" w:eastAsiaTheme="minorEastAsia" w:hAnsi="Liberation Serif" w:cs="Arial"/>
          <w:sz w:val="28"/>
          <w:szCs w:val="28"/>
        </w:rPr>
        <w:t>, безопасность (отсутствие острых углов), удобство в пользовании, легкость очистки, привлекательный внешний вид.</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2. Требования к конструкции контейнеров для сбора ТКО.</w:t>
      </w:r>
    </w:p>
    <w:p w:rsidR="0036452B" w:rsidRPr="009A0835"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Сбор ТКО производится в контейнеры</w:t>
      </w:r>
      <w:r>
        <w:rPr>
          <w:rFonts w:ascii="Liberation Serif" w:eastAsiaTheme="minorEastAsia" w:hAnsi="Liberation Serif" w:cs="Arial"/>
          <w:sz w:val="28"/>
          <w:szCs w:val="28"/>
        </w:rPr>
        <w:t>.</w:t>
      </w:r>
      <w:r w:rsidRPr="0036452B">
        <w:rPr>
          <w:rFonts w:ascii="Liberation Serif" w:eastAsiaTheme="minorEastAsia" w:hAnsi="Liberation Serif" w:cs="Arial"/>
          <w:sz w:val="28"/>
          <w:szCs w:val="28"/>
        </w:rPr>
        <w:t xml:space="preserve"> Конструкция контейнеров определяется правообладателем контейнерных площадок по согласованию со специализированной организацией по вывозу ТКО.</w:t>
      </w:r>
    </w:p>
    <w:p w:rsidR="009A0835" w:rsidRPr="009A0835" w:rsidRDefault="0036452B" w:rsidP="009A0835">
      <w:pPr>
        <w:widowControl w:val="0"/>
        <w:autoSpaceDE w:val="0"/>
        <w:autoSpaceDN w:val="0"/>
        <w:adjustRightInd w:val="0"/>
        <w:ind w:firstLine="720"/>
        <w:jc w:val="both"/>
        <w:rPr>
          <w:rFonts w:ascii="Liberation Serif" w:eastAsiaTheme="minorEastAsia" w:hAnsi="Liberation Serif" w:cs="Arial"/>
          <w:sz w:val="28"/>
          <w:szCs w:val="28"/>
        </w:rPr>
      </w:pPr>
      <w:r>
        <w:rPr>
          <w:rFonts w:ascii="Liberation Serif" w:eastAsiaTheme="minorEastAsia" w:hAnsi="Liberation Serif" w:cs="Arial"/>
          <w:sz w:val="28"/>
          <w:szCs w:val="28"/>
        </w:rPr>
        <w:t xml:space="preserve">3. </w:t>
      </w:r>
      <w:r w:rsidR="009A0835" w:rsidRPr="009A0835">
        <w:rPr>
          <w:rFonts w:ascii="Liberation Serif" w:eastAsiaTheme="minorEastAsia" w:hAnsi="Liberation Serif" w:cs="Arial"/>
          <w:sz w:val="28"/>
          <w:szCs w:val="28"/>
        </w:rPr>
        <w:t>Уличное техническое оборудование.</w:t>
      </w:r>
    </w:p>
    <w:p w:rsidR="009A0835" w:rsidRPr="009A0835" w:rsidRDefault="009A0835" w:rsidP="009A0835">
      <w:pPr>
        <w:widowControl w:val="0"/>
        <w:autoSpaceDE w:val="0"/>
        <w:autoSpaceDN w:val="0"/>
        <w:adjustRightInd w:val="0"/>
        <w:ind w:firstLine="720"/>
        <w:jc w:val="both"/>
        <w:rPr>
          <w:rFonts w:ascii="Liberation Serif" w:eastAsiaTheme="minorEastAsia" w:hAnsi="Liberation Serif" w:cs="Arial"/>
          <w:sz w:val="28"/>
          <w:szCs w:val="28"/>
        </w:rPr>
      </w:pPr>
      <w:r w:rsidRPr="009A0835">
        <w:rPr>
          <w:rFonts w:ascii="Liberation Serif" w:eastAsiaTheme="minorEastAsia" w:hAnsi="Liberation Serif" w:cs="Arial"/>
          <w:sz w:val="28"/>
          <w:szCs w:val="28"/>
        </w:rPr>
        <w:t xml:space="preserve">К уличному техническому оборудованию относятся: торговые палатки, элементы инженерного оборудования (подъемные площадки для инвалидных колясок, смотровые люки, решетки </w:t>
      </w:r>
      <w:proofErr w:type="spellStart"/>
      <w:r w:rsidRPr="009A0835">
        <w:rPr>
          <w:rFonts w:ascii="Liberation Serif" w:eastAsiaTheme="minorEastAsia" w:hAnsi="Liberation Serif" w:cs="Arial"/>
          <w:sz w:val="28"/>
          <w:szCs w:val="28"/>
        </w:rPr>
        <w:t>дождеприемных</w:t>
      </w:r>
      <w:proofErr w:type="spellEnd"/>
      <w:r w:rsidRPr="009A0835">
        <w:rPr>
          <w:rFonts w:ascii="Liberation Serif" w:eastAsiaTheme="minorEastAsia" w:hAnsi="Liberation Serif" w:cs="Arial"/>
          <w:sz w:val="28"/>
          <w:szCs w:val="28"/>
        </w:rPr>
        <w:t xml:space="preserve"> колодцев, вентиляционные шахты подземных коммуникаций, шкафы телефонной связи и т.п.). Уличное техническое оборудование должно обеспечивать удобный подход к оборудованию и соответствовать разделу 3 СНиП 35-01.</w:t>
      </w:r>
    </w:p>
    <w:p w:rsidR="009A0835" w:rsidRPr="009A0835" w:rsidRDefault="009A0835" w:rsidP="009A0835">
      <w:pPr>
        <w:widowControl w:val="0"/>
        <w:autoSpaceDE w:val="0"/>
        <w:autoSpaceDN w:val="0"/>
        <w:adjustRightInd w:val="0"/>
        <w:ind w:firstLine="720"/>
        <w:jc w:val="both"/>
        <w:rPr>
          <w:rFonts w:ascii="Liberation Serif" w:eastAsiaTheme="minorEastAsia" w:hAnsi="Liberation Serif" w:cs="Arial"/>
          <w:sz w:val="28"/>
          <w:szCs w:val="28"/>
        </w:rPr>
      </w:pPr>
      <w:r w:rsidRPr="009A0835">
        <w:rPr>
          <w:rFonts w:ascii="Liberation Serif" w:eastAsiaTheme="minorEastAsia" w:hAnsi="Liberation Serif" w:cs="Arial"/>
          <w:sz w:val="28"/>
          <w:szCs w:val="28"/>
        </w:rPr>
        <w:t>Элементы инженерного оборудования не должны препятствовать свободному передвижению, а именно:</w:t>
      </w:r>
    </w:p>
    <w:p w:rsidR="009A0835" w:rsidRPr="009A0835" w:rsidRDefault="009A0835" w:rsidP="009A0835">
      <w:pPr>
        <w:widowControl w:val="0"/>
        <w:autoSpaceDE w:val="0"/>
        <w:autoSpaceDN w:val="0"/>
        <w:adjustRightInd w:val="0"/>
        <w:ind w:firstLine="720"/>
        <w:jc w:val="both"/>
        <w:rPr>
          <w:rFonts w:ascii="Liberation Serif" w:eastAsiaTheme="minorEastAsia" w:hAnsi="Liberation Serif" w:cs="Arial"/>
          <w:sz w:val="28"/>
          <w:szCs w:val="28"/>
        </w:rPr>
      </w:pPr>
      <w:r w:rsidRPr="009A0835">
        <w:rPr>
          <w:rFonts w:ascii="Liberation Serif" w:eastAsiaTheme="minorEastAsia" w:hAnsi="Liberation Serif" w:cs="Arial"/>
          <w:sz w:val="28"/>
          <w:szCs w:val="28"/>
        </w:rPr>
        <w:t xml:space="preserve">- крышки люков смотровых колодцев, расположенных на территории пешеходных коммуникаций (в </w:t>
      </w:r>
      <w:proofErr w:type="spellStart"/>
      <w:r w:rsidRPr="009A0835">
        <w:rPr>
          <w:rFonts w:ascii="Liberation Serif" w:eastAsiaTheme="minorEastAsia" w:hAnsi="Liberation Serif" w:cs="Arial"/>
          <w:sz w:val="28"/>
          <w:szCs w:val="28"/>
        </w:rPr>
        <w:t>т.ч</w:t>
      </w:r>
      <w:proofErr w:type="spellEnd"/>
      <w:r w:rsidRPr="009A0835">
        <w:rPr>
          <w:rFonts w:ascii="Liberation Serif" w:eastAsiaTheme="minorEastAsia" w:hAnsi="Liberation Serif" w:cs="Arial"/>
          <w:sz w:val="28"/>
          <w:szCs w:val="28"/>
        </w:rPr>
        <w:t>. уличных переходов), должны быть на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A0835" w:rsidRPr="00B46C9C" w:rsidRDefault="009A0835" w:rsidP="009A0835">
      <w:pPr>
        <w:widowControl w:val="0"/>
        <w:autoSpaceDE w:val="0"/>
        <w:autoSpaceDN w:val="0"/>
        <w:adjustRightInd w:val="0"/>
        <w:ind w:firstLine="720"/>
        <w:jc w:val="both"/>
        <w:rPr>
          <w:rFonts w:ascii="Liberation Serif" w:eastAsiaTheme="minorEastAsia" w:hAnsi="Liberation Serif" w:cs="Arial"/>
          <w:sz w:val="28"/>
          <w:szCs w:val="28"/>
        </w:rPr>
      </w:pPr>
      <w:r w:rsidRPr="009A0835">
        <w:rPr>
          <w:rFonts w:ascii="Liberation Serif" w:eastAsiaTheme="minorEastAsia" w:hAnsi="Liberation Serif" w:cs="Arial"/>
          <w:sz w:val="28"/>
          <w:szCs w:val="28"/>
        </w:rPr>
        <w:t>- вентиляционные шахты должны быть оборудованы решетками</w:t>
      </w:r>
      <w:r w:rsidR="0036452B">
        <w:rPr>
          <w:rFonts w:ascii="Liberation Serif" w:eastAsiaTheme="minorEastAsia" w:hAnsi="Liberation Serif" w:cs="Arial"/>
          <w:sz w:val="28"/>
          <w:szCs w:val="28"/>
        </w:rPr>
        <w:t>.</w:t>
      </w:r>
    </w:p>
    <w:p w:rsidR="0036452B" w:rsidRPr="0036452B" w:rsidRDefault="001204FB" w:rsidP="0036452B">
      <w:pPr>
        <w:widowControl w:val="0"/>
        <w:autoSpaceDE w:val="0"/>
        <w:autoSpaceDN w:val="0"/>
        <w:adjustRightInd w:val="0"/>
        <w:ind w:firstLine="720"/>
        <w:jc w:val="both"/>
        <w:rPr>
          <w:rFonts w:ascii="Liberation Serif" w:eastAsiaTheme="minorEastAsia" w:hAnsi="Liberation Serif" w:cs="Arial"/>
          <w:sz w:val="28"/>
          <w:szCs w:val="28"/>
        </w:rPr>
      </w:pPr>
      <w:bookmarkStart w:id="151" w:name="sub_1036"/>
      <w:bookmarkEnd w:id="150"/>
      <w:r w:rsidRPr="00B46C9C">
        <w:rPr>
          <w:rFonts w:ascii="Liberation Serif" w:eastAsiaTheme="minorEastAsia" w:hAnsi="Liberation Serif" w:cs="Arial"/>
          <w:sz w:val="28"/>
          <w:szCs w:val="28"/>
        </w:rPr>
        <w:t>10</w:t>
      </w:r>
      <w:r w:rsidR="0036452B">
        <w:rPr>
          <w:rFonts w:ascii="Liberation Serif" w:eastAsiaTheme="minorEastAsia" w:hAnsi="Liberation Serif" w:cs="Arial"/>
          <w:sz w:val="28"/>
          <w:szCs w:val="28"/>
        </w:rPr>
        <w:t>0</w:t>
      </w:r>
      <w:r w:rsidR="00903549" w:rsidRPr="00B46C9C">
        <w:rPr>
          <w:rFonts w:ascii="Liberation Serif" w:eastAsiaTheme="minorEastAsia" w:hAnsi="Liberation Serif" w:cs="Arial"/>
          <w:sz w:val="28"/>
          <w:szCs w:val="28"/>
        </w:rPr>
        <w:t xml:space="preserve">. </w:t>
      </w:r>
      <w:r w:rsidR="0036452B" w:rsidRPr="0036452B">
        <w:rPr>
          <w:rFonts w:ascii="Liberation Serif" w:eastAsiaTheme="minorEastAsia" w:hAnsi="Liberation Serif" w:cs="Arial"/>
          <w:sz w:val="28"/>
          <w:szCs w:val="28"/>
        </w:rPr>
        <w:t>Игровое и спортивное оборудование</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1) игровое и спортивное оборудование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 xml:space="preserve">2) игровое оборудование должно соответствовать требованиям </w:t>
      </w:r>
      <w:r w:rsidRPr="0036452B">
        <w:rPr>
          <w:rFonts w:ascii="Liberation Serif" w:eastAsiaTheme="minorEastAsia" w:hAnsi="Liberation Serif" w:cs="Arial"/>
          <w:sz w:val="28"/>
          <w:szCs w:val="28"/>
        </w:rPr>
        <w:lastRenderedPageBreak/>
        <w:t>санитарно-гигиенических норм, охраны жизни и здоровья ребенка, быть удобным в технической эксплуатации, эстетически привлекательным;</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3) требования к материалу игрового оборудования и условиям его обработки:</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 xml:space="preserve">- </w:t>
      </w:r>
      <w:proofErr w:type="gramStart"/>
      <w:r w:rsidRPr="0036452B">
        <w:rPr>
          <w:rFonts w:ascii="Liberation Serif" w:eastAsiaTheme="minorEastAsia" w:hAnsi="Liberation Serif" w:cs="Arial"/>
          <w:sz w:val="28"/>
          <w:szCs w:val="28"/>
        </w:rPr>
        <w:t>возможно</w:t>
      </w:r>
      <w:proofErr w:type="gramEnd"/>
      <w:r w:rsidRPr="0036452B">
        <w:rPr>
          <w:rFonts w:ascii="Liberation Serif" w:eastAsiaTheme="minorEastAsia" w:hAnsi="Liberation Serif" w:cs="Arial"/>
          <w:sz w:val="28"/>
          <w:szCs w:val="28"/>
        </w:rPr>
        <w:t xml:space="preserve"> применять стеклопластик (не травмирует, не ржавеет, морозоустойчив);</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 xml:space="preserve">4) в требованиях к конструкциям игрового оборудования: не допускаются острые углы, </w:t>
      </w:r>
      <w:proofErr w:type="spellStart"/>
      <w:r w:rsidRPr="0036452B">
        <w:rPr>
          <w:rFonts w:ascii="Liberation Serif" w:eastAsiaTheme="minorEastAsia" w:hAnsi="Liberation Serif" w:cs="Arial"/>
          <w:sz w:val="28"/>
          <w:szCs w:val="28"/>
        </w:rPr>
        <w:t>застревание</w:t>
      </w:r>
      <w:proofErr w:type="spellEnd"/>
      <w:r w:rsidRPr="0036452B">
        <w:rPr>
          <w:rFonts w:ascii="Liberation Serif" w:eastAsiaTheme="minorEastAsia" w:hAnsi="Liberation Serif" w:cs="Arial"/>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5) при размещении игрового оборудования на детских игровых площадках должны соблюдаться минимальные расстояния безопасности.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6452B" w:rsidRPr="0036452B"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806ED" w:rsidRDefault="0036452B" w:rsidP="0036452B">
      <w:pPr>
        <w:widowControl w:val="0"/>
        <w:autoSpaceDE w:val="0"/>
        <w:autoSpaceDN w:val="0"/>
        <w:adjustRightInd w:val="0"/>
        <w:ind w:firstLine="720"/>
        <w:jc w:val="both"/>
        <w:rPr>
          <w:rFonts w:ascii="Liberation Serif" w:eastAsiaTheme="minorEastAsia" w:hAnsi="Liberation Serif" w:cs="Arial"/>
          <w:sz w:val="28"/>
          <w:szCs w:val="28"/>
        </w:rPr>
      </w:pPr>
      <w:r w:rsidRPr="0036452B">
        <w:rPr>
          <w:rFonts w:ascii="Liberation Serif" w:eastAsiaTheme="minorEastAsia" w:hAnsi="Liberation Serif" w:cs="Arial"/>
          <w:sz w:val="28"/>
          <w:szCs w:val="28"/>
        </w:rPr>
        <w:t>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903549" w:rsidRPr="00B46C9C" w:rsidRDefault="00E806ED" w:rsidP="0036452B">
      <w:pPr>
        <w:widowControl w:val="0"/>
        <w:autoSpaceDE w:val="0"/>
        <w:autoSpaceDN w:val="0"/>
        <w:adjustRightInd w:val="0"/>
        <w:ind w:firstLine="720"/>
        <w:jc w:val="both"/>
        <w:rPr>
          <w:rFonts w:ascii="Liberation Serif" w:eastAsiaTheme="minorEastAsia" w:hAnsi="Liberation Serif" w:cs="Arial"/>
          <w:sz w:val="28"/>
          <w:szCs w:val="28"/>
        </w:rPr>
      </w:pPr>
      <w:r>
        <w:rPr>
          <w:rFonts w:ascii="Liberation Serif" w:eastAsiaTheme="minorEastAsia" w:hAnsi="Liberation Serif" w:cs="Arial"/>
          <w:sz w:val="28"/>
          <w:szCs w:val="28"/>
        </w:rPr>
        <w:t xml:space="preserve">101. </w:t>
      </w:r>
      <w:r w:rsidR="00903549" w:rsidRPr="00B46C9C">
        <w:rPr>
          <w:rFonts w:ascii="Liberation Serif" w:eastAsiaTheme="minorEastAsia" w:hAnsi="Liberation Serif" w:cs="Arial"/>
          <w:sz w:val="28"/>
          <w:szCs w:val="28"/>
        </w:rPr>
        <w:t>Водные устройства</w:t>
      </w:r>
    </w:p>
    <w:bookmarkEnd w:id="151"/>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lastRenderedPageBreak/>
        <w:t>К водным устройствам Артемовского городского округа относятся фонтаны, питьевые фонтанчики, бюветы, родники.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Фонтаны проектируются на основании индивидуальных проектных разработок.</w:t>
      </w:r>
      <w:r w:rsidR="001204FB" w:rsidRPr="00B46C9C">
        <w:rPr>
          <w:rFonts w:ascii="Liberation Serif" w:eastAsiaTheme="minorEastAsia" w:hAnsi="Liberation Serif" w:cs="Arial"/>
          <w:sz w:val="28"/>
          <w:szCs w:val="28"/>
        </w:rPr>
        <w:t xml:space="preserve"> </w:t>
      </w:r>
      <w:r w:rsidRPr="00B46C9C">
        <w:rPr>
          <w:rFonts w:ascii="Liberation Serif" w:eastAsiaTheme="minorEastAsia" w:hAnsi="Liberation Serif" w:cs="Arial"/>
          <w:sz w:val="28"/>
          <w:szCs w:val="28"/>
        </w:rPr>
        <w:t>Содержание (техническая эксплуатация) фонтанов - выполнение работ по поддержанию фонтанов и фонтанных комплексов в технически исправном состоянии.</w:t>
      </w:r>
    </w:p>
    <w:p w:rsidR="00903549"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Родники на территории Артемовского городского округа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03549" w:rsidRPr="00B46C9C" w:rsidRDefault="00B46C9C"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52" w:name="sub_1039"/>
      <w:r w:rsidRPr="00B46C9C">
        <w:rPr>
          <w:rFonts w:ascii="Liberation Serif" w:eastAsiaTheme="minorEastAsia" w:hAnsi="Liberation Serif" w:cs="Arial"/>
          <w:sz w:val="28"/>
          <w:szCs w:val="28"/>
        </w:rPr>
        <w:t>10</w:t>
      </w:r>
      <w:r w:rsidR="00E806ED">
        <w:rPr>
          <w:rFonts w:ascii="Liberation Serif" w:eastAsiaTheme="minorEastAsia" w:hAnsi="Liberation Serif" w:cs="Arial"/>
          <w:sz w:val="28"/>
          <w:szCs w:val="28"/>
        </w:rPr>
        <w:t>2</w:t>
      </w:r>
      <w:r w:rsidR="00903549" w:rsidRPr="00B46C9C">
        <w:rPr>
          <w:rFonts w:ascii="Liberation Serif" w:eastAsiaTheme="minorEastAsia" w:hAnsi="Liberation Serif" w:cs="Arial"/>
          <w:sz w:val="28"/>
          <w:szCs w:val="28"/>
        </w:rPr>
        <w:t>. Оформление, размещение рекламных конструкций, указателей и печатных материалов</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53" w:name="sub_10391"/>
      <w:bookmarkEnd w:id="152"/>
      <w:r w:rsidRPr="00B46C9C">
        <w:rPr>
          <w:rFonts w:ascii="Liberation Serif" w:eastAsiaTheme="minorEastAsia" w:hAnsi="Liberation Serif" w:cs="Arial"/>
          <w:sz w:val="28"/>
          <w:szCs w:val="28"/>
        </w:rPr>
        <w:t xml:space="preserve">1. </w:t>
      </w:r>
      <w:proofErr w:type="gramStart"/>
      <w:r w:rsidRPr="00B46C9C">
        <w:rPr>
          <w:rFonts w:ascii="Liberation Serif" w:eastAsiaTheme="minorEastAsia" w:hAnsi="Liberation Serif" w:cs="Arial"/>
          <w:sz w:val="28"/>
          <w:szCs w:val="28"/>
        </w:rPr>
        <w:t xml:space="preserve">Размещение рекламных конструкций производится в соответствии с законодательством Российской Федерации о рекламе, иными нормативными правовыми актами Российской Федерации, </w:t>
      </w:r>
      <w:r w:rsidR="00B46C9C" w:rsidRPr="00B46C9C">
        <w:rPr>
          <w:rFonts w:ascii="Liberation Serif" w:eastAsiaTheme="minorEastAsia" w:hAnsi="Liberation Serif" w:cs="Arial"/>
          <w:sz w:val="28"/>
          <w:szCs w:val="28"/>
        </w:rPr>
        <w:t>решение</w:t>
      </w:r>
      <w:r w:rsidR="00E806ED">
        <w:rPr>
          <w:rFonts w:ascii="Liberation Serif" w:eastAsiaTheme="minorEastAsia" w:hAnsi="Liberation Serif" w:cs="Arial"/>
          <w:sz w:val="28"/>
          <w:szCs w:val="28"/>
        </w:rPr>
        <w:t>м</w:t>
      </w:r>
      <w:r w:rsidR="00B46C9C" w:rsidRPr="00B46C9C">
        <w:rPr>
          <w:rFonts w:ascii="Liberation Serif" w:eastAsiaTheme="minorEastAsia" w:hAnsi="Liberation Serif" w:cs="Arial"/>
          <w:sz w:val="28"/>
          <w:szCs w:val="28"/>
        </w:rPr>
        <w:t xml:space="preserve"> Думы Артемовского городского округа от 16.02.2017  № 107 «</w:t>
      </w:r>
      <w:r w:rsidR="00E806ED" w:rsidRPr="00E806ED">
        <w:rPr>
          <w:rFonts w:ascii="Liberation Serif" w:eastAsiaTheme="minorEastAsia" w:hAnsi="Liberation Serif" w:cs="Arial"/>
          <w:sz w:val="28"/>
          <w:szCs w:val="28"/>
        </w:rPr>
        <w:t>О принятии Положения о порядке оформления и размещения наружной рекламы на территории</w:t>
      </w:r>
      <w:r w:rsidR="00E806ED">
        <w:rPr>
          <w:rFonts w:ascii="Liberation Serif" w:eastAsiaTheme="minorEastAsia" w:hAnsi="Liberation Serif" w:cs="Arial"/>
          <w:sz w:val="28"/>
          <w:szCs w:val="28"/>
        </w:rPr>
        <w:t xml:space="preserve"> Артемовского городского округа</w:t>
      </w:r>
      <w:r w:rsidR="00B46C9C" w:rsidRPr="00B46C9C">
        <w:rPr>
          <w:rFonts w:ascii="Liberation Serif" w:eastAsiaTheme="minorEastAsia" w:hAnsi="Liberation Serif" w:cs="Arial"/>
          <w:sz w:val="28"/>
          <w:szCs w:val="28"/>
        </w:rPr>
        <w:t>»</w:t>
      </w:r>
      <w:r w:rsidR="00B46C9C">
        <w:rPr>
          <w:rFonts w:ascii="Liberation Serif" w:eastAsiaTheme="minorEastAsia" w:hAnsi="Liberation Serif" w:cs="Arial"/>
          <w:sz w:val="28"/>
          <w:szCs w:val="28"/>
        </w:rPr>
        <w:t xml:space="preserve">, </w:t>
      </w:r>
      <w:r w:rsidR="00B46C9C" w:rsidRPr="00B46C9C">
        <w:rPr>
          <w:rFonts w:ascii="Liberation Serif" w:eastAsiaTheme="minorEastAsia" w:hAnsi="Liberation Serif" w:cs="Arial"/>
          <w:sz w:val="28"/>
          <w:szCs w:val="28"/>
        </w:rPr>
        <w:t>постановление</w:t>
      </w:r>
      <w:r w:rsidR="00B46C9C">
        <w:rPr>
          <w:rFonts w:ascii="Liberation Serif" w:eastAsiaTheme="minorEastAsia" w:hAnsi="Liberation Serif" w:cs="Arial"/>
          <w:sz w:val="28"/>
          <w:szCs w:val="28"/>
        </w:rPr>
        <w:t>м</w:t>
      </w:r>
      <w:r w:rsidR="00B46C9C" w:rsidRPr="00B46C9C">
        <w:rPr>
          <w:rFonts w:ascii="Liberation Serif" w:eastAsiaTheme="minorEastAsia" w:hAnsi="Liberation Serif" w:cs="Arial"/>
          <w:sz w:val="28"/>
          <w:szCs w:val="28"/>
        </w:rPr>
        <w:t xml:space="preserve"> Администрации Артемовского городского округа от 26.02.2016 № 211-ПА «</w:t>
      </w:r>
      <w:r w:rsidR="00E806ED" w:rsidRPr="00E806ED">
        <w:rPr>
          <w:rFonts w:ascii="Liberation Serif" w:eastAsiaTheme="minorEastAsia" w:hAnsi="Liberation Serif" w:cs="Arial"/>
          <w:sz w:val="28"/>
          <w:szCs w:val="28"/>
        </w:rPr>
        <w:t>Об утверждении Схемы размещения рекламных конструкций на территории Артемовского городского округа</w:t>
      </w:r>
      <w:proofErr w:type="gramEnd"/>
      <w:r w:rsidR="00B46C9C" w:rsidRPr="00B46C9C">
        <w:rPr>
          <w:rFonts w:ascii="Liberation Serif" w:eastAsiaTheme="minorEastAsia" w:hAnsi="Liberation Serif" w:cs="Arial"/>
          <w:sz w:val="28"/>
          <w:szCs w:val="28"/>
        </w:rPr>
        <w:t>»</w:t>
      </w:r>
      <w:r w:rsidRPr="00B46C9C">
        <w:rPr>
          <w:rFonts w:ascii="Liberation Serif" w:eastAsiaTheme="minorEastAsia" w:hAnsi="Liberation Serif" w:cs="Arial"/>
          <w:sz w:val="28"/>
          <w:szCs w:val="28"/>
        </w:rPr>
        <w:t>, иными муниципальными правовыми актами, регламентирующими отношения в сфере распространения наружной рекламы.</w:t>
      </w:r>
    </w:p>
    <w:p w:rsidR="00903549" w:rsidRPr="00B46C9C" w:rsidRDefault="00B46C9C"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54" w:name="sub_10393"/>
      <w:bookmarkEnd w:id="153"/>
      <w:r w:rsidRPr="00B46C9C">
        <w:rPr>
          <w:rFonts w:ascii="Liberation Serif" w:eastAsiaTheme="minorEastAsia" w:hAnsi="Liberation Serif" w:cs="Arial"/>
          <w:sz w:val="28"/>
          <w:szCs w:val="28"/>
        </w:rPr>
        <w:t>2</w:t>
      </w:r>
      <w:r w:rsidR="00903549" w:rsidRPr="00B46C9C">
        <w:rPr>
          <w:rFonts w:ascii="Liberation Serif" w:eastAsiaTheme="minorEastAsia" w:hAnsi="Liberation Serif" w:cs="Arial"/>
          <w:sz w:val="28"/>
          <w:szCs w:val="28"/>
        </w:rPr>
        <w:t>. Печатные материалы могут быть размещены только на специально установленных афишных тумбах, досках объявлений.</w:t>
      </w:r>
    </w:p>
    <w:bookmarkEnd w:id="154"/>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Запрещается:</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proofErr w:type="gramStart"/>
      <w:r w:rsidRPr="00B46C9C">
        <w:rPr>
          <w:rFonts w:ascii="Liberation Serif" w:eastAsiaTheme="minorEastAsia" w:hAnsi="Liberation Serif" w:cs="Arial"/>
          <w:sz w:val="28"/>
          <w:szCs w:val="28"/>
        </w:rPr>
        <w:t>- производить размещение (расклейку, вывешивание) афиш, объявлений, листовок, плакатов, баннеров и других печатных материалов информационного и агитационного характера, а также производить надписи, рисунки краской и другими трудно</w:t>
      </w:r>
      <w:r w:rsidR="00B46C9C" w:rsidRPr="00B46C9C">
        <w:rPr>
          <w:rFonts w:ascii="Liberation Serif" w:eastAsiaTheme="minorEastAsia" w:hAnsi="Liberation Serif" w:cs="Arial"/>
          <w:sz w:val="28"/>
          <w:szCs w:val="28"/>
        </w:rPr>
        <w:t xml:space="preserve"> </w:t>
      </w:r>
      <w:r w:rsidRPr="00B46C9C">
        <w:rPr>
          <w:rFonts w:ascii="Liberation Serif" w:eastAsiaTheme="minorEastAsia" w:hAnsi="Liberation Serif" w:cs="Arial"/>
          <w:sz w:val="28"/>
          <w:szCs w:val="28"/>
        </w:rPr>
        <w:t>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roofErr w:type="gramEnd"/>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xml:space="preserve">- устанавливать на тротуарах, газонах, рядом с входными группами </w:t>
      </w:r>
      <w:r w:rsidRPr="00B46C9C">
        <w:rPr>
          <w:rFonts w:ascii="Liberation Serif" w:eastAsiaTheme="minorEastAsia" w:hAnsi="Liberation Serif" w:cs="Arial"/>
          <w:sz w:val="28"/>
          <w:szCs w:val="28"/>
        </w:rPr>
        <w:lastRenderedPageBreak/>
        <w:t xml:space="preserve">отдельно стоящие сборно-разборные (складные) конструкции - </w:t>
      </w:r>
      <w:proofErr w:type="spellStart"/>
      <w:r w:rsidRPr="00B46C9C">
        <w:rPr>
          <w:rFonts w:ascii="Liberation Serif" w:eastAsiaTheme="minorEastAsia" w:hAnsi="Liberation Serif" w:cs="Arial"/>
          <w:sz w:val="28"/>
          <w:szCs w:val="28"/>
        </w:rPr>
        <w:t>штендеры</w:t>
      </w:r>
      <w:proofErr w:type="spellEnd"/>
      <w:r w:rsidRPr="00B46C9C">
        <w:rPr>
          <w:rFonts w:ascii="Liberation Serif" w:eastAsiaTheme="minorEastAsia" w:hAnsi="Liberation Serif" w:cs="Arial"/>
          <w:sz w:val="28"/>
          <w:szCs w:val="28"/>
        </w:rPr>
        <w:t>;</w:t>
      </w:r>
    </w:p>
    <w:p w:rsidR="00903549" w:rsidRPr="00B46C9C"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46C9C">
        <w:rPr>
          <w:rFonts w:ascii="Liberation Serif" w:eastAsiaTheme="minorEastAsia" w:hAnsi="Liberation Serif" w:cs="Arial"/>
          <w:sz w:val="28"/>
          <w:szCs w:val="28"/>
        </w:rPr>
        <w:t>-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903549" w:rsidRPr="0084743B"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55" w:name="sub_10310"/>
      <w:r w:rsidRPr="0084743B">
        <w:rPr>
          <w:rFonts w:ascii="Liberation Serif" w:eastAsiaTheme="minorEastAsia" w:hAnsi="Liberation Serif" w:cs="Arial"/>
          <w:sz w:val="28"/>
          <w:szCs w:val="28"/>
        </w:rPr>
        <w:t>10</w:t>
      </w:r>
      <w:r w:rsidR="00E806ED">
        <w:rPr>
          <w:rFonts w:ascii="Liberation Serif" w:eastAsiaTheme="minorEastAsia" w:hAnsi="Liberation Serif" w:cs="Arial"/>
          <w:sz w:val="28"/>
          <w:szCs w:val="28"/>
        </w:rPr>
        <w:t>3</w:t>
      </w:r>
      <w:r w:rsidRPr="0084743B">
        <w:rPr>
          <w:rFonts w:ascii="Liberation Serif" w:eastAsiaTheme="minorEastAsia" w:hAnsi="Liberation Serif" w:cs="Arial"/>
          <w:sz w:val="28"/>
          <w:szCs w:val="28"/>
        </w:rPr>
        <w:t>. Некапитальные нестационарные сооружения</w:t>
      </w:r>
    </w:p>
    <w:p w:rsidR="00903549" w:rsidRPr="00DE4D8C" w:rsidRDefault="00903549" w:rsidP="0084743B">
      <w:pPr>
        <w:widowControl w:val="0"/>
        <w:autoSpaceDE w:val="0"/>
        <w:autoSpaceDN w:val="0"/>
        <w:adjustRightInd w:val="0"/>
        <w:ind w:firstLine="720"/>
        <w:jc w:val="both"/>
        <w:rPr>
          <w:rFonts w:ascii="Liberation Serif" w:eastAsiaTheme="minorEastAsia" w:hAnsi="Liberation Serif" w:cs="Arial"/>
          <w:sz w:val="28"/>
          <w:szCs w:val="28"/>
          <w:highlight w:val="cyan"/>
        </w:rPr>
      </w:pPr>
      <w:bookmarkStart w:id="156" w:name="sub_103101"/>
      <w:bookmarkEnd w:id="155"/>
      <w:r w:rsidRPr="0084743B">
        <w:rPr>
          <w:rFonts w:ascii="Liberation Serif" w:eastAsiaTheme="minorEastAsia" w:hAnsi="Liberation Serif" w:cs="Arial"/>
          <w:sz w:val="28"/>
          <w:szCs w:val="28"/>
        </w:rPr>
        <w:t xml:space="preserve">1. Размещение нестационарных торговых объектов на территории Артемовского городского округа осуществляется в соответствии с </w:t>
      </w:r>
      <w:r w:rsidR="0084743B" w:rsidRPr="0084743B">
        <w:rPr>
          <w:rFonts w:ascii="Liberation Serif" w:eastAsiaTheme="minorEastAsia" w:hAnsi="Liberation Serif" w:cs="Arial"/>
          <w:sz w:val="28"/>
          <w:szCs w:val="28"/>
        </w:rPr>
        <w:t>постановлением Администрации Артемовского городского округа</w:t>
      </w:r>
      <w:r w:rsidRPr="0084743B">
        <w:rPr>
          <w:rFonts w:ascii="Liberation Serif" w:eastAsiaTheme="minorEastAsia" w:hAnsi="Liberation Serif" w:cs="Arial"/>
          <w:sz w:val="28"/>
          <w:szCs w:val="28"/>
        </w:rPr>
        <w:t xml:space="preserve"> </w:t>
      </w:r>
      <w:r w:rsidR="0084743B" w:rsidRPr="0084743B">
        <w:rPr>
          <w:rFonts w:ascii="Liberation Serif" w:eastAsiaTheme="minorEastAsia" w:hAnsi="Liberation Serif" w:cs="Arial"/>
          <w:sz w:val="28"/>
          <w:szCs w:val="28"/>
        </w:rPr>
        <w:t>от 28.12.201</w:t>
      </w:r>
      <w:r w:rsidR="0084743B">
        <w:rPr>
          <w:rFonts w:ascii="Liberation Serif" w:eastAsiaTheme="minorEastAsia" w:hAnsi="Liberation Serif" w:cs="Arial"/>
          <w:sz w:val="28"/>
          <w:szCs w:val="28"/>
        </w:rPr>
        <w:t>8 № 1424-ПА «</w:t>
      </w:r>
      <w:r w:rsidR="0084743B" w:rsidRPr="0084743B">
        <w:rPr>
          <w:rFonts w:ascii="Liberation Serif" w:eastAsiaTheme="minorEastAsia" w:hAnsi="Liberation Serif" w:cs="Arial"/>
          <w:sz w:val="28"/>
          <w:szCs w:val="28"/>
        </w:rPr>
        <w:t>Об утверждении схемы размещения нестационарных торговых объектов на территории Артемовского городского округа</w:t>
      </w:r>
    </w:p>
    <w:bookmarkEnd w:id="156"/>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Виды нестационарных торговых объектов:</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Павильон - временное сооружение с торговым залом и помещениями для хранения товарного запаса, рассчитанное на одно или несколько рабочих мест продавцов.</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Елочный базар - специально оборудованная временная конструкция, представляющая собой обособленную площадку для новогодней (рождественской) продажи натуральных деревьев и веток деревьев хвойных пород.</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Торговый автомат (</w:t>
      </w:r>
      <w:proofErr w:type="spellStart"/>
      <w:r w:rsidRPr="00D6165F">
        <w:rPr>
          <w:rFonts w:ascii="Liberation Serif" w:eastAsiaTheme="minorEastAsia" w:hAnsi="Liberation Serif" w:cs="Arial"/>
          <w:sz w:val="28"/>
          <w:szCs w:val="28"/>
        </w:rPr>
        <w:t>вендинговый</w:t>
      </w:r>
      <w:proofErr w:type="spellEnd"/>
      <w:r w:rsidRPr="00D6165F">
        <w:rPr>
          <w:rFonts w:ascii="Liberation Serif" w:eastAsiaTheme="minorEastAsia" w:hAnsi="Liberation Serif" w:cs="Arial"/>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Автомат по продаже питьевой воды - НТО, представляющий собой техническое устройство, предназначенное для автоматизации процессов продажи привозной питьевой воды в тару потребителя стандартных размеров без участия продавца.</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Передвижные (мобильные) сооружения - объекты развозной и разносной торговли, оказания услуг, в том числе:</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xml:space="preserve">- торговая палатка - легко возводимая сборно-разборная конструкция, оснащенная прилавком, не имеющая торгового зала и помещений для хранения товарного запаса, рассчитанная на одно или несколько рабочих мест, на </w:t>
      </w:r>
      <w:proofErr w:type="gramStart"/>
      <w:r w:rsidRPr="00D6165F">
        <w:rPr>
          <w:rFonts w:ascii="Liberation Serif" w:eastAsiaTheme="minorEastAsia" w:hAnsi="Liberation Serif" w:cs="Arial"/>
          <w:sz w:val="28"/>
          <w:szCs w:val="28"/>
        </w:rPr>
        <w:t>площади</w:t>
      </w:r>
      <w:proofErr w:type="gramEnd"/>
      <w:r w:rsidRPr="00D6165F">
        <w:rPr>
          <w:rFonts w:ascii="Liberation Serif" w:eastAsiaTheme="minorEastAsia" w:hAnsi="Liberation Serif" w:cs="Arial"/>
          <w:sz w:val="28"/>
          <w:szCs w:val="28"/>
        </w:rPr>
        <w:t xml:space="preserve"> которой хранится товарный запас на один день торговли;</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lastRenderedPageBreak/>
        <w:t>-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xml:space="preserve">- прилавок - НТО, представляющий собой </w:t>
      </w:r>
      <w:proofErr w:type="spellStart"/>
      <w:r w:rsidRPr="00D6165F">
        <w:rPr>
          <w:rFonts w:ascii="Liberation Serif" w:eastAsiaTheme="minorEastAsia" w:hAnsi="Liberation Serif" w:cs="Arial"/>
          <w:sz w:val="28"/>
          <w:szCs w:val="28"/>
        </w:rPr>
        <w:t>ту</w:t>
      </w:r>
      <w:r w:rsidR="00804B8A">
        <w:rPr>
          <w:rFonts w:ascii="Liberation Serif" w:eastAsiaTheme="minorEastAsia" w:hAnsi="Liberation Serif" w:cs="Arial"/>
          <w:sz w:val="28"/>
          <w:szCs w:val="28"/>
        </w:rPr>
        <w:t>МКУ</w:t>
      </w:r>
      <w:proofErr w:type="spellEnd"/>
      <w:r w:rsidRPr="00D6165F">
        <w:rPr>
          <w:rFonts w:ascii="Liberation Serif" w:eastAsiaTheme="minorEastAsia" w:hAnsi="Liberation Serif" w:cs="Arial"/>
          <w:sz w:val="28"/>
          <w:szCs w:val="28"/>
        </w:rPr>
        <w:t xml:space="preserve"> на одно рабочее место; предназначен для продажи продуктов и других товаров;</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автомагазин, автолавка, автоприцеп - автотранспортные средства, рассчитанные на одно рабочее место продавца, на площади которых размещен товарный запас на один день;</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автоцистерна - изотермическая емкость, установленная на автотранспортное средство и предназначенная для продажи живой рыбы и жидких продовольственных товаров в розлив;</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объекты развлекательных аттракционов сезонного функционирования - нестационарные торговые объекты, осуществляющие услуги развлекательного характера (надувные аттракционы, батуты, тиры и так далее);</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оборудованная площадка - площадка временного размещения (летнее кафе), оснащенная временным сооружением и специальным оборудованием, предназначенным для оказания услуг общественного питания быстрого обслуживания, а также проведения досуга и отдыха.</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некапитальных нестационарных сооружений в охранных зонах подземных и надземных инженерных сетей необходимо согласование организации, эксплуатирующей сети.</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Размещение нестационарных объектов осуществляется в местах, определенных схемой размещения нестационарных объектов на территории Артемовского городского округа, утвержденной в установленном порядке. Размещение нестационарных объектов осуществляется без оформления земельно-правовых отношений на основании договора на размещение нестационарного объекта на территории Артемовского городского округа</w:t>
      </w:r>
      <w:r w:rsidR="00D6165F" w:rsidRPr="00D6165F">
        <w:rPr>
          <w:rFonts w:ascii="Liberation Serif" w:eastAsiaTheme="minorEastAsia" w:hAnsi="Liberation Serif" w:cs="Arial"/>
          <w:sz w:val="28"/>
          <w:szCs w:val="28"/>
        </w:rPr>
        <w:t>.</w:t>
      </w:r>
      <w:r w:rsidRPr="00D6165F">
        <w:rPr>
          <w:rFonts w:ascii="Liberation Serif" w:eastAsiaTheme="minorEastAsia" w:hAnsi="Liberation Serif" w:cs="Arial"/>
          <w:sz w:val="28"/>
          <w:szCs w:val="28"/>
        </w:rPr>
        <w:t xml:space="preserve"> Места для размещения нестационарных объектов предоставляются без права возведения капитальных и иных строений. Нестационарные объекты разрешается использовать для следующих видов деятельности:</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мелкорозничная торговля продовольственными товарами;</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мелкорозничная торговля непродовольственными товарами;</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оказание бытовых услуг;</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оказание услуг общественного питания быстрого обслуживания.</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proofErr w:type="gramStart"/>
      <w:r w:rsidRPr="00D6165F">
        <w:rPr>
          <w:rFonts w:ascii="Liberation Serif" w:eastAsiaTheme="minorEastAsia" w:hAnsi="Liberation Serif" w:cs="Arial"/>
          <w:sz w:val="28"/>
          <w:szCs w:val="28"/>
        </w:rPr>
        <w:t xml:space="preserve">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w:t>
      </w:r>
      <w:r w:rsidRPr="00D6165F">
        <w:rPr>
          <w:rFonts w:ascii="Liberation Serif" w:eastAsiaTheme="minorEastAsia" w:hAnsi="Liberation Serif" w:cs="Arial"/>
          <w:sz w:val="28"/>
          <w:szCs w:val="28"/>
        </w:rPr>
        <w:lastRenderedPageBreak/>
        <w:t>канализационных сетей, трубопроводов, ближе 25 м - от технических сооружений, 15 м - от других зданий и сооружений, 5 м - от ствола дерева, 1,5 м - от ствола кустарника (</w:t>
      </w:r>
      <w:hyperlink r:id="rId23" w:history="1">
        <w:r w:rsidRPr="00D6165F">
          <w:rPr>
            <w:rFonts w:ascii="Liberation Serif" w:eastAsiaTheme="minorEastAsia" w:hAnsi="Liberation Serif"/>
            <w:sz w:val="28"/>
            <w:szCs w:val="28"/>
          </w:rPr>
          <w:t>п. 9.5</w:t>
        </w:r>
      </w:hyperlink>
      <w:r w:rsidRPr="00D6165F">
        <w:rPr>
          <w:rFonts w:ascii="Liberation Serif" w:eastAsiaTheme="minorEastAsia" w:hAnsi="Liberation Serif" w:cs="Arial"/>
          <w:sz w:val="28"/>
          <w:szCs w:val="28"/>
        </w:rPr>
        <w:t xml:space="preserve"> СП 42.13330.2011).</w:t>
      </w:r>
      <w:proofErr w:type="gramEnd"/>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57" w:name="sub_103102"/>
      <w:r w:rsidRPr="00D6165F">
        <w:rPr>
          <w:rFonts w:ascii="Liberation Serif" w:eastAsiaTheme="minorEastAsia" w:hAnsi="Liberation Serif" w:cs="Arial"/>
          <w:sz w:val="28"/>
          <w:szCs w:val="28"/>
        </w:rPr>
        <w:t>2.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6165F">
        <w:rPr>
          <w:rFonts w:ascii="Liberation Serif" w:eastAsiaTheme="minorEastAsia" w:hAnsi="Liberation Serif" w:cs="Arial"/>
          <w:sz w:val="28"/>
          <w:szCs w:val="28"/>
        </w:rPr>
        <w:t>маркетов</w:t>
      </w:r>
      <w:proofErr w:type="spellEnd"/>
      <w:r w:rsidRPr="00D6165F">
        <w:rPr>
          <w:rFonts w:ascii="Liberation Serif" w:eastAsiaTheme="minorEastAsia" w:hAnsi="Liberation Serif" w:cs="Arial"/>
          <w:sz w:val="28"/>
          <w:szCs w:val="28"/>
        </w:rPr>
        <w:t>, мини-рынков, торговых рядов применяются быстровозводимые модульные комплексы, выполняемые из легких конструкций.</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58" w:name="sub_103103"/>
      <w:bookmarkEnd w:id="157"/>
      <w:r w:rsidRPr="00D6165F">
        <w:rPr>
          <w:rFonts w:ascii="Liberation Serif" w:eastAsiaTheme="minorEastAsia" w:hAnsi="Liberation Serif" w:cs="Arial"/>
          <w:sz w:val="28"/>
          <w:szCs w:val="28"/>
        </w:rPr>
        <w:t>3. Обязанность по содержанию территории в надлежащем санитарном состоянии, а также по обеспечению сохранности зеленых насаждений и осуществлению ее благоустройства возлагается на собственников данных объектов, если иное не предусмотрено законом или договором.</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59" w:name="sub_103104"/>
      <w:bookmarkEnd w:id="158"/>
      <w:r w:rsidRPr="00D6165F">
        <w:rPr>
          <w:rFonts w:ascii="Liberation Serif" w:eastAsiaTheme="minorEastAsia" w:hAnsi="Liberation Serif" w:cs="Arial"/>
          <w:sz w:val="28"/>
          <w:szCs w:val="28"/>
        </w:rPr>
        <w:t>4. Сооружения нестационарных торговых объектов размещаются на территориях пешеходных зон, в парках, садах, на бульварах. Сооружения устанавливаются на твердые виды покрытия, оборудуются осветительным оборудованием, урнами и малыми контейнерами для мусора.</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60" w:name="sub_103105"/>
      <w:bookmarkEnd w:id="159"/>
      <w:r w:rsidRPr="00D6165F">
        <w:rPr>
          <w:rFonts w:ascii="Liberation Serif" w:eastAsiaTheme="minorEastAsia" w:hAnsi="Liberation Serif" w:cs="Arial"/>
          <w:sz w:val="28"/>
          <w:szCs w:val="28"/>
        </w:rPr>
        <w:t>5. Размещение остановочных павильонов производится в местах остановок пассажирского транспорта. Для установки остановочного павильона используется площадка с твердыми видами покрытия размером 2,0 x 5,0 м и более. Расстояние от края проезжей части до ближайшей конструкции остановочного павильона должно быть не менее 1,5 м, расстояние от боковых конструкций павильона до ствола дерева - не менее 2,0 м.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903549" w:rsidRPr="00D6165F"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61" w:name="sub_103106"/>
      <w:bookmarkEnd w:id="160"/>
      <w:r w:rsidRPr="00D6165F">
        <w:rPr>
          <w:rFonts w:ascii="Liberation Serif" w:eastAsiaTheme="minorEastAsia" w:hAnsi="Liberation Serif" w:cs="Arial"/>
          <w:sz w:val="28"/>
          <w:szCs w:val="28"/>
        </w:rPr>
        <w:t>6. 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 Доля туалетных кабин, доступных для инвалидов, должна составлять 5%, но не менее одной.</w:t>
      </w:r>
    </w:p>
    <w:bookmarkEnd w:id="161"/>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D6165F">
        <w:rPr>
          <w:rFonts w:ascii="Liberation Serif" w:eastAsiaTheme="minorEastAsia" w:hAnsi="Liberation Serif" w:cs="Arial"/>
          <w:sz w:val="28"/>
          <w:szCs w:val="28"/>
        </w:rPr>
        <w:t xml:space="preserve">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 Туалетную кабину необходимо </w:t>
      </w:r>
      <w:r w:rsidRPr="00BB76A1">
        <w:rPr>
          <w:rFonts w:ascii="Liberation Serif" w:eastAsiaTheme="minorEastAsia" w:hAnsi="Liberation Serif" w:cs="Arial"/>
          <w:sz w:val="28"/>
          <w:szCs w:val="28"/>
        </w:rPr>
        <w:t>устанавливать на твердые виды покрытия.</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62" w:name="sub_103107"/>
      <w:r w:rsidRPr="00BB76A1">
        <w:rPr>
          <w:rFonts w:ascii="Liberation Serif" w:eastAsiaTheme="minorEastAsia" w:hAnsi="Liberation Serif" w:cs="Arial"/>
          <w:sz w:val="28"/>
          <w:szCs w:val="28"/>
        </w:rPr>
        <w:t xml:space="preserve">7. При эксплуатации нестационарных торговых объектов собственники указанных объектов, если иное не предусмотрено законом или договором, </w:t>
      </w:r>
      <w:r w:rsidRPr="00BB76A1">
        <w:rPr>
          <w:rFonts w:ascii="Liberation Serif" w:eastAsiaTheme="minorEastAsia" w:hAnsi="Liberation Serif" w:cs="Arial"/>
          <w:sz w:val="28"/>
          <w:szCs w:val="28"/>
        </w:rPr>
        <w:lastRenderedPageBreak/>
        <w:t>обязаны обеспечивать соблюдение требований, предусмотренных нормативными правовыми актами Российской Федерации, Свердловской области и Артемовского городского округа, в том числе производить:</w:t>
      </w:r>
    </w:p>
    <w:bookmarkEnd w:id="162"/>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очистку прилегающей территории от снега, наледи;</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xml:space="preserve">- посыпку прилегающей территории </w:t>
      </w:r>
      <w:proofErr w:type="spellStart"/>
      <w:r w:rsidRPr="00BB76A1">
        <w:rPr>
          <w:rFonts w:ascii="Liberation Serif" w:eastAsiaTheme="minorEastAsia" w:hAnsi="Liberation Serif" w:cs="Arial"/>
          <w:sz w:val="28"/>
          <w:szCs w:val="28"/>
        </w:rPr>
        <w:t>противогололедным</w:t>
      </w:r>
      <w:proofErr w:type="spellEnd"/>
      <w:r w:rsidRPr="00BB76A1">
        <w:rPr>
          <w:rFonts w:ascii="Liberation Serif" w:eastAsiaTheme="minorEastAsia" w:hAnsi="Liberation Serif" w:cs="Arial"/>
          <w:sz w:val="28"/>
          <w:szCs w:val="28"/>
        </w:rPr>
        <w:t xml:space="preserve"> материалом;</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вывоз снежной массы;</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ежедневный вывоз мусора в соответствии с договором и графиком на вывоз мусора;</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xml:space="preserve">- не реже одного раза в год (в мае) покраску объекта в соответствии с </w:t>
      </w:r>
      <w:r w:rsidR="00C63556">
        <w:rPr>
          <w:rFonts w:ascii="Liberation Serif" w:eastAsiaTheme="minorEastAsia" w:hAnsi="Liberation Serif" w:cs="Arial"/>
          <w:sz w:val="28"/>
          <w:szCs w:val="28"/>
        </w:rPr>
        <w:t xml:space="preserve"> </w:t>
      </w:r>
      <w:r w:rsidRPr="00BB76A1">
        <w:rPr>
          <w:rFonts w:ascii="Liberation Serif" w:eastAsiaTheme="minorEastAsia" w:hAnsi="Liberation Serif" w:cs="Arial"/>
          <w:sz w:val="28"/>
          <w:szCs w:val="28"/>
        </w:rPr>
        <w:t>планом подготовки объектов торговли и услуг к летнему периоду;</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регулярную промывку объекта не реже одного раза в два дня (кроме зимнего периода).</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В зоне нестационарного торгового объекта, а также на прилегающей территории запрещается:</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складирование тары (в том числе на крышах объектов);</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складирование ОПП;</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складирование спиленных деревьев, листвы и снега.</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В зимний период дорожки, лавочки, урны и элементы благоустройства, а также пространство перед ними и с боков, подходы к ним должны быть очищены от снега и наледи.</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Запрещается выдвигать или перемещать на проезжую часть дороги, улиц и проездов снег, очищаемый с территории вокруг торговых объектов.</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63" w:name="sub_103108"/>
      <w:r w:rsidRPr="00BB76A1">
        <w:rPr>
          <w:rFonts w:ascii="Liberation Serif" w:eastAsiaTheme="minorEastAsia" w:hAnsi="Liberation Serif" w:cs="Arial"/>
          <w:sz w:val="28"/>
          <w:szCs w:val="28"/>
        </w:rPr>
        <w:t>8. Выявление самовольно установленных нестационарных торговых объектов осуществляется уполномоченным органом Артемовского городского округа при осуществлении соответствующего муниципального контроля.</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bookmarkStart w:id="164" w:name="sub_103109"/>
      <w:bookmarkEnd w:id="163"/>
      <w:r w:rsidRPr="00BB76A1">
        <w:rPr>
          <w:rFonts w:ascii="Liberation Serif" w:eastAsiaTheme="minorEastAsia" w:hAnsi="Liberation Serif" w:cs="Arial"/>
          <w:sz w:val="28"/>
          <w:szCs w:val="28"/>
        </w:rPr>
        <w:t>9. Функционирование нестационарных объектов временного размещения устанавливается в следующие сроки:</w:t>
      </w:r>
    </w:p>
    <w:bookmarkEnd w:id="164"/>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по продаже кваса с 15 апреля до 15 сентября;</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по продаже мороженого с 15 апреля до 30 ноября;</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по продаже кулинарной продукции, кондитерских изделий и безалкогольных напитков в упаковке производителя с 15 апреля до 31 октября;</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по продаже бахчевых культур с 01 июля до 30 ноября;</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по продаже детских игрушек и праздничной атрибутики с 01 апреля до 30 ноября;</w:t>
      </w:r>
    </w:p>
    <w:p w:rsidR="00903549" w:rsidRPr="00BB76A1" w:rsidRDefault="00903549" w:rsidP="00903549">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по продаже натуральных и искусственных елок, елочных украшений и новогодней атрибутики с 01 декабря до 31 декабря;</w:t>
      </w:r>
    </w:p>
    <w:p w:rsidR="00C04ACC" w:rsidRDefault="00903549" w:rsidP="00C04ACC">
      <w:pPr>
        <w:widowControl w:val="0"/>
        <w:autoSpaceDE w:val="0"/>
        <w:autoSpaceDN w:val="0"/>
        <w:adjustRightInd w:val="0"/>
        <w:ind w:firstLine="720"/>
        <w:jc w:val="both"/>
        <w:rPr>
          <w:rFonts w:ascii="Liberation Serif" w:eastAsiaTheme="minorEastAsia" w:hAnsi="Liberation Serif" w:cs="Arial"/>
          <w:sz w:val="28"/>
          <w:szCs w:val="28"/>
        </w:rPr>
      </w:pPr>
      <w:r w:rsidRPr="00BB76A1">
        <w:rPr>
          <w:rFonts w:ascii="Liberation Serif" w:eastAsiaTheme="minorEastAsia" w:hAnsi="Liberation Serif" w:cs="Arial"/>
          <w:sz w:val="28"/>
          <w:szCs w:val="28"/>
        </w:rPr>
        <w:t>- по оказанию услуг общественного питания (летние кафе) и объекты развлекательных аттракционов сезонного функционирования с 15 апреля до 30 сентября.</w:t>
      </w:r>
    </w:p>
    <w:p w:rsidR="00903549" w:rsidRPr="00C04ACC" w:rsidRDefault="00903549" w:rsidP="00C04ACC">
      <w:pPr>
        <w:widowControl w:val="0"/>
        <w:autoSpaceDE w:val="0"/>
        <w:autoSpaceDN w:val="0"/>
        <w:adjustRightInd w:val="0"/>
        <w:ind w:firstLine="720"/>
        <w:jc w:val="center"/>
        <w:rPr>
          <w:rFonts w:ascii="Liberation Serif" w:eastAsiaTheme="minorEastAsia" w:hAnsi="Liberation Serif" w:cs="Arial"/>
          <w:sz w:val="28"/>
          <w:szCs w:val="28"/>
        </w:rPr>
      </w:pPr>
      <w:r w:rsidRPr="00BB76A1">
        <w:rPr>
          <w:rFonts w:ascii="Liberation Serif" w:eastAsia="Calibri" w:hAnsi="Liberation Serif"/>
          <w:b/>
          <w:sz w:val="28"/>
          <w:szCs w:val="28"/>
        </w:rPr>
        <w:lastRenderedPageBreak/>
        <w:t xml:space="preserve">Глава 7. Организация освещения территории Артемовского городского округа, включая архитектурную подсветку зданий, </w:t>
      </w:r>
      <w:r w:rsidR="00C04ACC">
        <w:rPr>
          <w:rFonts w:ascii="Liberation Serif" w:eastAsia="Calibri" w:hAnsi="Liberation Serif"/>
          <w:b/>
          <w:sz w:val="28"/>
          <w:szCs w:val="28"/>
        </w:rPr>
        <w:br/>
      </w:r>
      <w:r w:rsidRPr="00BB76A1">
        <w:rPr>
          <w:rFonts w:ascii="Liberation Serif" w:eastAsia="Calibri" w:hAnsi="Liberation Serif"/>
          <w:b/>
          <w:sz w:val="28"/>
          <w:szCs w:val="28"/>
        </w:rPr>
        <w:t>строений, сооружений</w:t>
      </w:r>
    </w:p>
    <w:p w:rsidR="00903549" w:rsidRPr="00BB76A1" w:rsidRDefault="00903549" w:rsidP="00C04ACC">
      <w:pPr>
        <w:widowControl w:val="0"/>
        <w:autoSpaceDE w:val="0"/>
        <w:autoSpaceDN w:val="0"/>
        <w:adjustRightInd w:val="0"/>
        <w:ind w:firstLine="720"/>
        <w:jc w:val="center"/>
        <w:rPr>
          <w:rFonts w:ascii="Liberation Serif" w:eastAsia="Calibri" w:hAnsi="Liberation Serif"/>
          <w:b/>
          <w:sz w:val="28"/>
          <w:szCs w:val="28"/>
        </w:rPr>
      </w:pP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10</w:t>
      </w:r>
      <w:r w:rsidR="00E806ED">
        <w:rPr>
          <w:rFonts w:ascii="Liberation Serif" w:eastAsia="Calibri" w:hAnsi="Liberation Serif"/>
          <w:sz w:val="28"/>
          <w:szCs w:val="28"/>
        </w:rPr>
        <w:t>4</w:t>
      </w:r>
      <w:r w:rsidRPr="00BB76A1">
        <w:rPr>
          <w:rFonts w:ascii="Liberation Serif" w:eastAsia="Calibri" w:hAnsi="Liberation Serif"/>
          <w:sz w:val="28"/>
          <w:szCs w:val="28"/>
        </w:rPr>
        <w:t>. Строительство сетей наружного освещения на территории Артемовского городского округа осуществляет муниципальное учреждение, уполномоченное органом местного самоуправления, или собственники объектов.</w:t>
      </w:r>
    </w:p>
    <w:p w:rsidR="00903549" w:rsidRPr="00BB76A1" w:rsidRDefault="00D6165F"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10</w:t>
      </w:r>
      <w:r w:rsidR="00C04ACC">
        <w:rPr>
          <w:rFonts w:ascii="Liberation Serif" w:eastAsia="Calibri" w:hAnsi="Liberation Serif"/>
          <w:sz w:val="28"/>
          <w:szCs w:val="28"/>
        </w:rPr>
        <w:t>5</w:t>
      </w:r>
      <w:r w:rsidR="00903549" w:rsidRPr="00BB76A1">
        <w:rPr>
          <w:rFonts w:ascii="Liberation Serif" w:eastAsia="Calibri" w:hAnsi="Liberation Serif"/>
          <w:sz w:val="28"/>
          <w:szCs w:val="28"/>
        </w:rPr>
        <w:t xml:space="preserve">. В различных градостроительных условиях применяется функциональное, архитектурное и информационное освещение с целью решения утилитарных, </w:t>
      </w:r>
      <w:proofErr w:type="spellStart"/>
      <w:r w:rsidR="00903549" w:rsidRPr="00BB76A1">
        <w:rPr>
          <w:rFonts w:ascii="Liberation Serif" w:eastAsia="Calibri" w:hAnsi="Liberation Serif"/>
          <w:sz w:val="28"/>
          <w:szCs w:val="28"/>
        </w:rPr>
        <w:t>светопланировочных</w:t>
      </w:r>
      <w:proofErr w:type="spellEnd"/>
      <w:r w:rsidR="00903549" w:rsidRPr="00BB76A1">
        <w:rPr>
          <w:rFonts w:ascii="Liberation Serif" w:eastAsia="Calibri" w:hAnsi="Liberation Serif"/>
          <w:sz w:val="28"/>
          <w:szCs w:val="28"/>
        </w:rPr>
        <w:t xml:space="preserve"> и </w:t>
      </w:r>
      <w:proofErr w:type="spellStart"/>
      <w:r w:rsidR="00903549" w:rsidRPr="00BB76A1">
        <w:rPr>
          <w:rFonts w:ascii="Liberation Serif" w:eastAsia="Calibri" w:hAnsi="Liberation Serif"/>
          <w:sz w:val="28"/>
          <w:szCs w:val="28"/>
        </w:rPr>
        <w:t>светокомпозиционных</w:t>
      </w:r>
      <w:proofErr w:type="spellEnd"/>
      <w:r w:rsidR="00903549" w:rsidRPr="00BB76A1">
        <w:rPr>
          <w:rFonts w:ascii="Liberation Serif" w:eastAsia="Calibri" w:hAnsi="Liberation Serif"/>
          <w:sz w:val="28"/>
          <w:szCs w:val="28"/>
        </w:rPr>
        <w:t xml:space="preserve"> задач. При проектировании каждой из трех перечисленных групп осветительных установок следует обеспечивать:</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 экономичность и </w:t>
      </w:r>
      <w:proofErr w:type="spellStart"/>
      <w:r w:rsidRPr="00BB76A1">
        <w:rPr>
          <w:rFonts w:ascii="Liberation Serif" w:eastAsia="Calibri" w:hAnsi="Liberation Serif"/>
          <w:sz w:val="28"/>
          <w:szCs w:val="28"/>
        </w:rPr>
        <w:t>энергоэффективность</w:t>
      </w:r>
      <w:proofErr w:type="spellEnd"/>
      <w:r w:rsidRPr="00BB76A1">
        <w:rPr>
          <w:rFonts w:ascii="Liberation Serif" w:eastAsia="Calibri" w:hAnsi="Liberation Serif"/>
          <w:sz w:val="28"/>
          <w:szCs w:val="28"/>
        </w:rPr>
        <w:t xml:space="preserve"> применяемых установок, рациональное распределение и использование электроэнергии;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удобство обслуживания и управления при разных режимах работы установок.</w:t>
      </w:r>
    </w:p>
    <w:p w:rsidR="00903549" w:rsidRPr="00BB76A1" w:rsidRDefault="00D6165F"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10</w:t>
      </w:r>
      <w:r w:rsidR="00C04ACC">
        <w:rPr>
          <w:rFonts w:ascii="Liberation Serif" w:eastAsia="Calibri" w:hAnsi="Liberation Serif"/>
          <w:sz w:val="28"/>
          <w:szCs w:val="28"/>
        </w:rPr>
        <w:t>6</w:t>
      </w:r>
      <w:r w:rsidR="00903549" w:rsidRPr="00BB76A1">
        <w:rPr>
          <w:rFonts w:ascii="Liberation Serif" w:eastAsia="Calibri" w:hAnsi="Liberation Serif"/>
          <w:sz w:val="28"/>
          <w:szCs w:val="28"/>
        </w:rPr>
        <w:t>. Функциональное освещение.</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 Функциональное освещение (далее - ФО) осуществляется стационарными установками освещения дорожных покрытий и простран</w:t>
      </w:r>
      <w:proofErr w:type="gramStart"/>
      <w:r w:rsidRPr="00BB76A1">
        <w:rPr>
          <w:rFonts w:ascii="Liberation Serif" w:eastAsia="Calibri" w:hAnsi="Liberation Serif"/>
          <w:sz w:val="28"/>
          <w:szCs w:val="28"/>
        </w:rPr>
        <w:t>ств в тр</w:t>
      </w:r>
      <w:proofErr w:type="gramEnd"/>
      <w:r w:rsidRPr="00BB76A1">
        <w:rPr>
          <w:rFonts w:ascii="Liberation Serif" w:eastAsia="Calibri" w:hAnsi="Liberation Serif"/>
          <w:sz w:val="28"/>
          <w:szCs w:val="28"/>
        </w:rPr>
        <w:t xml:space="preserve">анспортных и пешеходных зонах. Установки ФО подразделяются </w:t>
      </w:r>
      <w:proofErr w:type="gramStart"/>
      <w:r w:rsidRPr="00BB76A1">
        <w:rPr>
          <w:rFonts w:ascii="Liberation Serif" w:eastAsia="Calibri" w:hAnsi="Liberation Serif"/>
          <w:sz w:val="28"/>
          <w:szCs w:val="28"/>
        </w:rPr>
        <w:t>на</w:t>
      </w:r>
      <w:proofErr w:type="gramEnd"/>
      <w:r w:rsidRPr="00BB76A1">
        <w:rPr>
          <w:rFonts w:ascii="Liberation Serif" w:eastAsia="Calibri" w:hAnsi="Liberation Serif"/>
          <w:sz w:val="28"/>
          <w:szCs w:val="28"/>
        </w:rPr>
        <w:t xml:space="preserve"> обычные, </w:t>
      </w:r>
      <w:proofErr w:type="spellStart"/>
      <w:r w:rsidRPr="00BB76A1">
        <w:rPr>
          <w:rFonts w:ascii="Liberation Serif" w:eastAsia="Calibri" w:hAnsi="Liberation Serif"/>
          <w:sz w:val="28"/>
          <w:szCs w:val="28"/>
        </w:rPr>
        <w:t>высокомачтовые</w:t>
      </w:r>
      <w:proofErr w:type="spellEnd"/>
      <w:r w:rsidRPr="00BB76A1">
        <w:rPr>
          <w:rFonts w:ascii="Liberation Serif" w:eastAsia="Calibri" w:hAnsi="Liberation Serif"/>
          <w:sz w:val="28"/>
          <w:szCs w:val="28"/>
        </w:rPr>
        <w:t>, парапетные, газонные и встроенные.</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2. 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3. </w:t>
      </w:r>
      <w:proofErr w:type="spellStart"/>
      <w:r w:rsidRPr="00BB76A1">
        <w:rPr>
          <w:rFonts w:ascii="Liberation Serif" w:eastAsia="Calibri" w:hAnsi="Liberation Serif"/>
          <w:sz w:val="28"/>
          <w:szCs w:val="28"/>
        </w:rPr>
        <w:t>Высокомачтовые</w:t>
      </w:r>
      <w:proofErr w:type="spellEnd"/>
      <w:r w:rsidRPr="00BB76A1">
        <w:rPr>
          <w:rFonts w:ascii="Liberation Serif" w:eastAsia="Calibri" w:hAnsi="Liberation Serif"/>
          <w:sz w:val="28"/>
          <w:szCs w:val="28"/>
        </w:rPr>
        <w:t xml:space="preserve"> установки следует использовать для освещения обширных пространств, транспортных развязок и магистралей, открытых паркингов.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4.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требуется обосновать технико-экономическими и (или) художественными аргументами.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6. 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903549" w:rsidRPr="00BB76A1" w:rsidRDefault="00D6165F"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w:t>
      </w:r>
      <w:r w:rsidR="00C04ACC">
        <w:rPr>
          <w:rFonts w:ascii="Liberation Serif" w:eastAsia="Calibri" w:hAnsi="Liberation Serif"/>
          <w:sz w:val="28"/>
          <w:szCs w:val="28"/>
        </w:rPr>
        <w:t>07</w:t>
      </w:r>
      <w:r w:rsidR="00903549" w:rsidRPr="00BB76A1">
        <w:rPr>
          <w:rFonts w:ascii="Liberation Serif" w:eastAsia="Calibri" w:hAnsi="Liberation Serif"/>
          <w:sz w:val="28"/>
          <w:szCs w:val="28"/>
        </w:rPr>
        <w:t>. Архитектурное освещение.</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lastRenderedPageBreak/>
        <w:t>1. Архитектурное освещение (далее - АО) следует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2. К временным установкам АО относится праздничная иллюминация: световые гирлянды, сетки, контурные обтяжки, </w:t>
      </w:r>
      <w:proofErr w:type="spellStart"/>
      <w:r w:rsidRPr="00BB76A1">
        <w:rPr>
          <w:rFonts w:ascii="Liberation Serif" w:eastAsia="Calibri" w:hAnsi="Liberation Serif"/>
          <w:sz w:val="28"/>
          <w:szCs w:val="28"/>
        </w:rPr>
        <w:t>светографические</w:t>
      </w:r>
      <w:proofErr w:type="spellEnd"/>
      <w:r w:rsidRPr="00BB76A1">
        <w:rPr>
          <w:rFonts w:ascii="Liberation Serif" w:eastAsia="Calibri" w:hAnsi="Liberation Serif"/>
          <w:sz w:val="28"/>
          <w:szCs w:val="28"/>
        </w:rPr>
        <w:t xml:space="preserve"> элементы, панно и объемные композиции из ламп накаливания, разрядных, светодиодов, </w:t>
      </w:r>
      <w:proofErr w:type="spellStart"/>
      <w:r w:rsidRPr="00BB76A1">
        <w:rPr>
          <w:rFonts w:ascii="Liberation Serif" w:eastAsia="Calibri" w:hAnsi="Liberation Serif"/>
          <w:sz w:val="28"/>
          <w:szCs w:val="28"/>
        </w:rPr>
        <w:t>световодов</w:t>
      </w:r>
      <w:proofErr w:type="spellEnd"/>
      <w:r w:rsidRPr="00BB76A1">
        <w:rPr>
          <w:rFonts w:ascii="Liberation Serif" w:eastAsia="Calibri" w:hAnsi="Liberation Serif"/>
          <w:sz w:val="28"/>
          <w:szCs w:val="28"/>
        </w:rPr>
        <w:t>, световые проекции, лазерные рисунки и т.п.</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03549" w:rsidRPr="00BB76A1" w:rsidRDefault="00D6165F"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w:t>
      </w:r>
      <w:r w:rsidR="00C04ACC">
        <w:rPr>
          <w:rFonts w:ascii="Liberation Serif" w:eastAsia="Calibri" w:hAnsi="Liberation Serif"/>
          <w:sz w:val="28"/>
          <w:szCs w:val="28"/>
        </w:rPr>
        <w:t>08</w:t>
      </w:r>
      <w:r w:rsidR="00903549" w:rsidRPr="00BB76A1">
        <w:rPr>
          <w:rFonts w:ascii="Liberation Serif" w:eastAsia="Calibri" w:hAnsi="Liberation Serif"/>
          <w:sz w:val="28"/>
          <w:szCs w:val="28"/>
        </w:rPr>
        <w:t>. Световая информация.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B76A1">
        <w:rPr>
          <w:rFonts w:ascii="Liberation Serif" w:eastAsia="Calibri" w:hAnsi="Liberation Serif"/>
          <w:sz w:val="28"/>
          <w:szCs w:val="28"/>
        </w:rPr>
        <w:t>светокомпозиционных</w:t>
      </w:r>
      <w:proofErr w:type="spellEnd"/>
      <w:r w:rsidRPr="00BB76A1">
        <w:rPr>
          <w:rFonts w:ascii="Liberation Serif" w:eastAsia="Calibri" w:hAnsi="Liberation Serif"/>
          <w:sz w:val="28"/>
          <w:szCs w:val="28"/>
        </w:rPr>
        <w:t xml:space="preserve"> задач, с учетом гармоничности светового ансамбля, не противоречащего действующим правилам дорожного движения.</w:t>
      </w:r>
    </w:p>
    <w:p w:rsidR="00903549" w:rsidRPr="00BB76A1" w:rsidRDefault="00D6165F"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w:t>
      </w:r>
      <w:r w:rsidR="00C04ACC">
        <w:rPr>
          <w:rFonts w:ascii="Liberation Serif" w:eastAsia="Calibri" w:hAnsi="Liberation Serif"/>
          <w:sz w:val="28"/>
          <w:szCs w:val="28"/>
        </w:rPr>
        <w:t>09</w:t>
      </w:r>
      <w:r w:rsidR="00903549" w:rsidRPr="00BB76A1">
        <w:rPr>
          <w:rFonts w:ascii="Liberation Serif" w:eastAsia="Calibri" w:hAnsi="Liberation Serif"/>
          <w:sz w:val="28"/>
          <w:szCs w:val="28"/>
        </w:rPr>
        <w:t>. Источники света.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1. В стационарных установках ФО и АО следует применять </w:t>
      </w:r>
      <w:proofErr w:type="spellStart"/>
      <w:r w:rsidRPr="00BB76A1">
        <w:rPr>
          <w:rFonts w:ascii="Liberation Serif" w:eastAsia="Calibri" w:hAnsi="Liberation Serif"/>
          <w:sz w:val="28"/>
          <w:szCs w:val="28"/>
        </w:rPr>
        <w:t>энергоэффективные</w:t>
      </w:r>
      <w:proofErr w:type="spellEnd"/>
      <w:r w:rsidRPr="00BB76A1">
        <w:rPr>
          <w:rFonts w:ascii="Liberation Serif" w:eastAsia="Calibri" w:hAnsi="Liberation Serif"/>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2.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3. В установках АО и СИ следует использовать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03549" w:rsidRPr="00BB76A1" w:rsidRDefault="00D6165F"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11</w:t>
      </w:r>
      <w:r w:rsidR="00C04ACC">
        <w:rPr>
          <w:rFonts w:ascii="Liberation Serif" w:eastAsia="Calibri" w:hAnsi="Liberation Serif"/>
          <w:sz w:val="28"/>
          <w:szCs w:val="28"/>
        </w:rPr>
        <w:t>0</w:t>
      </w:r>
      <w:r w:rsidR="00903549" w:rsidRPr="00BB76A1">
        <w:rPr>
          <w:rFonts w:ascii="Liberation Serif" w:eastAsia="Calibri" w:hAnsi="Liberation Serif"/>
          <w:sz w:val="28"/>
          <w:szCs w:val="28"/>
        </w:rPr>
        <w:t>. Освещение транспортных и пешеходных зон.</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В установках ФО транспортных и пешеходных зон следует применять осветительные приборы направленного в нижнюю полусферу прямого, </w:t>
      </w:r>
      <w:r w:rsidRPr="00BB76A1">
        <w:rPr>
          <w:rFonts w:ascii="Liberation Serif" w:eastAsia="Calibri" w:hAnsi="Liberation Serif"/>
          <w:sz w:val="28"/>
          <w:szCs w:val="28"/>
        </w:rPr>
        <w:lastRenderedPageBreak/>
        <w:t>рассеянного или отраженного света.</w:t>
      </w:r>
    </w:p>
    <w:p w:rsidR="00903549" w:rsidRPr="00BB76A1" w:rsidRDefault="00D6165F"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11</w:t>
      </w:r>
      <w:r w:rsidR="00C04ACC">
        <w:rPr>
          <w:rFonts w:ascii="Liberation Serif" w:eastAsia="Calibri" w:hAnsi="Liberation Serif"/>
          <w:sz w:val="28"/>
          <w:szCs w:val="28"/>
        </w:rPr>
        <w:t>1</w:t>
      </w:r>
      <w:r w:rsidR="00903549" w:rsidRPr="00BB76A1">
        <w:rPr>
          <w:rFonts w:ascii="Liberation Serif" w:eastAsia="Calibri" w:hAnsi="Liberation Serif"/>
          <w:sz w:val="28"/>
          <w:szCs w:val="28"/>
        </w:rPr>
        <w:t>. Режимы работы осветительных установок.</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органов местного самоуправления Артемовского городского округа;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органами местного самоуправления Артемовского городского округа;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03549" w:rsidRPr="00BB76A1" w:rsidRDefault="00D6165F"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11</w:t>
      </w:r>
      <w:r w:rsidR="00C04ACC">
        <w:rPr>
          <w:rFonts w:ascii="Liberation Serif" w:eastAsia="Calibri" w:hAnsi="Liberation Serif"/>
          <w:sz w:val="28"/>
          <w:szCs w:val="28"/>
        </w:rPr>
        <w:t>2</w:t>
      </w:r>
      <w:r w:rsidR="00903549" w:rsidRPr="00BB76A1">
        <w:rPr>
          <w:rFonts w:ascii="Liberation Serif" w:eastAsia="Calibri" w:hAnsi="Liberation Serif"/>
          <w:sz w:val="28"/>
          <w:szCs w:val="28"/>
        </w:rPr>
        <w:t>. Включение и отключение установок ФО, АО и СИ на всей территории Артемовского городского округа должно осуществляться в автоматическом режиме.</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w:t>
      </w:r>
      <w:r w:rsidR="00D6165F" w:rsidRPr="00BB76A1">
        <w:rPr>
          <w:rFonts w:ascii="Liberation Serif" w:eastAsia="Calibri" w:hAnsi="Liberation Serif"/>
          <w:sz w:val="28"/>
          <w:szCs w:val="28"/>
        </w:rPr>
        <w:t>1</w:t>
      </w:r>
      <w:r w:rsidR="00C04ACC">
        <w:rPr>
          <w:rFonts w:ascii="Liberation Serif" w:eastAsia="Calibri" w:hAnsi="Liberation Serif"/>
          <w:sz w:val="28"/>
          <w:szCs w:val="28"/>
        </w:rPr>
        <w:t>3</w:t>
      </w:r>
      <w:r w:rsidRPr="00BB76A1">
        <w:rPr>
          <w:rFonts w:ascii="Liberation Serif" w:eastAsia="Calibri" w:hAnsi="Liberation Serif"/>
          <w:sz w:val="28"/>
          <w:szCs w:val="28"/>
        </w:rPr>
        <w:t xml:space="preserve">. Обязанность по освещению улиц, дорог, площадей, набережных, мостов, бульваров и пешеходных аллей, общественных и рекреационных территорий, а также дорожных указателей, элементов информации о населенных пунктах возлагается: в городе Артемовском на </w:t>
      </w:r>
      <w:r w:rsidR="00C04ACC">
        <w:rPr>
          <w:rFonts w:ascii="Liberation Serif" w:eastAsia="Calibri" w:hAnsi="Liberation Serif"/>
          <w:sz w:val="28"/>
          <w:szCs w:val="28"/>
        </w:rPr>
        <w:t>МКУ АГО «</w:t>
      </w:r>
      <w:proofErr w:type="spellStart"/>
      <w:r w:rsidR="00C04ACC">
        <w:rPr>
          <w:rFonts w:ascii="Liberation Serif" w:eastAsia="Calibri" w:hAnsi="Liberation Serif"/>
          <w:sz w:val="28"/>
          <w:szCs w:val="28"/>
        </w:rPr>
        <w:t>Жилкомстрой</w:t>
      </w:r>
      <w:proofErr w:type="spellEnd"/>
      <w:r w:rsidR="00C04ACC">
        <w:rPr>
          <w:rFonts w:ascii="Liberation Serif" w:eastAsia="Calibri" w:hAnsi="Liberation Serif"/>
          <w:sz w:val="28"/>
          <w:szCs w:val="28"/>
        </w:rPr>
        <w:t>»</w:t>
      </w:r>
      <w:r w:rsidRPr="00BB76A1">
        <w:rPr>
          <w:rFonts w:ascii="Liberation Serif" w:eastAsia="Calibri" w:hAnsi="Liberation Serif"/>
          <w:sz w:val="28"/>
          <w:szCs w:val="28"/>
        </w:rPr>
        <w:t>, в сельских населенных пунктах на территориальные органы местного самоуправления.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w:t>
      </w:r>
      <w:r w:rsidR="00D6165F" w:rsidRPr="00BB76A1">
        <w:rPr>
          <w:rFonts w:ascii="Liberation Serif" w:eastAsia="Calibri" w:hAnsi="Liberation Serif"/>
          <w:sz w:val="28"/>
          <w:szCs w:val="28"/>
        </w:rPr>
        <w:t>1</w:t>
      </w:r>
      <w:r w:rsidR="00C04ACC">
        <w:rPr>
          <w:rFonts w:ascii="Liberation Serif" w:eastAsia="Calibri" w:hAnsi="Liberation Serif"/>
          <w:sz w:val="28"/>
          <w:szCs w:val="28"/>
        </w:rPr>
        <w:t>4</w:t>
      </w:r>
      <w:r w:rsidRPr="00BB76A1">
        <w:rPr>
          <w:rFonts w:ascii="Liberation Serif" w:eastAsia="Calibri" w:hAnsi="Liberation Serif"/>
          <w:sz w:val="28"/>
          <w:szCs w:val="28"/>
        </w:rPr>
        <w:t xml:space="preserve">. Обязанность по освещению территорий промышленных и коммунальных организаций возлагается на </w:t>
      </w:r>
      <w:r w:rsidR="00C04ACC">
        <w:rPr>
          <w:rFonts w:ascii="Liberation Serif" w:eastAsia="Calibri" w:hAnsi="Liberation Serif"/>
          <w:sz w:val="28"/>
          <w:szCs w:val="28"/>
        </w:rPr>
        <w:t>владельцев</w:t>
      </w:r>
      <w:r w:rsidRPr="00BB76A1">
        <w:rPr>
          <w:rFonts w:ascii="Liberation Serif" w:eastAsia="Calibri" w:hAnsi="Liberation Serif"/>
          <w:sz w:val="28"/>
          <w:szCs w:val="28"/>
        </w:rPr>
        <w:t xml:space="preserve"> объектов, расположенных на данных территориях.</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w:t>
      </w:r>
      <w:r w:rsidR="00D6165F" w:rsidRPr="00BB76A1">
        <w:rPr>
          <w:rFonts w:ascii="Liberation Serif" w:eastAsia="Calibri" w:hAnsi="Liberation Serif"/>
          <w:sz w:val="28"/>
          <w:szCs w:val="28"/>
        </w:rPr>
        <w:t>1</w:t>
      </w:r>
      <w:r w:rsidR="00C04ACC">
        <w:rPr>
          <w:rFonts w:ascii="Liberation Serif" w:eastAsia="Calibri" w:hAnsi="Liberation Serif"/>
          <w:sz w:val="28"/>
          <w:szCs w:val="28"/>
        </w:rPr>
        <w:t>5</w:t>
      </w:r>
      <w:r w:rsidRPr="00BB76A1">
        <w:rPr>
          <w:rFonts w:ascii="Liberation Serif" w:eastAsia="Calibri" w:hAnsi="Liberation Serif"/>
          <w:sz w:val="28"/>
          <w:szCs w:val="28"/>
        </w:rPr>
        <w:t>. Обязанность по освещению придомовых (дворовых) территорий, не зависимо от принадлежности к собственности земельных участков, возлагается на собственников помещений многоквартирных и жилых домов, либо на лиц, осуществляющих по договору управление/эксплуатацию многоквартирными домами.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w:t>
      </w:r>
      <w:r w:rsidR="00BB76A1" w:rsidRPr="00BB76A1">
        <w:rPr>
          <w:rFonts w:ascii="Liberation Serif" w:eastAsia="Calibri" w:hAnsi="Liberation Serif"/>
          <w:sz w:val="28"/>
          <w:szCs w:val="28"/>
        </w:rPr>
        <w:t>1</w:t>
      </w:r>
      <w:r w:rsidR="00C04ACC">
        <w:rPr>
          <w:rFonts w:ascii="Liberation Serif" w:eastAsia="Calibri" w:hAnsi="Liberation Serif"/>
          <w:sz w:val="28"/>
          <w:szCs w:val="28"/>
        </w:rPr>
        <w:t>6</w:t>
      </w:r>
      <w:r w:rsidRPr="00BB76A1">
        <w:rPr>
          <w:rFonts w:ascii="Liberation Serif" w:eastAsia="Calibri" w:hAnsi="Liberation Serif"/>
          <w:sz w:val="28"/>
          <w:szCs w:val="28"/>
        </w:rPr>
        <w:t xml:space="preserve">. </w:t>
      </w:r>
      <w:proofErr w:type="gramStart"/>
      <w:r w:rsidRPr="00BB76A1">
        <w:rPr>
          <w:rFonts w:ascii="Liberation Serif" w:eastAsia="Calibri" w:hAnsi="Liberation Serif"/>
          <w:sz w:val="28"/>
          <w:szCs w:val="28"/>
        </w:rPr>
        <w:t>Содержание, текущий и капитальный ремонт осветительного оборудования и конструктивных элементов (опоры, провода, кабели, щиты и пр.) сетей наружного освещения осуществляют физические и (или) юридические лица, независимо от их организационно-правовых форм, владеющие соответствующим осветительным оборудованием и (или) сетями наружного освещения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lastRenderedPageBreak/>
        <w:t>1</w:t>
      </w:r>
      <w:r w:rsidR="00C04ACC">
        <w:rPr>
          <w:rFonts w:ascii="Liberation Serif" w:eastAsia="Calibri" w:hAnsi="Liberation Serif"/>
          <w:sz w:val="28"/>
          <w:szCs w:val="28"/>
        </w:rPr>
        <w:t>17</w:t>
      </w:r>
      <w:r w:rsidRPr="00BB76A1">
        <w:rPr>
          <w:rFonts w:ascii="Liberation Serif" w:eastAsia="Calibri" w:hAnsi="Liberation Serif"/>
          <w:sz w:val="28"/>
          <w:szCs w:val="28"/>
        </w:rPr>
        <w:t>. Организация наружного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Организация наружного освещения включает в себя: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включение, отключение наружного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контроль устройств управления и сетей наружного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содержание и уход за осветительным оборудованием;</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проведение ремонта конструктивных элементов сетей наружного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монтаж осветительных установок наружного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Результатом организации наружного освещения является бесперебойная и надежная работа всех устройств наружного освещения на территории Артемовского городского округа. Наружное освещение проезжих частей магистралей, улиц, мостов, площадей, пешеходных путей, предназначенное для обеспечения безопасного движения автотранспорта и пешеходов, и для общей ориентации в пространствах населенных пунктов, должно содержаться в исправном состоянии.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Не допускается эксплуатация сетей наружного освещения при наличии обрывов проводов, повреждений опор, изоляторов.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Размещение осветительных установок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путей движения школьников, инвалидов и пожилых людей.</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Сети наружного освещения должны выполняться кабельными или воздушными линиями с использованием самонесущих изолированных проводов.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До проведения капитального ремонта или реконструкции существующих сетей допускается использование неизолированных проводов.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Значения светотехнических показателей осветительных установок наружного освещения (ОУНО) в процессе эксплуатации не должны опускаться ниже 0,85 от значений светотехнических показателей, заложенных в их рабочих характеристиках (с учетом коэффициента запаса).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При снижении показателей освещенности ниже допустимых значений необходимо определить пути доведения показателей освещенности до нормируемых в процессе проведения ближайшего текущего или капитального ремонтов, а в необходимых случаях - при реконструкции.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Процент горения светильников ОУНО должен быть не ниже 95 процентов. При этом не допускается расположение отключенных (неработающих) светильников подряд один за другим при работе в установленных режимах.</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Не допускается отсутствие светильников на имеющихся опорах </w:t>
      </w:r>
      <w:r w:rsidRPr="00BB76A1">
        <w:rPr>
          <w:rFonts w:ascii="Liberation Serif" w:eastAsia="Calibri" w:hAnsi="Liberation Serif"/>
          <w:sz w:val="28"/>
          <w:szCs w:val="28"/>
        </w:rPr>
        <w:lastRenderedPageBreak/>
        <w:t>уличного освещения с целью экономии электроэнергии за счет снижения показателей освещенности.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Процент горения светильников определяется как отношение числа горящих светильников к общему числу светильников (включая отсутствующие) по маршруту объезда.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Маршруты контрольных объездов ОУНО для определения процента горения светильников должны включать проверку не менее 25 процентов от общего числа светильников.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Контрольные объезды должны производиться не реже одного раза в месяц, а внеплановые - по необходимости или в случае жалоб от населения и заинтересованных организаций.</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В число </w:t>
      </w:r>
      <w:proofErr w:type="spellStart"/>
      <w:r w:rsidRPr="00BB76A1">
        <w:rPr>
          <w:rFonts w:ascii="Liberation Serif" w:eastAsia="Calibri" w:hAnsi="Liberation Serif"/>
          <w:sz w:val="28"/>
          <w:szCs w:val="28"/>
        </w:rPr>
        <w:t>негорящих</w:t>
      </w:r>
      <w:proofErr w:type="spellEnd"/>
      <w:r w:rsidRPr="00BB76A1">
        <w:rPr>
          <w:rFonts w:ascii="Liberation Serif" w:eastAsia="Calibri" w:hAnsi="Liberation Serif"/>
          <w:sz w:val="28"/>
          <w:szCs w:val="28"/>
        </w:rPr>
        <w:t xml:space="preserve"> светильников не включаются светильники, вышедшие из строя из-за падения опор при наездах автотранспортом, различных видов аварий систем электрохозяйства населенных пунктов, а также светильники, время </w:t>
      </w:r>
      <w:proofErr w:type="gramStart"/>
      <w:r w:rsidRPr="00BB76A1">
        <w:rPr>
          <w:rFonts w:ascii="Liberation Serif" w:eastAsia="Calibri" w:hAnsi="Liberation Serif"/>
          <w:sz w:val="28"/>
          <w:szCs w:val="28"/>
        </w:rPr>
        <w:t>восстановления</w:t>
      </w:r>
      <w:proofErr w:type="gramEnd"/>
      <w:r w:rsidRPr="00BB76A1">
        <w:rPr>
          <w:rFonts w:ascii="Liberation Serif" w:eastAsia="Calibri" w:hAnsi="Liberation Serif"/>
          <w:sz w:val="28"/>
          <w:szCs w:val="28"/>
        </w:rPr>
        <w:t xml:space="preserve"> работоспособности которых не превысило 3 дней.</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proofErr w:type="gramStart"/>
      <w:r w:rsidRPr="00BB76A1">
        <w:rPr>
          <w:rFonts w:ascii="Liberation Serif" w:eastAsia="Calibri" w:hAnsi="Liberation Serif"/>
          <w:sz w:val="28"/>
          <w:szCs w:val="28"/>
        </w:rPr>
        <w:t>Контроль за</w:t>
      </w:r>
      <w:proofErr w:type="gramEnd"/>
      <w:r w:rsidRPr="00BB76A1">
        <w:rPr>
          <w:rFonts w:ascii="Liberation Serif" w:eastAsia="Calibri" w:hAnsi="Liberation Serif"/>
          <w:sz w:val="28"/>
          <w:szCs w:val="28"/>
        </w:rPr>
        <w:t xml:space="preserve"> текущим содержанием, техническим обслуживанием и эксплуатацией осветительных установок и элементов сетей наружного освещения осуществляет собственник имущества или лицо, уполномоченное собственником.</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w:t>
      </w:r>
      <w:r w:rsidR="00C04ACC">
        <w:rPr>
          <w:rFonts w:ascii="Liberation Serif" w:eastAsia="Calibri" w:hAnsi="Liberation Serif"/>
          <w:sz w:val="28"/>
          <w:szCs w:val="28"/>
        </w:rPr>
        <w:t>18</w:t>
      </w:r>
      <w:r w:rsidRPr="00BB76A1">
        <w:rPr>
          <w:rFonts w:ascii="Liberation Serif" w:eastAsia="Calibri" w:hAnsi="Liberation Serif"/>
          <w:sz w:val="28"/>
          <w:szCs w:val="28"/>
        </w:rPr>
        <w:t>. Требования к организациям, осуществляющим организацию наружного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Размещение организаций и их структурных подразделений, режим их работы должны обеспечивать возможность своевременного технического обслуживания и текущего ремонта осветительного оборудования и (или) элементов сетей наружного освещения по всей территории Артемовского городского округа.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Организация должна располагать необходимым числом специалистов в количестве, необходимом для выполнения всего объема работ.</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Специалисты, осуществляющие непосредственное обслуживание электроустановок, должны иметь соответствующую группу допуска по электробезопасности.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proofErr w:type="gramStart"/>
      <w:r w:rsidRPr="00BB76A1">
        <w:rPr>
          <w:rFonts w:ascii="Liberation Serif" w:eastAsia="Calibri" w:hAnsi="Liberation Serif"/>
          <w:sz w:val="28"/>
          <w:szCs w:val="28"/>
        </w:rPr>
        <w:t>Каждый специалист должен иметь соответствующие образование, квалификацию, профессиональную подготовку, обладать знаниями и опытом, необходимыми для выполнения возложенных на него обязанностей.</w:t>
      </w:r>
      <w:proofErr w:type="gramEnd"/>
      <w:r w:rsidRPr="00BB76A1">
        <w:rPr>
          <w:rFonts w:ascii="Liberation Serif" w:eastAsia="Calibri" w:hAnsi="Liberation Serif"/>
          <w:sz w:val="28"/>
          <w:szCs w:val="28"/>
        </w:rPr>
        <w:t xml:space="preserve"> Квалификация работников должна поддерживаться на высоком уровне периодическим обучением на курсах переподготовки и повышения квалификации путем проведения инструктажей, стажировок, квалификационных экзаменов, контроля состояния здоровья, иными действенными способами.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Работники организации по эксплуатационному обслуживанию установок наружного освещения должны проявлять к населению максимальную вежливость, внимание, выдержку, предусмотрительность и терпение.</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lastRenderedPageBreak/>
        <w:t>Для специалистов каждой категории должны быть утверждены должностные инструкции, устанавливающие их обязанности и права.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Организация, осуществляющая эксплуатационное обслуживание установок наружного освещения, должна иметь постоянный запас материалов и деталей, необходимых для ликвидации повреждений и обеспечения бесперебойной работы установок.</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Пробные включения должны быть согласованы с ответственными лицами организации, осуществляющей обслуживание ОУНО.</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В ночное время допускается снижение уровня наружного освещения магистральных улиц, дорог и площадей путем выключения не более половины светильников, для чего должна быть предусмотрена возможность отключения части светильников, исключая возможность выключения подряд расположенных ОУНО. При децентрализации управления установками наружного освещения отступление от графика допускается в пределах технических данных приборов управления, но не более 15 минут в ту или другую сторону.</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утвержденном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технических характеристик источников света отклонения от графика могут достигать до 5 минут.</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Осветительные установки надземных мостовых пешеходных переходов - в режиме установок наружного освещения населенных пунктов.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Светильники, ближайшие к границам пешеходных переходов, должны присоединяться к фазам ночного режима сети освещения улиц, дорог и площадей.</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Отключать или включать наружное освещение (НО) на длительное время, не предусмотренное графиком, разрешается только по согласованию с Администрацией Артемовского городского округа.</w:t>
      </w:r>
    </w:p>
    <w:p w:rsidR="00903549" w:rsidRPr="00BB76A1" w:rsidRDefault="001A2414" w:rsidP="00903549">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1</w:t>
      </w:r>
      <w:r w:rsidR="00C04ACC">
        <w:rPr>
          <w:rFonts w:ascii="Liberation Serif" w:eastAsia="Calibri" w:hAnsi="Liberation Serif"/>
          <w:sz w:val="28"/>
          <w:szCs w:val="28"/>
        </w:rPr>
        <w:t>19</w:t>
      </w:r>
      <w:r w:rsidR="00903549" w:rsidRPr="00BB76A1">
        <w:rPr>
          <w:rFonts w:ascii="Liberation Serif" w:eastAsia="Calibri" w:hAnsi="Liberation Serif"/>
          <w:sz w:val="28"/>
          <w:szCs w:val="28"/>
        </w:rPr>
        <w:t>. Аварийный ремонт ОУНО.</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Повреждения аварийного характера немедленно устраняются или локализуются имеющимся в распоряжении диспетчера персоналом.</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Отказы в работе наружных осветительных установок, связанные с обрывом электрических проводов или повреждения опор, должны устраняться организациями осуществляющими эксплуатацию сетей </w:t>
      </w:r>
      <w:r w:rsidRPr="00BB76A1">
        <w:rPr>
          <w:rFonts w:ascii="Liberation Serif" w:eastAsia="Calibri" w:hAnsi="Liberation Serif"/>
          <w:sz w:val="28"/>
          <w:szCs w:val="28"/>
        </w:rPr>
        <w:lastRenderedPageBreak/>
        <w:t>немедленно после их обнаружения. Восстановление горения отдельных светильников на магистральных улицах должно выполняться в срок, не превышающий 3 дней, на остальных объектах - в срок не более 10 рабочих дней с момента обнаружения или поступления сообщения.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Если в ночное время повреждения, угрожающие жизни людей, а также вызвавшие прекращение работы наружных осветительных установок, устранены временно или локализованы, то их устранение в полном объеме производится в дневное время.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В ночное время отказы в </w:t>
      </w:r>
      <w:proofErr w:type="gramStart"/>
      <w:r w:rsidRPr="00BB76A1">
        <w:rPr>
          <w:rFonts w:ascii="Liberation Serif" w:eastAsia="Calibri" w:hAnsi="Liberation Serif"/>
          <w:sz w:val="28"/>
          <w:szCs w:val="28"/>
        </w:rPr>
        <w:t>работе</w:t>
      </w:r>
      <w:proofErr w:type="gramEnd"/>
      <w:r w:rsidRPr="00BB76A1">
        <w:rPr>
          <w:rFonts w:ascii="Liberation Serif" w:eastAsia="Calibri" w:hAnsi="Liberation Serif"/>
          <w:sz w:val="28"/>
          <w:szCs w:val="28"/>
        </w:rPr>
        <w:t xml:space="preserve"> НО ликвидирует оперативно-выездная бригада (ОВБ) - временный ввод в действие установок НО и устранение повреждений осуществляются таким образом, чтобы элементы установки, находящиеся под напряжением, были вне досягаемости или защищены на случай прикосновения.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В </w:t>
      </w:r>
      <w:proofErr w:type="gramStart"/>
      <w:r w:rsidRPr="00BB76A1">
        <w:rPr>
          <w:rFonts w:ascii="Liberation Serif" w:eastAsia="Calibri" w:hAnsi="Liberation Serif"/>
          <w:sz w:val="28"/>
          <w:szCs w:val="28"/>
        </w:rPr>
        <w:t>случае</w:t>
      </w:r>
      <w:proofErr w:type="gramEnd"/>
      <w:r w:rsidRPr="00BB76A1">
        <w:rPr>
          <w:rFonts w:ascii="Liberation Serif" w:eastAsia="Calibri" w:hAnsi="Liberation Serif"/>
          <w:sz w:val="28"/>
          <w:szCs w:val="28"/>
        </w:rPr>
        <w:t xml:space="preserve"> когда опора сбита, она демонтируется совместно с арматурой и поврежденным участком сети и складируется вблизи места аварии в положении, безопасном для проезда автотранспорта и прохода пешеходов.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Вывоз сбитых опор освещения осуществляется владельцем опоры на основных магистралях в течение суток, на остальных территориях, а также демонтируемых опор - в течение трех суток с момента обнаружения (демонтажа).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Восстановление разрушенных опор должно производиться в течение 2 недель со дня обнаружения.</w:t>
      </w:r>
    </w:p>
    <w:p w:rsidR="00903549" w:rsidRPr="00BB76A1" w:rsidRDefault="00BB76A1"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12</w:t>
      </w:r>
      <w:r w:rsidR="00C04ACC">
        <w:rPr>
          <w:rFonts w:ascii="Liberation Serif" w:eastAsia="Calibri" w:hAnsi="Liberation Serif"/>
          <w:sz w:val="28"/>
          <w:szCs w:val="28"/>
        </w:rPr>
        <w:t>0</w:t>
      </w:r>
      <w:r w:rsidR="00903549" w:rsidRPr="00BB76A1">
        <w:rPr>
          <w:rFonts w:ascii="Liberation Serif" w:eastAsia="Calibri" w:hAnsi="Liberation Serif"/>
          <w:sz w:val="28"/>
          <w:szCs w:val="28"/>
        </w:rPr>
        <w:t>. Текущий ремонт ОУНО.</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Специализированная организация должна осуществлять:</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замену проводов и растяжек в пределах пролета между опорами;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замену осветительного оборудования в отдельных местах в течение года;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замену кабеля местами и участками;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замену аварийных опор в пределах 5 процентов от общего количества опор, установленных на участке ОУНО, в том числе исправлять частично изношенные и поврежденные опоры уличного освещения, - в пределах 20 процентов от общего количества опор на данном участке ОУНО в год;</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ежегодные ревизии и ремонт автоматики и телемеханики с заменой деталей, нарушающих нормальную работу аппаратуры;</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обрезку крон деревьев для создания охранной зоны сетей наружного освещения с организацией вывоза веток на объект размещения отходов;</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помывку и окраску цоколей опор уличного освещения - 2 раза в год на магистральных улицах и в местах массового скопления людей. Очистку от рекламной продукции - по мере необходимости, но не реже 2 раз в год на улицах;</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 окраску </w:t>
      </w:r>
      <w:proofErr w:type="spellStart"/>
      <w:r w:rsidRPr="00BB76A1">
        <w:rPr>
          <w:rFonts w:ascii="Liberation Serif" w:eastAsia="Calibri" w:hAnsi="Liberation Serif"/>
          <w:sz w:val="28"/>
          <w:szCs w:val="28"/>
        </w:rPr>
        <w:t>неоцинкованных</w:t>
      </w:r>
      <w:proofErr w:type="spellEnd"/>
      <w:r w:rsidRPr="00BB76A1">
        <w:rPr>
          <w:rFonts w:ascii="Liberation Serif" w:eastAsia="Calibri" w:hAnsi="Liberation Serif"/>
          <w:sz w:val="28"/>
          <w:szCs w:val="28"/>
        </w:rPr>
        <w:t xml:space="preserve"> металлических кронштейнов, опор, траверс, пунктов питания наружного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xml:space="preserve">Металлические опоры, кронштейны и другие элементы устройств наружного освещения должны содержаться в чистоте, не иметь очагов </w:t>
      </w:r>
      <w:r w:rsidRPr="00BB76A1">
        <w:rPr>
          <w:rFonts w:ascii="Liberation Serif" w:eastAsia="Calibri" w:hAnsi="Liberation Serif"/>
          <w:sz w:val="28"/>
          <w:szCs w:val="28"/>
        </w:rPr>
        <w:lastRenderedPageBreak/>
        <w:t>коррозии и окрашиваться эксплуатирующей организацией по мере необходимости, но не реже одного раза в три года.</w:t>
      </w:r>
    </w:p>
    <w:p w:rsidR="00903549" w:rsidRPr="00BB76A1" w:rsidRDefault="00BB76A1"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12</w:t>
      </w:r>
      <w:r w:rsidR="00C04ACC">
        <w:rPr>
          <w:rFonts w:ascii="Liberation Serif" w:eastAsia="Calibri" w:hAnsi="Liberation Serif"/>
          <w:sz w:val="28"/>
          <w:szCs w:val="28"/>
        </w:rPr>
        <w:t>1</w:t>
      </w:r>
      <w:r w:rsidR="00903549" w:rsidRPr="00BB76A1">
        <w:rPr>
          <w:rFonts w:ascii="Liberation Serif" w:eastAsia="Calibri" w:hAnsi="Liberation Serif"/>
          <w:sz w:val="28"/>
          <w:szCs w:val="28"/>
        </w:rPr>
        <w:t>. Капитальный ремонт ОУНО.</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Капитальный ремонт ОУНО включает в себя: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замену эксплуатируемых фонарей, тросов, растяжек, проводов, коммуникационной аппаратуры в размере, превышающем объемы, предусмотренные текущим ремонтом;</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замену осветительного оборудования в количестве, превышающем установленные объемы по текущему ремонту, включая замену оборудования устаревших конструкций более совершенными типами;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замену более 10 процентов в стоимостном выражении установленного оборудования, средств управления и телемеханики на участке осветительных установок наружного освещения, подлежащем капитальному ремонту;</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замену опор в объеме более 20 процентов от установленных на участке осветительных установок наружного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proofErr w:type="gramStart"/>
      <w:r w:rsidRPr="00BB76A1">
        <w:rPr>
          <w:rFonts w:ascii="Liberation Serif" w:eastAsia="Calibri" w:hAnsi="Liberation Serif"/>
          <w:sz w:val="28"/>
          <w:szCs w:val="28"/>
        </w:rPr>
        <w:t>При проведении работ, связанных с прокладкой кабельных трасс в земле, при замене оборудования на новый тип по сравнению с ранее установленным, при изменении состава потребителей, при изменении электрических схем и прочих факторов, изменяющих в процессе проведения капитального ремонта (содержание, схему осветительных установок наружного освещения), допускается использование типовых проектов и технических решений с составлением локальных сметных расчетов.</w:t>
      </w:r>
      <w:proofErr w:type="gramEnd"/>
    </w:p>
    <w:p w:rsidR="00903549" w:rsidRPr="00BB76A1" w:rsidRDefault="00BB76A1"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12</w:t>
      </w:r>
      <w:r w:rsidR="00C04ACC">
        <w:rPr>
          <w:rFonts w:ascii="Liberation Serif" w:eastAsia="Calibri" w:hAnsi="Liberation Serif"/>
          <w:sz w:val="28"/>
          <w:szCs w:val="28"/>
        </w:rPr>
        <w:t>2</w:t>
      </w:r>
      <w:r w:rsidR="00903549" w:rsidRPr="00BB76A1">
        <w:rPr>
          <w:rFonts w:ascii="Liberation Serif" w:eastAsia="Calibri" w:hAnsi="Liberation Serif"/>
          <w:sz w:val="28"/>
          <w:szCs w:val="28"/>
        </w:rPr>
        <w:t>. Специальные наружные установки.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К специальным наружным установкам относятся: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рекламные конструкции, имеющие подсветку в темное время суток;</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proofErr w:type="gramStart"/>
      <w:r w:rsidRPr="00BB76A1">
        <w:rPr>
          <w:rFonts w:ascii="Liberation Serif" w:eastAsia="Calibri" w:hAnsi="Liberation Serif"/>
          <w:sz w:val="28"/>
          <w:szCs w:val="28"/>
        </w:rPr>
        <w:t>- конструкции специального назначения, имеющие подсветку в темное время суток (указатели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а также километровых участков автодорог (в том числе кольцевых) и трасс федерального значения;</w:t>
      </w:r>
      <w:proofErr w:type="gramEnd"/>
      <w:r w:rsidRPr="00BB76A1">
        <w:rPr>
          <w:rFonts w:ascii="Liberation Serif" w:eastAsia="Calibri" w:hAnsi="Liberation Serif"/>
          <w:sz w:val="28"/>
          <w:szCs w:val="28"/>
        </w:rPr>
        <w:t xml:space="preserve"> указатели территориального деления населенных пунктов, указатели картографической информации, а также указатели маршрутов (схемы) движения и расписания муниципального пассажирского транспорта);</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proofErr w:type="gramStart"/>
      <w:r w:rsidRPr="00BB76A1">
        <w:rPr>
          <w:rFonts w:ascii="Liberation Serif" w:eastAsia="Calibri" w:hAnsi="Liberation Serif"/>
          <w:sz w:val="28"/>
          <w:szCs w:val="28"/>
        </w:rPr>
        <w:t xml:space="preserve">- иллюминационные установки (световые гирлянды, сетки, контурные обтяжки, </w:t>
      </w:r>
      <w:proofErr w:type="spellStart"/>
      <w:r w:rsidRPr="00BB76A1">
        <w:rPr>
          <w:rFonts w:ascii="Liberation Serif" w:eastAsia="Calibri" w:hAnsi="Liberation Serif"/>
          <w:sz w:val="28"/>
          <w:szCs w:val="28"/>
        </w:rPr>
        <w:t>светографические</w:t>
      </w:r>
      <w:proofErr w:type="spellEnd"/>
      <w:r w:rsidRPr="00BB76A1">
        <w:rPr>
          <w:rFonts w:ascii="Liberation Serif" w:eastAsia="Calibri" w:hAnsi="Liberation Serif"/>
          <w:sz w:val="28"/>
          <w:szCs w:val="28"/>
        </w:rPr>
        <w:t xml:space="preserve"> элементы, панно и объемные композиции из ламп накаливания, разрядных светодиодов, световые проекции, лазерные рисунки, фейерверки);</w:t>
      </w:r>
      <w:proofErr w:type="gramEnd"/>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электрочасовые установки.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Размещение специальных наружных установок на опорах освещения допускается при наличии: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ресурса несущей способности опор освещения;</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t>- резерва разрешенной мощности источника питания и пропускной способности распределительной линии.</w:t>
      </w:r>
    </w:p>
    <w:p w:rsidR="00903549" w:rsidRPr="00BB76A1" w:rsidRDefault="00903549" w:rsidP="00903549">
      <w:pPr>
        <w:widowControl w:val="0"/>
        <w:autoSpaceDE w:val="0"/>
        <w:autoSpaceDN w:val="0"/>
        <w:adjustRightInd w:val="0"/>
        <w:ind w:firstLine="720"/>
        <w:jc w:val="both"/>
        <w:rPr>
          <w:rFonts w:ascii="Liberation Serif" w:eastAsia="Calibri" w:hAnsi="Liberation Serif"/>
          <w:sz w:val="28"/>
          <w:szCs w:val="28"/>
        </w:rPr>
      </w:pPr>
      <w:r w:rsidRPr="00BB76A1">
        <w:rPr>
          <w:rFonts w:ascii="Liberation Serif" w:eastAsia="Calibri" w:hAnsi="Liberation Serif"/>
          <w:sz w:val="28"/>
          <w:szCs w:val="28"/>
        </w:rPr>
        <w:lastRenderedPageBreak/>
        <w:t>Специальные наружные конструкции не должны:</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затенять светильники функционального освещения;</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экранировать светосигнальные приборы;</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оказывать слепящего или отвлекающего воздействия относительно водителей автотранспортных средств.</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Специальные наружные конструкции должны быть рассчитаны на определенные ветровые нагрузки.</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Техническое обслуживание и ремонт рекламных и иллюминационных установок сторонних организаций должны осуществляться за счет их владельцев квалифицированным электротехническим персоналом.</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Все нарушения в работе специальных наружных установок должны исправляться в кратчайший срок. При видимых повреждениях специальных наружных установок их работа запрещается.</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Обслуживание иллюминационных установок (световых фейерверков, светодиодных установок и т.д.)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Проверка работоспособности иллюминационных установок осуществляется путем их контрольного включения один раз в месяц.</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Время работы иллюминационных установок предусматривается в вечернем режиме работы. Поддержание проектных светотехнических параметров иллюминационных установок производится путем частичной замены</w:t>
      </w:r>
      <w:r w:rsidR="00C04ACC">
        <w:rPr>
          <w:rFonts w:ascii="Liberation Serif" w:eastAsia="Calibri" w:hAnsi="Liberation Serif"/>
          <w:sz w:val="28"/>
          <w:szCs w:val="28"/>
        </w:rPr>
        <w:t>,</w:t>
      </w:r>
      <w:r w:rsidRPr="00077C02">
        <w:rPr>
          <w:rFonts w:ascii="Liberation Serif" w:eastAsia="Calibri" w:hAnsi="Liberation Serif"/>
          <w:sz w:val="28"/>
          <w:szCs w:val="28"/>
        </w:rPr>
        <w:t xml:space="preserve"> вышедших из строя или снизивших свои светотехнические параметры источников света.</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Периодичность выполнения капитального ремонта иллюминационных установок определяется согласно требованиям технической документации завода-изготовителя. В </w:t>
      </w:r>
      <w:proofErr w:type="gramStart"/>
      <w:r w:rsidRPr="00077C02">
        <w:rPr>
          <w:rFonts w:ascii="Liberation Serif" w:eastAsia="Calibri" w:hAnsi="Liberation Serif"/>
          <w:sz w:val="28"/>
          <w:szCs w:val="28"/>
        </w:rPr>
        <w:t>случаях</w:t>
      </w:r>
      <w:proofErr w:type="gramEnd"/>
      <w:r w:rsidRPr="00077C02">
        <w:rPr>
          <w:rFonts w:ascii="Liberation Serif" w:eastAsia="Calibri" w:hAnsi="Liberation Serif"/>
          <w:sz w:val="28"/>
          <w:szCs w:val="28"/>
        </w:rPr>
        <w:t xml:space="preserve"> когда реальное состояние оборудования не соответствует нормативной документации завода-изготовителя и не позволяет производить его дальнейшую эксплуатацию, может быть принято решение о досрочном проведении капитального ремонта.</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Обслуживание электрочасовых установок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903549" w:rsidRPr="00077C02" w:rsidRDefault="00BB76A1"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12</w:t>
      </w:r>
      <w:r w:rsidR="00C04ACC">
        <w:rPr>
          <w:rFonts w:ascii="Liberation Serif" w:eastAsia="Calibri" w:hAnsi="Liberation Serif"/>
          <w:sz w:val="28"/>
          <w:szCs w:val="28"/>
        </w:rPr>
        <w:t>3</w:t>
      </w:r>
      <w:r w:rsidR="00903549" w:rsidRPr="00077C02">
        <w:rPr>
          <w:rFonts w:ascii="Liberation Serif" w:eastAsia="Calibri" w:hAnsi="Liberation Serif"/>
          <w:sz w:val="28"/>
          <w:szCs w:val="28"/>
        </w:rPr>
        <w:t>. Приемка объектов ОУНО в эксплуатацию.</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Новые или реконструированные электроустановки и пусковые комплексы должны быть приняты в эксплуатацию в порядке, изложенном в Правилах технической эксплуатации электроустановок потребителей.</w:t>
      </w:r>
    </w:p>
    <w:p w:rsidR="00903549" w:rsidRPr="00077C02" w:rsidRDefault="00903549" w:rsidP="00903549">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Установки наружного освещения принимаются комиссией после завершения всех строительно-монтажных и пусконаладочных работ в соответствии с рабочим проектом, согласованным в установленном порядке организацией-заказчиком, принимающей установки на баланс и в эксплуатацию, и предоставлением исполнительной документации.</w:t>
      </w:r>
    </w:p>
    <w:p w:rsidR="00903549" w:rsidRPr="00077C02" w:rsidRDefault="00C04ACC" w:rsidP="00903549">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lastRenderedPageBreak/>
        <w:t>К</w:t>
      </w:r>
      <w:r w:rsidR="00903549" w:rsidRPr="00077C02">
        <w:rPr>
          <w:rFonts w:ascii="Liberation Serif" w:eastAsia="Calibri" w:hAnsi="Liberation Serif"/>
          <w:sz w:val="28"/>
          <w:szCs w:val="28"/>
        </w:rPr>
        <w:t>омисси</w:t>
      </w:r>
      <w:r>
        <w:rPr>
          <w:rFonts w:ascii="Liberation Serif" w:eastAsia="Calibri" w:hAnsi="Liberation Serif"/>
          <w:sz w:val="28"/>
          <w:szCs w:val="28"/>
        </w:rPr>
        <w:t>я</w:t>
      </w:r>
      <w:r w:rsidR="00903549" w:rsidRPr="00077C02">
        <w:rPr>
          <w:rFonts w:ascii="Liberation Serif" w:eastAsia="Calibri" w:hAnsi="Liberation Serif"/>
          <w:sz w:val="28"/>
          <w:szCs w:val="28"/>
        </w:rPr>
        <w:t xml:space="preserve"> оформляет акт сдачи-приемки в эксплуатацию новых или реконструируемых установок.</w:t>
      </w:r>
    </w:p>
    <w:p w:rsidR="00903549" w:rsidRPr="00077C02" w:rsidRDefault="00903549" w:rsidP="00166B10">
      <w:pPr>
        <w:widowControl w:val="0"/>
        <w:autoSpaceDE w:val="0"/>
        <w:autoSpaceDN w:val="0"/>
        <w:adjustRightInd w:val="0"/>
        <w:ind w:firstLine="720"/>
        <w:jc w:val="both"/>
        <w:rPr>
          <w:rFonts w:ascii="Liberation Serif" w:eastAsia="Calibri" w:hAnsi="Liberation Serif"/>
          <w:b/>
          <w:sz w:val="28"/>
          <w:szCs w:val="28"/>
        </w:rPr>
      </w:pPr>
    </w:p>
    <w:p w:rsidR="00903549" w:rsidRPr="00077C02" w:rsidRDefault="0003067C" w:rsidP="00965D7A">
      <w:pPr>
        <w:widowControl w:val="0"/>
        <w:autoSpaceDE w:val="0"/>
        <w:autoSpaceDN w:val="0"/>
        <w:adjustRightInd w:val="0"/>
        <w:ind w:firstLine="720"/>
        <w:jc w:val="center"/>
        <w:rPr>
          <w:rFonts w:ascii="Liberation Serif" w:eastAsia="Calibri" w:hAnsi="Liberation Serif"/>
          <w:b/>
          <w:sz w:val="28"/>
          <w:szCs w:val="28"/>
        </w:rPr>
      </w:pPr>
      <w:r w:rsidRPr="00077C02">
        <w:rPr>
          <w:rFonts w:ascii="Liberation Serif" w:eastAsia="Calibri" w:hAnsi="Liberation Serif"/>
          <w:b/>
          <w:sz w:val="28"/>
          <w:szCs w:val="28"/>
        </w:rPr>
        <w:t>Глава 8. Организация озеленения территории Артемовского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3067C" w:rsidRPr="00077C02" w:rsidRDefault="0003067C" w:rsidP="00166B10">
      <w:pPr>
        <w:widowControl w:val="0"/>
        <w:autoSpaceDE w:val="0"/>
        <w:autoSpaceDN w:val="0"/>
        <w:adjustRightInd w:val="0"/>
        <w:ind w:firstLine="720"/>
        <w:jc w:val="both"/>
        <w:rPr>
          <w:rFonts w:ascii="Liberation Serif" w:eastAsia="Calibri" w:hAnsi="Liberation Serif"/>
          <w:b/>
          <w:sz w:val="28"/>
          <w:szCs w:val="28"/>
        </w:rPr>
      </w:pPr>
    </w:p>
    <w:p w:rsidR="008D53DC" w:rsidRPr="00077C02" w:rsidRDefault="008D53DC"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12</w:t>
      </w:r>
      <w:r w:rsidR="00B91E00">
        <w:rPr>
          <w:rFonts w:ascii="Liberation Serif" w:eastAsia="Calibri" w:hAnsi="Liberation Serif"/>
          <w:sz w:val="28"/>
          <w:szCs w:val="28"/>
        </w:rPr>
        <w:t>4</w:t>
      </w:r>
      <w:r w:rsidRPr="00077C02">
        <w:rPr>
          <w:rFonts w:ascii="Liberation Serif" w:eastAsia="Calibri" w:hAnsi="Liberation Serif"/>
          <w:sz w:val="28"/>
          <w:szCs w:val="28"/>
        </w:rPr>
        <w:t xml:space="preserve">. </w:t>
      </w:r>
      <w:r w:rsidR="00682E58" w:rsidRPr="00077C02">
        <w:rPr>
          <w:rFonts w:ascii="Liberation Serif" w:eastAsia="Calibri" w:hAnsi="Liberation Serif"/>
          <w:sz w:val="28"/>
          <w:szCs w:val="28"/>
        </w:rPr>
        <w:t xml:space="preserve">На территории </w:t>
      </w:r>
      <w:r w:rsidR="009037E8" w:rsidRPr="00077C02">
        <w:rPr>
          <w:rFonts w:ascii="Liberation Serif" w:eastAsia="Calibri" w:hAnsi="Liberation Serif"/>
          <w:sz w:val="28"/>
          <w:szCs w:val="28"/>
        </w:rPr>
        <w:t>Артемовского</w:t>
      </w:r>
      <w:r w:rsidR="00682E58" w:rsidRPr="00077C02">
        <w:rPr>
          <w:rFonts w:ascii="Liberation Serif" w:eastAsia="Calibri" w:hAnsi="Liberation Serif"/>
          <w:sz w:val="28"/>
          <w:szCs w:val="28"/>
        </w:rPr>
        <w:t xml:space="preserve"> городского округа создание, содержание и охрана зеленых насаждений осуществляется в соответствии с </w:t>
      </w:r>
      <w:r w:rsidRPr="00077C02">
        <w:rPr>
          <w:rFonts w:ascii="Liberation Serif" w:eastAsia="Calibri" w:hAnsi="Liberation Serif"/>
          <w:sz w:val="28"/>
          <w:szCs w:val="28"/>
        </w:rPr>
        <w:t xml:space="preserve">Правилами  создания, содержания и охраны зеленых насаждений на территории Артемовского городского округа, утвержденными решением Думы Артемовского городского округа от 27.12.2012 </w:t>
      </w:r>
      <w:r w:rsidR="00B91E00">
        <w:rPr>
          <w:rFonts w:ascii="Liberation Serif" w:eastAsia="Calibri" w:hAnsi="Liberation Serif"/>
          <w:sz w:val="28"/>
          <w:szCs w:val="28"/>
        </w:rPr>
        <w:t>№</w:t>
      </w:r>
      <w:r w:rsidRPr="00077C02">
        <w:rPr>
          <w:rFonts w:ascii="Liberation Serif" w:eastAsia="Calibri" w:hAnsi="Liberation Serif"/>
          <w:sz w:val="28"/>
          <w:szCs w:val="28"/>
        </w:rPr>
        <w:t xml:space="preserve"> 221.</w:t>
      </w:r>
    </w:p>
    <w:p w:rsidR="00682E58" w:rsidRPr="00077C02" w:rsidRDefault="008D53DC"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w:t>
      </w:r>
      <w:r w:rsidR="00682E58" w:rsidRPr="00077C02">
        <w:rPr>
          <w:rFonts w:ascii="Liberation Serif" w:eastAsia="Calibri" w:hAnsi="Liberation Serif"/>
          <w:sz w:val="28"/>
          <w:szCs w:val="28"/>
        </w:rPr>
        <w:t xml:space="preserve">Местоположение и границы озелененных территорий определяется генеральным планом </w:t>
      </w:r>
      <w:r w:rsidR="009037E8" w:rsidRPr="00077C02">
        <w:rPr>
          <w:rFonts w:ascii="Liberation Serif" w:eastAsia="Calibri" w:hAnsi="Liberation Serif"/>
          <w:sz w:val="28"/>
          <w:szCs w:val="28"/>
        </w:rPr>
        <w:t>Артемовского</w:t>
      </w:r>
      <w:r w:rsidR="00682E58" w:rsidRPr="00077C02">
        <w:rPr>
          <w:rFonts w:ascii="Liberation Serif" w:eastAsia="Calibri" w:hAnsi="Liberation Serif"/>
          <w:sz w:val="28"/>
          <w:szCs w:val="28"/>
        </w:rPr>
        <w:t xml:space="preserve"> городского округа, картами градостроительного зонирования территорий в составе Правил землепользования и застройки </w:t>
      </w:r>
      <w:r w:rsidR="009037E8" w:rsidRPr="00077C02">
        <w:rPr>
          <w:rFonts w:ascii="Liberation Serif" w:eastAsia="Calibri" w:hAnsi="Liberation Serif"/>
          <w:sz w:val="28"/>
          <w:szCs w:val="28"/>
        </w:rPr>
        <w:t>Артемовского</w:t>
      </w:r>
      <w:r w:rsidR="00682E58" w:rsidRPr="00077C02">
        <w:rPr>
          <w:rFonts w:ascii="Liberation Serif" w:eastAsia="Calibri" w:hAnsi="Liberation Serif"/>
          <w:sz w:val="28"/>
          <w:szCs w:val="28"/>
        </w:rPr>
        <w:t xml:space="preserve"> городского округа.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В соответствии с Генеральным планом и Правилами землепользования и застройки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определены зоны озеленения с отображением параметров планируемого развития таких зон.</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Озелененные территории, кроме озелененных территорий общего пользования, могут находиться во всех формах собственности, предусмотренных действующим законодательством Российской Федерации. Независимо от организационно-правовых форм собственности каждый владелец озелененных территорий в своих границах обязан содержать и охранять их за счет собственных средств.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Для владельцев объектов недвижимости и строений в черте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возлагаются такие же обязанности по содержанию и охране, если в прилегающую территорию попадают озелененные территории.</w:t>
      </w:r>
    </w:p>
    <w:p w:rsidR="00682E58" w:rsidRPr="00077C02" w:rsidRDefault="001A2414" w:rsidP="00682E58">
      <w:pPr>
        <w:widowControl w:val="0"/>
        <w:autoSpaceDE w:val="0"/>
        <w:autoSpaceDN w:val="0"/>
        <w:adjustRightInd w:val="0"/>
        <w:ind w:firstLine="720"/>
        <w:jc w:val="both"/>
        <w:rPr>
          <w:rFonts w:ascii="Liberation Serif" w:eastAsia="Calibri" w:hAnsi="Liberation Serif"/>
          <w:sz w:val="28"/>
          <w:szCs w:val="28"/>
        </w:rPr>
      </w:pPr>
      <w:bookmarkStart w:id="165" w:name="sub_1052"/>
      <w:r>
        <w:rPr>
          <w:rFonts w:ascii="Liberation Serif" w:eastAsia="Calibri" w:hAnsi="Liberation Serif"/>
          <w:sz w:val="28"/>
          <w:szCs w:val="28"/>
        </w:rPr>
        <w:t>12</w:t>
      </w:r>
      <w:r w:rsidR="00B91E00">
        <w:rPr>
          <w:rFonts w:ascii="Liberation Serif" w:eastAsia="Calibri" w:hAnsi="Liberation Serif"/>
          <w:sz w:val="28"/>
          <w:szCs w:val="28"/>
        </w:rPr>
        <w:t>5</w:t>
      </w:r>
      <w:r w:rsidR="00682E58" w:rsidRPr="00077C02">
        <w:rPr>
          <w:rFonts w:ascii="Liberation Serif" w:eastAsia="Calibri" w:hAnsi="Liberation Serif"/>
          <w:sz w:val="28"/>
          <w:szCs w:val="28"/>
        </w:rPr>
        <w:t>. Новое строительство объекта озеленения включает комплекс работ по созданию озелененных территорий на землях, определенных градостроительными документами, утвержденными в установленном порядке.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bookmarkEnd w:id="165"/>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Реконструкция объектов озеленения включает комплекс работ, предусматривающих полную или частичную замену всех компонентов зеленых насаждений (деревьев, кустарников, газона,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Ремонт зеленых насаждений - это комплекс работ по полному или </w:t>
      </w:r>
      <w:r w:rsidRPr="00077C02">
        <w:rPr>
          <w:rFonts w:ascii="Liberation Serif" w:eastAsia="Calibri" w:hAnsi="Liberation Serif"/>
          <w:sz w:val="28"/>
          <w:szCs w:val="28"/>
        </w:rPr>
        <w:lastRenderedPageBreak/>
        <w:t>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 капитальном ремонте зеленых насаждений должны проводиться следующие работы: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валка сухих, аварийных и потерявших декоративный вид деревьев и кустарников с корчевкой пней;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устройство газонов с подсыпкой растительной земли и посевом газонных трав;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восстановление и ремонт садовых дорожек с заменой верхнего покрытия и (или) основания, установкой ограждений; демонтаж поливной сети с заменой труб;</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gramStart"/>
      <w:r w:rsidRPr="00077C02">
        <w:rPr>
          <w:rFonts w:ascii="Liberation Serif" w:eastAsia="Calibri" w:hAnsi="Liberation Serif"/>
          <w:sz w:val="28"/>
          <w:szCs w:val="28"/>
        </w:rPr>
        <w:t>- устройство, восстановление и ремонт оград, изгородей, подпорных стенок, лестниц, беседок, раковин, скамеек, урн;</w:t>
      </w:r>
      <w:proofErr w:type="gramEnd"/>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перекладка и установка нового бордюрного камня, восстановление водоотвода, ремонт покрытия тротуаров, замена приствольных решеток;</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ремонт разрушенной части фундаментов под скульптуры, реставрация скульптур;</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ремонт детских и спортивных площадок;</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gramStart"/>
      <w:r w:rsidRPr="00077C02">
        <w:rPr>
          <w:rFonts w:ascii="Liberation Serif" w:eastAsia="Calibri" w:hAnsi="Liberation Serif"/>
          <w:sz w:val="28"/>
          <w:szCs w:val="28"/>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077C02">
        <w:rPr>
          <w:rFonts w:ascii="Liberation Serif" w:eastAsia="Calibri" w:hAnsi="Liberation Serif"/>
          <w:sz w:val="28"/>
          <w:szCs w:val="28"/>
        </w:rPr>
        <w:t>кронирование</w:t>
      </w:r>
      <w:proofErr w:type="spellEnd"/>
      <w:r w:rsidRPr="00077C02">
        <w:rPr>
          <w:rFonts w:ascii="Liberation Serif" w:eastAsia="Calibri" w:hAnsi="Liberation Serif"/>
          <w:sz w:val="28"/>
          <w:szCs w:val="28"/>
        </w:rPr>
        <w:t xml:space="preserve"> живой изгороди, лечение ран; выкапывание, очистка, сортировка луковиц, клубнелуковиц, корневищ; ремонт детских площадок, садово-паркового инвентаря, парников, теплиц, оранжерей, в том числе столярные, стекольные и печные работы;</w:t>
      </w:r>
      <w:proofErr w:type="gramEnd"/>
      <w:r w:rsidRPr="00077C02">
        <w:rPr>
          <w:rFonts w:ascii="Liberation Serif" w:eastAsia="Calibri" w:hAnsi="Liberation Serif"/>
          <w:sz w:val="28"/>
          <w:szCs w:val="28"/>
        </w:rPr>
        <w:t xml:space="preserve"> изготовление отдельных остекленных рам для теплиц и парников.</w:t>
      </w:r>
    </w:p>
    <w:p w:rsidR="00682E58" w:rsidRPr="00077C02" w:rsidRDefault="001A2414" w:rsidP="00682E58">
      <w:pPr>
        <w:widowControl w:val="0"/>
        <w:autoSpaceDE w:val="0"/>
        <w:autoSpaceDN w:val="0"/>
        <w:adjustRightInd w:val="0"/>
        <w:ind w:firstLine="720"/>
        <w:jc w:val="both"/>
        <w:rPr>
          <w:rFonts w:ascii="Liberation Serif" w:eastAsia="Calibri" w:hAnsi="Liberation Serif"/>
          <w:sz w:val="28"/>
          <w:szCs w:val="28"/>
        </w:rPr>
      </w:pPr>
      <w:bookmarkStart w:id="166" w:name="sub_1053"/>
      <w:r>
        <w:rPr>
          <w:rFonts w:ascii="Liberation Serif" w:eastAsia="Calibri" w:hAnsi="Liberation Serif"/>
          <w:sz w:val="28"/>
          <w:szCs w:val="28"/>
        </w:rPr>
        <w:t>12</w:t>
      </w:r>
      <w:r w:rsidR="00B91E00">
        <w:rPr>
          <w:rFonts w:ascii="Liberation Serif" w:eastAsia="Calibri" w:hAnsi="Liberation Serif"/>
          <w:sz w:val="28"/>
          <w:szCs w:val="28"/>
        </w:rPr>
        <w:t>6</w:t>
      </w:r>
      <w:r w:rsidR="00682E58" w:rsidRPr="00077C02">
        <w:rPr>
          <w:rFonts w:ascii="Liberation Serif" w:eastAsia="Calibri" w:hAnsi="Liberation Serif"/>
          <w:sz w:val="28"/>
          <w:szCs w:val="28"/>
        </w:rPr>
        <w:t>.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bookmarkEnd w:id="166"/>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Содержание зеленых насаждений включает:</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gramStart"/>
      <w:r w:rsidRPr="00077C02">
        <w:rPr>
          <w:rFonts w:ascii="Liberation Serif" w:eastAsia="Calibri" w:hAnsi="Liberation Serif"/>
          <w:sz w:val="28"/>
          <w:szCs w:val="28"/>
        </w:rPr>
        <w:t xml:space="preserve">- работы по уходу за деревьями, кустарникам, цветниками - подкормка, </w:t>
      </w:r>
      <w:r w:rsidRPr="00077C02">
        <w:rPr>
          <w:rFonts w:ascii="Liberation Serif" w:eastAsia="Calibri" w:hAnsi="Liberation Serif"/>
          <w:sz w:val="28"/>
          <w:szCs w:val="28"/>
        </w:rPr>
        <w:lastRenderedPageBreak/>
        <w:t>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roofErr w:type="gramEnd"/>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gramStart"/>
      <w:r w:rsidRPr="00077C02">
        <w:rPr>
          <w:rFonts w:ascii="Liberation Serif" w:eastAsia="Calibri" w:hAnsi="Liberation Serif"/>
          <w:sz w:val="28"/>
          <w:szCs w:val="28"/>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roofErr w:type="gramEnd"/>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поднятие и укладку металлических решеток на лунках деревьев;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прочистку и промывку газонного борта;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ограждение скверов и садов в порядке;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подметание;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удаление снег;</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посыпку песком дорожек, расстановку и перемещение диванов, скамеек, урн;</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работы по уходу за детскими площадками, песочницами;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промывку полированных и мраморных поверхностей, пьедесталов, барельефов;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работы по уходу за цветочными вазонами;</w:t>
      </w:r>
    </w:p>
    <w:p w:rsidR="00682E58" w:rsidRPr="00077C02" w:rsidRDefault="008D53DC" w:rsidP="00682E58">
      <w:pPr>
        <w:widowControl w:val="0"/>
        <w:autoSpaceDE w:val="0"/>
        <w:autoSpaceDN w:val="0"/>
        <w:adjustRightInd w:val="0"/>
        <w:ind w:firstLine="720"/>
        <w:jc w:val="both"/>
        <w:rPr>
          <w:rFonts w:ascii="Liberation Serif" w:eastAsia="Calibri" w:hAnsi="Liberation Serif"/>
          <w:sz w:val="28"/>
          <w:szCs w:val="28"/>
        </w:rPr>
      </w:pPr>
      <w:bookmarkStart w:id="167" w:name="sub_1054"/>
      <w:r w:rsidRPr="00077C02">
        <w:rPr>
          <w:rFonts w:ascii="Liberation Serif" w:eastAsia="Calibri" w:hAnsi="Liberation Serif"/>
          <w:sz w:val="28"/>
          <w:szCs w:val="28"/>
        </w:rPr>
        <w:t>1</w:t>
      </w:r>
      <w:r w:rsidR="00B91E00">
        <w:rPr>
          <w:rFonts w:ascii="Liberation Serif" w:eastAsia="Calibri" w:hAnsi="Liberation Serif"/>
          <w:sz w:val="28"/>
          <w:szCs w:val="28"/>
        </w:rPr>
        <w:t>27</w:t>
      </w:r>
      <w:r w:rsidR="00682E58" w:rsidRPr="00077C02">
        <w:rPr>
          <w:rFonts w:ascii="Liberation Serif" w:eastAsia="Calibri" w:hAnsi="Liberation Serif"/>
          <w:sz w:val="28"/>
          <w:szCs w:val="28"/>
        </w:rPr>
        <w:t>. Компенсационное озеленение - воспроизводство зеленых насаждений взамен уничтоженных или поврежденных.</w:t>
      </w:r>
    </w:p>
    <w:bookmarkEnd w:id="167"/>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spellStart"/>
      <w:r w:rsidRPr="00077C02">
        <w:rPr>
          <w:rFonts w:ascii="Liberation Serif" w:eastAsia="Calibri" w:hAnsi="Liberation Serif"/>
          <w:sz w:val="28"/>
          <w:szCs w:val="28"/>
        </w:rPr>
        <w:t>Предпроектные</w:t>
      </w:r>
      <w:proofErr w:type="spellEnd"/>
      <w:r w:rsidRPr="00077C02">
        <w:rPr>
          <w:rFonts w:ascii="Liberation Serif" w:eastAsia="Calibri" w:hAnsi="Liberation Serif"/>
          <w:sz w:val="28"/>
          <w:szCs w:val="28"/>
        </w:rPr>
        <w:t xml:space="preserve"> и проектные работы.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Проектирование новых объектов озеленения, проекты реконструкции, реставрации и капитального ремонта существующих объектов озеленения разрабатываются в соответствии с настоящими Правилами.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Работы по созданию новых объектов озеленения осуществляются в следующих последовательных этапах: </w:t>
      </w:r>
      <w:proofErr w:type="spellStart"/>
      <w:r w:rsidRPr="00077C02">
        <w:rPr>
          <w:rFonts w:ascii="Liberation Serif" w:eastAsia="Calibri" w:hAnsi="Liberation Serif"/>
          <w:sz w:val="28"/>
          <w:szCs w:val="28"/>
        </w:rPr>
        <w:t>предпроектные</w:t>
      </w:r>
      <w:proofErr w:type="spellEnd"/>
      <w:r w:rsidRPr="00077C02">
        <w:rPr>
          <w:rFonts w:ascii="Liberation Serif" w:eastAsia="Calibri" w:hAnsi="Liberation Serif"/>
          <w:sz w:val="28"/>
          <w:szCs w:val="28"/>
        </w:rPr>
        <w:t xml:space="preserve"> проработки и подготовка исходно-разрешительной документации, проектирование, согласование проекта, оформление правоустанавливающего документа на земельный участок (договор аренды и т.д.), рабочее проектирование, разрешение на строительство, ввод или приемка объекта в эксплуатацию.</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Исходно-разрешительная документация для проектирования и </w:t>
      </w:r>
      <w:proofErr w:type="gramStart"/>
      <w:r w:rsidRPr="00077C02">
        <w:rPr>
          <w:rFonts w:ascii="Liberation Serif" w:eastAsia="Calibri" w:hAnsi="Liberation Serif"/>
          <w:sz w:val="28"/>
          <w:szCs w:val="28"/>
        </w:rPr>
        <w:t>строительства</w:t>
      </w:r>
      <w:proofErr w:type="gramEnd"/>
      <w:r w:rsidRPr="00077C02">
        <w:rPr>
          <w:rFonts w:ascii="Liberation Serif" w:eastAsia="Calibri" w:hAnsi="Liberation Serif"/>
          <w:sz w:val="28"/>
          <w:szCs w:val="28"/>
        </w:rPr>
        <w:t xml:space="preserve"> вновь создаваемых муниципальных объектов озеленения, требующая отвода земельного участка, должна содержать:</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подготовку Управлением ар</w:t>
      </w:r>
      <w:r w:rsidR="00041DB4">
        <w:rPr>
          <w:rFonts w:ascii="Liberation Serif" w:eastAsia="Calibri" w:hAnsi="Liberation Serif"/>
          <w:sz w:val="28"/>
          <w:szCs w:val="28"/>
        </w:rPr>
        <w:t>хитектуры и градостроительства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схемы земельного участка с нанесением инженерных коммуникаций и границ земельного участка;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предоставление земельного участка в безвозмездное пользование для благоустройства территории;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распорядительный акт о намерении создания муниципального </w:t>
      </w:r>
      <w:r w:rsidRPr="00077C02">
        <w:rPr>
          <w:rFonts w:ascii="Liberation Serif" w:eastAsia="Calibri" w:hAnsi="Liberation Serif"/>
          <w:sz w:val="28"/>
          <w:szCs w:val="28"/>
        </w:rPr>
        <w:lastRenderedPageBreak/>
        <w:t>объекта озеленения. Исходно-разрешительная документация для проектирования, реставрации, реконструкции и капитального ремонта существующих объектов озеленения (где не требуется отвода земельного участка) разрабатывается на основании планов благоустройства и муниципальных программ, утвержденных и принятых в установленном порядке на текущий год.</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Проектная документация на объект озеленения утверждается заказчиком производства работ и согласовывается с жилищно-коммунальными службами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w:t>
      </w:r>
    </w:p>
    <w:p w:rsidR="00682E58" w:rsidRPr="00077C02" w:rsidRDefault="008D53DC" w:rsidP="00682E58">
      <w:pPr>
        <w:widowControl w:val="0"/>
        <w:autoSpaceDE w:val="0"/>
        <w:autoSpaceDN w:val="0"/>
        <w:adjustRightInd w:val="0"/>
        <w:ind w:firstLine="720"/>
        <w:jc w:val="both"/>
        <w:rPr>
          <w:rFonts w:ascii="Liberation Serif" w:eastAsia="Calibri" w:hAnsi="Liberation Serif"/>
          <w:sz w:val="28"/>
          <w:szCs w:val="28"/>
        </w:rPr>
      </w:pPr>
      <w:bookmarkStart w:id="168" w:name="sub_1055"/>
      <w:r w:rsidRPr="00077C02">
        <w:rPr>
          <w:rFonts w:ascii="Liberation Serif" w:eastAsia="Calibri" w:hAnsi="Liberation Serif"/>
          <w:sz w:val="28"/>
          <w:szCs w:val="28"/>
        </w:rPr>
        <w:t>1</w:t>
      </w:r>
      <w:r w:rsidR="00B91E00">
        <w:rPr>
          <w:rFonts w:ascii="Liberation Serif" w:eastAsia="Calibri" w:hAnsi="Liberation Serif"/>
          <w:sz w:val="28"/>
          <w:szCs w:val="28"/>
        </w:rPr>
        <w:t>28</w:t>
      </w:r>
      <w:r w:rsidR="00682E58" w:rsidRPr="00077C02">
        <w:rPr>
          <w:rFonts w:ascii="Liberation Serif" w:eastAsia="Calibri" w:hAnsi="Liberation Serif"/>
          <w:sz w:val="28"/>
          <w:szCs w:val="28"/>
        </w:rPr>
        <w:t>. Создание зеленых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69" w:name="sub_10551"/>
      <w:bookmarkEnd w:id="168"/>
      <w:r w:rsidRPr="00077C02">
        <w:rPr>
          <w:rFonts w:ascii="Liberation Serif" w:eastAsia="Calibri" w:hAnsi="Liberation Serif"/>
          <w:sz w:val="28"/>
          <w:szCs w:val="28"/>
        </w:rPr>
        <w:t>1) подготовка территории.</w:t>
      </w:r>
    </w:p>
    <w:bookmarkEnd w:id="169"/>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Работы по подготовке территории должны начинаться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 организации стройплощадки должны быть применены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 отсыпке или срезке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Деревья и кустарники, подлежащие пересадке, выкапываются в соответствии с настоящими Правилами и используются при озеленении данного или другого объекта.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0" w:name="sub_10552"/>
      <w:r w:rsidRPr="00077C02">
        <w:rPr>
          <w:rFonts w:ascii="Liberation Serif" w:eastAsia="Calibri" w:hAnsi="Liberation Serif"/>
          <w:sz w:val="28"/>
          <w:szCs w:val="28"/>
        </w:rPr>
        <w:t>2) растительные грунты и подготовка почвы.</w:t>
      </w:r>
    </w:p>
    <w:bookmarkEnd w:id="170"/>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gramStart"/>
      <w:r w:rsidRPr="00077C02">
        <w:rPr>
          <w:rFonts w:ascii="Liberation Serif" w:eastAsia="Calibri" w:hAnsi="Liberation Serif"/>
          <w:sz w:val="28"/>
          <w:szCs w:val="28"/>
        </w:rPr>
        <w:t>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r w:rsidRPr="00077C02">
        <w:rPr>
          <w:rFonts w:ascii="Liberation Serif" w:eastAsia="Calibri" w:hAnsi="Liberation Serif"/>
          <w:sz w:val="28"/>
          <w:szCs w:val="28"/>
        </w:rPr>
        <w:t xml:space="preserve"> Места складирования снятого растительного грунта и восстановление прилегающих земельных участков должны предусматриваться проектом.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Растительный грунт, используемый для озеленения территорий, может </w:t>
      </w:r>
      <w:r w:rsidRPr="00077C02">
        <w:rPr>
          <w:rFonts w:ascii="Liberation Serif" w:eastAsia="Calibri" w:hAnsi="Liberation Serif"/>
          <w:sz w:val="28"/>
          <w:szCs w:val="28"/>
        </w:rPr>
        <w:lastRenderedPageBreak/>
        <w:t>заготавливаться путем снятия верхнего слоя почвы на глубину его залегания.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В зависимости от степени загрязненности грунта он может </w:t>
      </w:r>
      <w:proofErr w:type="spellStart"/>
      <w:r w:rsidRPr="00077C02">
        <w:rPr>
          <w:rFonts w:ascii="Liberation Serif" w:eastAsia="Calibri" w:hAnsi="Liberation Serif"/>
          <w:sz w:val="28"/>
          <w:szCs w:val="28"/>
        </w:rPr>
        <w:t>рекультивироваться</w:t>
      </w:r>
      <w:proofErr w:type="spellEnd"/>
      <w:r w:rsidRPr="00077C02">
        <w:rPr>
          <w:rFonts w:ascii="Liberation Serif" w:eastAsia="Calibri" w:hAnsi="Liberation Serif"/>
          <w:sz w:val="28"/>
          <w:szCs w:val="28"/>
        </w:rPr>
        <w:t xml:space="preserve"> на месте или вывозиться для переработки;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1" w:name="sub_10553"/>
      <w:r w:rsidRPr="00077C02">
        <w:rPr>
          <w:rFonts w:ascii="Liberation Serif" w:eastAsia="Calibri" w:hAnsi="Liberation Serif"/>
          <w:sz w:val="28"/>
          <w:szCs w:val="28"/>
        </w:rPr>
        <w:t>3) подготовка посадочных мест.</w:t>
      </w:r>
    </w:p>
    <w:bookmarkEnd w:id="171"/>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Ямы и траншеи для посадки деревьев и кустарников должны быть выкопаны заранее (не менее 2 - 3 часов до посадки).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Размеры ям и траншей для посадки деревьев и кустарников со стандартными размерами определяются в порядке, предусмотренном в нормативно-производственном регламенте содержания зеленых насаждений, </w:t>
      </w:r>
      <w:hyperlink r:id="rId24" w:history="1">
        <w:r w:rsidRPr="00077C02">
          <w:rPr>
            <w:rStyle w:val="af4"/>
            <w:rFonts w:ascii="Liberation Serif" w:eastAsia="Calibri" w:hAnsi="Liberation Serif"/>
            <w:color w:val="auto"/>
            <w:sz w:val="28"/>
            <w:szCs w:val="28"/>
            <w:u w:val="none"/>
          </w:rPr>
          <w:t>ГОСТ 28055-89</w:t>
        </w:r>
      </w:hyperlink>
      <w:r w:rsidRPr="00077C02">
        <w:rPr>
          <w:rFonts w:ascii="Liberation Serif" w:eastAsia="Calibri" w:hAnsi="Liberation Serif"/>
          <w:sz w:val="28"/>
          <w:szCs w:val="28"/>
        </w:rPr>
        <w:t xml:space="preserve">, </w:t>
      </w:r>
      <w:hyperlink r:id="rId25" w:history="1">
        <w:r w:rsidRPr="00077C02">
          <w:rPr>
            <w:rStyle w:val="af4"/>
            <w:rFonts w:ascii="Liberation Serif" w:eastAsia="Calibri" w:hAnsi="Liberation Serif"/>
            <w:color w:val="auto"/>
            <w:sz w:val="28"/>
            <w:szCs w:val="28"/>
            <w:u w:val="none"/>
          </w:rPr>
          <w:t>ГОСТ 26869-86</w:t>
        </w:r>
      </w:hyperlink>
      <w:r w:rsidRPr="00077C02">
        <w:rPr>
          <w:rFonts w:ascii="Liberation Serif" w:eastAsia="Calibri" w:hAnsi="Liberation Serif"/>
          <w:sz w:val="28"/>
          <w:szCs w:val="28"/>
        </w:rPr>
        <w:t xml:space="preserve">, </w:t>
      </w:r>
      <w:hyperlink r:id="rId26" w:history="1">
        <w:r w:rsidRPr="00077C02">
          <w:rPr>
            <w:rStyle w:val="af4"/>
            <w:rFonts w:ascii="Liberation Serif" w:eastAsia="Calibri" w:hAnsi="Liberation Serif"/>
            <w:color w:val="auto"/>
            <w:sz w:val="28"/>
            <w:szCs w:val="28"/>
            <w:u w:val="none"/>
          </w:rPr>
          <w:t>ГЭСН 81-02-47-2001</w:t>
        </w:r>
      </w:hyperlink>
      <w:r w:rsidRPr="00077C02">
        <w:rPr>
          <w:rFonts w:ascii="Liberation Serif" w:eastAsia="Calibri" w:hAnsi="Liberation Serif"/>
          <w:sz w:val="28"/>
          <w:szCs w:val="28"/>
        </w:rPr>
        <w:t xml:space="preserve">, </w:t>
      </w:r>
      <w:hyperlink r:id="rId27" w:history="1">
        <w:r w:rsidRPr="00077C02">
          <w:rPr>
            <w:rStyle w:val="af4"/>
            <w:rFonts w:ascii="Liberation Serif" w:eastAsia="Calibri" w:hAnsi="Liberation Serif"/>
            <w:color w:val="auto"/>
            <w:sz w:val="28"/>
            <w:szCs w:val="28"/>
            <w:u w:val="none"/>
          </w:rPr>
          <w:t>СНиП 2.07.01-89</w:t>
        </w:r>
      </w:hyperlink>
      <w:r w:rsidRPr="00077C02">
        <w:rPr>
          <w:rFonts w:ascii="Liberation Serif" w:eastAsia="Calibri" w:hAnsi="Liberation Serif"/>
          <w:sz w:val="28"/>
          <w:szCs w:val="28"/>
        </w:rPr>
        <w:t>;</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2" w:name="sub_10554"/>
      <w:r w:rsidRPr="00077C02">
        <w:rPr>
          <w:rFonts w:ascii="Liberation Serif" w:eastAsia="Calibri" w:hAnsi="Liberation Serif"/>
          <w:sz w:val="28"/>
          <w:szCs w:val="28"/>
        </w:rPr>
        <w:t>4) посадка деревьев и кустарников.</w:t>
      </w:r>
    </w:p>
    <w:bookmarkEnd w:id="172"/>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Наиболее оптимальное время посадки растений -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Весенние посадки проводятся после оттаивания и прогревания почвы до начала активного распускания почек и образования побегов, осенние - с момента опадения листьев до устойчивых заморозков.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Хвойные породы лучше переносят пересадку в ранневесеннее (март - начало апреля) и </w:t>
      </w:r>
      <w:proofErr w:type="spellStart"/>
      <w:r w:rsidRPr="00077C02">
        <w:rPr>
          <w:rFonts w:ascii="Liberation Serif" w:eastAsia="Calibri" w:hAnsi="Liberation Serif"/>
          <w:sz w:val="28"/>
          <w:szCs w:val="28"/>
        </w:rPr>
        <w:t>раннеосеннее</w:t>
      </w:r>
      <w:proofErr w:type="spellEnd"/>
      <w:r w:rsidRPr="00077C02">
        <w:rPr>
          <w:rFonts w:ascii="Liberation Serif" w:eastAsia="Calibri" w:hAnsi="Liberation Serif"/>
          <w:sz w:val="28"/>
          <w:szCs w:val="28"/>
        </w:rPr>
        <w:t xml:space="preserve"> (август - начало сентября) время.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 целях максимального использования периода для озеленения территорий допускается выкапывание посадочных мест, посадка и пересадка саженцев с комом земли при температуре наружного воздуха не ниже - 15 град. C.</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Посадка деревьев и кустарников с замороженным комом в зимний период допускается при температуре не ниже - 15 град. C.</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 зимних пересадках деревьев и кустарников с замороженным комом возможен полив водой вслед за посадкой.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Крупномерные деревья могут быть посажены с диаметром ствола не более 25 см.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Крупномерные деревья тополя гибридного, клена </w:t>
      </w:r>
      <w:proofErr w:type="spellStart"/>
      <w:r w:rsidRPr="00077C02">
        <w:rPr>
          <w:rFonts w:ascii="Liberation Serif" w:eastAsia="Calibri" w:hAnsi="Liberation Serif"/>
          <w:sz w:val="28"/>
          <w:szCs w:val="28"/>
        </w:rPr>
        <w:t>ясенелистного</w:t>
      </w:r>
      <w:proofErr w:type="spellEnd"/>
      <w:r w:rsidRPr="00077C02">
        <w:rPr>
          <w:rFonts w:ascii="Liberation Serif" w:eastAsia="Calibri" w:hAnsi="Liberation Serif"/>
          <w:sz w:val="28"/>
          <w:szCs w:val="28"/>
        </w:rPr>
        <w:t>, осины, березы пересадке не подлежат.</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Посадка в населенных пунктах женских экземпляров тополей, клена </w:t>
      </w:r>
      <w:proofErr w:type="spellStart"/>
      <w:r w:rsidRPr="00077C02">
        <w:rPr>
          <w:rFonts w:ascii="Liberation Serif" w:eastAsia="Calibri" w:hAnsi="Liberation Serif"/>
          <w:sz w:val="28"/>
          <w:szCs w:val="28"/>
        </w:rPr>
        <w:t>ясенелистного</w:t>
      </w:r>
      <w:proofErr w:type="spellEnd"/>
      <w:r w:rsidRPr="00077C02">
        <w:rPr>
          <w:rFonts w:ascii="Liberation Serif" w:eastAsia="Calibri" w:hAnsi="Liberation Serif"/>
          <w:sz w:val="28"/>
          <w:szCs w:val="28"/>
        </w:rPr>
        <w:t xml:space="preserve">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Деревья и кустарники высаживаются в соответствии с существующими в строительстве нормами и правилами, регламентирующими расстояния от стен здания и различных сооружений до места посадки растений в порядке, предусмотренном </w:t>
      </w:r>
      <w:hyperlink r:id="rId28" w:history="1">
        <w:r w:rsidRPr="00077C02">
          <w:rPr>
            <w:rStyle w:val="af4"/>
            <w:rFonts w:ascii="Liberation Serif" w:eastAsia="Calibri" w:hAnsi="Liberation Serif"/>
            <w:color w:val="auto"/>
            <w:sz w:val="28"/>
            <w:szCs w:val="28"/>
          </w:rPr>
          <w:t>СНиП 2.07.01-89</w:t>
        </w:r>
      </w:hyperlink>
      <w:r w:rsidRPr="00077C02">
        <w:rPr>
          <w:rFonts w:ascii="Liberation Serif" w:eastAsia="Calibri" w:hAnsi="Liberation Serif"/>
          <w:sz w:val="28"/>
          <w:szCs w:val="28"/>
        </w:rPr>
        <w:t>.</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lastRenderedPageBreak/>
        <w:t>Юридическим и физическим лицам самовольная посадка деревьев и кустарников, на не принадлежащих им земельных участках, запрещается;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3" w:name="sub_10555"/>
      <w:r w:rsidRPr="00077C02">
        <w:rPr>
          <w:rFonts w:ascii="Liberation Serif" w:eastAsia="Calibri" w:hAnsi="Liberation Serif"/>
          <w:sz w:val="28"/>
          <w:szCs w:val="28"/>
        </w:rPr>
        <w:t>5) устройство газонов.</w:t>
      </w:r>
    </w:p>
    <w:bookmarkEnd w:id="173"/>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Луговые газоны формируются на базе естественной луговой растительности или создаются путем посева, </w:t>
      </w:r>
      <w:proofErr w:type="spellStart"/>
      <w:r w:rsidRPr="00077C02">
        <w:rPr>
          <w:rFonts w:ascii="Liberation Serif" w:eastAsia="Calibri" w:hAnsi="Liberation Serif"/>
          <w:sz w:val="28"/>
          <w:szCs w:val="28"/>
        </w:rPr>
        <w:t>гидропосева</w:t>
      </w:r>
      <w:proofErr w:type="spellEnd"/>
      <w:r w:rsidRPr="00077C02">
        <w:rPr>
          <w:rFonts w:ascii="Liberation Serif" w:eastAsia="Calibri" w:hAnsi="Liberation Serif"/>
          <w:sz w:val="28"/>
          <w:szCs w:val="28"/>
        </w:rPr>
        <w:t xml:space="preserve">, посадки почвопокровных растений. Газоны необходимо устраивать на полностью подготовленном и спланированном основании из растительного грунта. Поверхность, подготовленная под газон, должна быть выровнена и хорошо прикатана, прокатка газона после проведения </w:t>
      </w:r>
      <w:proofErr w:type="spellStart"/>
      <w:r w:rsidRPr="00077C02">
        <w:rPr>
          <w:rFonts w:ascii="Liberation Serif" w:eastAsia="Calibri" w:hAnsi="Liberation Serif"/>
          <w:sz w:val="28"/>
          <w:szCs w:val="28"/>
        </w:rPr>
        <w:t>гидропосева</w:t>
      </w:r>
      <w:proofErr w:type="spellEnd"/>
      <w:r w:rsidRPr="00077C02">
        <w:rPr>
          <w:rFonts w:ascii="Liberation Serif" w:eastAsia="Calibri" w:hAnsi="Liberation Serif"/>
          <w:sz w:val="28"/>
          <w:szCs w:val="28"/>
        </w:rPr>
        <w:t xml:space="preserve"> не производится.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Лучшие сроки проведения посева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4" w:name="sub_10556"/>
      <w:r w:rsidRPr="00077C02">
        <w:rPr>
          <w:rFonts w:ascii="Liberation Serif" w:eastAsia="Calibri" w:hAnsi="Liberation Serif"/>
          <w:sz w:val="28"/>
          <w:szCs w:val="28"/>
        </w:rPr>
        <w:t>6) устройство партерных газонов.</w:t>
      </w:r>
    </w:p>
    <w:bookmarkEnd w:id="174"/>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т.п. Обычно они имеют правильную форму (прямоугольники,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Партерные газоны создаются путем посева, </w:t>
      </w:r>
      <w:proofErr w:type="spellStart"/>
      <w:r w:rsidRPr="00077C02">
        <w:rPr>
          <w:rFonts w:ascii="Liberation Serif" w:eastAsia="Calibri" w:hAnsi="Liberation Serif"/>
          <w:sz w:val="28"/>
          <w:szCs w:val="28"/>
        </w:rPr>
        <w:t>гидропосева</w:t>
      </w:r>
      <w:proofErr w:type="spellEnd"/>
      <w:r w:rsidRPr="00077C02">
        <w:rPr>
          <w:rFonts w:ascii="Liberation Serif" w:eastAsia="Calibri" w:hAnsi="Liberation Serif"/>
          <w:sz w:val="28"/>
          <w:szCs w:val="28"/>
        </w:rPr>
        <w:t>, укладки готового газонного дерна. Партерные газоны необходимо устраивать на полностью подготовленном и спланированном основании из растительного грунта.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Поверхность, подготовленная под газон, должна быть выровнена и хорошо прикатана, прокатка газона после проведения </w:t>
      </w:r>
      <w:proofErr w:type="spellStart"/>
      <w:r w:rsidRPr="00077C02">
        <w:rPr>
          <w:rFonts w:ascii="Liberation Serif" w:eastAsia="Calibri" w:hAnsi="Liberation Serif"/>
          <w:sz w:val="28"/>
          <w:szCs w:val="28"/>
        </w:rPr>
        <w:t>гидропосева</w:t>
      </w:r>
      <w:proofErr w:type="spellEnd"/>
      <w:r w:rsidRPr="00077C02">
        <w:rPr>
          <w:rFonts w:ascii="Liberation Serif" w:eastAsia="Calibri" w:hAnsi="Liberation Serif"/>
          <w:sz w:val="28"/>
          <w:szCs w:val="28"/>
        </w:rPr>
        <w:t xml:space="preserve"> не производится. При устройстве партерного газона путем укладки готового газонного дерна допускается толщина плодородного грунта не менее 5 см на естественной грунтовой основе или фильтрующем основании (песок, гравий и т.д.).</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 создании партерного газона применяется норма высева семян газонных трав 30 - 50 г на 1 кв. м или используется рулонный газон (готовый газонный дерн) высокого качества, состоящий из соответствующих видов и сортов трав.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Лучшие сроки для устройства партерных газонов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 Создание газона при помощи готового газонного дерна возможно в течение всего бесснежного периода и плюсовой температуре;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5" w:name="sub_10557"/>
      <w:r w:rsidRPr="00077C02">
        <w:rPr>
          <w:rFonts w:ascii="Liberation Serif" w:eastAsia="Calibri" w:hAnsi="Liberation Serif"/>
          <w:sz w:val="28"/>
          <w:szCs w:val="28"/>
        </w:rPr>
        <w:t>7) устройство обыкновенных газонов.</w:t>
      </w:r>
    </w:p>
    <w:bookmarkEnd w:id="175"/>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Обыкновенные газоны формируются на базе естественной травянистой растительности или создаются путем посева, </w:t>
      </w:r>
      <w:proofErr w:type="spellStart"/>
      <w:r w:rsidRPr="00077C02">
        <w:rPr>
          <w:rFonts w:ascii="Liberation Serif" w:eastAsia="Calibri" w:hAnsi="Liberation Serif"/>
          <w:sz w:val="28"/>
          <w:szCs w:val="28"/>
        </w:rPr>
        <w:t>гидропосева</w:t>
      </w:r>
      <w:proofErr w:type="spellEnd"/>
      <w:r w:rsidRPr="00077C02">
        <w:rPr>
          <w:rFonts w:ascii="Liberation Serif" w:eastAsia="Calibri" w:hAnsi="Liberation Serif"/>
          <w:sz w:val="28"/>
          <w:szCs w:val="28"/>
        </w:rPr>
        <w:t xml:space="preserve">. Газоны </w:t>
      </w:r>
      <w:r w:rsidRPr="00077C02">
        <w:rPr>
          <w:rFonts w:ascii="Liberation Serif" w:eastAsia="Calibri" w:hAnsi="Liberation Serif"/>
          <w:sz w:val="28"/>
          <w:szCs w:val="28"/>
        </w:rPr>
        <w:lastRenderedPageBreak/>
        <w:t>необходимо устраивать на полностью подготовленном и спланированном основании из растительного грунта. Лучшие сроки для устройства обыкновенных газонов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6" w:name="sub_10558"/>
      <w:r w:rsidRPr="00077C02">
        <w:rPr>
          <w:rFonts w:ascii="Liberation Serif" w:eastAsia="Calibri" w:hAnsi="Liberation Serif"/>
          <w:sz w:val="28"/>
          <w:szCs w:val="28"/>
        </w:rPr>
        <w:t>8) устройство цветников.</w:t>
      </w:r>
    </w:p>
    <w:bookmarkEnd w:id="176"/>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Цветник -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Для создания цветников из однолетников и двулетников достаточен слой растительной земли 15 - 40 см.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Высадка рассады должна производиться утром или к концу дня, в пасмурную погоду, а рассаду с закрытой корневой системой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10 - 15, для высокорослых - 15 - 25 см.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Количество высаживаемых растений на 1 кв. м зависит от вида растения и размеров его подземной части. </w:t>
      </w:r>
      <w:proofErr w:type="gramStart"/>
      <w:r w:rsidRPr="00077C02">
        <w:rPr>
          <w:rFonts w:ascii="Liberation Serif" w:eastAsia="Calibri" w:hAnsi="Liberation Serif"/>
          <w:sz w:val="28"/>
          <w:szCs w:val="28"/>
        </w:rPr>
        <w:t xml:space="preserve">Многолетники высаживаются по 2 - 16 шт. на 1 кв. м; многолетние вьющиеся растения: виноград, ломонос - 10 - 12 шт./кв. м, хмель, актинидия - 25 шт./кв. м, плющ </w:t>
      </w:r>
      <w:proofErr w:type="spellStart"/>
      <w:r w:rsidRPr="00077C02">
        <w:rPr>
          <w:rFonts w:ascii="Liberation Serif" w:eastAsia="Calibri" w:hAnsi="Liberation Serif"/>
          <w:sz w:val="28"/>
          <w:szCs w:val="28"/>
        </w:rPr>
        <w:t>даурский</w:t>
      </w:r>
      <w:proofErr w:type="spellEnd"/>
      <w:r w:rsidRPr="00077C02">
        <w:rPr>
          <w:rFonts w:ascii="Liberation Serif" w:eastAsia="Calibri" w:hAnsi="Liberation Serif"/>
          <w:sz w:val="28"/>
          <w:szCs w:val="28"/>
        </w:rPr>
        <w:t xml:space="preserve"> - 9 - 10 шт./кв. м.</w:t>
      </w:r>
      <w:proofErr w:type="gramEnd"/>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Средняя норма высадки рассады летников в цветники - 50 шт. на 1 кв. м; при создании вертикальных цветочных композиций, цветочных скульптур - до 200 шт. на 1 кв. 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7" w:name="sub_10559"/>
      <w:r w:rsidRPr="00077C02">
        <w:rPr>
          <w:rFonts w:ascii="Liberation Serif" w:eastAsia="Calibri" w:hAnsi="Liberation Serif"/>
          <w:sz w:val="28"/>
          <w:szCs w:val="28"/>
        </w:rPr>
        <w:t>9) содержание зеленых насаждений.</w:t>
      </w:r>
    </w:p>
    <w:bookmarkEnd w:id="177"/>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Содержанию зеленых насаждений должно уделяться особое внимание, так как воздушная и почвенная среда в населенных пунктах резко отличаются от естественных условий, в которых формировались наследственные биологические свойства используемых для озеленения растений.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 результате изменения экологии населенного пункта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внешней среды, что приводит в конечном итоге к более раннему физиологическому старению растительного организма. Соблюдение норм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78" w:name="sub_105510"/>
      <w:r w:rsidRPr="00077C02">
        <w:rPr>
          <w:rFonts w:ascii="Liberation Serif" w:eastAsia="Calibri" w:hAnsi="Liberation Serif"/>
          <w:sz w:val="28"/>
          <w:szCs w:val="28"/>
        </w:rPr>
        <w:t>10) содержание деревьев и кустарников.</w:t>
      </w:r>
    </w:p>
    <w:bookmarkEnd w:id="178"/>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Деревья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процентов </w:t>
      </w:r>
      <w:proofErr w:type="gramStart"/>
      <w:r w:rsidRPr="00077C02">
        <w:rPr>
          <w:rFonts w:ascii="Liberation Serif" w:eastAsia="Calibri" w:hAnsi="Liberation Serif"/>
          <w:sz w:val="28"/>
          <w:szCs w:val="28"/>
        </w:rPr>
        <w:t>от</w:t>
      </w:r>
      <w:proofErr w:type="gramEnd"/>
      <w:r w:rsidRPr="00077C02">
        <w:rPr>
          <w:rFonts w:ascii="Liberation Serif" w:eastAsia="Calibri" w:hAnsi="Liberation Serif"/>
          <w:sz w:val="28"/>
          <w:szCs w:val="28"/>
        </w:rPr>
        <w:t xml:space="preserve"> полной влагоемкости. Недостаток влаги в почве сокращает </w:t>
      </w:r>
      <w:r w:rsidRPr="00077C02">
        <w:rPr>
          <w:rFonts w:ascii="Liberation Serif" w:eastAsia="Calibri" w:hAnsi="Liberation Serif"/>
          <w:sz w:val="28"/>
          <w:szCs w:val="28"/>
        </w:rPr>
        <w:lastRenderedPageBreak/>
        <w:t>доступность для растения элементов минерального питания.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682E58" w:rsidRPr="00077C02" w:rsidRDefault="00077C02" w:rsidP="00682E58">
      <w:pPr>
        <w:widowControl w:val="0"/>
        <w:autoSpaceDE w:val="0"/>
        <w:autoSpaceDN w:val="0"/>
        <w:adjustRightInd w:val="0"/>
        <w:ind w:firstLine="720"/>
        <w:jc w:val="both"/>
        <w:rPr>
          <w:rFonts w:ascii="Liberation Serif" w:eastAsia="Calibri" w:hAnsi="Liberation Serif"/>
          <w:sz w:val="28"/>
          <w:szCs w:val="28"/>
        </w:rPr>
      </w:pPr>
      <w:bookmarkStart w:id="179" w:name="sub_1056"/>
      <w:r w:rsidRPr="00077C02">
        <w:rPr>
          <w:rFonts w:ascii="Liberation Serif" w:eastAsia="Calibri" w:hAnsi="Liberation Serif"/>
          <w:sz w:val="28"/>
          <w:szCs w:val="28"/>
        </w:rPr>
        <w:t>1</w:t>
      </w:r>
      <w:r w:rsidR="001A2414">
        <w:rPr>
          <w:rFonts w:ascii="Liberation Serif" w:eastAsia="Calibri" w:hAnsi="Liberation Serif"/>
          <w:sz w:val="28"/>
          <w:szCs w:val="28"/>
        </w:rPr>
        <w:t>2</w:t>
      </w:r>
      <w:r w:rsidR="00B91E00">
        <w:rPr>
          <w:rFonts w:ascii="Liberation Serif" w:eastAsia="Calibri" w:hAnsi="Liberation Serif"/>
          <w:sz w:val="28"/>
          <w:szCs w:val="28"/>
        </w:rPr>
        <w:t>9</w:t>
      </w:r>
      <w:r w:rsidR="00682E58" w:rsidRPr="00077C02">
        <w:rPr>
          <w:rFonts w:ascii="Liberation Serif" w:eastAsia="Calibri" w:hAnsi="Liberation Serif"/>
          <w:sz w:val="28"/>
          <w:szCs w:val="28"/>
        </w:rPr>
        <w:t>. Рыхление почвы, мульчирование и утепление.</w:t>
      </w:r>
    </w:p>
    <w:bookmarkEnd w:id="179"/>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 целью устранения уплотнения почвы и удаления нежелательной растительности должны быть проведены работы по рыхлению почвы. Чтобы не повредить корневую систему растений, почву рыхлят на глубину не более 5 - 10 см под деревьями и на 3 - 5 см под кустарниками.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 лунках растений должна систематически проводиться борьба с нежелательной растительностью, для чего могут быть использованы два способа: механический (прополка, скашивание) и химический (с применением гербицидов).</w:t>
      </w:r>
    </w:p>
    <w:p w:rsidR="00682E58" w:rsidRPr="00077C02" w:rsidRDefault="00077C02" w:rsidP="00682E58">
      <w:pPr>
        <w:widowControl w:val="0"/>
        <w:autoSpaceDE w:val="0"/>
        <w:autoSpaceDN w:val="0"/>
        <w:adjustRightInd w:val="0"/>
        <w:ind w:firstLine="720"/>
        <w:jc w:val="both"/>
        <w:rPr>
          <w:rFonts w:ascii="Liberation Serif" w:eastAsia="Calibri" w:hAnsi="Liberation Serif"/>
          <w:sz w:val="28"/>
          <w:szCs w:val="28"/>
        </w:rPr>
      </w:pPr>
      <w:bookmarkStart w:id="180" w:name="sub_1057"/>
      <w:r w:rsidRPr="00077C02">
        <w:rPr>
          <w:rFonts w:ascii="Liberation Serif" w:eastAsia="Calibri" w:hAnsi="Liberation Serif"/>
          <w:sz w:val="28"/>
          <w:szCs w:val="28"/>
        </w:rPr>
        <w:t>13</w:t>
      </w:r>
      <w:r w:rsidR="00B91E00">
        <w:rPr>
          <w:rFonts w:ascii="Liberation Serif" w:eastAsia="Calibri" w:hAnsi="Liberation Serif"/>
          <w:sz w:val="28"/>
          <w:szCs w:val="28"/>
        </w:rPr>
        <w:t>0</w:t>
      </w:r>
      <w:r w:rsidR="00682E58" w:rsidRPr="00077C02">
        <w:rPr>
          <w:rFonts w:ascii="Liberation Serif" w:eastAsia="Calibri" w:hAnsi="Liberation Serif"/>
          <w:sz w:val="28"/>
          <w:szCs w:val="28"/>
        </w:rPr>
        <w:t>. Обрезка кроны, стрижка живой изгороди (</w:t>
      </w:r>
      <w:hyperlink w:anchor="sub_1100" w:history="1">
        <w:r w:rsidR="00682E58" w:rsidRPr="00077C02">
          <w:rPr>
            <w:rStyle w:val="af4"/>
            <w:rFonts w:ascii="Liberation Serif" w:eastAsia="Calibri" w:hAnsi="Liberation Serif"/>
            <w:color w:val="auto"/>
            <w:sz w:val="28"/>
            <w:szCs w:val="28"/>
          </w:rPr>
          <w:t>Приложение N 1</w:t>
        </w:r>
      </w:hyperlink>
      <w:r w:rsidR="00682E58" w:rsidRPr="00077C02">
        <w:rPr>
          <w:rFonts w:ascii="Liberation Serif" w:eastAsia="Calibri" w:hAnsi="Liberation Serif"/>
          <w:sz w:val="28"/>
          <w:szCs w:val="28"/>
        </w:rPr>
        <w:t>).</w:t>
      </w:r>
    </w:p>
    <w:bookmarkEnd w:id="180"/>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81" w:name="sub_10571"/>
      <w:r w:rsidRPr="00077C02">
        <w:rPr>
          <w:rFonts w:ascii="Liberation Serif" w:eastAsia="Calibri" w:hAnsi="Liberation Serif"/>
          <w:sz w:val="28"/>
          <w:szCs w:val="28"/>
        </w:rPr>
        <w:t>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bookmarkEnd w:id="181"/>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Санитарную обрезку проводят ежегодно в течение всего вегетационного периода.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82" w:name="sub_10572"/>
      <w:r w:rsidRPr="00077C02">
        <w:rPr>
          <w:rFonts w:ascii="Liberation Serif" w:eastAsia="Calibri" w:hAnsi="Liberation Serif"/>
          <w:sz w:val="28"/>
          <w:szCs w:val="28"/>
        </w:rPr>
        <w:t xml:space="preserve">2) омолаживающая обрезка - это глубокая обрезка ветвей до их базальной части, стимулирующая образование молодых побегов, создающих </w:t>
      </w:r>
      <w:r w:rsidRPr="00077C02">
        <w:rPr>
          <w:rFonts w:ascii="Liberation Serif" w:eastAsia="Calibri" w:hAnsi="Liberation Serif"/>
          <w:sz w:val="28"/>
          <w:szCs w:val="28"/>
        </w:rPr>
        <w:lastRenderedPageBreak/>
        <w:t xml:space="preserve">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077C02">
        <w:rPr>
          <w:rFonts w:ascii="Liberation Serif" w:eastAsia="Calibri" w:hAnsi="Liberation Serif"/>
          <w:sz w:val="28"/>
          <w:szCs w:val="28"/>
        </w:rPr>
        <w:t>суховершинят</w:t>
      </w:r>
      <w:proofErr w:type="spellEnd"/>
      <w:r w:rsidRPr="00077C02">
        <w:rPr>
          <w:rFonts w:ascii="Liberation Serif" w:eastAsia="Calibri" w:hAnsi="Liberation Serif"/>
          <w:sz w:val="28"/>
          <w:szCs w:val="28"/>
        </w:rPr>
        <w:t>, а также при пересадке крупномерных деревьев.</w:t>
      </w:r>
    </w:p>
    <w:bookmarkEnd w:id="182"/>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Обрезку ветвей </w:t>
      </w:r>
      <w:proofErr w:type="gramStart"/>
      <w:r w:rsidRPr="00077C02">
        <w:rPr>
          <w:rFonts w:ascii="Liberation Serif" w:eastAsia="Calibri" w:hAnsi="Liberation Serif"/>
          <w:sz w:val="28"/>
          <w:szCs w:val="28"/>
        </w:rPr>
        <w:t>проводят</w:t>
      </w:r>
      <w:proofErr w:type="gramEnd"/>
      <w:r w:rsidRPr="00077C02">
        <w:rPr>
          <w:rFonts w:ascii="Liberation Serif" w:eastAsia="Calibri" w:hAnsi="Liberation Serif"/>
          <w:sz w:val="28"/>
          <w:szCs w:val="28"/>
        </w:rPr>
        <w:t xml:space="preserve">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w:t>
      </w:r>
      <w:proofErr w:type="spellStart"/>
      <w:r w:rsidRPr="00077C02">
        <w:rPr>
          <w:rFonts w:ascii="Liberation Serif" w:eastAsia="Calibri" w:hAnsi="Liberation Serif"/>
          <w:sz w:val="28"/>
          <w:szCs w:val="28"/>
        </w:rPr>
        <w:t>непривитые</w:t>
      </w:r>
      <w:proofErr w:type="spellEnd"/>
      <w:r w:rsidRPr="00077C02">
        <w:rPr>
          <w:rFonts w:ascii="Liberation Serif" w:eastAsia="Calibri" w:hAnsi="Liberation Serif"/>
          <w:sz w:val="28"/>
          <w:szCs w:val="28"/>
        </w:rPr>
        <w:t xml:space="preserve"> кустарники обрезают на высоте 10 - 15 см от корневой шейки, привитые - на такой же высоте от места прививки.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Омолаживание необходимо проводить в два приема: часть ветвей срезают в первый год, остальные - во второй. Обрезку производят зимой и ранней весной до начала </w:t>
      </w:r>
      <w:proofErr w:type="spellStart"/>
      <w:r w:rsidRPr="00077C02">
        <w:rPr>
          <w:rFonts w:ascii="Liberation Serif" w:eastAsia="Calibri" w:hAnsi="Liberation Serif"/>
          <w:sz w:val="28"/>
          <w:szCs w:val="28"/>
        </w:rPr>
        <w:t>сокодвижения</w:t>
      </w:r>
      <w:proofErr w:type="spellEnd"/>
      <w:r w:rsidRPr="00077C02">
        <w:rPr>
          <w:rFonts w:ascii="Liberation Serif" w:eastAsia="Calibri" w:hAnsi="Liberation Serif"/>
          <w:sz w:val="28"/>
          <w:szCs w:val="28"/>
        </w:rPr>
        <w:t>;</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83" w:name="sub_10573"/>
      <w:r w:rsidRPr="00077C02">
        <w:rPr>
          <w:rFonts w:ascii="Liberation Serif" w:eastAsia="Calibri" w:hAnsi="Liberation Serif"/>
          <w:sz w:val="28"/>
          <w:szCs w:val="28"/>
        </w:rPr>
        <w:t>3)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 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bookmarkEnd w:id="183"/>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При формовочной обрезке деревьев в аллейной или рядовой посадке необходим постоянный </w:t>
      </w:r>
      <w:proofErr w:type="gramStart"/>
      <w:r w:rsidRPr="00077C02">
        <w:rPr>
          <w:rFonts w:ascii="Liberation Serif" w:eastAsia="Calibri" w:hAnsi="Liberation Serif"/>
          <w:sz w:val="28"/>
          <w:szCs w:val="28"/>
        </w:rPr>
        <w:t>контроль за</w:t>
      </w:r>
      <w:proofErr w:type="gramEnd"/>
      <w:r w:rsidRPr="00077C02">
        <w:rPr>
          <w:rFonts w:ascii="Liberation Serif" w:eastAsia="Calibri" w:hAnsi="Liberation Serif"/>
          <w:sz w:val="28"/>
          <w:szCs w:val="28"/>
        </w:rPr>
        <w:t xml:space="preserve"> высотой, размером и формой кроны.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У медленнорастущих деревьев формовку крон лучше производить через 2 - 4 года. Формовочную обрезку проводят ранней весной до распускания почек или осенью после листопада.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84" w:name="sub_10574"/>
      <w:r w:rsidRPr="00077C02">
        <w:rPr>
          <w:rFonts w:ascii="Liberation Serif" w:eastAsia="Calibri" w:hAnsi="Liberation Serif"/>
          <w:sz w:val="28"/>
          <w:szCs w:val="28"/>
        </w:rPr>
        <w:t>4) степень обрезки зависит от вида дерева, его возраста и состояния кроны. Различают слабую, умеренную (среднюю) и сильную обрезки.</w:t>
      </w:r>
    </w:p>
    <w:bookmarkEnd w:id="184"/>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У молодых деревьев большинства пород целесообразно проводить только слабую обрезку (не более 25 - 30 процентов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процентов длины годичного прироста), способствуя получению более густой кроны. Сильную обрезку (60 - 75 процентов длины годичного прироста) </w:t>
      </w:r>
      <w:r w:rsidRPr="00077C02">
        <w:rPr>
          <w:rFonts w:ascii="Liberation Serif" w:eastAsia="Calibri" w:hAnsi="Liberation Serif"/>
          <w:sz w:val="28"/>
          <w:szCs w:val="28"/>
        </w:rPr>
        <w:lastRenderedPageBreak/>
        <w:t xml:space="preserve">производят только у быстрорастущих пород, у которых отсутствие обрезки или слабая обрезка приводит </w:t>
      </w:r>
      <w:proofErr w:type="gramStart"/>
      <w:r w:rsidRPr="00077C02">
        <w:rPr>
          <w:rFonts w:ascii="Liberation Serif" w:eastAsia="Calibri" w:hAnsi="Liberation Serif"/>
          <w:sz w:val="28"/>
          <w:szCs w:val="28"/>
        </w:rPr>
        <w:t>к</w:t>
      </w:r>
      <w:proofErr w:type="gramEnd"/>
      <w:r w:rsidRPr="00077C02">
        <w:rPr>
          <w:rFonts w:ascii="Liberation Serif" w:eastAsia="Calibri" w:hAnsi="Liberation Serif"/>
          <w:sz w:val="28"/>
          <w:szCs w:val="28"/>
        </w:rPr>
        <w:t xml:space="preserve"> быстрому </w:t>
      </w:r>
      <w:proofErr w:type="spellStart"/>
      <w:r w:rsidRPr="00077C02">
        <w:rPr>
          <w:rFonts w:ascii="Liberation Serif" w:eastAsia="Calibri" w:hAnsi="Liberation Serif"/>
          <w:sz w:val="28"/>
          <w:szCs w:val="28"/>
        </w:rPr>
        <w:t>изреживанию</w:t>
      </w:r>
      <w:proofErr w:type="spellEnd"/>
      <w:r w:rsidRPr="00077C02">
        <w:rPr>
          <w:rFonts w:ascii="Liberation Serif" w:eastAsia="Calibri" w:hAnsi="Liberation Serif"/>
          <w:sz w:val="28"/>
          <w:szCs w:val="28"/>
        </w:rPr>
        <w:t xml:space="preserve"> кроны, с обязательным замазыванием срезов специальными средствами.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Единичные кустарники или группы обрезают не всегда. 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Глубокую омолаживающую обрезку деревьев и кустарников можно производить только после оформления разрешения на эти виды работ.</w:t>
      </w:r>
    </w:p>
    <w:p w:rsidR="00682E58" w:rsidRPr="00077C02" w:rsidRDefault="00077C02" w:rsidP="00682E58">
      <w:pPr>
        <w:widowControl w:val="0"/>
        <w:autoSpaceDE w:val="0"/>
        <w:autoSpaceDN w:val="0"/>
        <w:adjustRightInd w:val="0"/>
        <w:ind w:firstLine="720"/>
        <w:jc w:val="both"/>
        <w:rPr>
          <w:rFonts w:ascii="Liberation Serif" w:eastAsia="Calibri" w:hAnsi="Liberation Serif"/>
          <w:sz w:val="28"/>
          <w:szCs w:val="28"/>
        </w:rPr>
      </w:pPr>
      <w:bookmarkStart w:id="185" w:name="sub_1058"/>
      <w:r w:rsidRPr="00077C02">
        <w:rPr>
          <w:rFonts w:ascii="Liberation Serif" w:eastAsia="Calibri" w:hAnsi="Liberation Serif"/>
          <w:sz w:val="28"/>
          <w:szCs w:val="28"/>
        </w:rPr>
        <w:t>13</w:t>
      </w:r>
      <w:r w:rsidR="00B91E00">
        <w:rPr>
          <w:rFonts w:ascii="Liberation Serif" w:eastAsia="Calibri" w:hAnsi="Liberation Serif"/>
          <w:sz w:val="28"/>
          <w:szCs w:val="28"/>
        </w:rPr>
        <w:t>1</w:t>
      </w:r>
      <w:r w:rsidR="00682E58" w:rsidRPr="00077C02">
        <w:rPr>
          <w:rFonts w:ascii="Liberation Serif" w:eastAsia="Calibri" w:hAnsi="Liberation Serif"/>
          <w:sz w:val="28"/>
          <w:szCs w:val="28"/>
        </w:rPr>
        <w:t>. Лечение растений и защита от вредителей и болезней.</w:t>
      </w:r>
    </w:p>
    <w:bookmarkEnd w:id="185"/>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Раны, дупла и механические повреждения на деревьях заделываются согласно рекомендациям по лечению дупел деревьев.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Побелка деревьев, произрастающих в парках, скверах, на бульварах и улицах, не допускается.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т.д.).</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Необходимо регулярно и своевременно проводить мероприятия по выявлению и борьбе с массовыми заболеваниями, вредителями и возбудителями заболеваний зеленых насаждений в порядке.</w:t>
      </w:r>
    </w:p>
    <w:p w:rsidR="00682E58" w:rsidRPr="00077C02" w:rsidRDefault="001A2414" w:rsidP="00682E58">
      <w:pPr>
        <w:widowControl w:val="0"/>
        <w:autoSpaceDE w:val="0"/>
        <w:autoSpaceDN w:val="0"/>
        <w:adjustRightInd w:val="0"/>
        <w:ind w:firstLine="720"/>
        <w:jc w:val="both"/>
        <w:rPr>
          <w:rFonts w:ascii="Liberation Serif" w:eastAsia="Calibri" w:hAnsi="Liberation Serif"/>
          <w:sz w:val="28"/>
          <w:szCs w:val="28"/>
        </w:rPr>
      </w:pPr>
      <w:bookmarkStart w:id="186" w:name="sub_1059"/>
      <w:r>
        <w:rPr>
          <w:rFonts w:ascii="Liberation Serif" w:eastAsia="Calibri" w:hAnsi="Liberation Serif"/>
          <w:sz w:val="28"/>
          <w:szCs w:val="28"/>
        </w:rPr>
        <w:t>13</w:t>
      </w:r>
      <w:r w:rsidR="00B91E00">
        <w:rPr>
          <w:rFonts w:ascii="Liberation Serif" w:eastAsia="Calibri" w:hAnsi="Liberation Serif"/>
          <w:sz w:val="28"/>
          <w:szCs w:val="28"/>
        </w:rPr>
        <w:t>2</w:t>
      </w:r>
      <w:r w:rsidR="00682E58" w:rsidRPr="00077C02">
        <w:rPr>
          <w:rFonts w:ascii="Liberation Serif" w:eastAsia="Calibri" w:hAnsi="Liberation Serif"/>
          <w:sz w:val="28"/>
          <w:szCs w:val="28"/>
        </w:rPr>
        <w:t>. Содержание газонов.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87" w:name="sub_10591"/>
      <w:bookmarkEnd w:id="186"/>
      <w:proofErr w:type="gramStart"/>
      <w:r w:rsidRPr="00077C02">
        <w:rPr>
          <w:rFonts w:ascii="Liberation Serif" w:eastAsia="Calibri" w:hAnsi="Liberation Serif"/>
          <w:sz w:val="28"/>
          <w:szCs w:val="28"/>
        </w:rPr>
        <w:t xml:space="preserve">1) на территориях многоквартирных домов в жилых зонах необходимо удалять сорную растительность, такую как: репейник, лебеда, чертополох, полынь, производить </w:t>
      </w:r>
      <w:proofErr w:type="spellStart"/>
      <w:r w:rsidRPr="00077C02">
        <w:rPr>
          <w:rFonts w:ascii="Liberation Serif" w:eastAsia="Calibri" w:hAnsi="Liberation Serif"/>
          <w:sz w:val="28"/>
          <w:szCs w:val="28"/>
        </w:rPr>
        <w:t>окос</w:t>
      </w:r>
      <w:proofErr w:type="spellEnd"/>
      <w:r w:rsidRPr="00077C02">
        <w:rPr>
          <w:rFonts w:ascii="Liberation Serif" w:eastAsia="Calibri" w:hAnsi="Liberation Serif"/>
          <w:sz w:val="28"/>
          <w:szCs w:val="28"/>
        </w:rPr>
        <w:t xml:space="preserve"> вдоль автомобильных дорог и тротуаров на ширину не более 2 м. В зонах рекреационного назначения, </w:t>
      </w:r>
      <w:proofErr w:type="spellStart"/>
      <w:r w:rsidRPr="00077C02">
        <w:rPr>
          <w:rFonts w:ascii="Liberation Serif" w:eastAsia="Calibri" w:hAnsi="Liberation Serif"/>
          <w:sz w:val="28"/>
          <w:szCs w:val="28"/>
        </w:rPr>
        <w:t>окос</w:t>
      </w:r>
      <w:proofErr w:type="spellEnd"/>
      <w:r w:rsidRPr="00077C02">
        <w:rPr>
          <w:rFonts w:ascii="Liberation Serif" w:eastAsia="Calibri" w:hAnsi="Liberation Serif"/>
          <w:sz w:val="28"/>
          <w:szCs w:val="28"/>
        </w:rPr>
        <w:t xml:space="preserve"> не производится, за исключением участков вдоль пешеходных (автомобильных) дорог, детских площадок шириной не более 2 м по обеим сторонам.</w:t>
      </w:r>
      <w:proofErr w:type="gramEnd"/>
    </w:p>
    <w:bookmarkEnd w:id="187"/>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Физические, юридические лица обязаны осуществлять своевременную и качественную очистку, обработку, </w:t>
      </w:r>
      <w:proofErr w:type="spellStart"/>
      <w:r w:rsidRPr="00077C02">
        <w:rPr>
          <w:rFonts w:ascii="Liberation Serif" w:eastAsia="Calibri" w:hAnsi="Liberation Serif"/>
          <w:sz w:val="28"/>
          <w:szCs w:val="28"/>
        </w:rPr>
        <w:t>окос</w:t>
      </w:r>
      <w:proofErr w:type="spellEnd"/>
      <w:r w:rsidRPr="00077C02">
        <w:rPr>
          <w:rFonts w:ascii="Liberation Serif" w:eastAsia="Calibri" w:hAnsi="Liberation Serif"/>
          <w:sz w:val="28"/>
          <w:szCs w:val="28"/>
        </w:rPr>
        <w:t>, уборку от борщевика Сосновского территорий, находящихся у них на праве собственности, пожизненного наследуемого владения, постоянного (бессрочного) пользования, аренды либо ином праве, если иное не предусмотрено законом или договором;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88" w:name="sub_10592"/>
      <w:r w:rsidRPr="00077C02">
        <w:rPr>
          <w:rFonts w:ascii="Liberation Serif" w:eastAsia="Calibri" w:hAnsi="Liberation Serif"/>
          <w:sz w:val="28"/>
          <w:szCs w:val="28"/>
        </w:rPr>
        <w:t>2) содержание луговых газонов.</w:t>
      </w:r>
    </w:p>
    <w:bookmarkEnd w:id="188"/>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lastRenderedPageBreak/>
        <w:t xml:space="preserve">Луговые газоны оставляют в виде цветущего разнотравья. При необходимости </w:t>
      </w:r>
      <w:proofErr w:type="spellStart"/>
      <w:r w:rsidRPr="00077C02">
        <w:rPr>
          <w:rFonts w:ascii="Liberation Serif" w:eastAsia="Calibri" w:hAnsi="Liberation Serif"/>
          <w:sz w:val="28"/>
          <w:szCs w:val="28"/>
        </w:rPr>
        <w:t>акарицидной</w:t>
      </w:r>
      <w:proofErr w:type="spellEnd"/>
      <w:r w:rsidRPr="00077C02">
        <w:rPr>
          <w:rFonts w:ascii="Liberation Serif" w:eastAsia="Calibri" w:hAnsi="Liberation Serif"/>
          <w:sz w:val="28"/>
          <w:szCs w:val="28"/>
        </w:rPr>
        <w:t xml:space="preserve"> обработки допустимо проводить работы по </w:t>
      </w:r>
      <w:proofErr w:type="spellStart"/>
      <w:r w:rsidRPr="00077C02">
        <w:rPr>
          <w:rFonts w:ascii="Liberation Serif" w:eastAsia="Calibri" w:hAnsi="Liberation Serif"/>
          <w:sz w:val="28"/>
          <w:szCs w:val="28"/>
        </w:rPr>
        <w:t>окосу</w:t>
      </w:r>
      <w:proofErr w:type="spellEnd"/>
      <w:r w:rsidRPr="00077C02">
        <w:rPr>
          <w:rFonts w:ascii="Liberation Serif" w:eastAsia="Calibri" w:hAnsi="Liberation Serif"/>
          <w:sz w:val="28"/>
          <w:szCs w:val="28"/>
        </w:rPr>
        <w:t>, но не чаще чем 1 раз в год;</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89" w:name="sub_10593"/>
      <w:r w:rsidRPr="00077C02">
        <w:rPr>
          <w:rFonts w:ascii="Liberation Serif" w:eastAsia="Calibri" w:hAnsi="Liberation Serif"/>
          <w:sz w:val="28"/>
          <w:szCs w:val="28"/>
        </w:rPr>
        <w:t>3) содержание партерных газонов.</w:t>
      </w:r>
    </w:p>
    <w:bookmarkEnd w:id="189"/>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Правильное содержание партерных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Уничтожение сорняков на партерных газонах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Для нормального роста и развития партерных газонов необходимо поддерживать почву под ними во влажном состоянии. В первый год после создания газонов наиболее интенсивный полив проводят в течение 10 дней после создания. Нельзя допускать размыва поверхности и смыва семян, смещения рулонного газона, для чего распыленную струю воды направляют вверх и непрерывно перемещают, не допуская появления воды на поверхности почвы.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Партерные газоны необходимо регулярно косить. На партерных газонах высота травостоя не должна превышать 15 см;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0" w:name="sub_10594"/>
      <w:r w:rsidRPr="00077C02">
        <w:rPr>
          <w:rFonts w:ascii="Liberation Serif" w:eastAsia="Calibri" w:hAnsi="Liberation Serif"/>
          <w:sz w:val="28"/>
          <w:szCs w:val="28"/>
        </w:rPr>
        <w:t>4) содержание обыкновенных газонов.</w:t>
      </w:r>
    </w:p>
    <w:bookmarkEnd w:id="190"/>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Подкормка обыкновенных газонов при необходимости осуществляется внесением удобрений равномерным разбрасыванием по поверхности без нарушения травостоя.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 первый год после создания газонов наиболее интенсивный полив проводят в течение 10 дней после создания. Нельзя допускать размыва поверхности и смыва семян, для чего распыленную струю воды направляют вверх и непрерывно перемещают, не допуская появления воды на поверхности почвы.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1" w:name="sub_10510"/>
      <w:r w:rsidRPr="00077C02">
        <w:rPr>
          <w:rFonts w:ascii="Liberation Serif" w:eastAsia="Calibri" w:hAnsi="Liberation Serif"/>
          <w:sz w:val="28"/>
          <w:szCs w:val="28"/>
        </w:rPr>
        <w:t>1</w:t>
      </w:r>
      <w:r w:rsidR="00077C02" w:rsidRPr="00077C02">
        <w:rPr>
          <w:rFonts w:ascii="Liberation Serif" w:eastAsia="Calibri" w:hAnsi="Liberation Serif"/>
          <w:sz w:val="28"/>
          <w:szCs w:val="28"/>
        </w:rPr>
        <w:t>3</w:t>
      </w:r>
      <w:r w:rsidR="00B91E00">
        <w:rPr>
          <w:rFonts w:ascii="Liberation Serif" w:eastAsia="Calibri" w:hAnsi="Liberation Serif"/>
          <w:sz w:val="28"/>
          <w:szCs w:val="28"/>
        </w:rPr>
        <w:t>3</w:t>
      </w:r>
      <w:r w:rsidRPr="00077C02">
        <w:rPr>
          <w:rFonts w:ascii="Liberation Serif" w:eastAsia="Calibri" w:hAnsi="Liberation Serif"/>
          <w:sz w:val="28"/>
          <w:szCs w:val="28"/>
        </w:rPr>
        <w:t>. Содержание цветников.</w:t>
      </w:r>
    </w:p>
    <w:bookmarkEnd w:id="191"/>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 и осуществляется в соответствии с нормативно-производственным регламентом.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2" w:name="sub_105101"/>
      <w:r w:rsidRPr="00077C02">
        <w:rPr>
          <w:rFonts w:ascii="Liberation Serif" w:eastAsia="Calibri" w:hAnsi="Liberation Serif"/>
          <w:sz w:val="28"/>
          <w:szCs w:val="28"/>
        </w:rPr>
        <w:t>1) порядок приемки озелененных территорий и объектов озеленения.</w:t>
      </w:r>
    </w:p>
    <w:bookmarkEnd w:id="192"/>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Расчистка и подготовка территорий для новых строящихся объектов озеленения осуществляется с учетом следующих требований: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наземные и подземные здания и сооружения, подлежащие сносу, должны быть ликвидированы;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пни, стволы деревьев, кусты и корни после очистки от них </w:t>
      </w:r>
      <w:r w:rsidRPr="00077C02">
        <w:rPr>
          <w:rFonts w:ascii="Liberation Serif" w:eastAsia="Calibri" w:hAnsi="Liberation Serif"/>
          <w:sz w:val="28"/>
          <w:szCs w:val="28"/>
        </w:rPr>
        <w:lastRenderedPageBreak/>
        <w:t>застраиваемой территории должны быть вывезены, ликвидированы или складированы в специально отведенных местах;</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растительный грунт должен быть собран в специально отведенных местах, окучен и укреплен. Все изменения проекта по строительству объекта озеленения, реконструкции и капитальному ремонту должны быть отражены в проектных планах и активированы с участием заинтересованных сторон.</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Приемка работ по содержанию всех типов озелененных территорий производится по акту между заказчиком и подрядной организацией.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Акт приемки объекта озеленения уполномоченной комиссией и акты приемки объекта озеленения между заказчиком и подрядчиком должны содержать следующую информацию: сведения об объекте озеленения или озеленяемой территории, установленная или подтвержденная категория объекта по типовому его назначению.</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Приемка объектов озеленения проводится с 01 мая по 01 октября. Сроки приемки могут быть сдвинуты в ту или другую сторону в зависимости от сроков выполнения озеленительных работ,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 приемке посадок деревьев и кустарников проверяется выполнение требований: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соответствие ассортимента, стандарта и размещения посадок проектному решению или нормам СНиП и сметному расчету;</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расположение корневой шейки на момент посадки. Она должна быть вровень или выше уровня земли на 3 - 4 см;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деревья должны быть подвязаны;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не должно быть поврежденных деревьев и кустарников. Все дефектные экземпляры должны быть заменены;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вокруг деревьев должны быть устроены лунки размером, равным площади посадочной ямы. Приемка газона должна производиться с учетом следующих требований: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толщина слоя растительного грунта должна соответствовать проектному решению, нормам СНиП и сметному расчету;</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всходы газонных трав должны быть равномерными.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Приемка газона на объектах населенных пунктов, включая плоскостные спортивные сооружения, должна производиться: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при </w:t>
      </w:r>
      <w:proofErr w:type="spellStart"/>
      <w:r w:rsidRPr="00077C02">
        <w:rPr>
          <w:rFonts w:ascii="Liberation Serif" w:eastAsia="Calibri" w:hAnsi="Liberation Serif"/>
          <w:sz w:val="28"/>
          <w:szCs w:val="28"/>
        </w:rPr>
        <w:t>одерновке</w:t>
      </w:r>
      <w:proofErr w:type="spellEnd"/>
      <w:r w:rsidRPr="00077C02">
        <w:rPr>
          <w:rFonts w:ascii="Liberation Serif" w:eastAsia="Calibri" w:hAnsi="Liberation Serif"/>
          <w:sz w:val="28"/>
          <w:szCs w:val="28"/>
        </w:rPr>
        <w:t xml:space="preserve"> газонов - непосредственно после окончания работ по </w:t>
      </w:r>
      <w:proofErr w:type="spellStart"/>
      <w:r w:rsidRPr="00077C02">
        <w:rPr>
          <w:rFonts w:ascii="Liberation Serif" w:eastAsia="Calibri" w:hAnsi="Liberation Serif"/>
          <w:sz w:val="28"/>
          <w:szCs w:val="28"/>
        </w:rPr>
        <w:t>одерновке</w:t>
      </w:r>
      <w:proofErr w:type="spellEnd"/>
      <w:r w:rsidRPr="00077C02">
        <w:rPr>
          <w:rFonts w:ascii="Liberation Serif" w:eastAsia="Calibri" w:hAnsi="Liberation Serif"/>
          <w:sz w:val="28"/>
          <w:szCs w:val="28"/>
        </w:rPr>
        <w:t>;</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 посеве семян и посадке отростков - спустя месяц после посева семян или посадки отростков.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Приемка цветников производится непосредственно после окончания работ по посадке.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На работы по посадке деревьев, кустарников, цветников, укладке рулонного газона составляются в общем порядке промежуточные </w:t>
      </w:r>
      <w:r w:rsidRPr="00077C02">
        <w:rPr>
          <w:rFonts w:ascii="Liberation Serif" w:eastAsia="Calibri" w:hAnsi="Liberation Serif"/>
          <w:sz w:val="28"/>
          <w:szCs w:val="28"/>
        </w:rPr>
        <w:lastRenderedPageBreak/>
        <w:t>(предварительные) акты между заказчиком и подрядчиком с последующим оформлением актов приемки;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3" w:name="sub_105102"/>
      <w:r w:rsidRPr="00077C02">
        <w:rPr>
          <w:rFonts w:ascii="Liberation Serif" w:eastAsia="Calibri" w:hAnsi="Liberation Serif"/>
          <w:sz w:val="28"/>
          <w:szCs w:val="28"/>
        </w:rPr>
        <w:t>2) уход за зелеными насаждениями на объектах до передачи их заказчику должны осуществлять:</w:t>
      </w:r>
    </w:p>
    <w:bookmarkEnd w:id="193"/>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на объектах озеленения в период капитального ремонта, реконструкции и реставрации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и подрядчиком;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на новых объектах озеленения - подрядные организации в течение всего срока выполнения строительных и озеленительных работ. В договорах и сметах на выполнение озеленительных работ должны быть предусмотрены средства на </w:t>
      </w:r>
      <w:proofErr w:type="spellStart"/>
      <w:r w:rsidRPr="00077C02">
        <w:rPr>
          <w:rFonts w:ascii="Liberation Serif" w:eastAsia="Calibri" w:hAnsi="Liberation Serif"/>
          <w:sz w:val="28"/>
          <w:szCs w:val="28"/>
        </w:rPr>
        <w:t>уходные</w:t>
      </w:r>
      <w:proofErr w:type="spellEnd"/>
      <w:r w:rsidRPr="00077C02">
        <w:rPr>
          <w:rFonts w:ascii="Liberation Serif" w:eastAsia="Calibri" w:hAnsi="Liberation Serif"/>
          <w:sz w:val="28"/>
          <w:szCs w:val="28"/>
        </w:rPr>
        <w:t xml:space="preserve"> работы за насаждениями в период строительства и первый год эксплуатации;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4" w:name="sub_105103"/>
      <w:r w:rsidRPr="00077C02">
        <w:rPr>
          <w:rFonts w:ascii="Liberation Serif" w:eastAsia="Calibri" w:hAnsi="Liberation Serif"/>
          <w:sz w:val="28"/>
          <w:szCs w:val="28"/>
        </w:rPr>
        <w:t>3) система оценки состояния и количественного учета озелененных территорий и насаждений (мониторинг и инвентаризация).</w:t>
      </w:r>
    </w:p>
    <w:bookmarkEnd w:id="194"/>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Система мониторинга за состоянием озелененных территорий предусматривает комплекс организационных мероприятий, обеспечивающих эффективный контроль, разработку своевременных мер по защите и восстановлению озелененных территорий, прогноз развития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Ежегодная плановая оценка проводится отраслевым территориальным органом местного самоуправления путем ежегодного обследования озелененных территорий и постоянных площадок наблюдения (по утвержденному перечню).</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Кроме ежегодных плановых обследований может при необходимости проводиться оперативный осмотр.</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Ежегодный плановый осмотр проводится в течение всего вегетационного периода. При этом обследование охватывает все элементы зеленых насаждений и благоустройства;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5" w:name="sub_105104"/>
      <w:r w:rsidRPr="00077C02">
        <w:rPr>
          <w:rFonts w:ascii="Liberation Serif" w:eastAsia="Calibri" w:hAnsi="Liberation Serif"/>
          <w:sz w:val="28"/>
          <w:szCs w:val="28"/>
        </w:rPr>
        <w:t xml:space="preserve">4) кроме ежегодного планового осмотра и оценки может </w:t>
      </w:r>
      <w:proofErr w:type="gramStart"/>
      <w:r w:rsidRPr="00077C02">
        <w:rPr>
          <w:rFonts w:ascii="Liberation Serif" w:eastAsia="Calibri" w:hAnsi="Liberation Serif"/>
          <w:sz w:val="28"/>
          <w:szCs w:val="28"/>
        </w:rPr>
        <w:t>проводится</w:t>
      </w:r>
      <w:proofErr w:type="gramEnd"/>
      <w:r w:rsidRPr="00077C02">
        <w:rPr>
          <w:rFonts w:ascii="Liberation Serif" w:eastAsia="Calibri" w:hAnsi="Liberation Serif"/>
          <w:sz w:val="28"/>
          <w:szCs w:val="28"/>
        </w:rPr>
        <w:t xml:space="preserve"> оперативный осмотр в результате чрезвычайных обстоятельств - после ливней, сильных ветров, снегопадов и т.п. Конкретные сроки всех видов осмотров устанавливаются владельцами озелененных территорий.</w:t>
      </w:r>
    </w:p>
    <w:bookmarkEnd w:id="195"/>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Компенсационное озеленение.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Компенсационное озеленение для юридических и физических лиц направлено на обеспечение сохранности и равноценной компенсации частичной или полной утраты составляющих элементов объектов озеленения.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Средства компенсационного озеленения формируются от поступающих платежей за вырубку зеленых насаждений, возмещение вреда, причиненного уничтожением зеленых насаждений и их повреждением, и добровольных взносов на цели защиты и развития зеленых насаждений. Вырубка деревьев и </w:t>
      </w:r>
      <w:r w:rsidRPr="00077C02">
        <w:rPr>
          <w:rFonts w:ascii="Liberation Serif" w:eastAsia="Calibri" w:hAnsi="Liberation Serif"/>
          <w:sz w:val="28"/>
          <w:szCs w:val="28"/>
        </w:rPr>
        <w:lastRenderedPageBreak/>
        <w:t>кустарников разрешается без возмещения вреда, оплаты восстановительной стоимости, но с оформлением разрешения: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 проведении рубок ухода, санитарных рубок и реконструкции зеленых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 вырубке аварийных деревьев и кустарников;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 вырубке деревьев и кустарников, нарушающих световой режим в жилых и общественных зданиях;</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 вырубке деревьев и кустарников, произрастающих в охранных зонах существующих инженерных сетей и коммуникаций.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6" w:name="sub_10511"/>
      <w:r w:rsidRPr="00077C02">
        <w:rPr>
          <w:rFonts w:ascii="Liberation Serif" w:eastAsia="Calibri" w:hAnsi="Liberation Serif"/>
          <w:sz w:val="28"/>
          <w:szCs w:val="28"/>
        </w:rPr>
        <w:t>1</w:t>
      </w:r>
      <w:r w:rsidR="00077C02" w:rsidRPr="00077C02">
        <w:rPr>
          <w:rFonts w:ascii="Liberation Serif" w:eastAsia="Calibri" w:hAnsi="Liberation Serif"/>
          <w:sz w:val="28"/>
          <w:szCs w:val="28"/>
        </w:rPr>
        <w:t>3</w:t>
      </w:r>
      <w:r w:rsidR="00B91E00">
        <w:rPr>
          <w:rFonts w:ascii="Liberation Serif" w:eastAsia="Calibri" w:hAnsi="Liberation Serif"/>
          <w:sz w:val="28"/>
          <w:szCs w:val="28"/>
        </w:rPr>
        <w:t>4</w:t>
      </w:r>
      <w:r w:rsidRPr="00077C02">
        <w:rPr>
          <w:rFonts w:ascii="Liberation Serif" w:eastAsia="Calibri" w:hAnsi="Liberation Serif"/>
          <w:sz w:val="28"/>
          <w:szCs w:val="28"/>
        </w:rPr>
        <w:t>. Порядок осуществления сноса зеленых насаждений.</w:t>
      </w:r>
    </w:p>
    <w:p w:rsidR="00682E58" w:rsidRPr="00077C02" w:rsidRDefault="00077C02" w:rsidP="00682E58">
      <w:pPr>
        <w:widowControl w:val="0"/>
        <w:autoSpaceDE w:val="0"/>
        <w:autoSpaceDN w:val="0"/>
        <w:adjustRightInd w:val="0"/>
        <w:ind w:firstLine="720"/>
        <w:jc w:val="both"/>
        <w:rPr>
          <w:rFonts w:ascii="Liberation Serif" w:eastAsia="Calibri" w:hAnsi="Liberation Serif"/>
          <w:sz w:val="28"/>
          <w:szCs w:val="28"/>
        </w:rPr>
      </w:pPr>
      <w:bookmarkStart w:id="197" w:name="sub_105111"/>
      <w:bookmarkEnd w:id="196"/>
      <w:r w:rsidRPr="00077C02">
        <w:rPr>
          <w:rFonts w:ascii="Liberation Serif" w:eastAsia="Calibri" w:hAnsi="Liberation Serif"/>
          <w:sz w:val="28"/>
          <w:szCs w:val="28"/>
        </w:rPr>
        <w:t xml:space="preserve">1. </w:t>
      </w:r>
      <w:r w:rsidR="00682E58" w:rsidRPr="00077C02">
        <w:rPr>
          <w:rFonts w:ascii="Liberation Serif" w:eastAsia="Calibri" w:hAnsi="Liberation Serif"/>
          <w:sz w:val="28"/>
          <w:szCs w:val="28"/>
        </w:rPr>
        <w:t>Вырубка деревьев и кустарников производится при наличии разрешения, оформленного в установленном порядке, определяющего согласованный снос зеленых насаждений.</w:t>
      </w:r>
    </w:p>
    <w:bookmarkEnd w:id="197"/>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gramStart"/>
      <w:r w:rsidRPr="00077C02">
        <w:rPr>
          <w:rFonts w:ascii="Liberation Serif" w:eastAsia="Calibri" w:hAnsi="Liberation Serif"/>
          <w:sz w:val="28"/>
          <w:szCs w:val="28"/>
        </w:rPr>
        <w:t>Снос, пересадка деревьев и кустарников на территориях общего пользования (за исключением городских лесов), связанные с жалобами граждан, проведением работ по санитарному содержанию и ремонту инженерных коммуникаций в границах охранных зон, по предписаниям надзорных (контрольных) органов, реконструкцией зеленых насаждений (обрезка, омоложение, снос больных, усохших и отслуживших свой нормативный срок зеленых насаждений), обеспечением нормальной видимости технических средств регулирования дорожного движения, безопасностью движения</w:t>
      </w:r>
      <w:proofErr w:type="gramEnd"/>
      <w:r w:rsidRPr="00077C02">
        <w:rPr>
          <w:rFonts w:ascii="Liberation Serif" w:eastAsia="Calibri" w:hAnsi="Liberation Serif"/>
          <w:sz w:val="28"/>
          <w:szCs w:val="28"/>
        </w:rPr>
        <w:t xml:space="preserve"> транспорта и пешеходов, разрушением корневой системой деревьев фундаментов зданий, асфальтовых покрытий тротуаров и проезжей части дорог, производится на основании разрешения </w:t>
      </w:r>
      <w:r w:rsidR="00041DB4">
        <w:rPr>
          <w:rFonts w:ascii="Liberation Serif" w:eastAsia="Calibri" w:hAnsi="Liberation Serif"/>
          <w:sz w:val="28"/>
          <w:szCs w:val="28"/>
        </w:rPr>
        <w:t>на снос, выданного отделом ЖКХ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Снос, пересадка деревьев и кустарников, связанные с </w:t>
      </w:r>
      <w:proofErr w:type="gramStart"/>
      <w:r w:rsidRPr="00077C02">
        <w:rPr>
          <w:rFonts w:ascii="Liberation Serif" w:eastAsia="Calibri" w:hAnsi="Liberation Serif"/>
          <w:sz w:val="28"/>
          <w:szCs w:val="28"/>
        </w:rPr>
        <w:t>застройкой города</w:t>
      </w:r>
      <w:proofErr w:type="gramEnd"/>
      <w:r w:rsidRPr="00077C02">
        <w:rPr>
          <w:rFonts w:ascii="Liberation Serif" w:eastAsia="Calibri" w:hAnsi="Liberation Serif"/>
          <w:sz w:val="28"/>
          <w:szCs w:val="28"/>
        </w:rPr>
        <w:t>, прокладкой коммуникаций, строительством линий электропередачи и других объектов, производятся на основании разрешения на снос зеленых насаждений, выданного управлением ар</w:t>
      </w:r>
      <w:r w:rsidR="00041DB4">
        <w:rPr>
          <w:rFonts w:ascii="Liberation Serif" w:eastAsia="Calibri" w:hAnsi="Liberation Serif"/>
          <w:sz w:val="28"/>
          <w:szCs w:val="28"/>
        </w:rPr>
        <w:t>хитектуры и градостроительства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Снос, пересадка деревьев и кустарников, связанные с обслуживанием объектов недвижимости, находящихся в собственности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управлением муниципальным имуществом производятся на основании разрешения на снос зеленых насаждений, выданного ОУМИ.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Разрешение на снос зеленых насаждений выдается после оплаты восстановительной стоимости за снос зеленых насаждений, зачисляемой в бюджет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в соответствии с бюджетным законодательством, за исключением случаев, установленных настоящими Правилами.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 оформлении разрешительных документов на снос, пересадку, реконструкцию зеленых насаждений могут привлекаться специалис</w:t>
      </w:r>
      <w:r w:rsidR="00041DB4">
        <w:rPr>
          <w:rFonts w:ascii="Liberation Serif" w:eastAsia="Calibri" w:hAnsi="Liberation Serif"/>
          <w:sz w:val="28"/>
          <w:szCs w:val="28"/>
        </w:rPr>
        <w:t xml:space="preserve">ты иных </w:t>
      </w:r>
      <w:r w:rsidR="00041DB4">
        <w:rPr>
          <w:rFonts w:ascii="Liberation Serif" w:eastAsia="Calibri" w:hAnsi="Liberation Serif"/>
          <w:sz w:val="28"/>
          <w:szCs w:val="28"/>
        </w:rPr>
        <w:lastRenderedPageBreak/>
        <w:t>уполномоченных отделов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предусмотренных настоящим пунктом. В этом случае выдача и оформление разрешительных документов на снос, пересадку, реконструкцию зеленых насаждений осуществляются комиссией.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Перед оформлением разрешительных документов на снос, пересадку, реконструкцию зеленых насаждений заявитель выносит в натуру заявленные границы территории (участка), на которой будет производиться снос, пересадка зеленых насаждений, с обозначением на местности поворотных точек границ такого участка.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Для получения разрешительных документов на снос, пересадку, реконструкцию зеленых насаждений заявитель подает в уполномоченные отделы в сфере благоустройства, строительс</w:t>
      </w:r>
      <w:r w:rsidR="00041DB4">
        <w:rPr>
          <w:rFonts w:ascii="Liberation Serif" w:eastAsia="Calibri" w:hAnsi="Liberation Serif"/>
          <w:sz w:val="28"/>
          <w:szCs w:val="28"/>
        </w:rPr>
        <w:t>тва, или управления имуществом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в соответствии с указанными выше основаниями, заявление в письменной форме с указанием причин сноса, пересадки, реконструкции зеленых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К заявлению прикладываются: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копии документов, подтверждающих права физических, юридических лиц на земельный участок или права на использование земель или земельного участка предусмотренные гражданским, земельным законодательством Российской Федерации, за исключением случаев, когда снос, пересадка, реконструкция зеленых насаждений осуществляются на землях общего пользования;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gramStart"/>
      <w:r w:rsidRPr="00077C02">
        <w:rPr>
          <w:rFonts w:ascii="Liberation Serif" w:eastAsia="Calibri" w:hAnsi="Liberation Serif"/>
          <w:sz w:val="28"/>
          <w:szCs w:val="28"/>
        </w:rPr>
        <w:t>- копия разрешения на использование земельного участка (трассы) и (или) разрешения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roofErr w:type="gramEnd"/>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копия </w:t>
      </w:r>
      <w:proofErr w:type="spellStart"/>
      <w:r w:rsidRPr="00077C02">
        <w:rPr>
          <w:rFonts w:ascii="Liberation Serif" w:eastAsia="Calibri" w:hAnsi="Liberation Serif"/>
          <w:sz w:val="28"/>
          <w:szCs w:val="28"/>
        </w:rPr>
        <w:t>стройгенплана</w:t>
      </w:r>
      <w:proofErr w:type="spellEnd"/>
      <w:r w:rsidRPr="00077C02">
        <w:rPr>
          <w:rFonts w:ascii="Liberation Serif" w:eastAsia="Calibri" w:hAnsi="Liberation Serif"/>
          <w:sz w:val="28"/>
          <w:szCs w:val="28"/>
        </w:rPr>
        <w:t xml:space="preserve"> объекта строительства, реконструкции, капитального ремонта и (или) сводного плана инженерных сетей и плана благоус</w:t>
      </w:r>
      <w:r w:rsidR="00A36BAC" w:rsidRPr="00077C02">
        <w:rPr>
          <w:rFonts w:ascii="Liberation Serif" w:eastAsia="Calibri" w:hAnsi="Liberation Serif"/>
          <w:sz w:val="28"/>
          <w:szCs w:val="28"/>
        </w:rPr>
        <w:t>тройства (озеленения) в стадии «</w:t>
      </w:r>
      <w:r w:rsidRPr="00077C02">
        <w:rPr>
          <w:rFonts w:ascii="Liberation Serif" w:eastAsia="Calibri" w:hAnsi="Liberation Serif"/>
          <w:sz w:val="28"/>
          <w:szCs w:val="28"/>
        </w:rPr>
        <w:t>рабочего проекта</w:t>
      </w:r>
      <w:r w:rsidR="00A36BAC" w:rsidRPr="00077C02">
        <w:rPr>
          <w:rFonts w:ascii="Liberation Serif" w:eastAsia="Calibri" w:hAnsi="Liberation Serif"/>
          <w:sz w:val="28"/>
          <w:szCs w:val="28"/>
        </w:rPr>
        <w:t>»</w:t>
      </w:r>
      <w:r w:rsidRPr="00077C02">
        <w:rPr>
          <w:rFonts w:ascii="Liberation Serif" w:eastAsia="Calibri" w:hAnsi="Liberation Serif"/>
          <w:sz w:val="28"/>
          <w:szCs w:val="28"/>
        </w:rPr>
        <w:t>;</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материальная оценка подлежащих сносу зеленых насаждений, выполненная уполномоченным органом или специализированной организацией в области лесного хозяйства;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При невозможности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 заявитель прикладывает копии </w:t>
      </w:r>
      <w:proofErr w:type="spellStart"/>
      <w:r w:rsidRPr="00077C02">
        <w:rPr>
          <w:rFonts w:ascii="Liberation Serif" w:eastAsia="Calibri" w:hAnsi="Liberation Serif"/>
          <w:sz w:val="28"/>
          <w:szCs w:val="28"/>
        </w:rPr>
        <w:t>стройгенплана</w:t>
      </w:r>
      <w:proofErr w:type="spellEnd"/>
      <w:r w:rsidRPr="00077C02">
        <w:rPr>
          <w:rFonts w:ascii="Liberation Serif" w:eastAsia="Calibri" w:hAnsi="Liberation Serif"/>
          <w:sz w:val="28"/>
          <w:szCs w:val="28"/>
        </w:rPr>
        <w:t xml:space="preserve"> объекта строительства, реконструкции, капитального ремонта и (или) сводного плана инженерных сетей и плана благоус</w:t>
      </w:r>
      <w:r w:rsidR="00195C93" w:rsidRPr="00077C02">
        <w:rPr>
          <w:rFonts w:ascii="Liberation Serif" w:eastAsia="Calibri" w:hAnsi="Liberation Serif"/>
          <w:sz w:val="28"/>
          <w:szCs w:val="28"/>
        </w:rPr>
        <w:t>тройства (озеленения) в стадии «</w:t>
      </w:r>
      <w:r w:rsidRPr="00077C02">
        <w:rPr>
          <w:rFonts w:ascii="Liberation Serif" w:eastAsia="Calibri" w:hAnsi="Liberation Serif"/>
          <w:sz w:val="28"/>
          <w:szCs w:val="28"/>
        </w:rPr>
        <w:t>эскизного проекта</w:t>
      </w:r>
      <w:r w:rsidR="00195C93" w:rsidRPr="00077C02">
        <w:rPr>
          <w:rFonts w:ascii="Liberation Serif" w:eastAsia="Calibri" w:hAnsi="Liberation Serif"/>
          <w:sz w:val="28"/>
          <w:szCs w:val="28"/>
        </w:rPr>
        <w:t>»</w:t>
      </w:r>
      <w:r w:rsidRPr="00077C02">
        <w:rPr>
          <w:rFonts w:ascii="Liberation Serif" w:eastAsia="Calibri" w:hAnsi="Liberation Serif"/>
          <w:sz w:val="28"/>
          <w:szCs w:val="28"/>
        </w:rPr>
        <w:t>, договора с организацией на проведение проектно-изыскательских работ.</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Заяв</w:t>
      </w:r>
      <w:r w:rsidR="00041DB4">
        <w:rPr>
          <w:rFonts w:ascii="Liberation Serif" w:eastAsia="Calibri" w:hAnsi="Liberation Serif"/>
          <w:sz w:val="28"/>
          <w:szCs w:val="28"/>
        </w:rPr>
        <w:t>ление уполномоченными отделами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рассматривается в течение двадцати календарных дней.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 целях подготовки разрешительных документов на снос, пересадку, реконструкцию зеленых насаждений в установленные сроки, спец</w:t>
      </w:r>
      <w:r w:rsidR="00041DB4">
        <w:rPr>
          <w:rFonts w:ascii="Liberation Serif" w:eastAsia="Calibri" w:hAnsi="Liberation Serif"/>
          <w:sz w:val="28"/>
          <w:szCs w:val="28"/>
        </w:rPr>
        <w:t>иалисты уполномоченных отделов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8" w:name="sub_1051111"/>
      <w:r w:rsidRPr="00077C02">
        <w:rPr>
          <w:rFonts w:ascii="Liberation Serif" w:eastAsia="Calibri" w:hAnsi="Liberation Serif"/>
          <w:sz w:val="28"/>
          <w:szCs w:val="28"/>
        </w:rPr>
        <w:lastRenderedPageBreak/>
        <w:t>1) осуществляют проверку представленных заявителем документов и отсутствие оснований для отказа в оформлении разрешительных документов на снос, пересадку, реконструкцию зеленых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199" w:name="sub_1051112"/>
      <w:bookmarkEnd w:id="198"/>
      <w:r w:rsidRPr="00077C02">
        <w:rPr>
          <w:rFonts w:ascii="Liberation Serif" w:eastAsia="Calibri" w:hAnsi="Liberation Serif"/>
          <w:sz w:val="28"/>
          <w:szCs w:val="28"/>
        </w:rPr>
        <w:t>2) совместно с заявителем производят обследование зеленых насаждений, подлежащих сносу, пересадке, реконструкции, с составлением акта обследования зеленых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0" w:name="sub_1051113"/>
      <w:bookmarkEnd w:id="199"/>
      <w:r w:rsidRPr="00077C02">
        <w:rPr>
          <w:rFonts w:ascii="Liberation Serif" w:eastAsia="Calibri" w:hAnsi="Liberation Serif"/>
          <w:sz w:val="28"/>
          <w:szCs w:val="28"/>
        </w:rPr>
        <w:t>3) после подписания акта обследования зеленых насаждений в течение пяти рабочих дней спец</w:t>
      </w:r>
      <w:r w:rsidR="00041DB4">
        <w:rPr>
          <w:rFonts w:ascii="Liberation Serif" w:eastAsia="Calibri" w:hAnsi="Liberation Serif"/>
          <w:sz w:val="28"/>
          <w:szCs w:val="28"/>
        </w:rPr>
        <w:t>иалисты уполномоченных отделов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составляют расчет восстановительной стоимости зеленых насаждений и передают его заявителю для оплаты;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1" w:name="sub_1051114"/>
      <w:bookmarkEnd w:id="200"/>
      <w:r w:rsidRPr="00077C02">
        <w:rPr>
          <w:rFonts w:ascii="Liberation Serif" w:eastAsia="Calibri" w:hAnsi="Liberation Serif"/>
          <w:sz w:val="28"/>
          <w:szCs w:val="28"/>
        </w:rPr>
        <w:t>4) после предоставления копии платежного доку</w:t>
      </w:r>
      <w:r w:rsidR="00041DB4">
        <w:rPr>
          <w:rFonts w:ascii="Liberation Serif" w:eastAsia="Calibri" w:hAnsi="Liberation Serif"/>
          <w:sz w:val="28"/>
          <w:szCs w:val="28"/>
        </w:rPr>
        <w:t>мента уполномоченными отделами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в течение одного рабочего дня оформляется разрешительный документ на снос, пересадку, реконструкцию зеленых насаждений и передается главе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для его утверждения;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2" w:name="sub_1051115"/>
      <w:bookmarkEnd w:id="201"/>
      <w:r w:rsidRPr="00077C02">
        <w:rPr>
          <w:rFonts w:ascii="Liberation Serif" w:eastAsia="Calibri" w:hAnsi="Liberation Serif"/>
          <w:sz w:val="28"/>
          <w:szCs w:val="28"/>
        </w:rPr>
        <w:t>5) заявителю выдается разрешительный документ на снос, пересадку, реконструкцию зеленых насаждений после его утверждения;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3" w:name="sub_1051116"/>
      <w:bookmarkEnd w:id="202"/>
      <w:proofErr w:type="gramStart"/>
      <w:r w:rsidRPr="00077C02">
        <w:rPr>
          <w:rFonts w:ascii="Liberation Serif" w:eastAsia="Calibri" w:hAnsi="Liberation Serif"/>
          <w:sz w:val="28"/>
          <w:szCs w:val="28"/>
        </w:rPr>
        <w:t>6) в течение пяти рабочих дней после завершения работ по сносу (переносу) зеленых насаждений спец</w:t>
      </w:r>
      <w:r w:rsidR="00041DB4">
        <w:rPr>
          <w:rFonts w:ascii="Liberation Serif" w:eastAsia="Calibri" w:hAnsi="Liberation Serif"/>
          <w:sz w:val="28"/>
          <w:szCs w:val="28"/>
        </w:rPr>
        <w:t>иалисты уполномоченных отделов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совместно с заявителем производят освидетельствование места рубки на предмет соответствия количества вырубленных (пересаженных) деревьев и кустарников, количеству, указанному в разрешении на пересадку деревьев и кустарников, с составлением Акта освидетельствования сноса (переноса), незаконного сноса, повреждения зеленых насаждений на территории </w:t>
      </w:r>
      <w:r w:rsidR="009037E8" w:rsidRPr="00077C02">
        <w:rPr>
          <w:rFonts w:ascii="Liberation Serif" w:eastAsia="Calibri" w:hAnsi="Liberation Serif"/>
          <w:sz w:val="28"/>
          <w:szCs w:val="28"/>
        </w:rPr>
        <w:t>Артемовского</w:t>
      </w:r>
      <w:proofErr w:type="gramEnd"/>
      <w:r w:rsidRPr="00077C02">
        <w:rPr>
          <w:rFonts w:ascii="Liberation Serif" w:eastAsia="Calibri" w:hAnsi="Liberation Serif"/>
          <w:sz w:val="28"/>
          <w:szCs w:val="28"/>
        </w:rPr>
        <w:t xml:space="preserve"> городского округа;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4" w:name="sub_1051117"/>
      <w:bookmarkEnd w:id="203"/>
      <w:r w:rsidRPr="00077C02">
        <w:rPr>
          <w:rFonts w:ascii="Liberation Serif" w:eastAsia="Calibri" w:hAnsi="Liberation Serif"/>
          <w:sz w:val="28"/>
          <w:szCs w:val="28"/>
        </w:rPr>
        <w:t>7) отметка об окончании действия срока разрешения на снос зеленых насаждений ставится специа</w:t>
      </w:r>
      <w:r w:rsidR="00041DB4">
        <w:rPr>
          <w:rFonts w:ascii="Liberation Serif" w:eastAsia="Calibri" w:hAnsi="Liberation Serif"/>
          <w:sz w:val="28"/>
          <w:szCs w:val="28"/>
        </w:rPr>
        <w:t>листами уполномоченных отделов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после выполнения заявителем всех работ по сносу (переносу) зеленых насажд</w:t>
      </w:r>
      <w:r w:rsidR="00041DB4">
        <w:rPr>
          <w:rFonts w:ascii="Liberation Serif" w:eastAsia="Calibri" w:hAnsi="Liberation Serif"/>
          <w:sz w:val="28"/>
          <w:szCs w:val="28"/>
        </w:rPr>
        <w:t>ений. Уполномоченными отделами А</w:t>
      </w:r>
      <w:r w:rsidRPr="00077C02">
        <w:rPr>
          <w:rFonts w:ascii="Liberation Serif" w:eastAsia="Calibri" w:hAnsi="Liberation Serif"/>
          <w:sz w:val="28"/>
          <w:szCs w:val="28"/>
        </w:rPr>
        <w:t xml:space="preserve">дминистрации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 ведутся Журналы выданных разрешительных документов на снос, пересадку, реконструкцию зеленых насаждений.</w:t>
      </w:r>
    </w:p>
    <w:bookmarkEnd w:id="204"/>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 оформлении разрешительных документов на снос, пересадку, реконструкцию зеленых насаждений может быть отказано:</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в случае отсутствия указанных выше документов;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если при обследовании зеленых насаждений не подтвердилась невозможность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Отказ в оформлении разрешительных документов на снос, пересадку, реконструкцию зеленых насаждений в случае отсутствии указанных выше документов, не является препятствием для повторной подачи документов заявителем при условии устранения оснований, вызвавших отказ.</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lastRenderedPageBreak/>
        <w:t>При ликвидации аварийных и иных чрезвычайных ситуаций в охранных зонах инженерных коммуникаций,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пятидневный срок после сноса.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Снос лесных насаждений в городских лесах оформляется в соответствии с лесным законодательством Российской Федерации.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proofErr w:type="gramStart"/>
      <w:r w:rsidRPr="00077C02">
        <w:rPr>
          <w:rFonts w:ascii="Liberation Serif" w:eastAsia="Calibri" w:hAnsi="Liberation Serif"/>
          <w:sz w:val="28"/>
          <w:szCs w:val="28"/>
        </w:rPr>
        <w:t xml:space="preserve">Снос, пересадка, реконструкция зеленых насаждений на земельном участке, находящемся в собственности физического или юридического лица, осуществляется собственником этого земельного участка без оформления разрешительных документов, в соответствии с установленным видом разрешенного использования земельного участка и с соблюдением требований, установленных федеральным, областным законодательством, а также правовыми актами органов местного самоуправления </w:t>
      </w:r>
      <w:r w:rsidR="009037E8" w:rsidRPr="00077C02">
        <w:rPr>
          <w:rFonts w:ascii="Liberation Serif" w:eastAsia="Calibri" w:hAnsi="Liberation Serif"/>
          <w:sz w:val="28"/>
          <w:szCs w:val="28"/>
        </w:rPr>
        <w:t>Артемовского</w:t>
      </w:r>
      <w:r w:rsidRPr="00077C02">
        <w:rPr>
          <w:rFonts w:ascii="Liberation Serif" w:eastAsia="Calibri" w:hAnsi="Liberation Serif"/>
          <w:sz w:val="28"/>
          <w:szCs w:val="28"/>
        </w:rPr>
        <w:t xml:space="preserve"> городского округа.</w:t>
      </w:r>
      <w:proofErr w:type="gramEnd"/>
      <w:r w:rsidRPr="00077C02">
        <w:rPr>
          <w:rFonts w:ascii="Liberation Serif" w:eastAsia="Calibri" w:hAnsi="Liberation Serif"/>
          <w:sz w:val="28"/>
          <w:szCs w:val="28"/>
        </w:rPr>
        <w:t xml:space="preserve"> При этом собственником земельного участка не должны нарушаться права и охраняемые законом интересы других лиц.</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5" w:name="sub_105112"/>
      <w:r w:rsidRPr="00077C02">
        <w:rPr>
          <w:rFonts w:ascii="Liberation Serif" w:eastAsia="Calibri" w:hAnsi="Liberation Serif"/>
          <w:sz w:val="28"/>
          <w:szCs w:val="28"/>
        </w:rPr>
        <w:t>2. Оформление по форме и выдача разрешения осуществляется после составления акта-заключения комиссионного обследования зеленых насаждений с расчетом и оплатой сумм компенсации за вырубку зеленых насаждений.</w:t>
      </w:r>
    </w:p>
    <w:bookmarkEnd w:id="205"/>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Срок действия разрешения указывается с учетом планируемых сроков производства вырубки, сложности и объемов работ, но не более одного года.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Оформление и выдача разрешения при реализации градостроительной деятельности в границах озелененных территорий осуществляется после согласования вырубки и (или) пересадки зеленых насаждений в порядке, предусмотренном настоящими Правилами.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Выдача разрешения на вырубку зеленых насаждений при сносе ветхих, аварийных строений в соответствии с программами, компенсационная стоимость за зеленые насаждения, расположенные в зоне сноса и строительства или инженерных коммуникаций, а также в зоне светового режима, не взимается.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6" w:name="sub_105113"/>
      <w:r w:rsidRPr="00077C02">
        <w:rPr>
          <w:rFonts w:ascii="Liberation Serif" w:eastAsia="Calibri" w:hAnsi="Liberation Serif"/>
          <w:sz w:val="28"/>
          <w:szCs w:val="28"/>
        </w:rPr>
        <w:t>3. Сухостойные, аварийные деревья и кустарники, подлежащие вырубке на основании мониторинговых данных оперативного и других методов обследования, формируются в списки аварийных элементов озеленения с определением объемов производства работ для программ и планов благоустройства.</w:t>
      </w:r>
    </w:p>
    <w:bookmarkEnd w:id="206"/>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Деревья, оцениваемые как аварийные, несущие вследствие усиления ветра и других антропогенных воздействий реальную угрозу здоровью граждан, их имуществу, зданиям и сооружениям, удаляются в первоочередном порядке.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Сухостойные деревья выявляются в вегетационный период - с мая по сентябрь, кроме старого сухостоя (сухостой прошлого года), который можно установить в любое время года.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Основные требования к производству работ по вырубке зеленых </w:t>
      </w:r>
      <w:r w:rsidRPr="00077C02">
        <w:rPr>
          <w:rFonts w:ascii="Liberation Serif" w:eastAsia="Calibri" w:hAnsi="Liberation Serif"/>
          <w:sz w:val="28"/>
          <w:szCs w:val="28"/>
        </w:rPr>
        <w:lastRenderedPageBreak/>
        <w:t>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Вырубка деревьев и кустарников производится специализированной </w:t>
      </w:r>
      <w:proofErr w:type="gramStart"/>
      <w:r w:rsidRPr="00077C02">
        <w:rPr>
          <w:rFonts w:ascii="Liberation Serif" w:eastAsia="Calibri" w:hAnsi="Liberation Serif"/>
          <w:sz w:val="28"/>
          <w:szCs w:val="28"/>
        </w:rPr>
        <w:t>организацией</w:t>
      </w:r>
      <w:proofErr w:type="gramEnd"/>
      <w:r w:rsidRPr="00077C02">
        <w:rPr>
          <w:rFonts w:ascii="Liberation Serif" w:eastAsia="Calibri" w:hAnsi="Liberation Serif"/>
          <w:sz w:val="28"/>
          <w:szCs w:val="28"/>
        </w:rPr>
        <w:t xml:space="preserve"> при наличии оформленной в установленном порядке разрешительной документации.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Валка, раскряжевка, погрузка и вывоз срубленного дерева и порубочных остатков производится по мере вырубки.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Все работы по валке, раскряжевке, корчевке пней и транспортировке порубочных остатков и пней производятся в полном соответствии с требованиями техники безопасности данного вида работ.</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Обрезку деревьев вдоль линий электропередачи, на перекрестках, заросших растительностью, закрывающих указатели улиц и номерные знаки </w:t>
      </w:r>
      <w:proofErr w:type="gramStart"/>
      <w:r w:rsidRPr="00077C02">
        <w:rPr>
          <w:rFonts w:ascii="Liberation Serif" w:eastAsia="Calibri" w:hAnsi="Liberation Serif"/>
          <w:sz w:val="28"/>
          <w:szCs w:val="28"/>
        </w:rPr>
        <w:t>домов</w:t>
      </w:r>
      <w:proofErr w:type="gramEnd"/>
      <w:r w:rsidRPr="00077C02">
        <w:rPr>
          <w:rFonts w:ascii="Liberation Serif" w:eastAsia="Calibri" w:hAnsi="Liberation Serif"/>
          <w:sz w:val="28"/>
          <w:szCs w:val="28"/>
        </w:rPr>
        <w:t xml:space="preserve"> и дорожные знаки, осуществлять силами предприятий и организаций, на балансе или в собственности которых находятся данные объекты.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7" w:name="sub_105114"/>
      <w:r w:rsidRPr="00077C02">
        <w:rPr>
          <w:rFonts w:ascii="Liberation Serif" w:eastAsia="Calibri" w:hAnsi="Liberation Serif"/>
          <w:sz w:val="28"/>
          <w:szCs w:val="28"/>
        </w:rPr>
        <w:t xml:space="preserve">4. </w:t>
      </w:r>
      <w:proofErr w:type="gramStart"/>
      <w:r w:rsidRPr="00077C02">
        <w:rPr>
          <w:rFonts w:ascii="Liberation Serif" w:eastAsia="Calibri" w:hAnsi="Liberation Serif"/>
          <w:sz w:val="28"/>
          <w:szCs w:val="28"/>
        </w:rPr>
        <w:t>Контроль за</w:t>
      </w:r>
      <w:proofErr w:type="gramEnd"/>
      <w:r w:rsidRPr="00077C02">
        <w:rPr>
          <w:rFonts w:ascii="Liberation Serif" w:eastAsia="Calibri" w:hAnsi="Liberation Serif"/>
          <w:sz w:val="28"/>
          <w:szCs w:val="28"/>
        </w:rPr>
        <w:t xml:space="preserve"> проведением работ по вырубке и возмещением ущерба, нанесенного зеленым насаждениям.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bookmarkStart w:id="208" w:name="sub_10512"/>
      <w:bookmarkEnd w:id="207"/>
      <w:r w:rsidRPr="00077C02">
        <w:rPr>
          <w:rFonts w:ascii="Liberation Serif" w:eastAsia="Calibri" w:hAnsi="Liberation Serif"/>
          <w:sz w:val="28"/>
          <w:szCs w:val="28"/>
        </w:rPr>
        <w:t>1</w:t>
      </w:r>
      <w:r w:rsidR="001A2414">
        <w:rPr>
          <w:rFonts w:ascii="Liberation Serif" w:eastAsia="Calibri" w:hAnsi="Liberation Serif"/>
          <w:sz w:val="28"/>
          <w:szCs w:val="28"/>
        </w:rPr>
        <w:t>3</w:t>
      </w:r>
      <w:r w:rsidR="00B91E00">
        <w:rPr>
          <w:rFonts w:ascii="Liberation Serif" w:eastAsia="Calibri" w:hAnsi="Liberation Serif"/>
          <w:sz w:val="28"/>
          <w:szCs w:val="28"/>
        </w:rPr>
        <w:t>5</w:t>
      </w:r>
      <w:r w:rsidRPr="00077C02">
        <w:rPr>
          <w:rFonts w:ascii="Liberation Serif" w:eastAsia="Calibri" w:hAnsi="Liberation Serif"/>
          <w:sz w:val="28"/>
          <w:szCs w:val="28"/>
        </w:rPr>
        <w:t>. Охрана насаждений озелененных территорий.</w:t>
      </w:r>
    </w:p>
    <w:bookmarkEnd w:id="208"/>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 улучшение выполнения насаждениями определенных функций.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Владельцы озелененных территорий обязаны: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обеспечить сохранность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 обеспечивать уборку сухостоя, вырезку сухих и поломанных сучьев и лечение ран, дупел на деревьях;</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в летнее время и в сухую погоду поливать газоны, цветники, деревья и кустарники;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не допускать </w:t>
      </w:r>
      <w:proofErr w:type="spellStart"/>
      <w:r w:rsidRPr="00077C02">
        <w:rPr>
          <w:rFonts w:ascii="Liberation Serif" w:eastAsia="Calibri" w:hAnsi="Liberation Serif"/>
          <w:sz w:val="28"/>
          <w:szCs w:val="28"/>
        </w:rPr>
        <w:t>вытаптывания</w:t>
      </w:r>
      <w:proofErr w:type="spellEnd"/>
      <w:r w:rsidRPr="00077C02">
        <w:rPr>
          <w:rFonts w:ascii="Liberation Serif" w:eastAsia="Calibri" w:hAnsi="Liberation Serif"/>
          <w:sz w:val="28"/>
          <w:szCs w:val="28"/>
        </w:rPr>
        <w:t xml:space="preserve"> газонов и складирования на них строительных материалов, песка, мусора, снега, сколов льда и т.д.;</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новые посадки деревьев и кустарников, перепланировку с изменением сети дорожек и размещением оборудования производить только по ГОСТ, СНиП и проектам, согласованным в установленном порядке, со строгим соблюдением агротехнических условий;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и технологическим </w:t>
      </w:r>
      <w:r w:rsidRPr="00077C02">
        <w:rPr>
          <w:rFonts w:ascii="Liberation Serif" w:eastAsia="Calibri" w:hAnsi="Liberation Serif"/>
          <w:sz w:val="28"/>
          <w:szCs w:val="28"/>
        </w:rPr>
        <w:lastRenderedPageBreak/>
        <w:t>регламентом;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 наличии водоемов и др. водных сооружений на озелененных территориях содержать их в чистоте, производить их капитальную очистку;</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предусматривать и планировать выделение средств на содержание насаждений;</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организовывать разъяснительную работу среди населения о необходимости бережного отношения к зеленым насаждениям.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На озелененных территориях запрещается: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складировать любые материалы;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применять чистый торф в качестве растительного грунта;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устраивать свалки мусора, снега и льда, за исключением чистого снега, полученного от расчистки садово-парковых дорожек;</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сбрасывать снег с крыш на участки, занятые насаждениями, без принятия мер, обеспечивающих сохранность деревьев и кустарников;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сжигать листья, сметать листья в дренажные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xml:space="preserve">- посыпать солью и другими химическими препаратами тротуары, проезжие и прогулочные дороги и пр. аналогичные покрытия (за исключением </w:t>
      </w:r>
      <w:proofErr w:type="spellStart"/>
      <w:r w:rsidRPr="00077C02">
        <w:rPr>
          <w:rFonts w:ascii="Liberation Serif" w:eastAsia="Calibri" w:hAnsi="Liberation Serif"/>
          <w:sz w:val="28"/>
          <w:szCs w:val="28"/>
        </w:rPr>
        <w:t>противогололедных</w:t>
      </w:r>
      <w:proofErr w:type="spellEnd"/>
      <w:r w:rsidRPr="00077C02">
        <w:rPr>
          <w:rFonts w:ascii="Liberation Serif" w:eastAsia="Calibri" w:hAnsi="Liberation Serif"/>
          <w:sz w:val="28"/>
          <w:szCs w:val="28"/>
        </w:rPr>
        <w:t xml:space="preserve"> материалов, разрешенных к применению);</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сбрасывать снег и другие загрязнения на газоны;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ходить, сидеть и лежать на газонах (исключая луговые), устраивать игры;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разжигать костры и нарушать правила противопожарной охраны;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подвешивать на деревьях гамаки, качели, веревки для сушки белья, забивать в стволы деревьев гвозди;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добывать из деревьев сок, смолу, делать надрезы, надписи и наносить другие механические повреждения;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рвать цветы и ломать ветви деревьев и кустарников;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разорять муравейники, ловить и уничтожать птиц и животных;</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проводить разрытия для прокладки инженерных коммуникаций без разрешения и согласования в установленном порядке;</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Запрещается юридическим и физическим лицам самовольная вырубка и посадка деревьев и кустарников.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За незаконную рубку или повреждение деревьев и кустарников взыскивается плата за ущерб и причинения вреда в соответствии с настоящими Правилами и в порядке, предусмотренном настоящими Правилами.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При производстве строительных работ строительные и другие организации обязаны:</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lastRenderedPageBreak/>
        <w:t>- согласовать с владельцем территории начало строительных работ в зоне зеленых насаждений и уведомлять их об окончании работ не позднее, чем за два дня;</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682E58" w:rsidRPr="00077C02"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территорий или передавать по акту предприятию, производящему озеленительные работы на других объектах.</w:t>
      </w:r>
    </w:p>
    <w:p w:rsidR="00682E58" w:rsidRPr="00637935" w:rsidRDefault="00682E58" w:rsidP="00682E58">
      <w:pPr>
        <w:widowControl w:val="0"/>
        <w:autoSpaceDE w:val="0"/>
        <w:autoSpaceDN w:val="0"/>
        <w:adjustRightInd w:val="0"/>
        <w:ind w:firstLine="720"/>
        <w:jc w:val="both"/>
        <w:rPr>
          <w:rFonts w:ascii="Liberation Serif" w:eastAsia="Calibri" w:hAnsi="Liberation Serif"/>
          <w:sz w:val="28"/>
          <w:szCs w:val="28"/>
        </w:rPr>
      </w:pPr>
      <w:r w:rsidRPr="00077C02">
        <w:rPr>
          <w:rFonts w:ascii="Liberation Serif" w:eastAsia="Calibri" w:hAnsi="Liberation Serif"/>
          <w:sz w:val="28"/>
          <w:szCs w:val="28"/>
        </w:rPr>
        <w:t>Новые посадки деревьев и кустарников должны проводиться по нормам СНиП в установленном порядке для объектов озеленения. Несогласованная посадка деревьев и кустарников, а также посадка с нарушением норм настоящих Правил запрещается.</w:t>
      </w:r>
    </w:p>
    <w:bookmarkEnd w:id="118"/>
    <w:p w:rsidR="00637935" w:rsidRDefault="00637935" w:rsidP="00DB6D37">
      <w:pPr>
        <w:widowControl w:val="0"/>
        <w:autoSpaceDE w:val="0"/>
        <w:autoSpaceDN w:val="0"/>
        <w:adjustRightInd w:val="0"/>
        <w:spacing w:before="108" w:after="108"/>
        <w:jc w:val="center"/>
        <w:outlineLvl w:val="0"/>
        <w:rPr>
          <w:rFonts w:ascii="Liberation Serif" w:eastAsia="Calibri" w:hAnsi="Liberation Serif"/>
          <w:b/>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eastAsia="Calibri" w:hAnsi="Liberation Serif"/>
          <w:b/>
          <w:sz w:val="28"/>
          <w:szCs w:val="28"/>
          <w:lang w:val="x-none"/>
        </w:rPr>
      </w:pPr>
      <w:r w:rsidRPr="00637935">
        <w:rPr>
          <w:rFonts w:ascii="Liberation Serif" w:eastAsia="Calibri" w:hAnsi="Liberation Serif"/>
          <w:b/>
          <w:sz w:val="28"/>
          <w:szCs w:val="28"/>
          <w:lang w:val="x-none"/>
        </w:rPr>
        <w:t xml:space="preserve">Глава </w:t>
      </w:r>
      <w:r w:rsidR="00637935">
        <w:rPr>
          <w:rFonts w:ascii="Liberation Serif" w:eastAsia="Calibri" w:hAnsi="Liberation Serif"/>
          <w:b/>
          <w:sz w:val="28"/>
          <w:szCs w:val="28"/>
        </w:rPr>
        <w:t>9</w:t>
      </w:r>
      <w:r w:rsidRPr="00637935">
        <w:rPr>
          <w:rFonts w:ascii="Liberation Serif" w:eastAsia="Calibri" w:hAnsi="Liberation Serif"/>
          <w:b/>
          <w:sz w:val="28"/>
          <w:szCs w:val="28"/>
          <w:lang w:val="x-none"/>
        </w:rPr>
        <w:t>. Содержание и производство работ по строительству, ремонту, реконструкции подземных сооружений и строительных площадок</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973E23">
        <w:rPr>
          <w:rFonts w:ascii="Liberation Serif" w:eastAsia="Calibri" w:hAnsi="Liberation Serif"/>
          <w:sz w:val="28"/>
          <w:szCs w:val="28"/>
        </w:rPr>
        <w:t>3</w:t>
      </w:r>
      <w:r w:rsidR="00F77468">
        <w:rPr>
          <w:rFonts w:ascii="Liberation Serif" w:eastAsia="Calibri" w:hAnsi="Liberation Serif"/>
          <w:sz w:val="28"/>
          <w:szCs w:val="28"/>
        </w:rPr>
        <w:t>6</w:t>
      </w:r>
      <w:r w:rsidRPr="00637935">
        <w:rPr>
          <w:rFonts w:ascii="Liberation Serif" w:eastAsia="Calibri" w:hAnsi="Liberation Serif"/>
          <w:sz w:val="28"/>
          <w:szCs w:val="28"/>
        </w:rPr>
        <w:t>. Владельцы подземных инженерных коммуникаций:</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несут ответственность за содержание и ремонт подземных коммуникаций, а также своевременно проводят очистку колодцев и коллекторов;</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  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w:t>
      </w:r>
      <w:r w:rsidRPr="00637935">
        <w:rPr>
          <w:rFonts w:ascii="Liberation Serif" w:eastAsia="Calibri" w:hAnsi="Liberation Serif"/>
          <w:sz w:val="28"/>
          <w:szCs w:val="28"/>
        </w:rPr>
        <w:lastRenderedPageBreak/>
        <w:t>коммуникаций, вызванного их неудовлетворительным состоянием;</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4) обеспечивают содержание территории в радиусе </w:t>
      </w:r>
      <w:smartTag w:uri="urn:schemas-microsoft-com:office:smarttags" w:element="metricconverter">
        <w:smartTagPr>
          <w:attr w:name="ProductID" w:val="10 метров"/>
        </w:smartTagPr>
        <w:r w:rsidRPr="00637935">
          <w:rPr>
            <w:rFonts w:ascii="Liberation Serif" w:eastAsia="Calibri" w:hAnsi="Liberation Serif"/>
            <w:sz w:val="28"/>
            <w:szCs w:val="28"/>
          </w:rPr>
          <w:t>10 метров</w:t>
        </w:r>
      </w:smartTag>
      <w:r w:rsidRPr="00637935">
        <w:rPr>
          <w:rFonts w:ascii="Liberation Serif" w:eastAsia="Calibri" w:hAnsi="Liberation Serif"/>
          <w:sz w:val="28"/>
          <w:szCs w:val="28"/>
        </w:rPr>
        <w:t xml:space="preserve"> около водоразборных колонок, с устройством и содержанием стоков для воды;</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 обеспечивают безопасность движения транспортных средств и пешеходов в период ремонта и ликвидации аварий;</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7) 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DB6D37" w:rsidRPr="00637935" w:rsidRDefault="00DB6D37" w:rsidP="00DB6D37">
      <w:pPr>
        <w:widowControl w:val="0"/>
        <w:autoSpaceDE w:val="0"/>
        <w:autoSpaceDN w:val="0"/>
        <w:adjustRightInd w:val="0"/>
        <w:ind w:firstLine="708"/>
        <w:jc w:val="both"/>
        <w:rPr>
          <w:rFonts w:ascii="Liberation Serif" w:eastAsia="Calibri" w:hAnsi="Liberation Serif"/>
          <w:sz w:val="28"/>
          <w:szCs w:val="28"/>
        </w:rPr>
      </w:pPr>
      <w:r w:rsidRPr="00637935">
        <w:rPr>
          <w:rFonts w:ascii="Liberation Serif" w:eastAsia="Calibri" w:hAnsi="Liberation Serif"/>
          <w:sz w:val="28"/>
          <w:szCs w:val="28"/>
        </w:rPr>
        <w:t>1</w:t>
      </w:r>
      <w:r w:rsidR="00F77468">
        <w:rPr>
          <w:rFonts w:ascii="Liberation Serif" w:eastAsia="Calibri" w:hAnsi="Liberation Serif"/>
          <w:sz w:val="28"/>
          <w:szCs w:val="28"/>
        </w:rPr>
        <w:t>37</w:t>
      </w:r>
      <w:r w:rsidRPr="00637935">
        <w:rPr>
          <w:rFonts w:ascii="Liberation Serif" w:eastAsia="Calibri" w:hAnsi="Liberation Serif"/>
          <w:sz w:val="28"/>
          <w:szCs w:val="28"/>
        </w:rPr>
        <w:t>. Профилактическое обследование смотровых колодцев городской 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F77468">
        <w:rPr>
          <w:rFonts w:ascii="Liberation Serif" w:eastAsia="Calibri" w:hAnsi="Liberation Serif"/>
          <w:sz w:val="28"/>
          <w:szCs w:val="28"/>
        </w:rPr>
        <w:t>38</w:t>
      </w:r>
      <w:r w:rsidRPr="00637935">
        <w:rPr>
          <w:rFonts w:ascii="Liberation Serif" w:eastAsia="Calibri" w:hAnsi="Liberation Serif"/>
          <w:sz w:val="28"/>
          <w:szCs w:val="28"/>
        </w:rPr>
        <w:t xml:space="preserve">. 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Размещение инженерных сетей под проезжей частью улиц и дорог осуществляется в тоннелях и проходных каналах.</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F77468">
        <w:rPr>
          <w:rFonts w:ascii="Liberation Serif" w:eastAsia="Calibri" w:hAnsi="Liberation Serif"/>
          <w:sz w:val="28"/>
          <w:szCs w:val="28"/>
        </w:rPr>
        <w:t>39</w:t>
      </w:r>
      <w:r w:rsidRPr="00637935">
        <w:rPr>
          <w:rFonts w:ascii="Liberation Serif" w:eastAsia="Calibri" w:hAnsi="Liberation Serif"/>
          <w:sz w:val="28"/>
          <w:szCs w:val="28"/>
        </w:rPr>
        <w:t>. Вывоз скола асфальта при проведении дорожно-ремонтных работ производится организациями, производящими работы:</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на главных магистралях города незамедлительно (в ходе работ);</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2) на остальных улицах и дворах - в течение суток.</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14</w:t>
      </w:r>
      <w:r w:rsidR="00F77468">
        <w:rPr>
          <w:rFonts w:ascii="Liberation Serif" w:eastAsia="Calibri" w:hAnsi="Liberation Serif"/>
          <w:sz w:val="28"/>
          <w:szCs w:val="28"/>
        </w:rPr>
        <w:t>0</w:t>
      </w:r>
      <w:r w:rsidRPr="00637935">
        <w:rPr>
          <w:rFonts w:ascii="Liberation Serif" w:eastAsia="Calibri" w:hAnsi="Liberation Serif"/>
          <w:sz w:val="28"/>
          <w:szCs w:val="28"/>
        </w:rPr>
        <w:t>. Запрещается в охранной зоне подземных сооружений (</w:t>
      </w:r>
      <w:proofErr w:type="spellStart"/>
      <w:r w:rsidRPr="00637935">
        <w:rPr>
          <w:rFonts w:ascii="Liberation Serif" w:eastAsia="Calibri" w:hAnsi="Liberation Serif"/>
          <w:sz w:val="28"/>
          <w:szCs w:val="28"/>
        </w:rPr>
        <w:t>водонесущих</w:t>
      </w:r>
      <w:proofErr w:type="spellEnd"/>
      <w:r w:rsidRPr="00637935">
        <w:rPr>
          <w:rFonts w:ascii="Liberation Serif" w:eastAsia="Calibri" w:hAnsi="Liberation Serif"/>
          <w:sz w:val="28"/>
          <w:szCs w:val="28"/>
        </w:rPr>
        <w:t xml:space="preserve"> коммуникаций, кабельных линий и прочих):</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постройка постоянных и временных строений, гаражей, павильонов, сараев, складов и других аналогичных помещений;</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lastRenderedPageBreak/>
        <w:t>2) посадка деревьев, кустарников, организация детских спортивных игровых площадок;</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складирование строительных материалов и конструкций, грунта, мусора, снега и прочего.</w:t>
      </w:r>
    </w:p>
    <w:p w:rsidR="00DB6D37" w:rsidRPr="00637935" w:rsidRDefault="00831A77" w:rsidP="00DB6D37">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14</w:t>
      </w:r>
      <w:r w:rsidR="00F77468">
        <w:rPr>
          <w:rFonts w:ascii="Liberation Serif" w:eastAsia="Calibri" w:hAnsi="Liberation Serif"/>
          <w:sz w:val="28"/>
          <w:szCs w:val="28"/>
        </w:rPr>
        <w:t>1</w:t>
      </w:r>
      <w:r w:rsidR="00DB6D37" w:rsidRPr="00637935">
        <w:rPr>
          <w:rFonts w:ascii="Liberation Serif" w:eastAsia="Calibri" w:hAnsi="Liberation Serif"/>
          <w:sz w:val="28"/>
          <w:szCs w:val="28"/>
        </w:rPr>
        <w:t xml:space="preserve">.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w:t>
      </w:r>
      <w:r w:rsidR="00804B8A">
        <w:rPr>
          <w:rFonts w:ascii="Liberation Serif" w:eastAsia="Calibri" w:hAnsi="Liberation Serif"/>
          <w:sz w:val="28"/>
          <w:szCs w:val="28"/>
        </w:rPr>
        <w:t>МКУ</w:t>
      </w:r>
      <w:r w:rsidR="00DB6D37" w:rsidRPr="00637935">
        <w:rPr>
          <w:rFonts w:ascii="Liberation Serif" w:eastAsia="Calibri" w:hAnsi="Liberation Serif"/>
          <w:sz w:val="28"/>
          <w:szCs w:val="28"/>
        </w:rPr>
        <w:t xml:space="preserve"> ЖКС, допускается наземная прокладка инженерных сетей на опорах по постоянной (или временной) трассе.</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14</w:t>
      </w:r>
      <w:r w:rsidR="00F77468">
        <w:rPr>
          <w:rFonts w:ascii="Liberation Serif" w:eastAsia="Calibri" w:hAnsi="Liberation Serif"/>
          <w:sz w:val="28"/>
          <w:szCs w:val="28"/>
        </w:rPr>
        <w:t>2</w:t>
      </w:r>
      <w:r w:rsidRPr="00637935">
        <w:rPr>
          <w:rFonts w:ascii="Liberation Serif" w:eastAsia="Calibri" w:hAnsi="Liberation Serif"/>
          <w:sz w:val="28"/>
          <w:szCs w:val="28"/>
        </w:rPr>
        <w:t xml:space="preserve">. 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готовит проект постановления Администрации Артемовского городского округа по установленной форме (</w:t>
      </w:r>
      <w:hyperlink w:anchor="sub_100000" w:history="1">
        <w:r w:rsidRPr="00637935">
          <w:rPr>
            <w:rFonts w:ascii="Liberation Serif" w:eastAsia="Calibri" w:hAnsi="Liberation Serif"/>
            <w:bCs/>
            <w:sz w:val="28"/>
            <w:szCs w:val="28"/>
          </w:rPr>
          <w:t>приложение 1</w:t>
        </w:r>
      </w:hyperlink>
      <w:r w:rsidRPr="00637935">
        <w:rPr>
          <w:rFonts w:ascii="Liberation Serif" w:eastAsia="Calibri" w:hAnsi="Liberation Serif"/>
          <w:sz w:val="28"/>
          <w:szCs w:val="28"/>
        </w:rPr>
        <w:t>)  о прекращении, либо  временном ограничении движения транспортных средств, с обоснованием  вводимых ограничений и сроков производства работ.  В сельских населенных пунктах,  на территории которых планируется производство работ, проект указанного постановления подготавливается ТОМС Артемовского городского округа.</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14</w:t>
      </w:r>
      <w:r w:rsidR="00F77468">
        <w:rPr>
          <w:rFonts w:ascii="Liberation Serif" w:eastAsia="Calibri" w:hAnsi="Liberation Serif"/>
          <w:sz w:val="28"/>
          <w:szCs w:val="28"/>
        </w:rPr>
        <w:t>3</w:t>
      </w:r>
      <w:r w:rsidRPr="00637935">
        <w:rPr>
          <w:rFonts w:ascii="Liberation Serif" w:eastAsia="Calibri" w:hAnsi="Liberation Serif"/>
          <w:sz w:val="28"/>
          <w:szCs w:val="28"/>
        </w:rPr>
        <w:t>.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831A77">
        <w:rPr>
          <w:rFonts w:ascii="Liberation Serif" w:eastAsia="Calibri" w:hAnsi="Liberation Serif"/>
          <w:sz w:val="28"/>
          <w:szCs w:val="28"/>
        </w:rPr>
        <w:t>4</w:t>
      </w:r>
      <w:r w:rsidR="00F77468">
        <w:rPr>
          <w:rFonts w:ascii="Liberation Serif" w:eastAsia="Calibri" w:hAnsi="Liberation Serif"/>
          <w:sz w:val="28"/>
          <w:szCs w:val="28"/>
        </w:rPr>
        <w:t>4</w:t>
      </w:r>
      <w:r w:rsidRPr="00637935">
        <w:rPr>
          <w:rFonts w:ascii="Liberation Serif" w:eastAsia="Calibri" w:hAnsi="Liberation Serif"/>
          <w:sz w:val="28"/>
          <w:szCs w:val="28"/>
        </w:rPr>
        <w:t>.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Комитет по архитектуре и градостроительству Артемовского городского округа (далее – КАГ АГО).</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831A77">
        <w:rPr>
          <w:rFonts w:ascii="Liberation Serif" w:eastAsia="Calibri" w:hAnsi="Liberation Serif"/>
          <w:sz w:val="28"/>
          <w:szCs w:val="28"/>
        </w:rPr>
        <w:t>4</w:t>
      </w:r>
      <w:r w:rsidR="00F77468">
        <w:rPr>
          <w:rFonts w:ascii="Liberation Serif" w:eastAsia="Calibri" w:hAnsi="Liberation Serif"/>
          <w:sz w:val="28"/>
          <w:szCs w:val="28"/>
        </w:rPr>
        <w:t>5</w:t>
      </w:r>
      <w:r w:rsidRPr="00637935">
        <w:rPr>
          <w:rFonts w:ascii="Liberation Serif" w:eastAsia="Calibri" w:hAnsi="Liberation Serif"/>
          <w:sz w:val="28"/>
          <w:szCs w:val="28"/>
        </w:rPr>
        <w:t>. 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1A2414">
        <w:rPr>
          <w:rFonts w:ascii="Liberation Serif" w:eastAsia="Calibri" w:hAnsi="Liberation Serif"/>
          <w:sz w:val="28"/>
          <w:szCs w:val="28"/>
        </w:rPr>
        <w:t>4</w:t>
      </w:r>
      <w:r w:rsidR="00F77468">
        <w:rPr>
          <w:rFonts w:ascii="Liberation Serif" w:eastAsia="Calibri" w:hAnsi="Liberation Serif"/>
          <w:sz w:val="28"/>
          <w:szCs w:val="28"/>
        </w:rPr>
        <w:t>6</w:t>
      </w:r>
      <w:r w:rsidRPr="00637935">
        <w:rPr>
          <w:rFonts w:ascii="Liberation Serif" w:eastAsia="Calibri" w:hAnsi="Liberation Serif"/>
          <w:sz w:val="28"/>
          <w:szCs w:val="28"/>
        </w:rPr>
        <w:t xml:space="preserve">. Ликвидируемые подземные сооружения, как правило, извлекаются из грунта. При значительной трудоемкости, высокой стоимости работ по </w:t>
      </w:r>
      <w:r w:rsidRPr="00637935">
        <w:rPr>
          <w:rFonts w:ascii="Liberation Serif" w:eastAsia="Calibri" w:hAnsi="Liberation Serif"/>
          <w:sz w:val="28"/>
          <w:szCs w:val="28"/>
        </w:rPr>
        <w:lastRenderedPageBreak/>
        <w:t xml:space="preserve">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w:t>
      </w:r>
      <w:smartTag w:uri="urn:schemas-microsoft-com:office:smarttags" w:element="metricconverter">
        <w:smartTagPr>
          <w:attr w:name="ProductID" w:val="1 метра"/>
        </w:smartTagPr>
        <w:r w:rsidRPr="00637935">
          <w:rPr>
            <w:rFonts w:ascii="Liberation Serif" w:eastAsia="Calibri" w:hAnsi="Liberation Serif"/>
            <w:sz w:val="28"/>
            <w:szCs w:val="28"/>
          </w:rPr>
          <w:t>1 метра</w:t>
        </w:r>
      </w:smartTag>
      <w:r w:rsidRPr="00637935">
        <w:rPr>
          <w:rFonts w:ascii="Liberation Serif" w:eastAsia="Calibri" w:hAnsi="Liberation Serif"/>
          <w:sz w:val="28"/>
          <w:szCs w:val="28"/>
        </w:rPr>
        <w:t xml:space="preserve">,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637935">
        <w:rPr>
          <w:rFonts w:ascii="Liberation Serif" w:eastAsia="Calibri" w:hAnsi="Liberation Serif"/>
          <w:sz w:val="28"/>
          <w:szCs w:val="28"/>
        </w:rPr>
        <w:t>мазутопроводы</w:t>
      </w:r>
      <w:proofErr w:type="spellEnd"/>
      <w:r w:rsidRPr="00637935">
        <w:rPr>
          <w:rFonts w:ascii="Liberation Serif" w:eastAsia="Calibri" w:hAnsi="Liberation Serif"/>
          <w:sz w:val="28"/>
          <w:szCs w:val="28"/>
        </w:rPr>
        <w:t xml:space="preserve"> пропариваются и заглушаются, </w:t>
      </w:r>
      <w:proofErr w:type="spellStart"/>
      <w:r w:rsidRPr="00637935">
        <w:rPr>
          <w:rFonts w:ascii="Liberation Serif" w:eastAsia="Calibri" w:hAnsi="Liberation Serif"/>
          <w:sz w:val="28"/>
          <w:szCs w:val="28"/>
        </w:rPr>
        <w:t>водонесущие</w:t>
      </w:r>
      <w:proofErr w:type="spellEnd"/>
      <w:r w:rsidRPr="00637935">
        <w:rPr>
          <w:rFonts w:ascii="Liberation Serif" w:eastAsia="Calibri" w:hAnsi="Liberation Serif"/>
          <w:sz w:val="28"/>
          <w:szCs w:val="28"/>
        </w:rPr>
        <w:t xml:space="preserve"> трубопроводы заглушаются.</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F77468">
        <w:rPr>
          <w:rFonts w:ascii="Liberation Serif" w:eastAsia="Calibri" w:hAnsi="Liberation Serif"/>
          <w:sz w:val="28"/>
          <w:szCs w:val="28"/>
        </w:rPr>
        <w:t>47</w:t>
      </w:r>
      <w:r w:rsidRPr="00637935">
        <w:rPr>
          <w:rFonts w:ascii="Liberation Serif" w:eastAsia="Calibri" w:hAnsi="Liberation Serif"/>
          <w:sz w:val="28"/>
          <w:szCs w:val="28"/>
        </w:rPr>
        <w:t xml:space="preserve">. </w:t>
      </w:r>
      <w:proofErr w:type="gramStart"/>
      <w:r w:rsidRPr="00637935">
        <w:rPr>
          <w:rFonts w:ascii="Liberation Serif" w:eastAsia="Calibri" w:hAnsi="Liberation Serif"/>
          <w:sz w:val="28"/>
          <w:szCs w:val="28"/>
        </w:rPr>
        <w:t xml:space="preserve">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с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если объект находится на территории города Артемовского, с ТОМС Артемовского городского округа, если объект находится на территории  сельских населенных пунктов, исключая объекты индивидуального жилищного строительства.</w:t>
      </w:r>
      <w:proofErr w:type="gramEnd"/>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Все выполненные работы отражаются на исполнительных чертежах в масштабе 1:500, один экземпляр передается в КАГ АГО, один экземпляр - в </w:t>
      </w:r>
      <w:r w:rsidR="00804B8A">
        <w:rPr>
          <w:rFonts w:ascii="Liberation Serif" w:eastAsia="Calibri" w:hAnsi="Liberation Serif"/>
          <w:sz w:val="28"/>
          <w:szCs w:val="28"/>
        </w:rPr>
        <w:t>МКУ</w:t>
      </w:r>
      <w:r w:rsidR="00F77468">
        <w:rPr>
          <w:rFonts w:ascii="Liberation Serif" w:eastAsia="Calibri" w:hAnsi="Liberation Serif"/>
          <w:sz w:val="28"/>
          <w:szCs w:val="28"/>
        </w:rPr>
        <w:t xml:space="preserve"> </w:t>
      </w:r>
      <w:r w:rsidRPr="00637935">
        <w:rPr>
          <w:rFonts w:ascii="Liberation Serif" w:eastAsia="Calibri" w:hAnsi="Liberation Serif"/>
          <w:sz w:val="28"/>
          <w:szCs w:val="28"/>
        </w:rPr>
        <w:t>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Исполнительная съемка инженерных коммуникаций осуществляется лицензированной организацией на средства заказчика.</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5B08A0">
        <w:rPr>
          <w:rFonts w:ascii="Liberation Serif" w:eastAsia="Calibri" w:hAnsi="Liberation Serif"/>
          <w:sz w:val="28"/>
          <w:szCs w:val="28"/>
        </w:rPr>
        <w:t>48</w:t>
      </w:r>
      <w:r w:rsidRPr="00637935">
        <w:rPr>
          <w:rFonts w:ascii="Liberation Serif" w:eastAsia="Calibri" w:hAnsi="Liberation Serif"/>
          <w:sz w:val="28"/>
          <w:szCs w:val="28"/>
        </w:rPr>
        <w:t>.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w:t>
      </w:r>
      <w:proofErr w:type="gramStart"/>
      <w:r w:rsidRPr="00637935">
        <w:rPr>
          <w:rFonts w:ascii="Liberation Serif" w:eastAsia="Calibri" w:hAnsi="Liberation Serif"/>
          <w:sz w:val="28"/>
          <w:szCs w:val="28"/>
        </w:rPr>
        <w:t>,</w:t>
      </w:r>
      <w:proofErr w:type="gramEnd"/>
      <w:r w:rsidRPr="00637935">
        <w:rPr>
          <w:rFonts w:ascii="Liberation Serif" w:eastAsia="Calibri" w:hAnsi="Liberation Serif"/>
          <w:sz w:val="28"/>
          <w:szCs w:val="28"/>
        </w:rPr>
        <w:t xml:space="preserve">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(в сельских населенных пунктах - ТОМС Артемовского городского округа),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5B08A0">
        <w:rPr>
          <w:rFonts w:ascii="Liberation Serif" w:eastAsia="Calibri" w:hAnsi="Liberation Serif"/>
          <w:sz w:val="28"/>
          <w:szCs w:val="28"/>
        </w:rPr>
        <w:t>49</w:t>
      </w:r>
      <w:r w:rsidRPr="00637935">
        <w:rPr>
          <w:rFonts w:ascii="Liberation Serif" w:eastAsia="Calibri" w:hAnsi="Liberation Serif"/>
          <w:sz w:val="28"/>
          <w:szCs w:val="28"/>
        </w:rPr>
        <w:t xml:space="preserve">.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w:t>
      </w:r>
      <w:smartTag w:uri="urn:schemas-microsoft-com:office:smarttags" w:element="metricconverter">
        <w:smartTagPr>
          <w:attr w:name="ProductID" w:val="200 метров"/>
        </w:smartTagPr>
        <w:r w:rsidRPr="00637935">
          <w:rPr>
            <w:rFonts w:ascii="Liberation Serif" w:eastAsia="Calibri" w:hAnsi="Liberation Serif"/>
            <w:sz w:val="28"/>
            <w:szCs w:val="28"/>
          </w:rPr>
          <w:t>200 метров</w:t>
        </w:r>
      </w:smartTag>
      <w:r w:rsidRPr="00637935">
        <w:rPr>
          <w:rFonts w:ascii="Liberation Serif" w:eastAsia="Calibri" w:hAnsi="Liberation Serif"/>
          <w:sz w:val="28"/>
          <w:szCs w:val="28"/>
        </w:rPr>
        <w:t>.</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15</w:t>
      </w:r>
      <w:r w:rsidR="005B08A0">
        <w:rPr>
          <w:rFonts w:ascii="Liberation Serif" w:eastAsia="Calibri" w:hAnsi="Liberation Serif"/>
          <w:sz w:val="28"/>
          <w:szCs w:val="28"/>
        </w:rPr>
        <w:t>0</w:t>
      </w:r>
      <w:r w:rsidRPr="00637935">
        <w:rPr>
          <w:rFonts w:ascii="Liberation Serif" w:eastAsia="Calibri" w:hAnsi="Liberation Serif"/>
          <w:sz w:val="28"/>
          <w:szCs w:val="28"/>
        </w:rPr>
        <w:t>.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DB6D37" w:rsidRPr="00637935" w:rsidRDefault="00640059" w:rsidP="00DB6D37">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15</w:t>
      </w:r>
      <w:r w:rsidR="005B08A0">
        <w:rPr>
          <w:rFonts w:ascii="Liberation Serif" w:eastAsia="Calibri" w:hAnsi="Liberation Serif"/>
          <w:sz w:val="28"/>
          <w:szCs w:val="28"/>
        </w:rPr>
        <w:t>1</w:t>
      </w:r>
      <w:r w:rsidR="00DB6D37" w:rsidRPr="00637935">
        <w:rPr>
          <w:rFonts w:ascii="Liberation Serif" w:eastAsia="Calibri" w:hAnsi="Liberation Serif"/>
          <w:sz w:val="28"/>
          <w:szCs w:val="28"/>
        </w:rPr>
        <w:t xml:space="preserve">. Работы, связанные с нарушением объектов внешнего благоустройства и озеленения, при прокладке, ремонте и реконструкции водопроводных, канализационных, тепловых, электрических, телефонных, </w:t>
      </w:r>
      <w:r w:rsidR="00DB6D37" w:rsidRPr="00637935">
        <w:rPr>
          <w:rFonts w:ascii="Liberation Serif" w:eastAsia="Calibri" w:hAnsi="Liberation Serif"/>
          <w:sz w:val="28"/>
          <w:szCs w:val="28"/>
        </w:rPr>
        <w:lastRenderedPageBreak/>
        <w:t>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ордера (разрешения) на производство земляных работ по установленной форме  (</w:t>
      </w:r>
      <w:hyperlink w:anchor="sub_64" w:history="1">
        <w:r w:rsidRPr="00637935">
          <w:rPr>
            <w:rFonts w:ascii="Liberation Serif" w:eastAsia="Calibri" w:hAnsi="Liberation Serif"/>
            <w:bCs/>
            <w:sz w:val="28"/>
            <w:szCs w:val="28"/>
          </w:rPr>
          <w:t>Приложение  № 2</w:t>
        </w:r>
      </w:hyperlink>
      <w:r w:rsidRPr="00637935">
        <w:rPr>
          <w:rFonts w:ascii="Liberation Serif" w:eastAsia="Calibri" w:hAnsi="Liberation Serif"/>
          <w:sz w:val="28"/>
          <w:szCs w:val="28"/>
        </w:rPr>
        <w:t>);</w:t>
      </w:r>
    </w:p>
    <w:p w:rsidR="00DB6D37" w:rsidRPr="00637935" w:rsidRDefault="00DB6D37" w:rsidP="00DB6D37">
      <w:pPr>
        <w:widowControl w:val="0"/>
        <w:autoSpaceDE w:val="0"/>
        <w:autoSpaceDN w:val="0"/>
        <w:adjustRightInd w:val="0"/>
        <w:ind w:firstLine="720"/>
        <w:jc w:val="both"/>
        <w:rPr>
          <w:rFonts w:ascii="Liberation Serif" w:eastAsia="Calibri" w:hAnsi="Liberation Serif"/>
          <w:b/>
          <w:sz w:val="28"/>
          <w:szCs w:val="28"/>
        </w:rPr>
      </w:pPr>
      <w:r w:rsidRPr="00637935">
        <w:rPr>
          <w:rFonts w:ascii="Liberation Serif" w:eastAsia="Calibri" w:hAnsi="Liberation Serif"/>
          <w:sz w:val="28"/>
          <w:szCs w:val="28"/>
        </w:rPr>
        <w:t>2) договора - обязательства на восстановление элементов внешнего благоустройства по установленной форме (</w:t>
      </w:r>
      <w:hyperlink w:anchor="sub_65" w:history="1">
        <w:r w:rsidRPr="00637935">
          <w:rPr>
            <w:rFonts w:ascii="Liberation Serif" w:eastAsia="Calibri" w:hAnsi="Liberation Serif"/>
            <w:bCs/>
            <w:sz w:val="28"/>
            <w:szCs w:val="28"/>
          </w:rPr>
          <w:t>Приложение № 3</w:t>
        </w:r>
      </w:hyperlink>
      <w:r w:rsidRPr="00637935">
        <w:rPr>
          <w:rFonts w:ascii="Liberation Serif" w:eastAsia="Calibri" w:hAnsi="Liberation Serif"/>
          <w:sz w:val="28"/>
          <w:szCs w:val="28"/>
        </w:rPr>
        <w:t>)</w:t>
      </w:r>
      <w:r w:rsidRPr="00637935">
        <w:rPr>
          <w:rFonts w:ascii="Liberation Serif" w:eastAsia="Calibri" w:hAnsi="Liberation Serif"/>
          <w:b/>
          <w:sz w:val="28"/>
          <w:szCs w:val="28"/>
        </w:rPr>
        <w:t>.</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15</w:t>
      </w:r>
      <w:r w:rsidR="005B08A0">
        <w:rPr>
          <w:rFonts w:ascii="Liberation Serif" w:eastAsia="Calibri" w:hAnsi="Liberation Serif"/>
          <w:sz w:val="28"/>
          <w:szCs w:val="28"/>
        </w:rPr>
        <w:t>2</w:t>
      </w:r>
      <w:r w:rsidRPr="00637935">
        <w:rPr>
          <w:rFonts w:ascii="Liberation Serif" w:eastAsia="Calibri" w:hAnsi="Liberation Serif"/>
          <w:sz w:val="28"/>
          <w:szCs w:val="28"/>
        </w:rPr>
        <w:t xml:space="preserve">. Ордер (разрешение) выдается в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15</w:t>
      </w:r>
      <w:r w:rsidR="005B08A0">
        <w:rPr>
          <w:rFonts w:ascii="Liberation Serif" w:eastAsia="Calibri" w:hAnsi="Liberation Serif"/>
          <w:sz w:val="28"/>
          <w:szCs w:val="28"/>
        </w:rPr>
        <w:t>3</w:t>
      </w:r>
      <w:r w:rsidRPr="00637935">
        <w:rPr>
          <w:rFonts w:ascii="Liberation Serif" w:eastAsia="Calibri" w:hAnsi="Liberation Serif"/>
          <w:sz w:val="28"/>
          <w:szCs w:val="28"/>
        </w:rPr>
        <w:t xml:space="preserve">. Для получения разрешения на производство работ производитель работ (либо - владелец, балансодержатель объекта) предоставляет в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 следующие документы:</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  заявление на производство земляных работ по установленной форме (</w:t>
      </w:r>
      <w:hyperlink w:anchor="sub_66" w:history="1">
        <w:r w:rsidRPr="00637935">
          <w:rPr>
            <w:rFonts w:ascii="Liberation Serif" w:eastAsia="Calibri" w:hAnsi="Liberation Serif"/>
            <w:bCs/>
            <w:sz w:val="28"/>
            <w:szCs w:val="28"/>
          </w:rPr>
          <w:t>Приложение № 4</w:t>
        </w:r>
      </w:hyperlink>
      <w:r w:rsidRPr="00637935">
        <w:rPr>
          <w:rFonts w:ascii="Liberation Serif" w:eastAsia="Calibri" w:hAnsi="Liberation Serif"/>
          <w:sz w:val="28"/>
          <w:szCs w:val="28"/>
        </w:rPr>
        <w:t>)</w:t>
      </w:r>
      <w:r w:rsidRPr="00637935">
        <w:rPr>
          <w:rFonts w:ascii="Liberation Serif" w:eastAsia="Calibri" w:hAnsi="Liberation Serif"/>
          <w:b/>
          <w:sz w:val="28"/>
          <w:szCs w:val="28"/>
        </w:rPr>
        <w:t>;</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2) проектную документацию, согласованную с заинтересованными организациями (владельцами инженерных сетей в районе ведения работ, землепользователями, ОГИБДД ОМВД  России по  Артемовскому району,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КАГ АГО, территориальными органами местного самоуправления Артемовского городского округа, санитарными и природоохранными органами);</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3) 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обеспечению сохранности действующих инженерных сетей;</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4)  согласованную с ОГИБДД ОМВД России по  Артемовскому району схему 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ОДМ 218.6.019-2016, с указанием производства работ;</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5) договор - обязательство на восстановление элементов внешнего благоустройства по установленной форме</w:t>
      </w:r>
      <w:r w:rsidRPr="00637935">
        <w:rPr>
          <w:rFonts w:ascii="Liberation Serif" w:eastAsia="Calibri" w:hAnsi="Liberation Serif"/>
          <w:b/>
          <w:sz w:val="28"/>
          <w:szCs w:val="28"/>
        </w:rPr>
        <w:t>;</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6) договор на восстановление асфальтобетонного (бетонного) покрытия дорог и тротуаров с лицензированной строительной организацией при прокладке коммуникаций под проезжей частью улиц, тротуарами.</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640059">
        <w:rPr>
          <w:rFonts w:ascii="Liberation Serif" w:eastAsia="Calibri" w:hAnsi="Liberation Serif"/>
          <w:sz w:val="28"/>
          <w:szCs w:val="28"/>
        </w:rPr>
        <w:t>5</w:t>
      </w:r>
      <w:r w:rsidR="005B08A0">
        <w:rPr>
          <w:rFonts w:ascii="Liberation Serif" w:eastAsia="Calibri" w:hAnsi="Liberation Serif"/>
          <w:sz w:val="28"/>
          <w:szCs w:val="28"/>
        </w:rPr>
        <w:t>4</w:t>
      </w:r>
      <w:r w:rsidRPr="00637935">
        <w:rPr>
          <w:rFonts w:ascii="Liberation Serif" w:eastAsia="Calibri" w:hAnsi="Liberation Serif"/>
          <w:sz w:val="28"/>
          <w:szCs w:val="28"/>
        </w:rPr>
        <w:t xml:space="preserve">. Производитель работ (владелец, балансодержатель объекта) </w:t>
      </w:r>
      <w:r w:rsidRPr="00637935">
        <w:rPr>
          <w:rFonts w:ascii="Liberation Serif" w:eastAsia="Calibri" w:hAnsi="Liberation Serif"/>
          <w:sz w:val="28"/>
          <w:szCs w:val="28"/>
        </w:rPr>
        <w:lastRenderedPageBreak/>
        <w:t xml:space="preserve">передает в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 проектно-сметную документацию, проект производства работ и оформляет договор-обязательство на восстановление элементов внешнего благоустройства. Договор-обязательство согласовывается  в установленном порядке непосредственно перед началом работ и действителен в течение срока, указанного в разрешении. Разрешение на производство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640059">
        <w:rPr>
          <w:rFonts w:ascii="Liberation Serif" w:eastAsia="Calibri" w:hAnsi="Liberation Serif"/>
          <w:sz w:val="28"/>
          <w:szCs w:val="28"/>
        </w:rPr>
        <w:t>5</w:t>
      </w:r>
      <w:r w:rsidR="005B08A0">
        <w:rPr>
          <w:rFonts w:ascii="Liberation Serif" w:eastAsia="Calibri" w:hAnsi="Liberation Serif"/>
          <w:sz w:val="28"/>
          <w:szCs w:val="28"/>
        </w:rPr>
        <w:t>5.</w:t>
      </w:r>
      <w:r w:rsidRPr="00637935">
        <w:rPr>
          <w:rFonts w:ascii="Liberation Serif" w:eastAsia="Calibri" w:hAnsi="Liberation Serif"/>
          <w:sz w:val="28"/>
          <w:szCs w:val="28"/>
        </w:rPr>
        <w:t xml:space="preserve"> Договор-обязательство не согласовывается повторно с организациями, задействованными в зоне производства работ, при условии, что с момента согласования ими проектно-сметной документации прошло не более одного месяца.</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640059">
        <w:rPr>
          <w:rFonts w:ascii="Liberation Serif" w:eastAsia="Calibri" w:hAnsi="Liberation Serif"/>
          <w:sz w:val="28"/>
          <w:szCs w:val="28"/>
        </w:rPr>
        <w:t>5</w:t>
      </w:r>
      <w:r w:rsidR="005B08A0">
        <w:rPr>
          <w:rFonts w:ascii="Liberation Serif" w:eastAsia="Calibri" w:hAnsi="Liberation Serif"/>
          <w:sz w:val="28"/>
          <w:szCs w:val="28"/>
        </w:rPr>
        <w:t>6</w:t>
      </w:r>
      <w:r w:rsidRPr="00637935">
        <w:rPr>
          <w:rFonts w:ascii="Liberation Serif" w:eastAsia="Calibri" w:hAnsi="Liberation Serif"/>
          <w:sz w:val="28"/>
          <w:szCs w:val="28"/>
        </w:rPr>
        <w:t>.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5B08A0">
        <w:rPr>
          <w:rFonts w:ascii="Liberation Serif" w:eastAsia="Calibri" w:hAnsi="Liberation Serif"/>
          <w:sz w:val="28"/>
          <w:szCs w:val="28"/>
        </w:rPr>
        <w:t>57</w:t>
      </w:r>
      <w:r w:rsidRPr="00637935">
        <w:rPr>
          <w:rFonts w:ascii="Liberation Serif" w:eastAsia="Calibri" w:hAnsi="Liberation Serif"/>
          <w:sz w:val="28"/>
          <w:szCs w:val="28"/>
        </w:rPr>
        <w:t xml:space="preserve">. </w:t>
      </w:r>
      <w:proofErr w:type="gramStart"/>
      <w:r w:rsidRPr="00637935">
        <w:rPr>
          <w:rFonts w:ascii="Liberation Serif" w:eastAsia="Calibri" w:hAnsi="Liberation Serif"/>
          <w:sz w:val="28"/>
          <w:szCs w:val="28"/>
        </w:rPr>
        <w:t xml:space="preserve">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если объект находится на территории города Артемовского,  или  ТОМС Артемовского городского округа, если объект находится на территории  сельских населенных пунктов, телефонограммой о начале работ, с последующим оформлением необходимых для получения разрешения документов в трехдневный срок.</w:t>
      </w:r>
      <w:proofErr w:type="gramEnd"/>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5B08A0">
        <w:rPr>
          <w:rFonts w:ascii="Liberation Serif" w:eastAsia="Calibri" w:hAnsi="Liberation Serif"/>
          <w:sz w:val="28"/>
          <w:szCs w:val="28"/>
        </w:rPr>
        <w:t>58</w:t>
      </w:r>
      <w:r w:rsidRPr="00637935">
        <w:rPr>
          <w:rFonts w:ascii="Liberation Serif" w:eastAsia="Calibri" w:hAnsi="Liberation Serif"/>
          <w:sz w:val="28"/>
          <w:szCs w:val="28"/>
        </w:rPr>
        <w:t>. При осуществлении ремонтных, строительных, земляных работ на территории Артемовского городского округа,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5B08A0">
        <w:rPr>
          <w:rFonts w:ascii="Liberation Serif" w:eastAsia="Calibri" w:hAnsi="Liberation Serif"/>
          <w:sz w:val="28"/>
          <w:szCs w:val="28"/>
        </w:rPr>
        <w:t>59</w:t>
      </w:r>
      <w:r w:rsidRPr="00637935">
        <w:rPr>
          <w:rFonts w:ascii="Liberation Serif" w:eastAsia="Calibri" w:hAnsi="Liberation Serif"/>
          <w:sz w:val="28"/>
          <w:szCs w:val="28"/>
        </w:rPr>
        <w:t xml:space="preserve">.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если объект находится на территории города Артемовского, с ТОМС Артемовского городского округа, если объект находится на территории  сельских населенных пунктов,  и ОГИБДД ОМВД  России по  Артемовскому району.</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16</w:t>
      </w:r>
      <w:r w:rsidR="005B08A0">
        <w:rPr>
          <w:rFonts w:ascii="Liberation Serif" w:eastAsia="Calibri" w:hAnsi="Liberation Serif"/>
          <w:sz w:val="28"/>
          <w:szCs w:val="28"/>
        </w:rPr>
        <w:t>0</w:t>
      </w:r>
      <w:r w:rsidRPr="00637935">
        <w:rPr>
          <w:rFonts w:ascii="Liberation Serif" w:eastAsia="Calibri" w:hAnsi="Liberation Serif"/>
          <w:sz w:val="28"/>
          <w:szCs w:val="28"/>
        </w:rPr>
        <w:t xml:space="preserve">. Запрещается засыпать грунтом крышки люков, колодцев и камер, геодезические знаки, решетки </w:t>
      </w:r>
      <w:proofErr w:type="spellStart"/>
      <w:r w:rsidRPr="00637935">
        <w:rPr>
          <w:rFonts w:ascii="Liberation Serif" w:eastAsia="Calibri" w:hAnsi="Liberation Serif"/>
          <w:sz w:val="28"/>
          <w:szCs w:val="28"/>
        </w:rPr>
        <w:t>дождеприемных</w:t>
      </w:r>
      <w:proofErr w:type="spellEnd"/>
      <w:r w:rsidRPr="00637935">
        <w:rPr>
          <w:rFonts w:ascii="Liberation Serif" w:eastAsia="Calibri" w:hAnsi="Liberation Serif"/>
          <w:sz w:val="28"/>
          <w:szCs w:val="28"/>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DB6D37" w:rsidRPr="00637935" w:rsidRDefault="00640059" w:rsidP="00DB6D37">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lastRenderedPageBreak/>
        <w:t>16</w:t>
      </w:r>
      <w:r w:rsidR="005B08A0">
        <w:rPr>
          <w:rFonts w:ascii="Liberation Serif" w:eastAsia="Calibri" w:hAnsi="Liberation Serif"/>
          <w:sz w:val="28"/>
          <w:szCs w:val="28"/>
        </w:rPr>
        <w:t>1</w:t>
      </w:r>
      <w:r w:rsidR="00DB6D37" w:rsidRPr="00637935">
        <w:rPr>
          <w:rFonts w:ascii="Liberation Serif" w:eastAsia="Calibri" w:hAnsi="Liberation Serif"/>
          <w:sz w:val="28"/>
          <w:szCs w:val="28"/>
        </w:rPr>
        <w:t>.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DB6D37" w:rsidRPr="00637935" w:rsidRDefault="00640059" w:rsidP="00DB6D37">
      <w:pPr>
        <w:widowControl w:val="0"/>
        <w:autoSpaceDE w:val="0"/>
        <w:autoSpaceDN w:val="0"/>
        <w:adjustRightInd w:val="0"/>
        <w:ind w:firstLine="720"/>
        <w:jc w:val="both"/>
        <w:rPr>
          <w:rFonts w:ascii="Liberation Serif" w:eastAsia="Calibri" w:hAnsi="Liberation Serif"/>
          <w:sz w:val="28"/>
          <w:szCs w:val="28"/>
        </w:rPr>
      </w:pPr>
      <w:r>
        <w:rPr>
          <w:rFonts w:ascii="Liberation Serif" w:eastAsia="Calibri" w:hAnsi="Liberation Serif"/>
          <w:sz w:val="28"/>
          <w:szCs w:val="28"/>
        </w:rPr>
        <w:t>16</w:t>
      </w:r>
      <w:r w:rsidR="005B08A0">
        <w:rPr>
          <w:rFonts w:ascii="Liberation Serif" w:eastAsia="Calibri" w:hAnsi="Liberation Serif"/>
          <w:sz w:val="28"/>
          <w:szCs w:val="28"/>
        </w:rPr>
        <w:t>2</w:t>
      </w:r>
      <w:r w:rsidR="00DB6D37" w:rsidRPr="00637935">
        <w:rPr>
          <w:rFonts w:ascii="Liberation Serif" w:eastAsia="Calibri" w:hAnsi="Liberation Serif"/>
          <w:sz w:val="28"/>
          <w:szCs w:val="28"/>
        </w:rPr>
        <w:t>.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16</w:t>
      </w:r>
      <w:r w:rsidR="005B08A0">
        <w:rPr>
          <w:rFonts w:ascii="Liberation Serif" w:eastAsia="Calibri" w:hAnsi="Liberation Serif"/>
          <w:sz w:val="28"/>
          <w:szCs w:val="28"/>
        </w:rPr>
        <w:t>3</w:t>
      </w:r>
      <w:r w:rsidRPr="00637935">
        <w:rPr>
          <w:rFonts w:ascii="Liberation Serif" w:eastAsia="Calibri" w:hAnsi="Liberation Serif"/>
          <w:sz w:val="28"/>
          <w:szCs w:val="28"/>
        </w:rPr>
        <w:t>.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640059">
        <w:rPr>
          <w:rFonts w:ascii="Liberation Serif" w:eastAsia="Calibri" w:hAnsi="Liberation Serif"/>
          <w:sz w:val="28"/>
          <w:szCs w:val="28"/>
        </w:rPr>
        <w:t>6</w:t>
      </w:r>
      <w:r w:rsidR="005B08A0">
        <w:rPr>
          <w:rFonts w:ascii="Liberation Serif" w:eastAsia="Calibri" w:hAnsi="Liberation Serif"/>
          <w:sz w:val="28"/>
          <w:szCs w:val="28"/>
        </w:rPr>
        <w:t>4</w:t>
      </w:r>
      <w:r w:rsidRPr="00637935">
        <w:rPr>
          <w:rFonts w:ascii="Liberation Serif" w:eastAsia="Calibri" w:hAnsi="Liberation Serif"/>
          <w:sz w:val="28"/>
          <w:szCs w:val="28"/>
        </w:rPr>
        <w:t>.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Ответственность за повреждение существующих подземных сооружений несут организации, выполняющие земляные, строительно-монтажные работы, а также руководители  организаций, либо должностные лица, ответственные за производство этих работ на объекте.</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640059">
        <w:rPr>
          <w:rFonts w:ascii="Liberation Serif" w:eastAsia="Calibri" w:hAnsi="Liberation Serif"/>
          <w:sz w:val="28"/>
          <w:szCs w:val="28"/>
        </w:rPr>
        <w:t>6</w:t>
      </w:r>
      <w:r w:rsidR="005B08A0">
        <w:rPr>
          <w:rFonts w:ascii="Liberation Serif" w:eastAsia="Calibri" w:hAnsi="Liberation Serif"/>
          <w:sz w:val="28"/>
          <w:szCs w:val="28"/>
        </w:rPr>
        <w:t>5</w:t>
      </w:r>
      <w:r w:rsidRPr="00637935">
        <w:rPr>
          <w:rFonts w:ascii="Liberation Serif" w:eastAsia="Calibri" w:hAnsi="Liberation Serif"/>
          <w:sz w:val="28"/>
          <w:szCs w:val="28"/>
        </w:rPr>
        <w:t>.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1</w:t>
      </w:r>
      <w:r w:rsidR="00640059">
        <w:rPr>
          <w:rFonts w:ascii="Liberation Serif" w:eastAsia="Calibri" w:hAnsi="Liberation Serif"/>
          <w:sz w:val="28"/>
          <w:szCs w:val="28"/>
        </w:rPr>
        <w:t>6</w:t>
      </w:r>
      <w:r w:rsidR="005B08A0">
        <w:rPr>
          <w:rFonts w:ascii="Liberation Serif" w:eastAsia="Calibri" w:hAnsi="Liberation Serif"/>
          <w:sz w:val="28"/>
          <w:szCs w:val="28"/>
        </w:rPr>
        <w:t>6</w:t>
      </w:r>
      <w:r w:rsidRPr="00637935">
        <w:rPr>
          <w:rFonts w:ascii="Liberation Serif" w:eastAsia="Calibri" w:hAnsi="Liberation Serif"/>
          <w:sz w:val="28"/>
          <w:szCs w:val="28"/>
        </w:rPr>
        <w:t>. 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Работы по восстановлению благоустройства сдаются производителем работ по акту сдачи-приемки к договору на восстановление элементов внешнего благоустройства по установленной форме (</w:t>
      </w:r>
      <w:hyperlink w:anchor="sub_67" w:history="1">
        <w:r w:rsidRPr="00637935">
          <w:rPr>
            <w:rFonts w:ascii="Liberation Serif" w:eastAsia="Calibri" w:hAnsi="Liberation Serif"/>
            <w:bCs/>
            <w:sz w:val="28"/>
            <w:szCs w:val="28"/>
          </w:rPr>
          <w:t>Приложение № 5</w:t>
        </w:r>
      </w:hyperlink>
      <w:r w:rsidRPr="00637935">
        <w:rPr>
          <w:rFonts w:ascii="Liberation Serif" w:eastAsia="Calibri" w:hAnsi="Liberation Serif"/>
          <w:sz w:val="28"/>
          <w:szCs w:val="28"/>
        </w:rPr>
        <w:t>)</w:t>
      </w:r>
      <w:r w:rsidRPr="00637935">
        <w:rPr>
          <w:rFonts w:ascii="Liberation Serif" w:eastAsia="Calibri" w:hAnsi="Liberation Serif"/>
          <w:b/>
          <w:sz w:val="28"/>
          <w:szCs w:val="28"/>
        </w:rPr>
        <w:t>.</w:t>
      </w:r>
    </w:p>
    <w:p w:rsidR="00DB6D37" w:rsidRPr="00640059" w:rsidRDefault="00DB6D37" w:rsidP="00DB6D37">
      <w:pPr>
        <w:widowControl w:val="0"/>
        <w:autoSpaceDE w:val="0"/>
        <w:autoSpaceDN w:val="0"/>
        <w:adjustRightInd w:val="0"/>
        <w:ind w:firstLine="720"/>
        <w:jc w:val="both"/>
        <w:rPr>
          <w:rFonts w:ascii="Liberation Serif" w:eastAsia="Calibri" w:hAnsi="Liberation Serif"/>
          <w:sz w:val="28"/>
          <w:szCs w:val="28"/>
        </w:rPr>
      </w:pPr>
      <w:r w:rsidRPr="00640059">
        <w:rPr>
          <w:rFonts w:ascii="Liberation Serif" w:eastAsia="Calibri" w:hAnsi="Liberation Serif"/>
          <w:sz w:val="28"/>
          <w:szCs w:val="28"/>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DB6D37" w:rsidRPr="00640059" w:rsidRDefault="00DB6D37" w:rsidP="00DB6D37">
      <w:pPr>
        <w:widowControl w:val="0"/>
        <w:autoSpaceDE w:val="0"/>
        <w:autoSpaceDN w:val="0"/>
        <w:adjustRightInd w:val="0"/>
        <w:ind w:firstLine="720"/>
        <w:jc w:val="both"/>
        <w:rPr>
          <w:rFonts w:ascii="Liberation Serif" w:eastAsia="Calibri" w:hAnsi="Liberation Serif"/>
          <w:sz w:val="28"/>
          <w:szCs w:val="28"/>
        </w:rPr>
      </w:pPr>
      <w:r w:rsidRPr="00640059">
        <w:rPr>
          <w:rFonts w:ascii="Liberation Serif" w:eastAsia="Calibri" w:hAnsi="Liberation Serif"/>
          <w:sz w:val="28"/>
          <w:szCs w:val="28"/>
        </w:rPr>
        <w:t>1</w:t>
      </w:r>
      <w:r w:rsidR="005B08A0">
        <w:rPr>
          <w:rFonts w:ascii="Liberation Serif" w:eastAsia="Calibri" w:hAnsi="Liberation Serif"/>
          <w:sz w:val="28"/>
          <w:szCs w:val="28"/>
        </w:rPr>
        <w:t>6</w:t>
      </w:r>
      <w:r w:rsidR="004F23AD">
        <w:rPr>
          <w:rFonts w:ascii="Liberation Serif" w:eastAsia="Calibri" w:hAnsi="Liberation Serif"/>
          <w:sz w:val="28"/>
          <w:szCs w:val="28"/>
        </w:rPr>
        <w:t>7</w:t>
      </w:r>
      <w:r w:rsidRPr="00640059">
        <w:rPr>
          <w:rFonts w:ascii="Liberation Serif" w:eastAsia="Calibri" w:hAnsi="Liberation Serif"/>
          <w:sz w:val="28"/>
          <w:szCs w:val="28"/>
        </w:rPr>
        <w:t>.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DB6D37" w:rsidRPr="00640059" w:rsidRDefault="00DB6D37" w:rsidP="00DB6D37">
      <w:pPr>
        <w:widowControl w:val="0"/>
        <w:autoSpaceDE w:val="0"/>
        <w:autoSpaceDN w:val="0"/>
        <w:adjustRightInd w:val="0"/>
        <w:ind w:firstLine="720"/>
        <w:jc w:val="both"/>
        <w:rPr>
          <w:rFonts w:ascii="Liberation Serif" w:eastAsia="Calibri" w:hAnsi="Liberation Serif"/>
          <w:sz w:val="28"/>
          <w:szCs w:val="28"/>
        </w:rPr>
      </w:pPr>
      <w:r w:rsidRPr="00640059">
        <w:rPr>
          <w:rFonts w:ascii="Liberation Serif" w:eastAsia="Calibri" w:hAnsi="Liberation Serif"/>
          <w:sz w:val="28"/>
          <w:szCs w:val="28"/>
        </w:rPr>
        <w:t>1</w:t>
      </w:r>
      <w:r w:rsidR="005B08A0">
        <w:rPr>
          <w:rFonts w:ascii="Liberation Serif" w:eastAsia="Calibri" w:hAnsi="Liberation Serif"/>
          <w:sz w:val="28"/>
          <w:szCs w:val="28"/>
        </w:rPr>
        <w:t>68</w:t>
      </w:r>
      <w:r w:rsidRPr="00640059">
        <w:rPr>
          <w:rFonts w:ascii="Liberation Serif" w:eastAsia="Calibri" w:hAnsi="Liberation Serif"/>
          <w:sz w:val="28"/>
          <w:szCs w:val="28"/>
        </w:rPr>
        <w:t xml:space="preserve">. Восстановление дорожных покрытий дорожно-строительной </w:t>
      </w:r>
      <w:r w:rsidRPr="00640059">
        <w:rPr>
          <w:rFonts w:ascii="Liberation Serif" w:eastAsia="Calibri" w:hAnsi="Liberation Serif"/>
          <w:sz w:val="28"/>
          <w:szCs w:val="28"/>
        </w:rPr>
        <w:lastRenderedPageBreak/>
        <w:t>организацией выполняется в следующие сроки:</w:t>
      </w:r>
    </w:p>
    <w:p w:rsidR="00DB6D37" w:rsidRPr="00640059" w:rsidRDefault="00DB6D37" w:rsidP="00DB6D37">
      <w:pPr>
        <w:widowControl w:val="0"/>
        <w:autoSpaceDE w:val="0"/>
        <w:autoSpaceDN w:val="0"/>
        <w:adjustRightInd w:val="0"/>
        <w:ind w:firstLine="720"/>
        <w:jc w:val="both"/>
        <w:rPr>
          <w:rFonts w:ascii="Liberation Serif" w:eastAsia="Calibri" w:hAnsi="Liberation Serif"/>
          <w:sz w:val="28"/>
          <w:szCs w:val="28"/>
        </w:rPr>
      </w:pPr>
      <w:r w:rsidRPr="00640059">
        <w:rPr>
          <w:rFonts w:ascii="Liberation Serif" w:eastAsia="Calibri" w:hAnsi="Liberation Serif"/>
          <w:sz w:val="28"/>
          <w:szCs w:val="28"/>
        </w:rPr>
        <w:t>1) в местах поперечного разрытия улиц - в течение 24-х часов после окончания работ;</w:t>
      </w:r>
    </w:p>
    <w:p w:rsidR="00DB6D37" w:rsidRPr="00640059" w:rsidRDefault="00DB6D37" w:rsidP="00DB6D37">
      <w:pPr>
        <w:widowControl w:val="0"/>
        <w:autoSpaceDE w:val="0"/>
        <w:autoSpaceDN w:val="0"/>
        <w:adjustRightInd w:val="0"/>
        <w:ind w:firstLine="720"/>
        <w:jc w:val="both"/>
        <w:rPr>
          <w:rFonts w:ascii="Liberation Serif" w:eastAsia="Calibri" w:hAnsi="Liberation Serif"/>
          <w:sz w:val="28"/>
          <w:szCs w:val="28"/>
        </w:rPr>
      </w:pPr>
      <w:r w:rsidRPr="00640059">
        <w:rPr>
          <w:rFonts w:ascii="Liberation Serif" w:eastAsia="Calibri" w:hAnsi="Liberation Serif"/>
          <w:sz w:val="28"/>
          <w:szCs w:val="28"/>
        </w:rPr>
        <w:t>2) в местах разрытия вдоль проезжей части дорог - в течение пяти суток  после окончания работ;</w:t>
      </w:r>
    </w:p>
    <w:p w:rsidR="00DB6D37" w:rsidRPr="00640059" w:rsidRDefault="00DB6D37" w:rsidP="00DB6D37">
      <w:pPr>
        <w:widowControl w:val="0"/>
        <w:autoSpaceDE w:val="0"/>
        <w:autoSpaceDN w:val="0"/>
        <w:adjustRightInd w:val="0"/>
        <w:ind w:firstLine="720"/>
        <w:jc w:val="both"/>
        <w:rPr>
          <w:rFonts w:ascii="Liberation Serif" w:eastAsia="Calibri" w:hAnsi="Liberation Serif"/>
          <w:sz w:val="28"/>
          <w:szCs w:val="28"/>
        </w:rPr>
      </w:pPr>
      <w:r w:rsidRPr="00640059">
        <w:rPr>
          <w:rFonts w:ascii="Liberation Serif" w:eastAsia="Calibri" w:hAnsi="Liberation Serif"/>
          <w:sz w:val="28"/>
          <w:szCs w:val="28"/>
        </w:rPr>
        <w:t>3) в местах разрытия внутриквартальных проездов, тротуаров, площадок - в течение 10 дней после окончания работ.</w:t>
      </w:r>
    </w:p>
    <w:p w:rsidR="00DB6D37" w:rsidRPr="00640059"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40059" w:rsidRDefault="00DB6D37" w:rsidP="00DE4D8C">
      <w:pPr>
        <w:widowControl w:val="0"/>
        <w:autoSpaceDE w:val="0"/>
        <w:autoSpaceDN w:val="0"/>
        <w:adjustRightInd w:val="0"/>
        <w:jc w:val="center"/>
        <w:rPr>
          <w:rFonts w:ascii="Liberation Serif" w:eastAsia="Calibri" w:hAnsi="Liberation Serif"/>
          <w:b/>
          <w:sz w:val="28"/>
          <w:szCs w:val="28"/>
        </w:rPr>
      </w:pPr>
      <w:r w:rsidRPr="00640059">
        <w:rPr>
          <w:rFonts w:ascii="Liberation Serif" w:eastAsia="Calibri" w:hAnsi="Liberation Serif"/>
          <w:b/>
          <w:sz w:val="28"/>
          <w:szCs w:val="28"/>
        </w:rPr>
        <w:t>Глава 1</w:t>
      </w:r>
      <w:r w:rsidR="00637935" w:rsidRPr="00640059">
        <w:rPr>
          <w:rFonts w:ascii="Liberation Serif" w:eastAsia="Calibri" w:hAnsi="Liberation Serif"/>
          <w:b/>
          <w:sz w:val="28"/>
          <w:szCs w:val="28"/>
        </w:rPr>
        <w:t>0</w:t>
      </w:r>
      <w:r w:rsidRPr="00640059">
        <w:rPr>
          <w:rFonts w:ascii="Liberation Serif" w:eastAsia="Calibri" w:hAnsi="Liberation Serif"/>
          <w:b/>
          <w:sz w:val="28"/>
          <w:szCs w:val="28"/>
        </w:rPr>
        <w:t xml:space="preserve">. </w:t>
      </w:r>
      <w:bookmarkStart w:id="209" w:name="sub_100000"/>
      <w:r w:rsidR="00F63DC9" w:rsidRPr="00640059">
        <w:rPr>
          <w:rFonts w:ascii="Liberation Serif" w:eastAsia="Calibri" w:hAnsi="Liberation Serif"/>
          <w:b/>
          <w:sz w:val="28"/>
          <w:szCs w:val="28"/>
        </w:rPr>
        <w:t>Обустройство</w:t>
      </w:r>
      <w:r w:rsidR="00DE4D8C" w:rsidRPr="00640059">
        <w:rPr>
          <w:rFonts w:ascii="Liberation Serif" w:eastAsia="Calibri" w:hAnsi="Liberation Serif"/>
          <w:b/>
          <w:sz w:val="28"/>
          <w:szCs w:val="28"/>
        </w:rPr>
        <w:t xml:space="preserve"> территории Артемовского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DE4D8C" w:rsidRPr="00640059" w:rsidRDefault="00DE4D8C" w:rsidP="00DE4D8C">
      <w:pPr>
        <w:widowControl w:val="0"/>
        <w:autoSpaceDE w:val="0"/>
        <w:autoSpaceDN w:val="0"/>
        <w:adjustRightInd w:val="0"/>
        <w:jc w:val="center"/>
        <w:rPr>
          <w:rFonts w:ascii="Liberation Serif" w:eastAsia="Calibri" w:hAnsi="Liberation Serif"/>
          <w:bCs/>
          <w:sz w:val="28"/>
          <w:szCs w:val="28"/>
        </w:rPr>
      </w:pPr>
    </w:p>
    <w:p w:rsidR="00DB6D37" w:rsidRPr="00640059" w:rsidRDefault="00640059" w:rsidP="00DB6D37">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w:t>
      </w:r>
      <w:r w:rsidR="005B08A0">
        <w:rPr>
          <w:rFonts w:ascii="Liberation Serif" w:eastAsia="Calibri" w:hAnsi="Liberation Serif"/>
          <w:bCs/>
          <w:sz w:val="28"/>
          <w:szCs w:val="28"/>
        </w:rPr>
        <w:t>69</w:t>
      </w:r>
      <w:r w:rsidR="00DB6D37" w:rsidRPr="00640059">
        <w:rPr>
          <w:rFonts w:ascii="Liberation Serif" w:eastAsia="Calibri" w:hAnsi="Liberation Serif"/>
          <w:bCs/>
          <w:sz w:val="28"/>
          <w:szCs w:val="28"/>
        </w:rPr>
        <w:t>. При проектировании благоустройства жилой среды, улиц и дорог, объектов культурно-бытового обслуживания необходимо обеспечивать доступность для маломобильных групп населения, имея ввиду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DB6D37" w:rsidRPr="00640059" w:rsidRDefault="00DB6D37" w:rsidP="00DB6D37">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17</w:t>
      </w:r>
      <w:r w:rsidR="005B08A0">
        <w:rPr>
          <w:rFonts w:ascii="Liberation Serif" w:eastAsia="Calibri" w:hAnsi="Liberation Serif"/>
          <w:bCs/>
          <w:sz w:val="28"/>
          <w:szCs w:val="28"/>
        </w:rPr>
        <w:t>0</w:t>
      </w:r>
      <w:r w:rsidRPr="00640059">
        <w:rPr>
          <w:rFonts w:ascii="Liberation Serif" w:eastAsia="Calibri" w:hAnsi="Liberation Serif"/>
          <w:bCs/>
          <w:sz w:val="28"/>
          <w:szCs w:val="28"/>
        </w:rPr>
        <w:t>.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маломобильных групп населения.</w:t>
      </w:r>
    </w:p>
    <w:p w:rsidR="00DB6D37" w:rsidRPr="00640059" w:rsidRDefault="00DB6D37" w:rsidP="00DB6D37">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17</w:t>
      </w:r>
      <w:r w:rsidR="005B08A0">
        <w:rPr>
          <w:rFonts w:ascii="Liberation Serif" w:eastAsia="Calibri" w:hAnsi="Liberation Serif"/>
          <w:bCs/>
          <w:sz w:val="28"/>
          <w:szCs w:val="28"/>
        </w:rPr>
        <w:t>1</w:t>
      </w:r>
      <w:r w:rsidRPr="00640059">
        <w:rPr>
          <w:rFonts w:ascii="Liberation Serif" w:eastAsia="Calibri" w:hAnsi="Liberation Serif"/>
          <w:bCs/>
          <w:sz w:val="28"/>
          <w:szCs w:val="28"/>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17</w:t>
      </w:r>
      <w:r w:rsidR="005B08A0">
        <w:rPr>
          <w:rFonts w:ascii="Liberation Serif" w:eastAsia="Calibri" w:hAnsi="Liberation Serif"/>
          <w:bCs/>
          <w:sz w:val="28"/>
          <w:szCs w:val="28"/>
        </w:rPr>
        <w:t>2</w:t>
      </w:r>
      <w:r w:rsidRPr="00640059">
        <w:rPr>
          <w:rFonts w:ascii="Liberation Serif" w:eastAsia="Calibri" w:hAnsi="Liberation Serif"/>
          <w:bCs/>
          <w:sz w:val="28"/>
          <w:szCs w:val="28"/>
        </w:rPr>
        <w:t xml:space="preserve">. </w:t>
      </w:r>
      <w:r w:rsidR="001F0EB1" w:rsidRPr="00640059">
        <w:rPr>
          <w:rFonts w:ascii="Liberation Serif" w:eastAsia="Calibri" w:hAnsi="Liberation Serif"/>
          <w:bCs/>
          <w:sz w:val="28"/>
          <w:szCs w:val="28"/>
        </w:rPr>
        <w:t xml:space="preserve">Особые требования к доступности городской среды для маломобильных групп населения. </w:t>
      </w:r>
      <w:proofErr w:type="spellStart"/>
      <w:r w:rsidR="001F0EB1" w:rsidRPr="00640059">
        <w:rPr>
          <w:rFonts w:ascii="Liberation Serif" w:eastAsia="Calibri" w:hAnsi="Liberation Serif"/>
          <w:bCs/>
          <w:sz w:val="28"/>
          <w:szCs w:val="28"/>
        </w:rPr>
        <w:t>Безбарьерная</w:t>
      </w:r>
      <w:proofErr w:type="spellEnd"/>
      <w:r w:rsidR="001F0EB1" w:rsidRPr="00640059">
        <w:rPr>
          <w:rFonts w:ascii="Liberation Serif" w:eastAsia="Calibri" w:hAnsi="Liberation Serif"/>
          <w:bCs/>
          <w:sz w:val="28"/>
          <w:szCs w:val="28"/>
        </w:rPr>
        <w:t xml:space="preserve"> среда - это возможность вести независимый и полноценный образ жизни людей с ограниченными возможностями.</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17</w:t>
      </w:r>
      <w:r w:rsidR="005B08A0">
        <w:rPr>
          <w:rFonts w:ascii="Liberation Serif" w:eastAsia="Calibri" w:hAnsi="Liberation Serif"/>
          <w:bCs/>
          <w:sz w:val="28"/>
          <w:szCs w:val="28"/>
        </w:rPr>
        <w:t>3</w:t>
      </w:r>
      <w:r w:rsidRPr="00640059">
        <w:rPr>
          <w:rFonts w:ascii="Liberation Serif" w:eastAsia="Calibri" w:hAnsi="Liberation Serif"/>
          <w:bCs/>
          <w:sz w:val="28"/>
          <w:szCs w:val="28"/>
        </w:rPr>
        <w:t>. О</w:t>
      </w:r>
      <w:r w:rsidR="001F0EB1" w:rsidRPr="00640059">
        <w:rPr>
          <w:rFonts w:ascii="Liberation Serif" w:eastAsia="Calibri" w:hAnsi="Liberation Serif"/>
          <w:bCs/>
          <w:sz w:val="28"/>
          <w:szCs w:val="28"/>
        </w:rPr>
        <w:t>бъектами для организации доступной среды являются: лестницы жилых домов, станции, кафе, магазины, кинотеатры, государственные учреждения и др. К категории граждан с ограниченными возможностями относятся люди с нарушениями слуха и зрения, маломобильные группы населения (временно нетрудоспособные, малолетние дети, беременные женщины, пожилые граждане, люди с детскими колясками).</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17</w:t>
      </w:r>
      <w:r w:rsidR="005B08A0">
        <w:rPr>
          <w:rFonts w:ascii="Liberation Serif" w:eastAsia="Calibri" w:hAnsi="Liberation Serif"/>
          <w:bCs/>
          <w:sz w:val="28"/>
          <w:szCs w:val="28"/>
        </w:rPr>
        <w:t>4</w:t>
      </w:r>
      <w:r w:rsidRPr="00640059">
        <w:rPr>
          <w:rFonts w:ascii="Liberation Serif" w:eastAsia="Calibri" w:hAnsi="Liberation Serif"/>
          <w:bCs/>
          <w:sz w:val="28"/>
          <w:szCs w:val="28"/>
        </w:rPr>
        <w:t xml:space="preserve">. </w:t>
      </w:r>
      <w:r w:rsidR="001F0EB1" w:rsidRPr="00640059">
        <w:rPr>
          <w:rFonts w:ascii="Liberation Serif" w:eastAsia="Calibri" w:hAnsi="Liberation Serif"/>
          <w:bCs/>
          <w:sz w:val="28"/>
          <w:szCs w:val="28"/>
        </w:rPr>
        <w:t xml:space="preserve">Для создания необходимых условий для максимальной адаптации людей с особыми потребностями и создания доступности окружающей среды необходимо дооборудовать ее специализированными средствами, которые позволят вести независимый образ жизни и обеспечат комфортный доступ ко </w:t>
      </w:r>
      <w:r w:rsidR="001F0EB1" w:rsidRPr="00640059">
        <w:rPr>
          <w:rFonts w:ascii="Liberation Serif" w:eastAsia="Calibri" w:hAnsi="Liberation Serif"/>
          <w:bCs/>
          <w:sz w:val="28"/>
          <w:szCs w:val="28"/>
        </w:rPr>
        <w:lastRenderedPageBreak/>
        <w:t>всем общественным местам.</w:t>
      </w:r>
    </w:p>
    <w:p w:rsidR="001F0EB1" w:rsidRPr="00640059" w:rsidRDefault="001F0EB1"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К специализированным средствам относятся:</w:t>
      </w:r>
    </w:p>
    <w:p w:rsidR="001F0EB1" w:rsidRPr="00640059" w:rsidRDefault="001F0EB1"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пандусы и подъемники: стационарные и мобильные пандусы и подъемники для инвалидов, пожилых людей и маломобильных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1F0EB1" w:rsidRPr="00640059" w:rsidRDefault="001F0EB1"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w:t>
      </w:r>
      <w:r w:rsidR="005B08A0">
        <w:rPr>
          <w:rFonts w:ascii="Liberation Serif" w:eastAsia="Calibri" w:hAnsi="Liberation Serif"/>
          <w:bCs/>
          <w:sz w:val="28"/>
          <w:szCs w:val="28"/>
        </w:rPr>
        <w:t>75</w:t>
      </w:r>
      <w:r w:rsidRPr="00640059">
        <w:rPr>
          <w:rFonts w:ascii="Liberation Serif" w:eastAsia="Calibri" w:hAnsi="Liberation Serif"/>
          <w:bCs/>
          <w:sz w:val="28"/>
          <w:szCs w:val="28"/>
        </w:rPr>
        <w:t xml:space="preserve">. </w:t>
      </w:r>
      <w:proofErr w:type="gramStart"/>
      <w:r w:rsidR="001F0EB1" w:rsidRPr="00640059">
        <w:rPr>
          <w:rFonts w:ascii="Liberation Serif" w:eastAsia="Calibri" w:hAnsi="Liberation Serif"/>
          <w:bCs/>
          <w:sz w:val="28"/>
          <w:szCs w:val="28"/>
        </w:rPr>
        <w:t xml:space="preserve">Информационный терминал должен обладать </w:t>
      </w:r>
      <w:proofErr w:type="spellStart"/>
      <w:r w:rsidR="001F0EB1" w:rsidRPr="00640059">
        <w:rPr>
          <w:rFonts w:ascii="Liberation Serif" w:eastAsia="Calibri" w:hAnsi="Liberation Serif"/>
          <w:bCs/>
          <w:sz w:val="28"/>
          <w:szCs w:val="28"/>
        </w:rPr>
        <w:t>мультиязычным</w:t>
      </w:r>
      <w:proofErr w:type="spellEnd"/>
      <w:r w:rsidR="001F0EB1" w:rsidRPr="00640059">
        <w:rPr>
          <w:rFonts w:ascii="Liberation Serif" w:eastAsia="Calibri" w:hAnsi="Liberation Serif"/>
          <w:bCs/>
          <w:sz w:val="28"/>
          <w:szCs w:val="28"/>
        </w:rPr>
        <w:t xml:space="preserve"> интерфейсом и возможностью адаптации под конкретные требования пользователя (для слабовидящего - увеличивается шрифт и размер данных, для слабослышащих - прилагается индукционная панель, для инвалидов-колясочников - интерфейс перемещается в удобную зону);</w:t>
      </w:r>
      <w:proofErr w:type="gramEnd"/>
    </w:p>
    <w:p w:rsidR="001F0EB1" w:rsidRPr="00640059" w:rsidRDefault="001F0EB1"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беспроводные системы вызова помощника для оборудования зданий: кнопка вызова помощника;</w:t>
      </w:r>
    </w:p>
    <w:p w:rsidR="001F0EB1" w:rsidRPr="00640059" w:rsidRDefault="001F0EB1"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информационные значки, таблички и мнемосхемы: информационные знаки в формате, доступном для инвалидов и людей с нарушением зрения и слуха.</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w:t>
      </w:r>
      <w:r w:rsidR="005B08A0">
        <w:rPr>
          <w:rFonts w:ascii="Liberation Serif" w:eastAsia="Calibri" w:hAnsi="Liberation Serif"/>
          <w:bCs/>
          <w:sz w:val="28"/>
          <w:szCs w:val="28"/>
        </w:rPr>
        <w:t>76</w:t>
      </w:r>
      <w:r w:rsidRPr="00640059">
        <w:rPr>
          <w:rFonts w:ascii="Liberation Serif" w:eastAsia="Calibri" w:hAnsi="Liberation Serif"/>
          <w:bCs/>
          <w:sz w:val="28"/>
          <w:szCs w:val="28"/>
        </w:rPr>
        <w:t xml:space="preserve">. </w:t>
      </w:r>
      <w:r w:rsidR="001F0EB1" w:rsidRPr="00640059">
        <w:rPr>
          <w:rFonts w:ascii="Liberation Serif" w:eastAsia="Calibri" w:hAnsi="Liberation Serif"/>
          <w:bCs/>
          <w:sz w:val="28"/>
          <w:szCs w:val="28"/>
        </w:rPr>
        <w:t>Все объекты, оснащенные специальной техникой для инвалидов, должны быть снабжены международными знаками доступности.</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xml:space="preserve">1. </w:t>
      </w:r>
      <w:r w:rsidR="001F0EB1" w:rsidRPr="00640059">
        <w:rPr>
          <w:rFonts w:ascii="Liberation Serif" w:eastAsia="Calibri" w:hAnsi="Liberation Serif"/>
          <w:bCs/>
          <w:sz w:val="28"/>
          <w:szCs w:val="28"/>
        </w:rPr>
        <w:t>Поверхность пешеходных путей, предназначенных для передвижения инвалидов, должна быть ровная, без швов и нескользкая, в том числе при увлажнении. Имеющиеся перепады уровней должны быть сглажены.</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xml:space="preserve">2. </w:t>
      </w:r>
      <w:r w:rsidR="001F0EB1" w:rsidRPr="00640059">
        <w:rPr>
          <w:rFonts w:ascii="Liberation Serif" w:eastAsia="Calibri" w:hAnsi="Liberation Serif"/>
          <w:bCs/>
          <w:sz w:val="28"/>
          <w:szCs w:val="28"/>
        </w:rPr>
        <w:t>Для передвижения маломобильных групп населения на сложном рельефе необходимо предусматривать устройство серпантинных трасс с уклонами в пределах нормы.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xml:space="preserve">3. </w:t>
      </w:r>
      <w:r w:rsidR="001F0EB1" w:rsidRPr="00640059">
        <w:rPr>
          <w:rFonts w:ascii="Liberation Serif" w:eastAsia="Calibri" w:hAnsi="Liberation Serif"/>
          <w:bCs/>
          <w:sz w:val="28"/>
          <w:szCs w:val="28"/>
        </w:rPr>
        <w:t>Оптимальными для маркировки считаются цвета ярко-желтый, ярко-оранжевый и ярко-красный.</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xml:space="preserve">4. </w:t>
      </w:r>
      <w:r w:rsidR="001F0EB1" w:rsidRPr="00640059">
        <w:rPr>
          <w:rFonts w:ascii="Liberation Serif" w:eastAsia="Calibri" w:hAnsi="Liberation Serif"/>
          <w:bCs/>
          <w:sz w:val="28"/>
          <w:szCs w:val="28"/>
        </w:rPr>
        <w:t>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xml:space="preserve">5. </w:t>
      </w:r>
      <w:r w:rsidR="001F0EB1" w:rsidRPr="00640059">
        <w:rPr>
          <w:rFonts w:ascii="Liberation Serif" w:eastAsia="Calibri" w:hAnsi="Liberation Serif"/>
          <w:bCs/>
          <w:sz w:val="28"/>
          <w:szCs w:val="28"/>
        </w:rPr>
        <w:t>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xml:space="preserve">6. </w:t>
      </w:r>
      <w:r w:rsidR="001F0EB1" w:rsidRPr="00640059">
        <w:rPr>
          <w:rFonts w:ascii="Liberation Serif" w:eastAsia="Calibri" w:hAnsi="Liberation Serif"/>
          <w:bCs/>
          <w:sz w:val="28"/>
          <w:szCs w:val="28"/>
        </w:rPr>
        <w:t xml:space="preserve">В жилых районах и микрорайонах вдоль пешеходных дорожек и </w:t>
      </w:r>
      <w:r w:rsidR="001F0EB1" w:rsidRPr="00640059">
        <w:rPr>
          <w:rFonts w:ascii="Liberation Serif" w:eastAsia="Calibri" w:hAnsi="Liberation Serif"/>
          <w:bCs/>
          <w:sz w:val="28"/>
          <w:szCs w:val="28"/>
        </w:rPr>
        <w:lastRenderedPageBreak/>
        <w:t>тротуаров, предназначенных для передвижения инвалидов, необходимо предусматривать не реже чем через 300 м места отдыха со скамейками.</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w:t>
      </w:r>
      <w:r w:rsidR="005B08A0">
        <w:rPr>
          <w:rFonts w:ascii="Liberation Serif" w:eastAsia="Calibri" w:hAnsi="Liberation Serif"/>
          <w:bCs/>
          <w:sz w:val="28"/>
          <w:szCs w:val="28"/>
        </w:rPr>
        <w:t>77</w:t>
      </w:r>
      <w:r w:rsidRPr="00640059">
        <w:rPr>
          <w:rFonts w:ascii="Liberation Serif" w:eastAsia="Calibri" w:hAnsi="Liberation Serif"/>
          <w:bCs/>
          <w:sz w:val="28"/>
          <w:szCs w:val="28"/>
        </w:rPr>
        <w:t xml:space="preserve">. </w:t>
      </w:r>
      <w:r w:rsidR="001F0EB1" w:rsidRPr="00640059">
        <w:rPr>
          <w:rFonts w:ascii="Liberation Serif" w:eastAsia="Calibri" w:hAnsi="Liberation Serif"/>
          <w:bCs/>
          <w:sz w:val="28"/>
          <w:szCs w:val="28"/>
        </w:rPr>
        <w:t>Ранее построенные здания и сооружения жилого фонда и общественного назначения должны быть дооборудованы для доступа лиц с ограниченными возможностями за счет собственников зданий и сооружений.</w:t>
      </w:r>
    </w:p>
    <w:p w:rsidR="001F0EB1" w:rsidRPr="00640059"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w:t>
      </w:r>
      <w:r w:rsidR="005B08A0">
        <w:rPr>
          <w:rFonts w:ascii="Liberation Serif" w:eastAsia="Calibri" w:hAnsi="Liberation Serif"/>
          <w:bCs/>
          <w:sz w:val="28"/>
          <w:szCs w:val="28"/>
        </w:rPr>
        <w:t>7</w:t>
      </w:r>
      <w:r w:rsidRPr="00640059">
        <w:rPr>
          <w:rFonts w:ascii="Liberation Serif" w:eastAsia="Calibri" w:hAnsi="Liberation Serif"/>
          <w:bCs/>
          <w:sz w:val="28"/>
          <w:szCs w:val="28"/>
        </w:rPr>
        <w:t xml:space="preserve">8. </w:t>
      </w:r>
      <w:r w:rsidR="001F0EB1" w:rsidRPr="00640059">
        <w:rPr>
          <w:rFonts w:ascii="Liberation Serif" w:eastAsia="Calibri" w:hAnsi="Liberation Serif"/>
          <w:bCs/>
          <w:sz w:val="28"/>
          <w:szCs w:val="28"/>
        </w:rPr>
        <w:t>При разработке проектов застройки должны учитываться потребности инвалидов различных категорий:</w:t>
      </w:r>
    </w:p>
    <w:p w:rsidR="001F0EB1" w:rsidRPr="00640059" w:rsidRDefault="001F0EB1"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для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1F0EB1" w:rsidRPr="00640059" w:rsidRDefault="001F0EB1"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для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информации, улучшено качество освещения на улицах;</w:t>
      </w:r>
    </w:p>
    <w:p w:rsidR="001F0EB1" w:rsidRPr="00640059" w:rsidRDefault="001F0EB1"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1F0EB1" w:rsidRPr="00637935" w:rsidRDefault="00640059" w:rsidP="001F0EB1">
      <w:pPr>
        <w:widowControl w:val="0"/>
        <w:autoSpaceDE w:val="0"/>
        <w:autoSpaceDN w:val="0"/>
        <w:adjustRightInd w:val="0"/>
        <w:ind w:firstLine="708"/>
        <w:jc w:val="both"/>
        <w:rPr>
          <w:rFonts w:ascii="Liberation Serif" w:eastAsia="Calibri" w:hAnsi="Liberation Serif"/>
          <w:bCs/>
          <w:sz w:val="28"/>
          <w:szCs w:val="28"/>
        </w:rPr>
      </w:pPr>
      <w:r w:rsidRPr="00640059">
        <w:rPr>
          <w:rFonts w:ascii="Liberation Serif" w:eastAsia="Calibri" w:hAnsi="Liberation Serif"/>
          <w:bCs/>
          <w:sz w:val="28"/>
          <w:szCs w:val="28"/>
        </w:rPr>
        <w:t>1</w:t>
      </w:r>
      <w:r w:rsidR="00393DD2">
        <w:rPr>
          <w:rFonts w:ascii="Liberation Serif" w:eastAsia="Calibri" w:hAnsi="Liberation Serif"/>
          <w:bCs/>
          <w:sz w:val="28"/>
          <w:szCs w:val="28"/>
        </w:rPr>
        <w:t>79</w:t>
      </w:r>
      <w:r w:rsidRPr="00640059">
        <w:rPr>
          <w:rFonts w:ascii="Liberation Serif" w:eastAsia="Calibri" w:hAnsi="Liberation Serif"/>
          <w:bCs/>
          <w:sz w:val="28"/>
          <w:szCs w:val="28"/>
        </w:rPr>
        <w:t xml:space="preserve">. </w:t>
      </w:r>
      <w:r w:rsidR="001F0EB1" w:rsidRPr="00640059">
        <w:rPr>
          <w:rFonts w:ascii="Liberation Serif" w:eastAsia="Calibri" w:hAnsi="Liberation Serif"/>
          <w:bCs/>
          <w:sz w:val="28"/>
          <w:szCs w:val="28"/>
        </w:rPr>
        <w:t>В состав всех проектов планировки, детальной планировки и застройки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Разработчики этих разделов обязаны консультироваться с местными органами социальной защиты, обществами инвалидов и решения согласовывать с ними.</w:t>
      </w:r>
    </w:p>
    <w:p w:rsidR="00DB6D37" w:rsidRPr="00637935" w:rsidRDefault="00DB6D37" w:rsidP="00DB6D37">
      <w:pPr>
        <w:widowControl w:val="0"/>
        <w:autoSpaceDE w:val="0"/>
        <w:autoSpaceDN w:val="0"/>
        <w:adjustRightInd w:val="0"/>
        <w:ind w:firstLine="720"/>
        <w:jc w:val="right"/>
        <w:rPr>
          <w:rFonts w:ascii="Liberation Serif" w:eastAsia="Calibri" w:hAnsi="Liberation Serif"/>
          <w:bCs/>
          <w:sz w:val="28"/>
          <w:szCs w:val="28"/>
        </w:rPr>
      </w:pPr>
    </w:p>
    <w:p w:rsidR="00DB6D37" w:rsidRDefault="00DE4D8C" w:rsidP="00DE4D8C">
      <w:pPr>
        <w:widowControl w:val="0"/>
        <w:autoSpaceDE w:val="0"/>
        <w:autoSpaceDN w:val="0"/>
        <w:adjustRightInd w:val="0"/>
        <w:ind w:firstLine="720"/>
        <w:jc w:val="center"/>
        <w:rPr>
          <w:rFonts w:ascii="Liberation Serif" w:eastAsia="Calibri" w:hAnsi="Liberation Serif"/>
          <w:b/>
          <w:bCs/>
          <w:sz w:val="28"/>
          <w:szCs w:val="28"/>
        </w:rPr>
      </w:pPr>
      <w:r w:rsidRPr="00DE4D8C">
        <w:rPr>
          <w:rFonts w:ascii="Liberation Serif" w:eastAsia="Calibri" w:hAnsi="Liberation Serif"/>
          <w:b/>
          <w:bCs/>
          <w:sz w:val="28"/>
          <w:szCs w:val="28"/>
        </w:rPr>
        <w:t xml:space="preserve">Глава 11. </w:t>
      </w:r>
      <w:r>
        <w:rPr>
          <w:rFonts w:ascii="Liberation Serif" w:eastAsia="Calibri" w:hAnsi="Liberation Serif"/>
          <w:b/>
          <w:bCs/>
          <w:sz w:val="28"/>
          <w:szCs w:val="28"/>
        </w:rPr>
        <w:t>О</w:t>
      </w:r>
      <w:r w:rsidRPr="00DE4D8C">
        <w:rPr>
          <w:rFonts w:ascii="Liberation Serif" w:eastAsia="Calibri" w:hAnsi="Liberation Serif"/>
          <w:b/>
          <w:bCs/>
          <w:sz w:val="28"/>
          <w:szCs w:val="28"/>
        </w:rPr>
        <w:t>пределени</w:t>
      </w:r>
      <w:r w:rsidR="00F63DC9">
        <w:rPr>
          <w:rFonts w:ascii="Liberation Serif" w:eastAsia="Calibri" w:hAnsi="Liberation Serif"/>
          <w:b/>
          <w:bCs/>
          <w:sz w:val="28"/>
          <w:szCs w:val="28"/>
        </w:rPr>
        <w:t>е</w:t>
      </w:r>
      <w:r w:rsidRPr="00DE4D8C">
        <w:rPr>
          <w:rFonts w:ascii="Liberation Serif" w:eastAsia="Calibri" w:hAnsi="Liberation Serif"/>
          <w:b/>
          <w:bCs/>
          <w:sz w:val="28"/>
          <w:szCs w:val="28"/>
        </w:rPr>
        <w:t xml:space="preserve"> границ прилегающих территорий</w:t>
      </w:r>
    </w:p>
    <w:p w:rsidR="00DE4D8C" w:rsidRPr="00DE4D8C" w:rsidRDefault="00DE4D8C" w:rsidP="00DE4D8C">
      <w:pPr>
        <w:widowControl w:val="0"/>
        <w:jc w:val="both"/>
        <w:rPr>
          <w:rFonts w:ascii="Liberation Serif" w:eastAsia="Courier New" w:hAnsi="Liberation Serif" w:cs="Courier New"/>
          <w:color w:val="000000"/>
          <w:sz w:val="28"/>
          <w:szCs w:val="28"/>
        </w:rPr>
      </w:pPr>
    </w:p>
    <w:p w:rsidR="00DE4D8C" w:rsidRPr="00DE4D8C" w:rsidRDefault="00640059" w:rsidP="00DE4D8C">
      <w:pPr>
        <w:widowControl w:val="0"/>
        <w:ind w:firstLine="708"/>
        <w:jc w:val="both"/>
        <w:rPr>
          <w:rFonts w:ascii="Liberation Serif" w:eastAsia="Courier New" w:hAnsi="Liberation Serif" w:cs="Courier New"/>
          <w:color w:val="000000"/>
          <w:sz w:val="28"/>
          <w:szCs w:val="28"/>
        </w:rPr>
      </w:pPr>
      <w:r>
        <w:rPr>
          <w:rFonts w:ascii="Liberation Serif" w:eastAsia="Courier New" w:hAnsi="Liberation Serif" w:cs="Courier New"/>
          <w:color w:val="000000"/>
          <w:sz w:val="28"/>
          <w:szCs w:val="28"/>
        </w:rPr>
        <w:t>1</w:t>
      </w:r>
      <w:r w:rsidR="00393DD2">
        <w:rPr>
          <w:rFonts w:ascii="Liberation Serif" w:eastAsia="Courier New" w:hAnsi="Liberation Serif" w:cs="Courier New"/>
          <w:color w:val="000000"/>
          <w:sz w:val="28"/>
          <w:szCs w:val="28"/>
        </w:rPr>
        <w:t>80</w:t>
      </w:r>
      <w:r>
        <w:rPr>
          <w:rFonts w:ascii="Liberation Serif" w:eastAsia="Courier New" w:hAnsi="Liberation Serif" w:cs="Courier New"/>
          <w:color w:val="000000"/>
          <w:sz w:val="28"/>
          <w:szCs w:val="28"/>
        </w:rPr>
        <w:t xml:space="preserve">. </w:t>
      </w:r>
      <w:r w:rsidR="00DE4D8C" w:rsidRPr="00DE4D8C">
        <w:rPr>
          <w:rFonts w:ascii="Liberation Serif" w:eastAsia="Courier New" w:hAnsi="Liberation Serif" w:cs="Courier New"/>
          <w:color w:val="000000"/>
          <w:sz w:val="28"/>
          <w:szCs w:val="28"/>
        </w:rPr>
        <w:t xml:space="preserve">До установления границ прилегающих территорий в Артемовском городском округе в соответствии с требованиями </w:t>
      </w:r>
      <w:hyperlink r:id="rId29" w:history="1">
        <w:r w:rsidR="00DE4D8C" w:rsidRPr="00DE4D8C">
          <w:rPr>
            <w:rFonts w:ascii="Liberation Serif" w:eastAsia="Courier New" w:hAnsi="Liberation Serif" w:cs="Courier New"/>
            <w:sz w:val="28"/>
            <w:szCs w:val="28"/>
          </w:rPr>
          <w:t>Закона</w:t>
        </w:r>
      </w:hyperlink>
      <w:r w:rsidR="00DE4D8C" w:rsidRPr="00DE4D8C">
        <w:rPr>
          <w:rFonts w:ascii="Liberation Serif" w:eastAsia="Courier New" w:hAnsi="Liberation Serif" w:cs="Courier New"/>
          <w:sz w:val="28"/>
          <w:szCs w:val="28"/>
        </w:rPr>
        <w:t xml:space="preserve"> </w:t>
      </w:r>
      <w:r w:rsidR="00DE4D8C" w:rsidRPr="00DE4D8C">
        <w:rPr>
          <w:rFonts w:ascii="Liberation Serif" w:eastAsia="Courier New" w:hAnsi="Liberation Serif" w:cs="Courier New"/>
          <w:color w:val="000000"/>
          <w:sz w:val="28"/>
          <w:szCs w:val="28"/>
        </w:rPr>
        <w:t>Свердловской области от 14.11.2018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определить границы прилегающих территорий:</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0" w:name="sub_1161"/>
      <w:r w:rsidRPr="00DE4D8C">
        <w:rPr>
          <w:rFonts w:ascii="Liberation Serif" w:eastAsia="Courier New" w:hAnsi="Liberation Serif" w:cs="Courier New"/>
          <w:color w:val="000000"/>
          <w:sz w:val="28"/>
          <w:szCs w:val="28"/>
        </w:rPr>
        <w:t>1) для строительных площадок - 15 метров от ограждения стройки по всему периметру, включая подъездные пути;</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1" w:name="sub_1162"/>
      <w:bookmarkEnd w:id="210"/>
      <w:r w:rsidRPr="00DE4D8C">
        <w:rPr>
          <w:rFonts w:ascii="Liberation Serif" w:eastAsia="Courier New" w:hAnsi="Liberation Serif" w:cs="Courier New"/>
          <w:color w:val="000000"/>
          <w:sz w:val="28"/>
          <w:szCs w:val="28"/>
        </w:rPr>
        <w:t xml:space="preserve">2) для нестационарных объектов, в том числе торговых павильонов, торговых комплексов, палаток, киосков и </w:t>
      </w:r>
      <w:proofErr w:type="spellStart"/>
      <w:r w:rsidRPr="00DE4D8C">
        <w:rPr>
          <w:rFonts w:ascii="Liberation Serif" w:eastAsia="Courier New" w:hAnsi="Liberation Serif" w:cs="Courier New"/>
          <w:color w:val="000000"/>
          <w:sz w:val="28"/>
          <w:szCs w:val="28"/>
        </w:rPr>
        <w:t>тонаров</w:t>
      </w:r>
      <w:proofErr w:type="spellEnd"/>
      <w:r w:rsidRPr="00DE4D8C">
        <w:rPr>
          <w:rFonts w:ascii="Liberation Serif" w:eastAsia="Courier New" w:hAnsi="Liberation Serif" w:cs="Courier New"/>
          <w:color w:val="000000"/>
          <w:sz w:val="28"/>
          <w:szCs w:val="28"/>
        </w:rPr>
        <w:t>, - 10 метров от объекта по всему периметру, в случае расположения такого объекта вблизи улицы или дороги - до кромки проезжей части дороги (улицы);</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2" w:name="sub_1163"/>
      <w:bookmarkEnd w:id="211"/>
      <w:proofErr w:type="gramStart"/>
      <w:r w:rsidRPr="00DE4D8C">
        <w:rPr>
          <w:rFonts w:ascii="Liberation Serif" w:eastAsia="Courier New" w:hAnsi="Liberation Serif" w:cs="Courier New"/>
          <w:color w:val="000000"/>
          <w:sz w:val="28"/>
          <w:szCs w:val="28"/>
        </w:rPr>
        <w:lastRenderedPageBreak/>
        <w:t>3) для торгово-развлекательных центров, торговых ярмарок, рынков, парков, пляжей, стадионов, летних кафе и других аналогичных объектов, в том числе прилегающих к ним парковок - 15 м в каждую сторону от границ таких объектов; при наличии ограждений - на расстоянии 15 м от ограждения; в случае расположения таких объектов вблизи улицы - до ее проезжей части;</w:t>
      </w:r>
      <w:proofErr w:type="gramEnd"/>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3" w:name="sub_1164"/>
      <w:bookmarkEnd w:id="212"/>
      <w:r w:rsidRPr="00DE4D8C">
        <w:rPr>
          <w:rFonts w:ascii="Liberation Serif" w:eastAsia="Courier New" w:hAnsi="Liberation Serif" w:cs="Courier New"/>
          <w:color w:val="000000"/>
          <w:sz w:val="28"/>
          <w:szCs w:val="28"/>
        </w:rPr>
        <w:t>4) для отдельно стоящих объектов рекламы, - в радиусе 5 м от таких объектов;</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4" w:name="sub_1165"/>
      <w:bookmarkEnd w:id="213"/>
      <w:r w:rsidRPr="00DE4D8C">
        <w:rPr>
          <w:rFonts w:ascii="Liberation Serif" w:eastAsia="Courier New" w:hAnsi="Liberation Serif" w:cs="Courier New"/>
          <w:color w:val="000000"/>
          <w:sz w:val="28"/>
          <w:szCs w:val="28"/>
        </w:rPr>
        <w:t>5) для промышленных объектов - 15 м в каждую сторону от их границ;</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5" w:name="sub_1166"/>
      <w:bookmarkEnd w:id="214"/>
      <w:r w:rsidRPr="00DE4D8C">
        <w:rPr>
          <w:rFonts w:ascii="Liberation Serif" w:eastAsia="Courier New" w:hAnsi="Liberation Serif" w:cs="Courier New"/>
          <w:color w:val="000000"/>
          <w:sz w:val="28"/>
          <w:szCs w:val="28"/>
        </w:rPr>
        <w:t>6) для индивидуальных жилых домов и земельных участков, предоставленных для их размещения - до кромки проезжей части улицы, дороги, (переулков, проходов, проездов);</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6" w:name="sub_1167"/>
      <w:bookmarkEnd w:id="215"/>
      <w:r w:rsidRPr="00DE4D8C">
        <w:rPr>
          <w:rFonts w:ascii="Liberation Serif" w:eastAsia="Courier New" w:hAnsi="Liberation Serif" w:cs="Courier New"/>
          <w:color w:val="000000"/>
          <w:sz w:val="28"/>
          <w:szCs w:val="28"/>
        </w:rPr>
        <w:t>7) для водоразборных колонок (с устройством и содержанием стоков для воды), - в радиусе (переулков, проходов, проездов) 5 м от водоразборных колонок;</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7" w:name="sub_1168"/>
      <w:bookmarkEnd w:id="216"/>
      <w:proofErr w:type="gramStart"/>
      <w:r w:rsidRPr="00DE4D8C">
        <w:rPr>
          <w:rFonts w:ascii="Liberation Serif" w:eastAsia="Courier New" w:hAnsi="Liberation Serif" w:cs="Courier New"/>
          <w:color w:val="000000"/>
          <w:sz w:val="28"/>
          <w:szCs w:val="28"/>
        </w:rPr>
        <w:t>8) для трансформаторных и распределительных подстанций, других инженерных сооружений, работающим в автономном режиме (без обслуживающего персонала), в том числе скос травы и поросли,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roofErr w:type="gramEnd"/>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8" w:name="sub_1169"/>
      <w:bookmarkEnd w:id="217"/>
      <w:r w:rsidRPr="00DE4D8C">
        <w:rPr>
          <w:rFonts w:ascii="Liberation Serif" w:eastAsia="Courier New" w:hAnsi="Liberation Serif" w:cs="Courier New"/>
          <w:color w:val="000000"/>
          <w:sz w:val="28"/>
          <w:szCs w:val="28"/>
        </w:rPr>
        <w:t>9) для контейнеров и контейнерных площадок, бункеров, - на расстоянии 2 м в каждую сторону от их границ;</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19" w:name="sub_11610"/>
      <w:bookmarkEnd w:id="218"/>
      <w:r w:rsidRPr="00DE4D8C">
        <w:rPr>
          <w:rFonts w:ascii="Liberation Serif" w:eastAsia="Courier New" w:hAnsi="Liberation Serif" w:cs="Courier New"/>
          <w:color w:val="000000"/>
          <w:sz w:val="28"/>
          <w:szCs w:val="28"/>
        </w:rPr>
        <w:t xml:space="preserve">10)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w:t>
      </w:r>
      <w:proofErr w:type="gramStart"/>
      <w:r w:rsidRPr="00DE4D8C">
        <w:rPr>
          <w:rFonts w:ascii="Liberation Serif" w:eastAsia="Courier New" w:hAnsi="Liberation Serif" w:cs="Courier New"/>
          <w:color w:val="000000"/>
          <w:sz w:val="28"/>
          <w:szCs w:val="28"/>
        </w:rPr>
        <w:t>гаражи</w:t>
      </w:r>
      <w:proofErr w:type="gramEnd"/>
      <w:r w:rsidRPr="00DE4D8C">
        <w:rPr>
          <w:rFonts w:ascii="Liberation Serif" w:eastAsia="Courier New" w:hAnsi="Liberation Serif" w:cs="Courier New"/>
          <w:color w:val="000000"/>
          <w:sz w:val="28"/>
          <w:szCs w:val="28"/>
        </w:rPr>
        <w:t xml:space="preserve"> а также въезды и выезды из них, - 15 метров от границы земельного участка по всему периметру;</w:t>
      </w:r>
    </w:p>
    <w:p w:rsidR="00DE4D8C" w:rsidRPr="00DE4D8C" w:rsidRDefault="00DE4D8C" w:rsidP="00DE4D8C">
      <w:pPr>
        <w:widowControl w:val="0"/>
        <w:ind w:firstLine="708"/>
        <w:jc w:val="both"/>
        <w:rPr>
          <w:rFonts w:ascii="Liberation Serif" w:eastAsia="Courier New" w:hAnsi="Liberation Serif" w:cs="Courier New"/>
          <w:color w:val="000000"/>
          <w:sz w:val="28"/>
          <w:szCs w:val="28"/>
        </w:rPr>
      </w:pPr>
      <w:bookmarkStart w:id="220" w:name="sub_11611"/>
      <w:bookmarkEnd w:id="219"/>
      <w:r w:rsidRPr="00DE4D8C">
        <w:rPr>
          <w:rFonts w:ascii="Liberation Serif" w:eastAsia="Courier New" w:hAnsi="Liberation Serif" w:cs="Courier New"/>
          <w:color w:val="000000"/>
          <w:sz w:val="28"/>
          <w:szCs w:val="28"/>
        </w:rPr>
        <w:t>11)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316F53" w:rsidRDefault="00DE4D8C" w:rsidP="00DE4D8C">
      <w:pPr>
        <w:widowControl w:val="0"/>
        <w:ind w:firstLine="708"/>
        <w:jc w:val="both"/>
        <w:rPr>
          <w:rFonts w:ascii="Liberation Serif" w:eastAsia="Courier New" w:hAnsi="Liberation Serif" w:cs="Courier New"/>
          <w:color w:val="000000"/>
          <w:sz w:val="28"/>
          <w:szCs w:val="28"/>
        </w:rPr>
      </w:pPr>
      <w:bookmarkStart w:id="221" w:name="sub_11612"/>
      <w:bookmarkEnd w:id="220"/>
      <w:r w:rsidRPr="00DE4D8C">
        <w:rPr>
          <w:rFonts w:ascii="Liberation Serif" w:eastAsia="Courier New" w:hAnsi="Liberation Serif" w:cs="Courier New"/>
          <w:color w:val="000000"/>
          <w:sz w:val="28"/>
          <w:szCs w:val="28"/>
        </w:rPr>
        <w:t>12) для многоквартирного дома - в границах земельного участка, на котором расположен многоквартирный дом</w:t>
      </w:r>
      <w:r w:rsidR="00316F53">
        <w:rPr>
          <w:rFonts w:ascii="Liberation Serif" w:eastAsia="Courier New" w:hAnsi="Liberation Serif" w:cs="Courier New"/>
          <w:color w:val="000000"/>
          <w:sz w:val="28"/>
          <w:szCs w:val="28"/>
        </w:rPr>
        <w:t>,</w:t>
      </w:r>
      <w:r w:rsidRPr="00DE4D8C">
        <w:rPr>
          <w:rFonts w:ascii="Liberation Serif" w:eastAsia="Courier New" w:hAnsi="Liberation Serif" w:cs="Courier New"/>
          <w:color w:val="000000"/>
          <w:sz w:val="28"/>
          <w:szCs w:val="28"/>
        </w:rPr>
        <w:t xml:space="preserve"> и границы которого определены в соответствии с требованиями законодательства. </w:t>
      </w:r>
    </w:p>
    <w:p w:rsidR="00316F53" w:rsidRDefault="00316F53" w:rsidP="00316F53">
      <w:pPr>
        <w:widowControl w:val="0"/>
        <w:ind w:firstLine="708"/>
        <w:jc w:val="both"/>
        <w:rPr>
          <w:rFonts w:ascii="Liberation Serif" w:eastAsia="Courier New" w:hAnsi="Liberation Serif" w:cs="Courier New"/>
          <w:color w:val="000000"/>
          <w:sz w:val="28"/>
          <w:szCs w:val="28"/>
        </w:rPr>
      </w:pPr>
      <w:r>
        <w:rPr>
          <w:rFonts w:ascii="Liberation Serif" w:eastAsia="Courier New" w:hAnsi="Liberation Serif" w:cs="Courier New"/>
          <w:color w:val="000000"/>
          <w:sz w:val="28"/>
          <w:szCs w:val="28"/>
        </w:rPr>
        <w:t>18</w:t>
      </w:r>
      <w:r w:rsidR="00462729">
        <w:rPr>
          <w:rFonts w:ascii="Liberation Serif" w:eastAsia="Courier New" w:hAnsi="Liberation Serif" w:cs="Courier New"/>
          <w:color w:val="000000"/>
          <w:sz w:val="28"/>
          <w:szCs w:val="28"/>
        </w:rPr>
        <w:t>1</w:t>
      </w:r>
      <w:r>
        <w:rPr>
          <w:rFonts w:ascii="Liberation Serif" w:eastAsia="Courier New" w:hAnsi="Liberation Serif" w:cs="Courier New"/>
          <w:color w:val="000000"/>
          <w:sz w:val="28"/>
          <w:szCs w:val="28"/>
        </w:rPr>
        <w:t xml:space="preserve">. </w:t>
      </w:r>
      <w:proofErr w:type="gramStart"/>
      <w:r w:rsidR="00DE4D8C" w:rsidRPr="00DE4D8C">
        <w:rPr>
          <w:rFonts w:ascii="Liberation Serif" w:eastAsia="Courier New" w:hAnsi="Liberation Serif" w:cs="Courier New"/>
          <w:color w:val="000000"/>
          <w:sz w:val="28"/>
          <w:szCs w:val="28"/>
        </w:rPr>
        <w:t xml:space="preserve">В случае формирования границ земельного участка без учета требований </w:t>
      </w:r>
      <w:hyperlink r:id="rId30" w:history="1">
        <w:r w:rsidR="00DE4D8C" w:rsidRPr="00DE4D8C">
          <w:rPr>
            <w:rFonts w:ascii="Liberation Serif" w:eastAsia="Courier New" w:hAnsi="Liberation Serif" w:cs="Courier New"/>
            <w:sz w:val="28"/>
            <w:szCs w:val="28"/>
          </w:rPr>
          <w:t>п. 4 ч. 1 ст. 36</w:t>
        </w:r>
      </w:hyperlink>
      <w:r w:rsidR="00DE4D8C" w:rsidRPr="00DE4D8C">
        <w:rPr>
          <w:rFonts w:ascii="Liberation Serif" w:eastAsia="Courier New" w:hAnsi="Liberation Serif" w:cs="Courier New"/>
          <w:color w:val="000000"/>
          <w:sz w:val="28"/>
          <w:szCs w:val="28"/>
        </w:rPr>
        <w:t xml:space="preserve"> Жилищного Кодекса, определяющей, что придомовой территорией надо считать тот участок земли, который занят не только самим домом, но и его парковкой, пожарными проездами, детскими площадками, а также инженерными коммуникациями, обеспечивающими полноценное функционирование конкретного дома, прилегающая территория определяется с учетом границ элементов озеленения и благоустройства, иных</w:t>
      </w:r>
      <w:proofErr w:type="gramEnd"/>
      <w:r w:rsidR="00DE4D8C" w:rsidRPr="00DE4D8C">
        <w:rPr>
          <w:rFonts w:ascii="Liberation Serif" w:eastAsia="Courier New" w:hAnsi="Liberation Serif" w:cs="Courier New"/>
          <w:color w:val="000000"/>
          <w:sz w:val="28"/>
          <w:szCs w:val="28"/>
        </w:rPr>
        <w:t xml:space="preserve"> объектов, предназначенных для обслуживания, эксплуатации и благоустройства многоквартирного дома, включая коллективные автостоянки, гаражи, детские и спортивные площадки, контейнерные </w:t>
      </w:r>
      <w:r w:rsidR="00DE4D8C" w:rsidRPr="00DE4D8C">
        <w:rPr>
          <w:rFonts w:ascii="Liberation Serif" w:eastAsia="Courier New" w:hAnsi="Liberation Serif" w:cs="Courier New"/>
          <w:color w:val="000000"/>
          <w:sz w:val="28"/>
          <w:szCs w:val="28"/>
        </w:rPr>
        <w:lastRenderedPageBreak/>
        <w:t>площадки.</w:t>
      </w:r>
    </w:p>
    <w:p w:rsidR="00316F53" w:rsidRPr="00316F53" w:rsidRDefault="00316F53" w:rsidP="00316F53">
      <w:pPr>
        <w:widowControl w:val="0"/>
        <w:ind w:firstLine="708"/>
        <w:jc w:val="both"/>
        <w:rPr>
          <w:rFonts w:ascii="Liberation Serif" w:eastAsia="Courier New" w:hAnsi="Liberation Serif" w:cs="Courier New"/>
          <w:color w:val="000000"/>
          <w:sz w:val="28"/>
          <w:szCs w:val="28"/>
        </w:rPr>
      </w:pPr>
      <w:r>
        <w:rPr>
          <w:rFonts w:ascii="Liberation Serif" w:eastAsia="Courier New" w:hAnsi="Liberation Serif" w:cs="Courier New"/>
          <w:color w:val="000000"/>
          <w:sz w:val="28"/>
          <w:szCs w:val="28"/>
        </w:rPr>
        <w:t>18</w:t>
      </w:r>
      <w:r w:rsidR="00462729">
        <w:rPr>
          <w:rFonts w:ascii="Liberation Serif" w:eastAsia="Courier New" w:hAnsi="Liberation Serif" w:cs="Courier New"/>
          <w:color w:val="000000"/>
          <w:sz w:val="28"/>
          <w:szCs w:val="28"/>
        </w:rPr>
        <w:t>2</w:t>
      </w:r>
      <w:r>
        <w:rPr>
          <w:rFonts w:ascii="Liberation Serif" w:eastAsia="Courier New" w:hAnsi="Liberation Serif" w:cs="Courier New"/>
          <w:color w:val="000000"/>
          <w:sz w:val="28"/>
          <w:szCs w:val="28"/>
        </w:rPr>
        <w:t xml:space="preserve">. </w:t>
      </w:r>
      <w:r w:rsidRPr="00316F53">
        <w:rPr>
          <w:rFonts w:ascii="Liberation Serif" w:eastAsia="Courier New" w:hAnsi="Liberation Serif" w:cs="Courier New"/>
          <w:color w:val="000000"/>
          <w:sz w:val="28"/>
          <w:szCs w:val="28"/>
        </w:rPr>
        <w:t>Границы прилегающей территории, лиц</w:t>
      </w:r>
      <w:r w:rsidR="00810D61">
        <w:rPr>
          <w:rFonts w:ascii="Liberation Serif" w:eastAsia="Courier New" w:hAnsi="Liberation Serif" w:cs="Courier New"/>
          <w:color w:val="000000"/>
          <w:sz w:val="28"/>
          <w:szCs w:val="28"/>
        </w:rPr>
        <w:t>а</w:t>
      </w:r>
      <w:r w:rsidRPr="00316F53">
        <w:rPr>
          <w:rFonts w:ascii="Liberation Serif" w:eastAsia="Courier New" w:hAnsi="Liberation Serif" w:cs="Courier New"/>
          <w:color w:val="000000"/>
          <w:sz w:val="28"/>
          <w:szCs w:val="28"/>
        </w:rPr>
        <w:t>, ответственн</w:t>
      </w:r>
      <w:r w:rsidR="00810D61">
        <w:rPr>
          <w:rFonts w:ascii="Liberation Serif" w:eastAsia="Courier New" w:hAnsi="Liberation Serif" w:cs="Courier New"/>
          <w:color w:val="000000"/>
          <w:sz w:val="28"/>
          <w:szCs w:val="28"/>
        </w:rPr>
        <w:t>ого</w:t>
      </w:r>
      <w:r w:rsidRPr="00316F53">
        <w:rPr>
          <w:rFonts w:ascii="Liberation Serif" w:eastAsia="Courier New" w:hAnsi="Liberation Serif" w:cs="Courier New"/>
          <w:color w:val="000000"/>
          <w:sz w:val="28"/>
          <w:szCs w:val="28"/>
        </w:rPr>
        <w:t xml:space="preserve"> за содержание прилегающей территории, перечень видов работ по содержанию прилегающей территории </w:t>
      </w:r>
      <w:r w:rsidR="00810D61">
        <w:rPr>
          <w:rFonts w:ascii="Liberation Serif" w:eastAsia="Courier New" w:hAnsi="Liberation Serif" w:cs="Courier New"/>
          <w:color w:val="000000"/>
          <w:sz w:val="28"/>
          <w:szCs w:val="28"/>
        </w:rPr>
        <w:t xml:space="preserve">могут </w:t>
      </w:r>
      <w:r w:rsidRPr="00316F53">
        <w:rPr>
          <w:rFonts w:ascii="Liberation Serif" w:eastAsia="Courier New" w:hAnsi="Liberation Serif" w:cs="Courier New"/>
          <w:color w:val="000000"/>
          <w:sz w:val="28"/>
          <w:szCs w:val="28"/>
        </w:rPr>
        <w:t>определя</w:t>
      </w:r>
      <w:r w:rsidR="00810D61">
        <w:rPr>
          <w:rFonts w:ascii="Liberation Serif" w:eastAsia="Courier New" w:hAnsi="Liberation Serif" w:cs="Courier New"/>
          <w:color w:val="000000"/>
          <w:sz w:val="28"/>
          <w:szCs w:val="28"/>
        </w:rPr>
        <w:t>ть</w:t>
      </w:r>
      <w:r w:rsidRPr="00316F53">
        <w:rPr>
          <w:rFonts w:ascii="Liberation Serif" w:eastAsia="Courier New" w:hAnsi="Liberation Serif" w:cs="Courier New"/>
          <w:color w:val="000000"/>
          <w:sz w:val="28"/>
          <w:szCs w:val="28"/>
        </w:rPr>
        <w:t>ся соглашением о содержании прилегающей территории, заключаемым физическими и юридическими лицами с Администрацией Артемовского городского округа.</w:t>
      </w:r>
    </w:p>
    <w:p w:rsidR="00316F53" w:rsidRPr="00DE4D8C" w:rsidRDefault="00316F53" w:rsidP="00316F53">
      <w:pPr>
        <w:widowControl w:val="0"/>
        <w:ind w:firstLine="708"/>
        <w:jc w:val="both"/>
        <w:rPr>
          <w:rFonts w:ascii="Liberation Serif" w:eastAsia="Courier New" w:hAnsi="Liberation Serif" w:cs="Courier New"/>
          <w:color w:val="000000"/>
          <w:sz w:val="28"/>
          <w:szCs w:val="28"/>
        </w:rPr>
      </w:pPr>
    </w:p>
    <w:bookmarkEnd w:id="221"/>
    <w:p w:rsidR="00DE4D8C" w:rsidRPr="00DE4D8C" w:rsidRDefault="00DE4D8C" w:rsidP="00DE4D8C">
      <w:pPr>
        <w:widowControl w:val="0"/>
        <w:jc w:val="both"/>
        <w:rPr>
          <w:rFonts w:ascii="Liberation Serif" w:eastAsia="Courier New" w:hAnsi="Liberation Serif" w:cs="Courier New"/>
          <w:color w:val="000000"/>
          <w:sz w:val="28"/>
          <w:szCs w:val="28"/>
        </w:rPr>
      </w:pPr>
    </w:p>
    <w:p w:rsidR="00DE4D8C" w:rsidRPr="00DE4D8C" w:rsidRDefault="00DE4D8C" w:rsidP="00DE4D8C">
      <w:pPr>
        <w:widowControl w:val="0"/>
        <w:jc w:val="center"/>
        <w:rPr>
          <w:rFonts w:ascii="Liberation Serif" w:eastAsia="Courier New" w:hAnsi="Liberation Serif" w:cs="Courier New"/>
          <w:b/>
          <w:color w:val="000000"/>
          <w:sz w:val="28"/>
          <w:szCs w:val="28"/>
        </w:rPr>
      </w:pPr>
      <w:r w:rsidRPr="00DE4D8C">
        <w:rPr>
          <w:rFonts w:ascii="Liberation Serif" w:eastAsia="Courier New" w:hAnsi="Liberation Serif" w:cs="Courier New"/>
          <w:b/>
          <w:color w:val="000000"/>
          <w:sz w:val="28"/>
          <w:szCs w:val="28"/>
        </w:rPr>
        <w:t>Глава 12. Праздничное оформление территории Артемовского городского округа</w:t>
      </w:r>
    </w:p>
    <w:p w:rsidR="00DE4D8C" w:rsidRPr="00DE4D8C" w:rsidRDefault="00DE4D8C" w:rsidP="00DE4D8C">
      <w:pPr>
        <w:widowControl w:val="0"/>
        <w:autoSpaceDE w:val="0"/>
        <w:autoSpaceDN w:val="0"/>
        <w:adjustRightInd w:val="0"/>
        <w:ind w:firstLine="720"/>
        <w:jc w:val="center"/>
        <w:rPr>
          <w:rFonts w:ascii="Liberation Serif" w:eastAsia="Calibri" w:hAnsi="Liberation Serif"/>
          <w:b/>
          <w:bCs/>
          <w:sz w:val="28"/>
          <w:szCs w:val="28"/>
        </w:rPr>
      </w:pPr>
    </w:p>
    <w:p w:rsidR="00DE4D8C" w:rsidRPr="00DE4D8C" w:rsidRDefault="00640059" w:rsidP="00DE4D8C">
      <w:pPr>
        <w:widowControl w:val="0"/>
        <w:autoSpaceDE w:val="0"/>
        <w:autoSpaceDN w:val="0"/>
        <w:adjustRightInd w:val="0"/>
        <w:ind w:firstLine="720"/>
        <w:jc w:val="both"/>
        <w:rPr>
          <w:rFonts w:ascii="Liberation Serif" w:eastAsiaTheme="minorEastAsia" w:hAnsi="Liberation Serif" w:cs="Arial"/>
          <w:sz w:val="28"/>
          <w:szCs w:val="28"/>
        </w:rPr>
      </w:pPr>
      <w:r>
        <w:rPr>
          <w:rFonts w:ascii="Liberation Serif" w:eastAsiaTheme="minorEastAsia" w:hAnsi="Liberation Serif" w:cs="Arial"/>
          <w:sz w:val="28"/>
          <w:szCs w:val="28"/>
        </w:rPr>
        <w:t>18</w:t>
      </w:r>
      <w:r w:rsidR="00462729">
        <w:rPr>
          <w:rFonts w:ascii="Liberation Serif" w:eastAsiaTheme="minorEastAsia" w:hAnsi="Liberation Serif" w:cs="Arial"/>
          <w:sz w:val="28"/>
          <w:szCs w:val="28"/>
        </w:rPr>
        <w:t>3</w:t>
      </w:r>
      <w:r>
        <w:rPr>
          <w:rFonts w:ascii="Liberation Serif" w:eastAsiaTheme="minorEastAsia" w:hAnsi="Liberation Serif" w:cs="Arial"/>
          <w:sz w:val="28"/>
          <w:szCs w:val="28"/>
        </w:rPr>
        <w:t xml:space="preserve">. </w:t>
      </w:r>
      <w:r w:rsidR="00DE4D8C" w:rsidRPr="00DE4D8C">
        <w:rPr>
          <w:rFonts w:ascii="Liberation Serif" w:eastAsiaTheme="minorEastAsia" w:hAnsi="Liberation Serif" w:cs="Arial"/>
          <w:sz w:val="28"/>
          <w:szCs w:val="28"/>
        </w:rPr>
        <w:t xml:space="preserve">Праздничное оформление территории </w:t>
      </w:r>
      <w:r w:rsidR="00DE4D8C">
        <w:rPr>
          <w:rFonts w:ascii="Liberation Serif" w:eastAsiaTheme="minorEastAsia" w:hAnsi="Liberation Serif" w:cs="Arial"/>
          <w:sz w:val="28"/>
          <w:szCs w:val="28"/>
        </w:rPr>
        <w:t>Артемовского</w:t>
      </w:r>
      <w:r w:rsidR="00DE4D8C" w:rsidRPr="00DE4D8C">
        <w:rPr>
          <w:rFonts w:ascii="Liberation Serif" w:eastAsiaTheme="minorEastAsia" w:hAnsi="Liberation Serif" w:cs="Arial"/>
          <w:sz w:val="28"/>
          <w:szCs w:val="28"/>
        </w:rPr>
        <w:t xml:space="preserve"> городского округа на период проведения государственных и муниципальных праздников, мероприятий, связанных со знаменательными событиями, производится в соответствии с по</w:t>
      </w:r>
      <w:r>
        <w:rPr>
          <w:rFonts w:ascii="Liberation Serif" w:eastAsiaTheme="minorEastAsia" w:hAnsi="Liberation Serif" w:cs="Arial"/>
          <w:sz w:val="28"/>
          <w:szCs w:val="28"/>
        </w:rPr>
        <w:t>становлениями и распоряжениями А</w:t>
      </w:r>
      <w:r w:rsidR="00DE4D8C" w:rsidRPr="00DE4D8C">
        <w:rPr>
          <w:rFonts w:ascii="Liberation Serif" w:eastAsiaTheme="minorEastAsia" w:hAnsi="Liberation Serif" w:cs="Arial"/>
          <w:sz w:val="28"/>
          <w:szCs w:val="28"/>
        </w:rPr>
        <w:t xml:space="preserve">дминистрации </w:t>
      </w:r>
      <w:r w:rsidR="00DE4D8C">
        <w:rPr>
          <w:rFonts w:ascii="Liberation Serif" w:eastAsiaTheme="minorEastAsia" w:hAnsi="Liberation Serif" w:cs="Arial"/>
          <w:sz w:val="28"/>
          <w:szCs w:val="28"/>
        </w:rPr>
        <w:t>Артемовского</w:t>
      </w:r>
      <w:r w:rsidR="00DE4D8C" w:rsidRPr="00DE4D8C">
        <w:rPr>
          <w:rFonts w:ascii="Liberation Serif" w:eastAsiaTheme="minorEastAsia" w:hAnsi="Liberation Serif" w:cs="Arial"/>
          <w:sz w:val="28"/>
          <w:szCs w:val="28"/>
        </w:rPr>
        <w:t xml:space="preserve"> городского округа.</w:t>
      </w:r>
    </w:p>
    <w:p w:rsidR="00DE4D8C" w:rsidRPr="00DE4D8C" w:rsidRDefault="00DE4D8C" w:rsidP="00DE4D8C">
      <w:pPr>
        <w:widowControl w:val="0"/>
        <w:autoSpaceDE w:val="0"/>
        <w:autoSpaceDN w:val="0"/>
        <w:adjustRightInd w:val="0"/>
        <w:ind w:firstLine="720"/>
        <w:jc w:val="both"/>
        <w:rPr>
          <w:rFonts w:ascii="Liberation Serif" w:eastAsiaTheme="minorEastAsia" w:hAnsi="Liberation Serif" w:cs="Arial"/>
          <w:sz w:val="28"/>
          <w:szCs w:val="28"/>
        </w:rPr>
      </w:pPr>
      <w:r w:rsidRPr="00DE4D8C">
        <w:rPr>
          <w:rFonts w:ascii="Liberation Serif" w:eastAsiaTheme="minorEastAsia" w:hAnsi="Liberation Serif" w:cs="Arial"/>
          <w:sz w:val="28"/>
          <w:szCs w:val="28"/>
        </w:rPr>
        <w:t>Работы, связанные с изготовлением, размещением, монтажом, эксплуатацией и демонтаж</w:t>
      </w:r>
      <w:r w:rsidR="00640059">
        <w:rPr>
          <w:rFonts w:ascii="Liberation Serif" w:eastAsiaTheme="minorEastAsia" w:hAnsi="Liberation Serif" w:cs="Arial"/>
          <w:sz w:val="28"/>
          <w:szCs w:val="28"/>
        </w:rPr>
        <w:t>е</w:t>
      </w:r>
      <w:r w:rsidRPr="00DE4D8C">
        <w:rPr>
          <w:rFonts w:ascii="Liberation Serif" w:eastAsiaTheme="minorEastAsia" w:hAnsi="Liberation Serif" w:cs="Arial"/>
          <w:sz w:val="28"/>
          <w:szCs w:val="28"/>
        </w:rPr>
        <w:t>м праздничного оформления, производятся организациями самостоятельно за счет собственных с</w:t>
      </w:r>
      <w:r w:rsidR="00640059">
        <w:rPr>
          <w:rFonts w:ascii="Liberation Serif" w:eastAsiaTheme="minorEastAsia" w:hAnsi="Liberation Serif" w:cs="Arial"/>
          <w:sz w:val="28"/>
          <w:szCs w:val="28"/>
        </w:rPr>
        <w:t>редств, а также по договорам с А</w:t>
      </w:r>
      <w:r w:rsidRPr="00DE4D8C">
        <w:rPr>
          <w:rFonts w:ascii="Liberation Serif" w:eastAsiaTheme="minorEastAsia" w:hAnsi="Liberation Serif" w:cs="Arial"/>
          <w:sz w:val="28"/>
          <w:szCs w:val="28"/>
        </w:rPr>
        <w:t xml:space="preserve">дминистрацией </w:t>
      </w:r>
      <w:r>
        <w:rPr>
          <w:rFonts w:ascii="Liberation Serif" w:eastAsiaTheme="minorEastAsia" w:hAnsi="Liberation Serif" w:cs="Arial"/>
          <w:sz w:val="28"/>
          <w:szCs w:val="28"/>
        </w:rPr>
        <w:t>Артемовского</w:t>
      </w:r>
      <w:r w:rsidRPr="00DE4D8C">
        <w:rPr>
          <w:rFonts w:ascii="Liberation Serif" w:eastAsiaTheme="minorEastAsia" w:hAnsi="Liberation Serif" w:cs="Arial"/>
          <w:sz w:val="28"/>
          <w:szCs w:val="28"/>
        </w:rPr>
        <w:t xml:space="preserve"> городского округа в пределах средств, предусмотренных на эти цели в бюджете </w:t>
      </w:r>
      <w:r>
        <w:rPr>
          <w:rFonts w:ascii="Liberation Serif" w:eastAsiaTheme="minorEastAsia" w:hAnsi="Liberation Serif" w:cs="Arial"/>
          <w:sz w:val="28"/>
          <w:szCs w:val="28"/>
        </w:rPr>
        <w:t>Артемовского</w:t>
      </w:r>
      <w:r w:rsidRPr="00DE4D8C">
        <w:rPr>
          <w:rFonts w:ascii="Liberation Serif" w:eastAsiaTheme="minorEastAsia" w:hAnsi="Liberation Serif" w:cs="Arial"/>
          <w:sz w:val="28"/>
          <w:szCs w:val="28"/>
        </w:rPr>
        <w:t xml:space="preserve"> городского округа. </w:t>
      </w:r>
      <w:proofErr w:type="gramStart"/>
      <w:r w:rsidRPr="00DE4D8C">
        <w:rPr>
          <w:rFonts w:ascii="Liberation Serif" w:eastAsiaTheme="minorEastAsia" w:hAnsi="Liberation Serif" w:cs="Arial"/>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E4D8C" w:rsidRPr="00DE4D8C" w:rsidRDefault="00DE4D8C" w:rsidP="00DE4D8C">
      <w:pPr>
        <w:widowControl w:val="0"/>
        <w:autoSpaceDE w:val="0"/>
        <w:autoSpaceDN w:val="0"/>
        <w:adjustRightInd w:val="0"/>
        <w:ind w:firstLine="720"/>
        <w:jc w:val="both"/>
        <w:rPr>
          <w:rFonts w:ascii="Liberation Serif" w:eastAsiaTheme="minorEastAsia" w:hAnsi="Liberation Serif" w:cs="Arial"/>
          <w:sz w:val="28"/>
          <w:szCs w:val="28"/>
        </w:rPr>
      </w:pPr>
      <w:r w:rsidRPr="00DE4D8C">
        <w:rPr>
          <w:rFonts w:ascii="Liberation Serif" w:eastAsiaTheme="minorEastAsia" w:hAnsi="Liberation Serif" w:cs="Arial"/>
          <w:sz w:val="28"/>
          <w:szCs w:val="28"/>
        </w:rPr>
        <w:t xml:space="preserve">Администрация </w:t>
      </w:r>
      <w:r>
        <w:rPr>
          <w:rFonts w:ascii="Liberation Serif" w:eastAsiaTheme="minorEastAsia" w:hAnsi="Liberation Serif" w:cs="Arial"/>
          <w:sz w:val="28"/>
          <w:szCs w:val="28"/>
        </w:rPr>
        <w:t>Артемовского</w:t>
      </w:r>
      <w:r w:rsidRPr="00DE4D8C">
        <w:rPr>
          <w:rFonts w:ascii="Liberation Serif" w:eastAsiaTheme="minorEastAsia" w:hAnsi="Liberation Serif" w:cs="Arial"/>
          <w:sz w:val="28"/>
          <w:szCs w:val="28"/>
        </w:rPr>
        <w:t xml:space="preserve"> городского округа 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DE4D8C" w:rsidRPr="00DE4D8C" w:rsidRDefault="00DE4D8C" w:rsidP="00DE4D8C">
      <w:pPr>
        <w:widowControl w:val="0"/>
        <w:autoSpaceDE w:val="0"/>
        <w:autoSpaceDN w:val="0"/>
        <w:adjustRightInd w:val="0"/>
        <w:ind w:firstLine="720"/>
        <w:jc w:val="both"/>
        <w:rPr>
          <w:rFonts w:ascii="Liberation Serif" w:eastAsiaTheme="minorEastAsia" w:hAnsi="Liberation Serif" w:cs="Arial"/>
          <w:sz w:val="28"/>
          <w:szCs w:val="28"/>
        </w:rPr>
      </w:pPr>
      <w:r w:rsidRPr="00DE4D8C">
        <w:rPr>
          <w:rFonts w:ascii="Liberation Serif" w:eastAsiaTheme="minorEastAsia" w:hAnsi="Liberation Serif" w:cs="Arial"/>
          <w:sz w:val="28"/>
          <w:szCs w:val="28"/>
        </w:rPr>
        <w:t>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DB6D37" w:rsidRPr="00DE4D8C" w:rsidRDefault="00DB6D37" w:rsidP="00DE4D8C">
      <w:pPr>
        <w:widowControl w:val="0"/>
        <w:autoSpaceDE w:val="0"/>
        <w:autoSpaceDN w:val="0"/>
        <w:adjustRightInd w:val="0"/>
        <w:ind w:firstLine="720"/>
        <w:jc w:val="center"/>
        <w:rPr>
          <w:rFonts w:ascii="Liberation Serif" w:eastAsia="Calibri" w:hAnsi="Liberation Serif"/>
          <w:b/>
          <w:bCs/>
          <w:sz w:val="28"/>
          <w:szCs w:val="28"/>
        </w:rPr>
      </w:pPr>
    </w:p>
    <w:p w:rsidR="00DB6D37" w:rsidRDefault="00F63DC9" w:rsidP="00F63DC9">
      <w:pPr>
        <w:widowControl w:val="0"/>
        <w:autoSpaceDE w:val="0"/>
        <w:autoSpaceDN w:val="0"/>
        <w:adjustRightInd w:val="0"/>
        <w:ind w:firstLine="720"/>
        <w:jc w:val="center"/>
        <w:rPr>
          <w:rFonts w:ascii="Liberation Serif" w:eastAsia="Calibri" w:hAnsi="Liberation Serif"/>
          <w:b/>
          <w:sz w:val="28"/>
          <w:szCs w:val="28"/>
          <w:lang w:eastAsia="en-US"/>
        </w:rPr>
      </w:pPr>
      <w:r w:rsidRPr="00F63DC9">
        <w:rPr>
          <w:rFonts w:ascii="Liberation Serif" w:eastAsia="Calibri" w:hAnsi="Liberation Serif"/>
          <w:b/>
          <w:sz w:val="28"/>
          <w:szCs w:val="28"/>
          <w:lang w:eastAsia="en-US"/>
        </w:rPr>
        <w:t xml:space="preserve">Глава 13. Осуществление </w:t>
      </w:r>
      <w:proofErr w:type="gramStart"/>
      <w:r w:rsidRPr="00F63DC9">
        <w:rPr>
          <w:rFonts w:ascii="Liberation Serif" w:eastAsia="Calibri" w:hAnsi="Liberation Serif"/>
          <w:b/>
          <w:sz w:val="28"/>
          <w:szCs w:val="28"/>
          <w:lang w:eastAsia="en-US"/>
        </w:rPr>
        <w:t>контроля за</w:t>
      </w:r>
      <w:proofErr w:type="gramEnd"/>
      <w:r w:rsidRPr="00F63DC9">
        <w:rPr>
          <w:rFonts w:ascii="Liberation Serif" w:eastAsia="Calibri" w:hAnsi="Liberation Serif"/>
          <w:b/>
          <w:sz w:val="28"/>
          <w:szCs w:val="28"/>
          <w:lang w:eastAsia="en-US"/>
        </w:rPr>
        <w:t xml:space="preserve"> соблюдением </w:t>
      </w:r>
      <w:r w:rsidRPr="00F63DC9">
        <w:rPr>
          <w:rFonts w:ascii="Liberation Serif" w:eastAsia="Calibri" w:hAnsi="Liberation Serif"/>
          <w:b/>
          <w:sz w:val="28"/>
          <w:szCs w:val="28"/>
          <w:lang w:eastAsia="en-US"/>
        </w:rPr>
        <w:br/>
        <w:t>Правил благоустройства территории Артемовского городского округа</w:t>
      </w:r>
    </w:p>
    <w:p w:rsidR="00F63DC9" w:rsidRDefault="00F63DC9" w:rsidP="00F63DC9">
      <w:pPr>
        <w:widowControl w:val="0"/>
        <w:autoSpaceDE w:val="0"/>
        <w:autoSpaceDN w:val="0"/>
        <w:adjustRightInd w:val="0"/>
        <w:ind w:firstLine="720"/>
        <w:jc w:val="center"/>
        <w:rPr>
          <w:rFonts w:ascii="Liberation Serif" w:eastAsia="Calibri" w:hAnsi="Liberation Serif"/>
          <w:b/>
          <w:sz w:val="28"/>
          <w:szCs w:val="28"/>
          <w:lang w:eastAsia="en-US"/>
        </w:rPr>
      </w:pPr>
    </w:p>
    <w:p w:rsidR="00F63DC9" w:rsidRPr="00F63DC9" w:rsidRDefault="00F63DC9" w:rsidP="00F63DC9">
      <w:pPr>
        <w:widowControl w:val="0"/>
        <w:autoSpaceDE w:val="0"/>
        <w:autoSpaceDN w:val="0"/>
        <w:adjustRightInd w:val="0"/>
        <w:ind w:firstLine="720"/>
        <w:jc w:val="both"/>
        <w:rPr>
          <w:rFonts w:ascii="Liberation Serif" w:eastAsiaTheme="minorEastAsia" w:hAnsi="Liberation Serif" w:cs="Arial"/>
          <w:sz w:val="28"/>
          <w:szCs w:val="28"/>
        </w:rPr>
      </w:pPr>
      <w:bookmarkStart w:id="222" w:name="sub_1171"/>
      <w:r w:rsidRPr="00F63DC9">
        <w:rPr>
          <w:rFonts w:ascii="Liberation Serif" w:eastAsiaTheme="minorEastAsia" w:hAnsi="Liberation Serif" w:cs="Arial"/>
          <w:sz w:val="28"/>
          <w:szCs w:val="28"/>
        </w:rPr>
        <w:t>1</w:t>
      </w:r>
      <w:r w:rsidR="00462729">
        <w:rPr>
          <w:rFonts w:ascii="Liberation Serif" w:eastAsiaTheme="minorEastAsia" w:hAnsi="Liberation Serif" w:cs="Arial"/>
          <w:sz w:val="28"/>
          <w:szCs w:val="28"/>
        </w:rPr>
        <w:t>84</w:t>
      </w:r>
      <w:r w:rsidRPr="00F63DC9">
        <w:rPr>
          <w:rFonts w:ascii="Liberation Serif" w:eastAsiaTheme="minorEastAsia" w:hAnsi="Liberation Serif" w:cs="Arial"/>
          <w:sz w:val="28"/>
          <w:szCs w:val="28"/>
        </w:rPr>
        <w:t xml:space="preserve">. </w:t>
      </w:r>
      <w:proofErr w:type="gramStart"/>
      <w:r w:rsidRPr="00F63DC9">
        <w:rPr>
          <w:rFonts w:ascii="Liberation Serif" w:eastAsiaTheme="minorEastAsia" w:hAnsi="Liberation Serif" w:cs="Arial"/>
          <w:sz w:val="28"/>
          <w:szCs w:val="28"/>
        </w:rPr>
        <w:t>Контроль за</w:t>
      </w:r>
      <w:proofErr w:type="gramEnd"/>
      <w:r w:rsidRPr="00F63DC9">
        <w:rPr>
          <w:rFonts w:ascii="Liberation Serif" w:eastAsiaTheme="minorEastAsia" w:hAnsi="Liberation Serif" w:cs="Arial"/>
          <w:sz w:val="28"/>
          <w:szCs w:val="28"/>
        </w:rPr>
        <w:t xml:space="preserve"> исполнением требований настоящих Правил осущес</w:t>
      </w:r>
      <w:r w:rsidR="00640059">
        <w:rPr>
          <w:rFonts w:ascii="Liberation Serif" w:eastAsiaTheme="minorEastAsia" w:hAnsi="Liberation Serif" w:cs="Arial"/>
          <w:sz w:val="28"/>
          <w:szCs w:val="28"/>
        </w:rPr>
        <w:t>твля</w:t>
      </w:r>
      <w:r w:rsidR="00810D61">
        <w:rPr>
          <w:rFonts w:ascii="Liberation Serif" w:eastAsiaTheme="minorEastAsia" w:hAnsi="Liberation Serif" w:cs="Arial"/>
          <w:sz w:val="28"/>
          <w:szCs w:val="28"/>
        </w:rPr>
        <w:t>е</w:t>
      </w:r>
      <w:r w:rsidR="00640059">
        <w:rPr>
          <w:rFonts w:ascii="Liberation Serif" w:eastAsiaTheme="minorEastAsia" w:hAnsi="Liberation Serif" w:cs="Arial"/>
          <w:sz w:val="28"/>
          <w:szCs w:val="28"/>
        </w:rPr>
        <w:t xml:space="preserve">т </w:t>
      </w:r>
      <w:bookmarkStart w:id="223" w:name="_GoBack"/>
      <w:bookmarkEnd w:id="223"/>
      <w:r w:rsidR="00640059">
        <w:rPr>
          <w:rFonts w:ascii="Liberation Serif" w:eastAsiaTheme="minorEastAsia" w:hAnsi="Liberation Serif" w:cs="Arial"/>
          <w:sz w:val="28"/>
          <w:szCs w:val="28"/>
        </w:rPr>
        <w:t>А</w:t>
      </w:r>
      <w:r w:rsidRPr="00F63DC9">
        <w:rPr>
          <w:rFonts w:ascii="Liberation Serif" w:eastAsiaTheme="minorEastAsia" w:hAnsi="Liberation Serif" w:cs="Arial"/>
          <w:sz w:val="28"/>
          <w:szCs w:val="28"/>
        </w:rPr>
        <w:t>дминистраци</w:t>
      </w:r>
      <w:r w:rsidR="00810D61">
        <w:rPr>
          <w:rFonts w:ascii="Liberation Serif" w:eastAsiaTheme="minorEastAsia" w:hAnsi="Liberation Serif" w:cs="Arial"/>
          <w:sz w:val="28"/>
          <w:szCs w:val="28"/>
        </w:rPr>
        <w:t>я</w:t>
      </w:r>
      <w:r w:rsidRPr="00F63DC9">
        <w:rPr>
          <w:rFonts w:ascii="Liberation Serif" w:eastAsiaTheme="minorEastAsia" w:hAnsi="Liberation Serif" w:cs="Arial"/>
          <w:sz w:val="28"/>
          <w:szCs w:val="28"/>
        </w:rPr>
        <w:t xml:space="preserve"> Артемовского городского округа и организации в соответствии с их компетенцией и предоставленными полномочиями.</w:t>
      </w:r>
    </w:p>
    <w:p w:rsidR="00F63DC9" w:rsidRPr="00F63DC9" w:rsidRDefault="00640059" w:rsidP="00F63DC9">
      <w:pPr>
        <w:widowControl w:val="0"/>
        <w:autoSpaceDE w:val="0"/>
        <w:autoSpaceDN w:val="0"/>
        <w:adjustRightInd w:val="0"/>
        <w:ind w:firstLine="720"/>
        <w:jc w:val="both"/>
        <w:rPr>
          <w:rFonts w:ascii="Liberation Serif" w:eastAsiaTheme="minorEastAsia" w:hAnsi="Liberation Serif" w:cs="Arial"/>
          <w:sz w:val="28"/>
          <w:szCs w:val="28"/>
        </w:rPr>
      </w:pPr>
      <w:bookmarkStart w:id="224" w:name="sub_1172"/>
      <w:bookmarkEnd w:id="222"/>
      <w:r>
        <w:rPr>
          <w:rFonts w:ascii="Liberation Serif" w:eastAsiaTheme="minorEastAsia" w:hAnsi="Liberation Serif" w:cs="Arial"/>
          <w:sz w:val="28"/>
          <w:szCs w:val="28"/>
        </w:rPr>
        <w:t>1</w:t>
      </w:r>
      <w:r w:rsidR="00462729">
        <w:rPr>
          <w:rFonts w:ascii="Liberation Serif" w:eastAsiaTheme="minorEastAsia" w:hAnsi="Liberation Serif" w:cs="Arial"/>
          <w:sz w:val="28"/>
          <w:szCs w:val="28"/>
        </w:rPr>
        <w:t>85</w:t>
      </w:r>
      <w:r w:rsidR="00F63DC9" w:rsidRPr="00F63DC9">
        <w:rPr>
          <w:rFonts w:ascii="Liberation Serif" w:eastAsiaTheme="minorEastAsia" w:hAnsi="Liberation Serif" w:cs="Arial"/>
          <w:sz w:val="28"/>
          <w:szCs w:val="28"/>
        </w:rPr>
        <w:t>.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bookmarkEnd w:id="224"/>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lastRenderedPageBreak/>
        <w:t>Приложение № 1</w:t>
      </w:r>
    </w:p>
    <w:bookmarkEnd w:id="209"/>
    <w:p w:rsidR="00DB6D37" w:rsidRPr="00637935" w:rsidRDefault="00DB6D37" w:rsidP="00DB6D37">
      <w:pPr>
        <w:widowControl w:val="0"/>
        <w:autoSpaceDE w:val="0"/>
        <w:autoSpaceDN w:val="0"/>
        <w:adjustRightInd w:val="0"/>
        <w:ind w:firstLine="720"/>
        <w:jc w:val="right"/>
        <w:rPr>
          <w:rFonts w:ascii="Liberation Serif" w:eastAsia="Calibri" w:hAnsi="Liberation Serif"/>
          <w:bCs/>
          <w:sz w:val="28"/>
          <w:szCs w:val="28"/>
        </w:rPr>
      </w:pPr>
      <w:r w:rsidRPr="00637935">
        <w:rPr>
          <w:rFonts w:ascii="Liberation Serif" w:eastAsia="Calibri" w:hAnsi="Liberation Serif"/>
          <w:bCs/>
          <w:sz w:val="28"/>
          <w:szCs w:val="28"/>
        </w:rPr>
        <w:t xml:space="preserve">к </w:t>
      </w:r>
      <w:hyperlink w:anchor="sub_500" w:history="1">
        <w:r w:rsidRPr="00637935">
          <w:rPr>
            <w:rFonts w:ascii="Liberation Serif" w:eastAsia="Calibri" w:hAnsi="Liberation Serif"/>
            <w:bCs/>
            <w:sz w:val="28"/>
            <w:szCs w:val="28"/>
          </w:rPr>
          <w:t>Правилам</w:t>
        </w:r>
      </w:hyperlink>
      <w:r w:rsidRPr="00637935">
        <w:rPr>
          <w:rFonts w:ascii="Liberation Serif" w:eastAsia="Calibri" w:hAnsi="Liberation Serif"/>
          <w:bCs/>
          <w:sz w:val="28"/>
          <w:szCs w:val="28"/>
        </w:rPr>
        <w:t xml:space="preserve"> благоустройства</w:t>
      </w:r>
    </w:p>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t xml:space="preserve">территории Артемовского городского округа </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3402"/>
        <w:gridCol w:w="3402"/>
      </w:tblGrid>
      <w:tr w:rsidR="00637935" w:rsidRPr="00637935" w:rsidTr="00832251">
        <w:tc>
          <w:tcPr>
            <w:tcW w:w="9540" w:type="dxa"/>
            <w:gridSpan w:val="3"/>
            <w:tcBorders>
              <w:top w:val="nil"/>
              <w:left w:val="nil"/>
              <w:bottom w:val="nil"/>
              <w:right w:val="nil"/>
            </w:tcBorders>
          </w:tcPr>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Cs/>
                <w:sz w:val="28"/>
                <w:szCs w:val="28"/>
              </w:rPr>
            </w:pPr>
            <w:r w:rsidRPr="00637935">
              <w:rPr>
                <w:rFonts w:ascii="Liberation Serif" w:hAnsi="Liberation Serif"/>
                <w:bCs/>
                <w:sz w:val="28"/>
                <w:szCs w:val="28"/>
              </w:rPr>
              <w:t>Постановление</w:t>
            </w:r>
          </w:p>
          <w:p w:rsidR="00DB6D37" w:rsidRPr="00637935" w:rsidRDefault="00DB6D37" w:rsidP="00DB6D37">
            <w:pPr>
              <w:widowControl w:val="0"/>
              <w:autoSpaceDE w:val="0"/>
              <w:autoSpaceDN w:val="0"/>
              <w:adjustRightInd w:val="0"/>
              <w:ind w:firstLine="720"/>
              <w:jc w:val="center"/>
              <w:rPr>
                <w:rFonts w:ascii="Liberation Serif" w:eastAsia="Calibri" w:hAnsi="Liberation Serif"/>
                <w:sz w:val="28"/>
                <w:szCs w:val="28"/>
              </w:rPr>
            </w:pPr>
            <w:r w:rsidRPr="00637935">
              <w:rPr>
                <w:rFonts w:ascii="Liberation Serif" w:eastAsia="Calibri" w:hAnsi="Liberation Serif"/>
                <w:sz w:val="28"/>
                <w:szCs w:val="28"/>
              </w:rPr>
              <w:t>Администрации Артемовского городского округа</w:t>
            </w: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Cs/>
                <w:sz w:val="28"/>
                <w:szCs w:val="28"/>
              </w:rPr>
            </w:pPr>
            <w:r w:rsidRPr="00637935">
              <w:rPr>
                <w:rFonts w:ascii="Liberation Serif" w:hAnsi="Liberation Serif"/>
                <w:bCs/>
                <w:sz w:val="28"/>
                <w:szCs w:val="28"/>
              </w:rPr>
              <w:t>от__________________№___________________</w:t>
            </w: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Cs/>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Cs/>
                <w:sz w:val="28"/>
                <w:szCs w:val="28"/>
              </w:rPr>
            </w:pPr>
            <w:r w:rsidRPr="00637935">
              <w:rPr>
                <w:rFonts w:ascii="Liberation Serif" w:hAnsi="Liberation Serif"/>
                <w:bCs/>
                <w:sz w:val="28"/>
                <w:szCs w:val="28"/>
              </w:rPr>
              <w:t xml:space="preserve">О прекращении (временном ограничении) движения транспортных средств </w:t>
            </w: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Cs/>
                <w:sz w:val="28"/>
                <w:szCs w:val="28"/>
              </w:rPr>
            </w:pPr>
            <w:r w:rsidRPr="00637935">
              <w:rPr>
                <w:rFonts w:ascii="Liberation Serif" w:hAnsi="Liberation Serif"/>
                <w:bCs/>
                <w:sz w:val="28"/>
                <w:szCs w:val="28"/>
              </w:rPr>
              <w:t xml:space="preserve"> по _______________________</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0"/>
                <w:szCs w:val="20"/>
              </w:rPr>
            </w:pPr>
            <w:r w:rsidRPr="00637935">
              <w:rPr>
                <w:rFonts w:ascii="Liberation Serif" w:eastAsia="Calibri" w:hAnsi="Liberation Serif"/>
                <w:sz w:val="20"/>
                <w:szCs w:val="20"/>
              </w:rPr>
              <w:t>(местоположение: населенный пункт, улица)</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В связи с 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постановляю:</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1. Движение транспортных средств по улице________________________ __________________________________________________________________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_______________________________от_________________________________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_______________________________до_________________________________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____________________________на срок </w:t>
            </w:r>
            <w:proofErr w:type="spellStart"/>
            <w:r w:rsidRPr="00637935">
              <w:rPr>
                <w:rFonts w:ascii="Liberation Serif" w:eastAsia="Calibri" w:hAnsi="Liberation Serif"/>
                <w:sz w:val="28"/>
                <w:szCs w:val="28"/>
              </w:rPr>
              <w:t>с___________по</w:t>
            </w:r>
            <w:proofErr w:type="spellEnd"/>
            <w:r w:rsidRPr="00637935">
              <w:rPr>
                <w:rFonts w:ascii="Liberation Serif" w:eastAsia="Calibri" w:hAnsi="Liberation Serif"/>
                <w:sz w:val="28"/>
                <w:szCs w:val="28"/>
              </w:rPr>
              <w:t>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прекратить и направить движение по улице (</w:t>
            </w:r>
            <w:proofErr w:type="spellStart"/>
            <w:r w:rsidRPr="00637935">
              <w:rPr>
                <w:rFonts w:ascii="Liberation Serif" w:eastAsia="Calibri" w:hAnsi="Liberation Serif"/>
                <w:sz w:val="28"/>
                <w:szCs w:val="28"/>
              </w:rPr>
              <w:t>ам</w:t>
            </w:r>
            <w:proofErr w:type="spellEnd"/>
            <w:r w:rsidRPr="00637935">
              <w:rPr>
                <w:rFonts w:ascii="Liberation Serif" w:eastAsia="Calibri" w:hAnsi="Liberation Serif"/>
                <w:sz w:val="28"/>
                <w:szCs w:val="28"/>
              </w:rPr>
              <w:t>)_________________________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2. Исполнителю работ__________________________________________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2.1. по согласованию с инспекцией по безопасности дорожного движения установить необходимые знаки, указатели, ограждения.</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2.2. Получить ордер (разрешение) на производство работ по раскопкам в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(ТОМС).</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2.3. </w:t>
            </w:r>
            <w:proofErr w:type="spellStart"/>
            <w:r w:rsidRPr="00637935">
              <w:rPr>
                <w:rFonts w:ascii="Liberation Serif" w:eastAsia="Calibri" w:hAnsi="Liberation Serif"/>
                <w:sz w:val="28"/>
                <w:szCs w:val="28"/>
              </w:rPr>
              <w:t>До____________________восстановить</w:t>
            </w:r>
            <w:proofErr w:type="spellEnd"/>
            <w:r w:rsidRPr="00637935">
              <w:rPr>
                <w:rFonts w:ascii="Liberation Serif" w:eastAsia="Calibri" w:hAnsi="Liberation Serif"/>
                <w:sz w:val="28"/>
                <w:szCs w:val="28"/>
              </w:rPr>
              <w:t xml:space="preserve"> нарушенные элементы внешнего  благоустройства.</w:t>
            </w:r>
          </w:p>
          <w:p w:rsidR="00DB6D37" w:rsidRPr="00637935" w:rsidRDefault="00DB6D37" w:rsidP="00DB6D37">
            <w:pPr>
              <w:widowControl w:val="0"/>
              <w:autoSpaceDE w:val="0"/>
              <w:autoSpaceDN w:val="0"/>
              <w:adjustRightInd w:val="0"/>
              <w:jc w:val="both"/>
              <w:rPr>
                <w:rFonts w:ascii="Liberation Serif" w:eastAsia="Calibri" w:hAnsi="Liberation Serif" w:cs="Arial"/>
              </w:rPr>
            </w:pPr>
            <w:r w:rsidRPr="00637935">
              <w:rPr>
                <w:rFonts w:ascii="Liberation Serif" w:eastAsia="Calibri" w:hAnsi="Liberation Serif"/>
                <w:sz w:val="28"/>
                <w:szCs w:val="28"/>
              </w:rPr>
              <w:t>3.Постановление опубликовать в газете «Артемовский рабочий» и разместить на официальном сайте Артемовского городского округа в информационно - телекоммуникационной сети «Интернет».</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4. Контроль за исполнением настоящего постановления возложить на 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cs="Arial"/>
              </w:rPr>
            </w:pPr>
          </w:p>
        </w:tc>
      </w:tr>
      <w:tr w:rsidR="00637935" w:rsidRPr="00637935" w:rsidTr="00832251">
        <w:tc>
          <w:tcPr>
            <w:tcW w:w="2736" w:type="dxa"/>
            <w:tcBorders>
              <w:top w:val="nil"/>
              <w:left w:val="nil"/>
              <w:bottom w:val="nil"/>
              <w:right w:val="nil"/>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Глава Артемовского городского округа</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3402" w:type="dxa"/>
            <w:tcBorders>
              <w:top w:val="nil"/>
              <w:left w:val="nil"/>
              <w:bottom w:val="nil"/>
              <w:right w:val="nil"/>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подпись</w:t>
            </w:r>
          </w:p>
        </w:tc>
        <w:tc>
          <w:tcPr>
            <w:tcW w:w="3402" w:type="dxa"/>
            <w:tcBorders>
              <w:top w:val="nil"/>
              <w:left w:val="nil"/>
              <w:bottom w:val="nil"/>
              <w:right w:val="nil"/>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инициалы, фамилия</w:t>
            </w:r>
          </w:p>
        </w:tc>
      </w:tr>
    </w:tbl>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lastRenderedPageBreak/>
        <w:t>Приложение № 2</w:t>
      </w:r>
    </w:p>
    <w:p w:rsidR="00DB6D37" w:rsidRPr="00637935" w:rsidRDefault="00DB6D37" w:rsidP="00DB6D37">
      <w:pPr>
        <w:widowControl w:val="0"/>
        <w:autoSpaceDE w:val="0"/>
        <w:autoSpaceDN w:val="0"/>
        <w:adjustRightInd w:val="0"/>
        <w:ind w:firstLine="720"/>
        <w:jc w:val="right"/>
        <w:rPr>
          <w:rFonts w:ascii="Liberation Serif" w:eastAsia="Calibri" w:hAnsi="Liberation Serif"/>
          <w:bCs/>
          <w:sz w:val="28"/>
          <w:szCs w:val="28"/>
        </w:rPr>
      </w:pPr>
      <w:r w:rsidRPr="00637935">
        <w:rPr>
          <w:rFonts w:ascii="Liberation Serif" w:eastAsia="Calibri" w:hAnsi="Liberation Serif"/>
          <w:bCs/>
          <w:sz w:val="28"/>
          <w:szCs w:val="28"/>
        </w:rPr>
        <w:t xml:space="preserve">к </w:t>
      </w:r>
      <w:hyperlink w:anchor="sub_500" w:history="1">
        <w:r w:rsidRPr="00637935">
          <w:rPr>
            <w:rFonts w:ascii="Liberation Serif" w:eastAsia="Calibri" w:hAnsi="Liberation Serif"/>
            <w:bCs/>
            <w:sz w:val="28"/>
            <w:szCs w:val="28"/>
          </w:rPr>
          <w:t>Правилам</w:t>
        </w:r>
      </w:hyperlink>
      <w:r w:rsidRPr="00637935">
        <w:rPr>
          <w:rFonts w:ascii="Liberation Serif" w:eastAsia="Calibri" w:hAnsi="Liberation Serif"/>
          <w:bCs/>
          <w:sz w:val="28"/>
          <w:szCs w:val="28"/>
        </w:rPr>
        <w:t xml:space="preserve"> благоустройства</w:t>
      </w:r>
    </w:p>
    <w:p w:rsidR="00DB6D37" w:rsidRPr="00637935" w:rsidRDefault="00DB6D37" w:rsidP="00DB6D37">
      <w:pPr>
        <w:widowControl w:val="0"/>
        <w:autoSpaceDE w:val="0"/>
        <w:autoSpaceDN w:val="0"/>
        <w:adjustRightInd w:val="0"/>
        <w:ind w:firstLine="720"/>
        <w:jc w:val="right"/>
        <w:rPr>
          <w:rFonts w:ascii="Liberation Serif" w:eastAsia="Calibri" w:hAnsi="Liberation Serif"/>
          <w:bCs/>
          <w:sz w:val="28"/>
          <w:szCs w:val="28"/>
        </w:rPr>
      </w:pPr>
      <w:r w:rsidRPr="00637935">
        <w:rPr>
          <w:rFonts w:ascii="Liberation Serif" w:eastAsia="Calibri" w:hAnsi="Liberation Serif"/>
          <w:bCs/>
          <w:sz w:val="28"/>
          <w:szCs w:val="28"/>
        </w:rPr>
        <w:t xml:space="preserve">территории Артемовского городского округа </w:t>
      </w:r>
    </w:p>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3"/>
        <w:gridCol w:w="5103"/>
      </w:tblGrid>
      <w:tr w:rsidR="00637935" w:rsidRPr="00637935" w:rsidTr="00832251">
        <w:tc>
          <w:tcPr>
            <w:tcW w:w="4153"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Срок производства работ</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Продлен до 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Начальник отдела благоустройства и дорожного хозяйства М</w:t>
            </w:r>
            <w:r w:rsidR="00804B8A">
              <w:rPr>
                <w:rFonts w:ascii="Liberation Serif" w:eastAsia="Calibri" w:hAnsi="Liberation Serif"/>
                <w:sz w:val="28"/>
                <w:szCs w:val="28"/>
              </w:rPr>
              <w:t>К</w:t>
            </w:r>
            <w:r w:rsidRPr="00637935">
              <w:rPr>
                <w:rFonts w:ascii="Liberation Serif" w:eastAsia="Calibri" w:hAnsi="Liberation Serif"/>
                <w:sz w:val="28"/>
                <w:szCs w:val="28"/>
              </w:rPr>
              <w:t>У АГО «</w:t>
            </w:r>
            <w:proofErr w:type="spellStart"/>
            <w:r w:rsidRPr="00637935">
              <w:rPr>
                <w:rFonts w:ascii="Liberation Serif" w:eastAsia="Calibri" w:hAnsi="Liberation Serif"/>
                <w:sz w:val="28"/>
                <w:szCs w:val="28"/>
              </w:rPr>
              <w:t>Жилкомстрой</w:t>
            </w:r>
            <w:proofErr w:type="spellEnd"/>
            <w:r w:rsidRPr="00637935">
              <w:rPr>
                <w:rFonts w:ascii="Liberation Serif" w:eastAsia="Calibri" w:hAnsi="Liberation Serif"/>
                <w:sz w:val="28"/>
                <w:szCs w:val="28"/>
              </w:rPr>
              <w:t>» (председатель ТОМС)</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(ФИО, подпись)</w:t>
            </w:r>
          </w:p>
        </w:tc>
        <w:tc>
          <w:tcPr>
            <w:tcW w:w="5103"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Разрешается производство работ</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в срок до__________________________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Начальник отдела благоустройства и дорожного хозяйства М</w:t>
            </w:r>
            <w:r w:rsidR="00804B8A">
              <w:rPr>
                <w:rFonts w:ascii="Liberation Serif" w:eastAsia="Calibri" w:hAnsi="Liberation Serif"/>
                <w:sz w:val="28"/>
                <w:szCs w:val="28"/>
              </w:rPr>
              <w:t>К</w:t>
            </w:r>
            <w:r w:rsidRPr="00637935">
              <w:rPr>
                <w:rFonts w:ascii="Liberation Serif" w:eastAsia="Calibri" w:hAnsi="Liberation Serif"/>
                <w:sz w:val="28"/>
                <w:szCs w:val="28"/>
              </w:rPr>
              <w:t>У АГО «</w:t>
            </w:r>
            <w:proofErr w:type="spellStart"/>
            <w:r w:rsidRPr="00637935">
              <w:rPr>
                <w:rFonts w:ascii="Liberation Serif" w:eastAsia="Calibri" w:hAnsi="Liberation Serif"/>
                <w:sz w:val="28"/>
                <w:szCs w:val="28"/>
              </w:rPr>
              <w:t>Жилкомстрой</w:t>
            </w:r>
            <w:proofErr w:type="spellEnd"/>
            <w:r w:rsidRPr="00637935">
              <w:rPr>
                <w:rFonts w:ascii="Liberation Serif" w:eastAsia="Calibri" w:hAnsi="Liberation Serif"/>
                <w:sz w:val="28"/>
                <w:szCs w:val="28"/>
              </w:rPr>
              <w:t>» (председатель ТОМС)</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(ФИО, подпись)</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рег. №______________от____________</w:t>
            </w:r>
          </w:p>
        </w:tc>
      </w:tr>
      <w:tr w:rsidR="00637935" w:rsidRPr="00637935" w:rsidTr="00832251">
        <w:tc>
          <w:tcPr>
            <w:tcW w:w="9256" w:type="dxa"/>
            <w:gridSpan w:val="2"/>
            <w:tcBorders>
              <w:top w:val="nil"/>
              <w:left w:val="nil"/>
              <w:bottom w:val="nil"/>
              <w:right w:val="nil"/>
            </w:tcBorders>
          </w:tcPr>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Ордер (разрешение)</w:t>
            </w:r>
          </w:p>
        </w:tc>
      </w:tr>
      <w:tr w:rsidR="00637935" w:rsidRPr="00637935" w:rsidTr="00832251">
        <w:tc>
          <w:tcPr>
            <w:tcW w:w="4153"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(наименование населенного пункта)</w:t>
            </w:r>
          </w:p>
        </w:tc>
        <w:tc>
          <w:tcPr>
            <w:tcW w:w="5103" w:type="dxa"/>
            <w:tcBorders>
              <w:top w:val="nil"/>
              <w:left w:val="nil"/>
              <w:bottom w:val="nil"/>
              <w:right w:val="nil"/>
            </w:tcBorders>
          </w:tcPr>
          <w:p w:rsidR="00DB6D37" w:rsidRPr="00637935" w:rsidRDefault="00DB6D37" w:rsidP="00DB6D37">
            <w:pPr>
              <w:widowControl w:val="0"/>
              <w:autoSpaceDE w:val="0"/>
              <w:autoSpaceDN w:val="0"/>
              <w:adjustRightInd w:val="0"/>
              <w:jc w:val="right"/>
              <w:rPr>
                <w:rFonts w:ascii="Liberation Serif" w:eastAsia="Calibri" w:hAnsi="Liberation Serif"/>
                <w:sz w:val="28"/>
                <w:szCs w:val="28"/>
              </w:rPr>
            </w:pPr>
            <w:r w:rsidRPr="00637935">
              <w:rPr>
                <w:rFonts w:ascii="Liberation Serif" w:eastAsia="Calibri" w:hAnsi="Liberation Serif"/>
                <w:sz w:val="28"/>
                <w:szCs w:val="28"/>
              </w:rPr>
              <w:t>Свердловской области</w:t>
            </w:r>
          </w:p>
        </w:tc>
      </w:tr>
      <w:tr w:rsidR="00637935" w:rsidRPr="00637935" w:rsidTr="00832251">
        <w:tc>
          <w:tcPr>
            <w:tcW w:w="4153"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5103" w:type="dxa"/>
            <w:tcBorders>
              <w:top w:val="nil"/>
              <w:left w:val="nil"/>
              <w:bottom w:val="nil"/>
              <w:right w:val="nil"/>
            </w:tcBorders>
          </w:tcPr>
          <w:p w:rsidR="00DB6D37" w:rsidRPr="00637935" w:rsidRDefault="00DB6D37" w:rsidP="00DB6D37">
            <w:pPr>
              <w:widowControl w:val="0"/>
              <w:autoSpaceDE w:val="0"/>
              <w:autoSpaceDN w:val="0"/>
              <w:adjustRightInd w:val="0"/>
              <w:jc w:val="right"/>
              <w:rPr>
                <w:rFonts w:ascii="Liberation Serif" w:eastAsia="Calibri" w:hAnsi="Liberation Serif"/>
                <w:sz w:val="28"/>
                <w:szCs w:val="28"/>
              </w:rPr>
            </w:pPr>
          </w:p>
        </w:tc>
      </w:tr>
      <w:tr w:rsidR="00637935" w:rsidRPr="00637935" w:rsidTr="00832251">
        <w:tc>
          <w:tcPr>
            <w:tcW w:w="9256" w:type="dxa"/>
            <w:gridSpan w:val="2"/>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на производство земляных работ по прокладке, ремонту, устранению аварий инженерных сетей, водопровода, водопровода в канале теплосети, канализации, ГВС по улице______________________________________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до______________________________________________________________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организация_____________________________________________________</w:t>
            </w:r>
          </w:p>
        </w:tc>
      </w:tr>
    </w:tbl>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eastAsia="Calibri" w:hAnsi="Liberation Serif"/>
          <w:b/>
          <w:sz w:val="28"/>
          <w:szCs w:val="28"/>
          <w:lang w:val="x-none"/>
        </w:rPr>
      </w:pPr>
      <w:r w:rsidRPr="00637935">
        <w:rPr>
          <w:rFonts w:ascii="Liberation Serif" w:eastAsia="Calibri" w:hAnsi="Liberation Serif"/>
          <w:b/>
          <w:sz w:val="28"/>
          <w:szCs w:val="28"/>
          <w:lang w:val="x-none"/>
        </w:rPr>
        <w:t>График производства работ:</w:t>
      </w:r>
    </w:p>
    <w:tbl>
      <w:tblPr>
        <w:tblpPr w:leftFromText="180" w:rightFromText="180" w:vertAnchor="text" w:horzAnchor="margin" w:tblpY="185"/>
        <w:tblW w:w="102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943"/>
        <w:gridCol w:w="2018"/>
        <w:gridCol w:w="1951"/>
        <w:gridCol w:w="1735"/>
        <w:gridCol w:w="707"/>
      </w:tblGrid>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 п/п</w:t>
            </w: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Наименование работ</w:t>
            </w:r>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Сроки выполнения начало, окончание</w:t>
            </w: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Организация, выполняющая работу</w:t>
            </w: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Ответствен-</w:t>
            </w:r>
            <w:proofErr w:type="spellStart"/>
            <w:r w:rsidRPr="00637935">
              <w:rPr>
                <w:rFonts w:ascii="Liberation Serif" w:eastAsia="Calibri" w:hAnsi="Liberation Serif"/>
                <w:sz w:val="28"/>
                <w:szCs w:val="28"/>
              </w:rPr>
              <w:t>ный</w:t>
            </w:r>
            <w:proofErr w:type="spellEnd"/>
            <w:r w:rsidRPr="00637935">
              <w:rPr>
                <w:rFonts w:ascii="Liberation Serif" w:eastAsia="Calibri" w:hAnsi="Liberation Serif"/>
                <w:sz w:val="28"/>
                <w:szCs w:val="28"/>
              </w:rPr>
              <w:t xml:space="preserve"> исполнитель (должность, Ф.И.О., телефон)</w:t>
            </w: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Земляные работы</w:t>
            </w:r>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2</w:t>
            </w: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Монтажные работы, в </w:t>
            </w:r>
            <w:proofErr w:type="spellStart"/>
            <w:r w:rsidRPr="00637935">
              <w:rPr>
                <w:rFonts w:ascii="Liberation Serif" w:eastAsia="Calibri" w:hAnsi="Liberation Serif"/>
                <w:sz w:val="28"/>
                <w:szCs w:val="28"/>
              </w:rPr>
              <w:t>т.ч</w:t>
            </w:r>
            <w:proofErr w:type="spellEnd"/>
            <w:r w:rsidRPr="00637935">
              <w:rPr>
                <w:rFonts w:ascii="Liberation Serif" w:eastAsia="Calibri" w:hAnsi="Liberation Serif"/>
                <w:sz w:val="28"/>
                <w:szCs w:val="28"/>
              </w:rPr>
              <w:t>.</w:t>
            </w:r>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ремонтные</w:t>
            </w:r>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аварийно-восстановительные</w:t>
            </w:r>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3</w:t>
            </w: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Обратная засыпка</w:t>
            </w:r>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4</w:t>
            </w: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Восстановление благоустройства,</w:t>
            </w:r>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в </w:t>
            </w:r>
            <w:proofErr w:type="spellStart"/>
            <w:r w:rsidRPr="00637935">
              <w:rPr>
                <w:rFonts w:ascii="Liberation Serif" w:eastAsia="Calibri" w:hAnsi="Liberation Serif"/>
                <w:sz w:val="28"/>
                <w:szCs w:val="28"/>
              </w:rPr>
              <w:t>т.ч</w:t>
            </w:r>
            <w:proofErr w:type="spellEnd"/>
            <w:r w:rsidRPr="00637935">
              <w:rPr>
                <w:rFonts w:ascii="Liberation Serif" w:eastAsia="Calibri" w:hAnsi="Liberation Serif"/>
                <w:sz w:val="28"/>
                <w:szCs w:val="28"/>
              </w:rPr>
              <w:t xml:space="preserve">. проезжая часть, </w:t>
            </w:r>
            <w:proofErr w:type="spellStart"/>
            <w:r w:rsidRPr="00637935">
              <w:rPr>
                <w:rFonts w:ascii="Liberation Serif" w:eastAsia="Calibri" w:hAnsi="Liberation Serif"/>
                <w:sz w:val="28"/>
                <w:szCs w:val="28"/>
              </w:rPr>
              <w:t>кв.м</w:t>
            </w:r>
            <w:proofErr w:type="spellEnd"/>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тротуары, </w:t>
            </w:r>
            <w:proofErr w:type="spellStart"/>
            <w:r w:rsidRPr="00637935">
              <w:rPr>
                <w:rFonts w:ascii="Liberation Serif" w:eastAsia="Calibri" w:hAnsi="Liberation Serif"/>
                <w:sz w:val="28"/>
                <w:szCs w:val="28"/>
              </w:rPr>
              <w:t>кв.м</w:t>
            </w:r>
            <w:proofErr w:type="spellEnd"/>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дворовая территория, </w:t>
            </w:r>
            <w:proofErr w:type="spellStart"/>
            <w:r w:rsidRPr="00637935">
              <w:rPr>
                <w:rFonts w:ascii="Liberation Serif" w:eastAsia="Calibri" w:hAnsi="Liberation Serif"/>
                <w:sz w:val="28"/>
                <w:szCs w:val="28"/>
              </w:rPr>
              <w:t>кв.м</w:t>
            </w:r>
            <w:proofErr w:type="spellEnd"/>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rPr>
          <w:gridAfter w:val="1"/>
          <w:wAfter w:w="707" w:type="dxa"/>
        </w:trPr>
        <w:tc>
          <w:tcPr>
            <w:tcW w:w="851"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зеленые насаждения, </w:t>
            </w:r>
            <w:proofErr w:type="spellStart"/>
            <w:r w:rsidRPr="00637935">
              <w:rPr>
                <w:rFonts w:ascii="Liberation Serif" w:eastAsia="Calibri" w:hAnsi="Liberation Serif"/>
                <w:sz w:val="28"/>
                <w:szCs w:val="28"/>
              </w:rPr>
              <w:t>кв.м</w:t>
            </w:r>
            <w:proofErr w:type="spellEnd"/>
          </w:p>
        </w:tc>
        <w:tc>
          <w:tcPr>
            <w:tcW w:w="2018"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51"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35"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10205" w:type="dxa"/>
            <w:gridSpan w:val="6"/>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Разрешается производство работ в срок до «____»_____________________г.</w:t>
            </w:r>
          </w:p>
        </w:tc>
      </w:tr>
    </w:tbl>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Земельный участок предоставляется во временное пользование.</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При несвоевременном возврате занимаемого участка и невыполнении обязательств по приведению земель в состояние, пригодное для использования, оформляется материал по привлечению виновного лица к ответственности.</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Работы производить согласно требованиям строительных норм и правил и Правил благоустройства территории Артемовского городского округа.</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Перед началом работы вызвать представителей наружных и подземных сетей. С условиями производства работ исполнители работ ознакомлены:</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0"/>
      </w:tblGrid>
      <w:tr w:rsidR="00637935" w:rsidRPr="00637935" w:rsidTr="00832251">
        <w:tc>
          <w:tcPr>
            <w:tcW w:w="10160"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Исполнитель работ________________________________________________________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(подпись) (инициалы, фамилия)</w:t>
            </w:r>
          </w:p>
        </w:tc>
      </w:tr>
    </w:tbl>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1984"/>
        <w:gridCol w:w="1843"/>
        <w:gridCol w:w="1843"/>
      </w:tblGrid>
      <w:tr w:rsidR="00637935" w:rsidRPr="00637935" w:rsidTr="00832251">
        <w:tc>
          <w:tcPr>
            <w:tcW w:w="709"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N п/п</w:t>
            </w:r>
          </w:p>
        </w:tc>
        <w:tc>
          <w:tcPr>
            <w:tcW w:w="2977"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Организации</w:t>
            </w:r>
          </w:p>
        </w:tc>
        <w:tc>
          <w:tcPr>
            <w:tcW w:w="1984"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Особые условия</w:t>
            </w:r>
          </w:p>
        </w:tc>
        <w:tc>
          <w:tcPr>
            <w:tcW w:w="18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Подпись, дата</w:t>
            </w:r>
          </w:p>
        </w:tc>
        <w:tc>
          <w:tcPr>
            <w:tcW w:w="1843"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Телефон, адрес</w:t>
            </w:r>
          </w:p>
        </w:tc>
      </w:tr>
      <w:tr w:rsidR="00637935" w:rsidRPr="00637935" w:rsidTr="00832251">
        <w:tc>
          <w:tcPr>
            <w:tcW w:w="709"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77"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8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843"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709"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77"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8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843"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709"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2977"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843"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843"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bl>
    <w:p w:rsidR="00DB6D37" w:rsidRPr="00637935" w:rsidRDefault="00DB6D37" w:rsidP="00DB6D37">
      <w:pPr>
        <w:widowControl w:val="0"/>
        <w:autoSpaceDE w:val="0"/>
        <w:autoSpaceDN w:val="0"/>
        <w:adjustRightInd w:val="0"/>
        <w:spacing w:before="75"/>
        <w:ind w:left="170"/>
        <w:jc w:val="both"/>
        <w:rPr>
          <w:rFonts w:ascii="Liberation Serif" w:eastAsia="Calibri" w:hAnsi="Liberation Serif"/>
          <w:i/>
          <w:iCs/>
          <w:sz w:val="28"/>
          <w:szCs w:val="28"/>
          <w:shd w:val="clear" w:color="auto" w:fill="F0F0F0"/>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lastRenderedPageBreak/>
        <w:t>Приложение № 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254"/>
      </w:tblGrid>
      <w:tr w:rsidR="00637935" w:rsidRPr="00637935" w:rsidTr="00832251">
        <w:tc>
          <w:tcPr>
            <w:tcW w:w="9356" w:type="dxa"/>
            <w:gridSpan w:val="2"/>
            <w:tcBorders>
              <w:top w:val="nil"/>
              <w:left w:val="nil"/>
              <w:bottom w:val="nil"/>
              <w:right w:val="nil"/>
            </w:tcBorders>
          </w:tcPr>
          <w:p w:rsidR="00DB6D37" w:rsidRPr="00637935" w:rsidRDefault="00DB6D37" w:rsidP="00DB6D37">
            <w:pPr>
              <w:widowControl w:val="0"/>
              <w:autoSpaceDE w:val="0"/>
              <w:autoSpaceDN w:val="0"/>
              <w:adjustRightInd w:val="0"/>
              <w:ind w:firstLine="720"/>
              <w:jc w:val="right"/>
              <w:rPr>
                <w:rFonts w:ascii="Liberation Serif" w:eastAsia="Calibri" w:hAnsi="Liberation Serif"/>
                <w:bCs/>
                <w:sz w:val="28"/>
                <w:szCs w:val="28"/>
              </w:rPr>
            </w:pPr>
            <w:r w:rsidRPr="00637935">
              <w:rPr>
                <w:rFonts w:ascii="Liberation Serif" w:eastAsia="Calibri" w:hAnsi="Liberation Serif"/>
                <w:bCs/>
                <w:sz w:val="28"/>
                <w:szCs w:val="28"/>
              </w:rPr>
              <w:t xml:space="preserve">к </w:t>
            </w:r>
            <w:hyperlink w:anchor="sub_500" w:history="1">
              <w:r w:rsidRPr="00637935">
                <w:rPr>
                  <w:rFonts w:ascii="Liberation Serif" w:eastAsia="Calibri" w:hAnsi="Liberation Serif"/>
                  <w:bCs/>
                  <w:sz w:val="28"/>
                  <w:szCs w:val="28"/>
                </w:rPr>
                <w:t>Правилам</w:t>
              </w:r>
            </w:hyperlink>
            <w:r w:rsidRPr="00637935">
              <w:rPr>
                <w:rFonts w:ascii="Liberation Serif" w:eastAsia="Calibri" w:hAnsi="Liberation Serif"/>
                <w:bCs/>
                <w:sz w:val="28"/>
                <w:szCs w:val="28"/>
              </w:rPr>
              <w:t xml:space="preserve"> благоустройства</w:t>
            </w:r>
          </w:p>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t xml:space="preserve">территории Артемовского городского округа </w:t>
            </w: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Cs/>
                <w:sz w:val="28"/>
                <w:szCs w:val="28"/>
              </w:rPr>
            </w:pPr>
            <w:r w:rsidRPr="00637935">
              <w:rPr>
                <w:rFonts w:ascii="Liberation Serif" w:hAnsi="Liberation Serif"/>
                <w:bCs/>
                <w:sz w:val="28"/>
                <w:szCs w:val="28"/>
              </w:rPr>
              <w:t>Договор - обязательство на</w:t>
            </w:r>
            <w:r w:rsidRPr="00637935">
              <w:rPr>
                <w:rFonts w:ascii="Liberation Serif" w:hAnsi="Liberation Serif"/>
                <w:bCs/>
                <w:sz w:val="28"/>
                <w:szCs w:val="28"/>
              </w:rPr>
              <w:br/>
              <w:t>восстановление внешнего благоустройства</w:t>
            </w:r>
          </w:p>
        </w:tc>
      </w:tr>
      <w:tr w:rsidR="00637935" w:rsidRPr="00637935" w:rsidTr="00832251">
        <w:tc>
          <w:tcPr>
            <w:tcW w:w="5102"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4254" w:type="dxa"/>
            <w:tcBorders>
              <w:top w:val="nil"/>
              <w:left w:val="nil"/>
              <w:bottom w:val="nil"/>
              <w:right w:val="nil"/>
            </w:tcBorders>
          </w:tcPr>
          <w:p w:rsidR="00DB6D37" w:rsidRPr="00637935" w:rsidRDefault="00DB6D37" w:rsidP="00DB6D37">
            <w:pPr>
              <w:widowControl w:val="0"/>
              <w:autoSpaceDE w:val="0"/>
              <w:autoSpaceDN w:val="0"/>
              <w:adjustRightInd w:val="0"/>
              <w:jc w:val="right"/>
              <w:rPr>
                <w:rFonts w:ascii="Liberation Serif" w:eastAsia="Calibri" w:hAnsi="Liberation Serif"/>
                <w:sz w:val="28"/>
                <w:szCs w:val="28"/>
              </w:rPr>
            </w:pPr>
            <w:r w:rsidRPr="00637935">
              <w:rPr>
                <w:rFonts w:ascii="Liberation Serif" w:eastAsia="Calibri" w:hAnsi="Liberation Serif"/>
                <w:sz w:val="28"/>
                <w:szCs w:val="28"/>
              </w:rPr>
              <w:t>«______»__________________год</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tc>
      </w:tr>
      <w:tr w:rsidR="00637935" w:rsidRPr="00637935" w:rsidTr="00832251">
        <w:tc>
          <w:tcPr>
            <w:tcW w:w="9356" w:type="dxa"/>
            <w:gridSpan w:val="2"/>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Муниципальное бюджетное учреждение Артемовского городского округа «</w:t>
            </w:r>
            <w:proofErr w:type="spellStart"/>
            <w:r w:rsidRPr="00637935">
              <w:rPr>
                <w:rFonts w:ascii="Liberation Serif" w:eastAsia="Calibri" w:hAnsi="Liberation Serif"/>
                <w:sz w:val="28"/>
                <w:szCs w:val="28"/>
              </w:rPr>
              <w:t>Жилкомстрой</w:t>
            </w:r>
            <w:proofErr w:type="spellEnd"/>
            <w:r w:rsidRPr="00637935">
              <w:rPr>
                <w:rFonts w:ascii="Liberation Serif" w:eastAsia="Calibri" w:hAnsi="Liberation Serif"/>
                <w:sz w:val="28"/>
                <w:szCs w:val="28"/>
              </w:rPr>
              <w:t xml:space="preserve">» (Территориальный   орган  местного самоуправления _________________), именуемое в дальнейшем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(ТОМС), в лице директора (председателя</w:t>
            </w:r>
            <w:proofErr w:type="gramStart"/>
            <w:r w:rsidRPr="00637935">
              <w:rPr>
                <w:rFonts w:ascii="Liberation Serif" w:eastAsia="Calibri" w:hAnsi="Liberation Serif"/>
                <w:sz w:val="28"/>
                <w:szCs w:val="28"/>
              </w:rPr>
              <w:t>) __________________________,</w:t>
            </w:r>
            <w:proofErr w:type="gramEnd"/>
            <w:r w:rsidRPr="00637935">
              <w:rPr>
                <w:rFonts w:ascii="Liberation Serif" w:eastAsia="Calibri" w:hAnsi="Liberation Serif"/>
                <w:sz w:val="28"/>
                <w:szCs w:val="28"/>
              </w:rPr>
              <w:t>действующего на основании ______________,</w:t>
            </w:r>
            <w:r w:rsidR="00CE103E" w:rsidRPr="00637935">
              <w:rPr>
                <w:rFonts w:ascii="Liberation Serif" w:eastAsia="Calibri" w:hAnsi="Liberation Serif"/>
                <w:sz w:val="28"/>
                <w:szCs w:val="28"/>
              </w:rPr>
              <w:t xml:space="preserve"> </w:t>
            </w:r>
            <w:r w:rsidRPr="00637935">
              <w:rPr>
                <w:rFonts w:ascii="Liberation Serif" w:eastAsia="Calibri" w:hAnsi="Liberation Serif"/>
                <w:sz w:val="28"/>
                <w:szCs w:val="28"/>
              </w:rPr>
              <w:t>с одной стороны, и _______________________________, в лице____________________________________________, действующего на основании_________________________________________________, именуемый в дальнейшем «Исполнитель»,  заключили настоящий договор о нижеследующем:</w:t>
            </w: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1. Предмет договора</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Исполнитель обязуется:</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1.1. По выданному разрешению производить работы по</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в соответствии с Правилами благоустройства территории Артемовского городского округа.</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1.2. Работы на объектах строительства осуществлять согласно проектам, сметам и рабочим чертежам, утвержденным в установленном порядке и в согласованные сроки.</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1.3. В трехдневный срок уведомить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(ТОМС) об окончании работ для снятия объекта с контроля.</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1.4. В ходе выполнения работ выполнять предусмотренные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территорий, примыкающих к участку,  на котором выполняются работы.</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1.5. Обеспечивать установку на объектах и сохранность на протяжении всего периода работ____________________________________________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1.6. По окончании работ произвести восстановление________________</w:t>
            </w:r>
          </w:p>
          <w:p w:rsidR="00DB6D37" w:rsidRPr="00637935" w:rsidRDefault="00DB6D37" w:rsidP="00DB6D37">
            <w:pPr>
              <w:widowControl w:val="0"/>
              <w:autoSpaceDE w:val="0"/>
              <w:autoSpaceDN w:val="0"/>
              <w:adjustRightInd w:val="0"/>
              <w:jc w:val="both"/>
              <w:rPr>
                <w:rFonts w:ascii="Liberation Serif" w:eastAsia="Calibri" w:hAnsi="Liberation Serif" w:cs="Arial"/>
              </w:rPr>
            </w:pPr>
            <w:r w:rsidRPr="00637935">
              <w:rPr>
                <w:rFonts w:ascii="Liberation Serif" w:eastAsia="Calibri" w:hAnsi="Liberation Serif" w:cs="Arial"/>
              </w:rPr>
              <w:t>____________________________________________________________________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________________________________________________________________, </w:t>
            </w:r>
            <w:r w:rsidRPr="00637935">
              <w:rPr>
                <w:rFonts w:ascii="Liberation Serif" w:eastAsia="Calibri" w:hAnsi="Liberation Serif"/>
                <w:sz w:val="28"/>
                <w:szCs w:val="28"/>
              </w:rPr>
              <w:lastRenderedPageBreak/>
              <w:t>сдать объект по акту в установленном порядке.</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1.7.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(ТОМС) обязуется принять объект по акту после окончания работ по результатам проверки выполнения работ.</w:t>
            </w:r>
          </w:p>
          <w:p w:rsidR="00CE103E" w:rsidRPr="00637935" w:rsidRDefault="00CE103E" w:rsidP="00DB6D37">
            <w:pPr>
              <w:widowControl w:val="0"/>
              <w:autoSpaceDE w:val="0"/>
              <w:autoSpaceDN w:val="0"/>
              <w:adjustRightInd w:val="0"/>
              <w:spacing w:before="108" w:after="108"/>
              <w:jc w:val="center"/>
              <w:outlineLvl w:val="0"/>
              <w:rPr>
                <w:rFonts w:ascii="Liberation Serif" w:hAnsi="Liberation Serif"/>
                <w:b/>
                <w:bCs/>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2. Сроки исполнения обязательств</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2.1. «Исполнитель» приступает к выполнению работ не позднее трех дней с момента получения ордера (разрешения) на производство работ</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2.2. «Исполнитель» выполняет работы в сроки, установленные календарным планом работ и указанные в ордере (разрешении).</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2.3. Срок действия договора: начало – «____»_____________________.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окончание – «___»_____________________________________________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2.4. В случае необходимости увеличения срока выполнения работ «Исполнитель» согласовывает продление действия выданного ордера (разрешения) в порядке, предусматривающем выдачу ордера (разрешения).</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3. Ответственность сторон</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3.1. В случае невыполнения сторонами своих обязательств по настоящему договору ответственность наступает в соответствии с действующим законодательством.</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3.2. Все споры по исполнению настоящего договора рассматриваются в арбитражном суде.</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4. Порядок изменения и дополнения договора</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4.1.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4.2.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5. Прочие условия</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5.1. Срок гарантии объектов после окончания работ устанавливается </w:t>
            </w:r>
            <w:proofErr w:type="spellStart"/>
            <w:r w:rsidRPr="00637935">
              <w:rPr>
                <w:rFonts w:ascii="Liberation Serif" w:eastAsia="Calibri" w:hAnsi="Liberation Serif"/>
                <w:sz w:val="28"/>
                <w:szCs w:val="28"/>
              </w:rPr>
              <w:t>продолжительностью_____________________месяцев</w:t>
            </w:r>
            <w:proofErr w:type="spellEnd"/>
            <w:r w:rsidRPr="00637935">
              <w:rPr>
                <w:rFonts w:ascii="Liberation Serif" w:eastAsia="Calibri" w:hAnsi="Liberation Serif"/>
                <w:sz w:val="28"/>
                <w:szCs w:val="28"/>
              </w:rPr>
              <w:t xml:space="preserve"> с момента подписания сторонами акта о приемке объекта.</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5.2. Если в период гарантийной эксплуатации обнаружатся недостатки, которые не позволят продолжить нормальную эксплуатацию объекта до их </w:t>
            </w:r>
            <w:r w:rsidRPr="00637935">
              <w:rPr>
                <w:rFonts w:ascii="Liberation Serif" w:eastAsia="Calibri" w:hAnsi="Liberation Serif"/>
                <w:sz w:val="28"/>
                <w:szCs w:val="28"/>
              </w:rPr>
              <w:lastRenderedPageBreak/>
              <w:t>устранения, то гарантийный срок продлевается на период устранения недостатков. Устранение недостатков осуществляется «Исполнителем» за свой счет.</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5.3. Наличие недостатков и сроки их устранения фиксируются двухсторонним актом.</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5.4. Если «Исполнитель» в течение срока, указанного в акте обнаруженных недостатков, не устранит недостатки в выполненных работах, то ЖКС вправе устранить недостатки силами другого лица с оплатой затрат «Исполнителем».</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5.5. При отказе «Исполнителя» от составления или подписания акта обнаруженных недостатков для их подтверждения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назначает квалификационную экспертизу, которая составит соответствующий акт по фиксированию недостатков и их характера.</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5.6. Ущерб, нанесенный в результате проведения работ, третьему лицу по вине «Исполнителя» компенсируется «Исполнителем».</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5.7. Настоящий договор составлен в двух экземплярах, имеющих одинаковую юридическую силу, по одному экземпляру для каждой из сторон.</w:t>
            </w:r>
          </w:p>
          <w:p w:rsidR="008B323F"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5.8. Другие условия (по усмотрению сторон): </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6. Юридические адреса и реквизиты сторон</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(ТОМС)_________________________________________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«Исполнитель»  ____________________________________________                            </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center"/>
              <w:rPr>
                <w:rFonts w:ascii="Liberation Serif" w:eastAsia="Calibri" w:hAnsi="Liberation Serif"/>
                <w:sz w:val="28"/>
                <w:szCs w:val="28"/>
              </w:rPr>
            </w:pPr>
            <w:r w:rsidRPr="00637935">
              <w:rPr>
                <w:rFonts w:ascii="Liberation Serif" w:eastAsia="Calibri" w:hAnsi="Liberation Serif"/>
                <w:sz w:val="28"/>
                <w:szCs w:val="28"/>
              </w:rPr>
              <w:t>Подписи сторон:</w:t>
            </w:r>
          </w:p>
          <w:p w:rsidR="00DB6D37" w:rsidRPr="00637935" w:rsidRDefault="00DB6D37" w:rsidP="00DB6D37">
            <w:pPr>
              <w:widowControl w:val="0"/>
              <w:autoSpaceDE w:val="0"/>
              <w:autoSpaceDN w:val="0"/>
              <w:adjustRightInd w:val="0"/>
              <w:ind w:firstLine="720"/>
              <w:jc w:val="center"/>
              <w:rPr>
                <w:rFonts w:ascii="Liberation Serif" w:eastAsia="Calibri" w:hAnsi="Liberation Serif"/>
                <w:sz w:val="28"/>
                <w:szCs w:val="28"/>
              </w:rPr>
            </w:pPr>
          </w:p>
        </w:tc>
      </w:tr>
      <w:tr w:rsidR="00637935" w:rsidRPr="00637935" w:rsidTr="00832251">
        <w:tc>
          <w:tcPr>
            <w:tcW w:w="5102" w:type="dxa"/>
            <w:tcBorders>
              <w:top w:val="nil"/>
              <w:left w:val="nil"/>
              <w:bottom w:val="nil"/>
              <w:right w:val="nil"/>
            </w:tcBorders>
          </w:tcPr>
          <w:p w:rsidR="00DB6D37" w:rsidRPr="00637935" w:rsidRDefault="00804B8A" w:rsidP="00DB6D37">
            <w:pPr>
              <w:widowControl w:val="0"/>
              <w:autoSpaceDE w:val="0"/>
              <w:autoSpaceDN w:val="0"/>
              <w:adjustRightInd w:val="0"/>
              <w:rPr>
                <w:rFonts w:ascii="Liberation Serif" w:eastAsia="Calibri" w:hAnsi="Liberation Serif"/>
                <w:sz w:val="28"/>
                <w:szCs w:val="28"/>
              </w:rPr>
            </w:pPr>
            <w:r>
              <w:rPr>
                <w:rFonts w:ascii="Liberation Serif" w:eastAsia="Calibri" w:hAnsi="Liberation Serif"/>
                <w:sz w:val="28"/>
                <w:szCs w:val="28"/>
              </w:rPr>
              <w:lastRenderedPageBreak/>
              <w:t>МКУ</w:t>
            </w:r>
            <w:r w:rsidR="00DB6D37" w:rsidRPr="00637935">
              <w:rPr>
                <w:rFonts w:ascii="Liberation Serif" w:eastAsia="Calibri" w:hAnsi="Liberation Serif"/>
                <w:sz w:val="28"/>
                <w:szCs w:val="28"/>
              </w:rPr>
              <w:t xml:space="preserve"> ЖКС (ТОМС):</w:t>
            </w:r>
          </w:p>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_____________________________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proofErr w:type="spellStart"/>
            <w:r w:rsidRPr="00637935">
              <w:rPr>
                <w:rFonts w:ascii="Liberation Serif" w:eastAsia="Calibri" w:hAnsi="Liberation Serif"/>
                <w:sz w:val="28"/>
                <w:szCs w:val="28"/>
              </w:rPr>
              <w:t>м.п</w:t>
            </w:r>
            <w:proofErr w:type="spellEnd"/>
            <w:r w:rsidRPr="00637935">
              <w:rPr>
                <w:rFonts w:ascii="Liberation Serif" w:eastAsia="Calibri" w:hAnsi="Liberation Serif"/>
                <w:sz w:val="28"/>
                <w:szCs w:val="28"/>
              </w:rPr>
              <w:t>.</w:t>
            </w:r>
          </w:p>
        </w:tc>
        <w:tc>
          <w:tcPr>
            <w:tcW w:w="4254" w:type="dxa"/>
            <w:tcBorders>
              <w:top w:val="nil"/>
              <w:left w:val="nil"/>
              <w:bottom w:val="nil"/>
              <w:right w:val="nil"/>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«Исполнитель»</w:t>
            </w:r>
          </w:p>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proofErr w:type="spellStart"/>
            <w:r w:rsidRPr="00637935">
              <w:rPr>
                <w:rFonts w:ascii="Liberation Serif" w:eastAsia="Calibri" w:hAnsi="Liberation Serif"/>
                <w:sz w:val="28"/>
                <w:szCs w:val="28"/>
              </w:rPr>
              <w:t>м.п</w:t>
            </w:r>
            <w:proofErr w:type="spellEnd"/>
            <w:r w:rsidRPr="00637935">
              <w:rPr>
                <w:rFonts w:ascii="Liberation Serif" w:eastAsia="Calibri" w:hAnsi="Liberation Serif"/>
                <w:sz w:val="28"/>
                <w:szCs w:val="28"/>
              </w:rPr>
              <w:t>.</w:t>
            </w:r>
          </w:p>
        </w:tc>
      </w:tr>
    </w:tbl>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bCs/>
          <w:sz w:val="28"/>
          <w:szCs w:val="28"/>
        </w:rPr>
      </w:pPr>
    </w:p>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lastRenderedPageBreak/>
        <w:t>Приложение № 4</w:t>
      </w:r>
    </w:p>
    <w:p w:rsidR="00DB6D37" w:rsidRPr="00637935" w:rsidRDefault="00DB6D37" w:rsidP="00DB6D37">
      <w:pPr>
        <w:widowControl w:val="0"/>
        <w:autoSpaceDE w:val="0"/>
        <w:autoSpaceDN w:val="0"/>
        <w:adjustRightInd w:val="0"/>
        <w:ind w:firstLine="720"/>
        <w:jc w:val="right"/>
        <w:rPr>
          <w:rFonts w:ascii="Liberation Serif" w:eastAsia="Calibri" w:hAnsi="Liberation Serif"/>
          <w:bCs/>
          <w:sz w:val="28"/>
          <w:szCs w:val="28"/>
        </w:rPr>
      </w:pPr>
      <w:r w:rsidRPr="00637935">
        <w:rPr>
          <w:rFonts w:ascii="Liberation Serif" w:eastAsia="Calibri" w:hAnsi="Liberation Serif"/>
          <w:bCs/>
          <w:sz w:val="28"/>
          <w:szCs w:val="28"/>
        </w:rPr>
        <w:t xml:space="preserve">к </w:t>
      </w:r>
      <w:hyperlink w:anchor="sub_500" w:history="1">
        <w:r w:rsidRPr="00637935">
          <w:rPr>
            <w:rFonts w:ascii="Liberation Serif" w:eastAsia="Calibri" w:hAnsi="Liberation Serif"/>
            <w:bCs/>
            <w:sz w:val="28"/>
            <w:szCs w:val="28"/>
          </w:rPr>
          <w:t>Правилам</w:t>
        </w:r>
      </w:hyperlink>
      <w:r w:rsidRPr="00637935">
        <w:rPr>
          <w:rFonts w:ascii="Liberation Serif" w:eastAsia="Calibri" w:hAnsi="Liberation Serif"/>
          <w:bCs/>
          <w:sz w:val="28"/>
          <w:szCs w:val="28"/>
        </w:rPr>
        <w:t xml:space="preserve"> благоустройства</w:t>
      </w:r>
    </w:p>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t xml:space="preserve">территории Артемовского городского округа </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Директору </w:t>
      </w:r>
      <w:r w:rsidR="00804B8A">
        <w:rPr>
          <w:rFonts w:ascii="Liberation Serif" w:eastAsia="Calibri" w:hAnsi="Liberation Serif"/>
          <w:sz w:val="28"/>
          <w:szCs w:val="28"/>
        </w:rPr>
        <w:t>МКУ</w:t>
      </w:r>
      <w:r w:rsidRPr="00637935">
        <w:rPr>
          <w:rFonts w:ascii="Liberation Serif" w:eastAsia="Calibri" w:hAnsi="Liberation Serif"/>
          <w:sz w:val="28"/>
          <w:szCs w:val="28"/>
        </w:rPr>
        <w:t xml:space="preserve"> ЖКС </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(председателю ТОМС)</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r w:rsidRPr="00637935">
        <w:rPr>
          <w:rFonts w:ascii="Liberation Serif" w:eastAsia="Calibri" w:hAnsi="Liberation Serif"/>
          <w:sz w:val="28"/>
          <w:szCs w:val="28"/>
        </w:rPr>
        <w:t xml:space="preserve">                                                                  ____________________ (ФИО)</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637935" w:rsidRPr="00637935" w:rsidTr="00832251">
        <w:tc>
          <w:tcPr>
            <w:tcW w:w="9464"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_____________________</w:t>
            </w:r>
          </w:p>
          <w:p w:rsidR="00DB6D37" w:rsidRPr="00637935" w:rsidRDefault="00DB6D37" w:rsidP="00DB6D37">
            <w:pPr>
              <w:widowControl w:val="0"/>
              <w:autoSpaceDE w:val="0"/>
              <w:autoSpaceDN w:val="0"/>
              <w:adjustRightInd w:val="0"/>
              <w:ind w:firstLine="720"/>
              <w:jc w:val="both"/>
              <w:rPr>
                <w:rFonts w:ascii="Liberation Serif" w:eastAsia="Calibri" w:hAnsi="Liberation Serif" w:cs="Arial"/>
              </w:rPr>
            </w:pPr>
            <w:r w:rsidRPr="00637935">
              <w:rPr>
                <w:rFonts w:ascii="Liberation Serif" w:eastAsia="Calibri" w:hAnsi="Liberation Serif" w:cs="Arial"/>
              </w:rPr>
              <w:t xml:space="preserve">                                                                     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(наименование организации-  </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«Исполнителя», почтовый адрес,</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телефон)</w:t>
            </w:r>
          </w:p>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Заявление</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Прошу дать разрешение на производство земляных работ по прокладке, ремонту, устранению аварий, инженерных сетей, водопровода, водопровода в канале теплосети, канализации, ГВС по адресу: ___________________________________________________________на участке  </w:t>
            </w:r>
            <w:proofErr w:type="spellStart"/>
            <w:r w:rsidRPr="00637935">
              <w:rPr>
                <w:rFonts w:ascii="Liberation Serif" w:eastAsia="Calibri" w:hAnsi="Liberation Serif"/>
                <w:sz w:val="28"/>
                <w:szCs w:val="28"/>
              </w:rPr>
              <w:t>от___________________________до</w:t>
            </w:r>
            <w:proofErr w:type="spellEnd"/>
            <w:r w:rsidRPr="00637935">
              <w:rPr>
                <w:rFonts w:ascii="Liberation Serif" w:eastAsia="Calibri" w:hAnsi="Liberation Serif"/>
                <w:sz w:val="28"/>
                <w:szCs w:val="28"/>
              </w:rPr>
              <w:t>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по рабочим чертежам (с указанием точного адреса раскопки)</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bl>
    <w:p w:rsidR="00DB6D37" w:rsidRPr="00637935" w:rsidRDefault="00DB6D37" w:rsidP="00DB6D37">
      <w:pPr>
        <w:widowControl w:val="0"/>
        <w:autoSpaceDE w:val="0"/>
        <w:autoSpaceDN w:val="0"/>
        <w:adjustRightInd w:val="0"/>
        <w:spacing w:before="108" w:after="108"/>
        <w:jc w:val="center"/>
        <w:outlineLvl w:val="0"/>
        <w:rPr>
          <w:rFonts w:ascii="Liberation Serif" w:eastAsia="Calibri" w:hAnsi="Liberation Serif"/>
          <w:b/>
          <w:sz w:val="28"/>
          <w:szCs w:val="28"/>
          <w:lang w:val="x-none"/>
        </w:rPr>
      </w:pPr>
      <w:r w:rsidRPr="00637935">
        <w:rPr>
          <w:rFonts w:ascii="Liberation Serif" w:eastAsia="Calibri" w:hAnsi="Liberation Serif"/>
          <w:b/>
          <w:sz w:val="28"/>
          <w:szCs w:val="28"/>
          <w:lang w:val="x-none"/>
        </w:rPr>
        <w:t>График производства работ:</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600"/>
        <w:gridCol w:w="1440"/>
        <w:gridCol w:w="1980"/>
        <w:gridCol w:w="1796"/>
      </w:tblGrid>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 п/п</w:t>
            </w: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Наименование работ</w:t>
            </w:r>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8B323F">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 xml:space="preserve">Сроки </w:t>
            </w:r>
            <w:proofErr w:type="spellStart"/>
            <w:proofErr w:type="gramStart"/>
            <w:r w:rsidRPr="00637935">
              <w:rPr>
                <w:rFonts w:ascii="Liberation Serif" w:eastAsia="Calibri" w:hAnsi="Liberation Serif"/>
                <w:sz w:val="28"/>
                <w:szCs w:val="28"/>
              </w:rPr>
              <w:t>выполне-ния</w:t>
            </w:r>
            <w:proofErr w:type="spellEnd"/>
            <w:proofErr w:type="gramEnd"/>
            <w:r w:rsidR="008B323F" w:rsidRPr="00637935">
              <w:rPr>
                <w:rFonts w:ascii="Liberation Serif" w:eastAsia="Calibri" w:hAnsi="Liberation Serif"/>
                <w:sz w:val="28"/>
                <w:szCs w:val="28"/>
              </w:rPr>
              <w:t xml:space="preserve"> </w:t>
            </w:r>
            <w:r w:rsidRPr="00637935">
              <w:rPr>
                <w:rFonts w:ascii="Liberation Serif" w:eastAsia="Calibri" w:hAnsi="Liberation Serif"/>
                <w:sz w:val="28"/>
                <w:szCs w:val="28"/>
              </w:rPr>
              <w:t>(начало-</w:t>
            </w:r>
            <w:proofErr w:type="spellStart"/>
            <w:r w:rsidRPr="00637935">
              <w:rPr>
                <w:rFonts w:ascii="Liberation Serif" w:eastAsia="Calibri" w:hAnsi="Liberation Serif"/>
                <w:sz w:val="28"/>
                <w:szCs w:val="28"/>
              </w:rPr>
              <w:t>оконча</w:t>
            </w:r>
            <w:proofErr w:type="spellEnd"/>
            <w:r w:rsidRPr="00637935">
              <w:rPr>
                <w:rFonts w:ascii="Liberation Serif" w:eastAsia="Calibri" w:hAnsi="Liberation Serif"/>
                <w:sz w:val="28"/>
                <w:szCs w:val="28"/>
              </w:rPr>
              <w:t>-</w:t>
            </w:r>
            <w:proofErr w:type="spellStart"/>
            <w:r w:rsidRPr="00637935">
              <w:rPr>
                <w:rFonts w:ascii="Liberation Serif" w:eastAsia="Calibri" w:hAnsi="Liberation Serif"/>
                <w:sz w:val="28"/>
                <w:szCs w:val="28"/>
              </w:rPr>
              <w:t>ние</w:t>
            </w:r>
            <w:proofErr w:type="spellEnd"/>
            <w:r w:rsidRPr="00637935">
              <w:rPr>
                <w:rFonts w:ascii="Liberation Serif" w:eastAsia="Calibri" w:hAnsi="Liberation Serif"/>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8B323F">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Организация, выполняющая работу</w:t>
            </w: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Ответствен-</w:t>
            </w:r>
            <w:proofErr w:type="spellStart"/>
            <w:r w:rsidRPr="00637935">
              <w:rPr>
                <w:rFonts w:ascii="Liberation Serif" w:eastAsia="Calibri" w:hAnsi="Liberation Serif"/>
                <w:sz w:val="28"/>
                <w:szCs w:val="28"/>
              </w:rPr>
              <w:t>ный</w:t>
            </w:r>
            <w:proofErr w:type="spellEnd"/>
            <w:r w:rsidRPr="00637935">
              <w:rPr>
                <w:rFonts w:ascii="Liberation Serif" w:eastAsia="Calibri" w:hAnsi="Liberation Serif"/>
                <w:sz w:val="28"/>
                <w:szCs w:val="28"/>
              </w:rPr>
              <w:t xml:space="preserve"> исполнитель (должность, Ф.И.О., телефон)</w:t>
            </w: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1</w:t>
            </w: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Земляные работы</w:t>
            </w:r>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2</w:t>
            </w: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Монтажные работы, в </w:t>
            </w:r>
            <w:proofErr w:type="spellStart"/>
            <w:r w:rsidRPr="00637935">
              <w:rPr>
                <w:rFonts w:ascii="Liberation Serif" w:eastAsia="Calibri" w:hAnsi="Liberation Serif"/>
                <w:sz w:val="28"/>
                <w:szCs w:val="28"/>
              </w:rPr>
              <w:t>т.ч</w:t>
            </w:r>
            <w:proofErr w:type="spellEnd"/>
            <w:r w:rsidRPr="00637935">
              <w:rPr>
                <w:rFonts w:ascii="Liberation Serif" w:eastAsia="Calibri" w:hAnsi="Liberation Serif"/>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ремонтные</w:t>
            </w:r>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аварийно-восстановительные</w:t>
            </w:r>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3</w:t>
            </w: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Обратная засыпка</w:t>
            </w:r>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4</w:t>
            </w: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Восстановление благоустройства,</w:t>
            </w:r>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в </w:t>
            </w:r>
            <w:proofErr w:type="spellStart"/>
            <w:r w:rsidRPr="00637935">
              <w:rPr>
                <w:rFonts w:ascii="Liberation Serif" w:eastAsia="Calibri" w:hAnsi="Liberation Serif"/>
                <w:sz w:val="28"/>
                <w:szCs w:val="28"/>
              </w:rPr>
              <w:t>т.ч</w:t>
            </w:r>
            <w:proofErr w:type="spellEnd"/>
            <w:r w:rsidRPr="00637935">
              <w:rPr>
                <w:rFonts w:ascii="Liberation Serif" w:eastAsia="Calibri" w:hAnsi="Liberation Serif"/>
                <w:sz w:val="28"/>
                <w:szCs w:val="28"/>
              </w:rPr>
              <w:t xml:space="preserve">. проезжая часть, </w:t>
            </w:r>
            <w:proofErr w:type="spellStart"/>
            <w:r w:rsidRPr="00637935">
              <w:rPr>
                <w:rFonts w:ascii="Liberation Serif" w:eastAsia="Calibri" w:hAnsi="Liberation Serif"/>
                <w:sz w:val="28"/>
                <w:szCs w:val="28"/>
              </w:rPr>
              <w:t>кв.м</w:t>
            </w:r>
            <w:proofErr w:type="spellEnd"/>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тротуары, </w:t>
            </w:r>
            <w:proofErr w:type="spellStart"/>
            <w:r w:rsidRPr="00637935">
              <w:rPr>
                <w:rFonts w:ascii="Liberation Serif" w:eastAsia="Calibri" w:hAnsi="Liberation Serif"/>
                <w:sz w:val="28"/>
                <w:szCs w:val="28"/>
              </w:rPr>
              <w:t>кв.м</w:t>
            </w:r>
            <w:proofErr w:type="spellEnd"/>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дворовая территория, </w:t>
            </w:r>
            <w:proofErr w:type="spellStart"/>
            <w:r w:rsidRPr="00637935">
              <w:rPr>
                <w:rFonts w:ascii="Liberation Serif" w:eastAsia="Calibri" w:hAnsi="Liberation Serif"/>
                <w:sz w:val="28"/>
                <w:szCs w:val="28"/>
              </w:rPr>
              <w:t>кв.м</w:t>
            </w:r>
            <w:proofErr w:type="spellEnd"/>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540" w:type="dxa"/>
            <w:tcBorders>
              <w:top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rPr>
                <w:rFonts w:ascii="Liberation Serif" w:eastAsia="Calibri" w:hAnsi="Liberation Serif"/>
                <w:sz w:val="28"/>
                <w:szCs w:val="28"/>
              </w:rPr>
            </w:pPr>
            <w:r w:rsidRPr="00637935">
              <w:rPr>
                <w:rFonts w:ascii="Liberation Serif" w:eastAsia="Calibri" w:hAnsi="Liberation Serif"/>
                <w:sz w:val="28"/>
                <w:szCs w:val="28"/>
              </w:rPr>
              <w:t xml:space="preserve">зеленые насаждения, </w:t>
            </w:r>
            <w:proofErr w:type="spellStart"/>
            <w:r w:rsidRPr="00637935">
              <w:rPr>
                <w:rFonts w:ascii="Liberation Serif" w:eastAsia="Calibri" w:hAnsi="Liberation Serif"/>
                <w:sz w:val="28"/>
                <w:szCs w:val="28"/>
              </w:rPr>
              <w:t>кв.м</w:t>
            </w:r>
            <w:proofErr w:type="spellEnd"/>
          </w:p>
        </w:tc>
        <w:tc>
          <w:tcPr>
            <w:tcW w:w="144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980" w:type="dxa"/>
            <w:tcBorders>
              <w:top w:val="single" w:sz="4" w:space="0" w:color="auto"/>
              <w:left w:val="single" w:sz="4" w:space="0" w:color="auto"/>
              <w:bottom w:val="single" w:sz="4" w:space="0" w:color="auto"/>
              <w:right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c>
          <w:tcPr>
            <w:tcW w:w="1796" w:type="dxa"/>
            <w:tcBorders>
              <w:top w:val="single" w:sz="4" w:space="0" w:color="auto"/>
              <w:left w:val="single" w:sz="4" w:space="0" w:color="auto"/>
              <w:bottom w:val="single" w:sz="4" w:space="0" w:color="auto"/>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tc>
      </w:tr>
      <w:tr w:rsidR="00637935" w:rsidRPr="00637935" w:rsidTr="00832251">
        <w:tc>
          <w:tcPr>
            <w:tcW w:w="9356" w:type="dxa"/>
            <w:gridSpan w:val="5"/>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м.п..____________________________________________________________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(подпись, фамилия и инициалы руководителя организации)</w:t>
            </w:r>
          </w:p>
        </w:tc>
      </w:tr>
    </w:tbl>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lastRenderedPageBreak/>
        <w:t>Приложение № 5</w:t>
      </w:r>
    </w:p>
    <w:p w:rsidR="00DB6D37" w:rsidRPr="00637935" w:rsidRDefault="00DB6D37" w:rsidP="00DB6D37">
      <w:pPr>
        <w:widowControl w:val="0"/>
        <w:autoSpaceDE w:val="0"/>
        <w:autoSpaceDN w:val="0"/>
        <w:adjustRightInd w:val="0"/>
        <w:ind w:firstLine="720"/>
        <w:jc w:val="right"/>
        <w:rPr>
          <w:rFonts w:ascii="Liberation Serif" w:eastAsia="Calibri" w:hAnsi="Liberation Serif"/>
          <w:bCs/>
          <w:sz w:val="28"/>
          <w:szCs w:val="28"/>
        </w:rPr>
      </w:pPr>
      <w:r w:rsidRPr="00637935">
        <w:rPr>
          <w:rFonts w:ascii="Liberation Serif" w:eastAsia="Calibri" w:hAnsi="Liberation Serif"/>
          <w:bCs/>
          <w:sz w:val="28"/>
          <w:szCs w:val="28"/>
        </w:rPr>
        <w:t xml:space="preserve">к </w:t>
      </w:r>
      <w:hyperlink w:anchor="sub_500" w:history="1">
        <w:r w:rsidRPr="00637935">
          <w:rPr>
            <w:rFonts w:ascii="Liberation Serif" w:eastAsia="Calibri" w:hAnsi="Liberation Serif"/>
            <w:bCs/>
            <w:sz w:val="28"/>
            <w:szCs w:val="28"/>
          </w:rPr>
          <w:t>Правилам</w:t>
        </w:r>
      </w:hyperlink>
      <w:r w:rsidRPr="00637935">
        <w:rPr>
          <w:rFonts w:ascii="Liberation Serif" w:eastAsia="Calibri" w:hAnsi="Liberation Serif"/>
          <w:bCs/>
          <w:sz w:val="28"/>
          <w:szCs w:val="28"/>
        </w:rPr>
        <w:t xml:space="preserve"> благоустройства</w:t>
      </w:r>
    </w:p>
    <w:p w:rsidR="00DB6D37" w:rsidRPr="00637935" w:rsidRDefault="00DB6D37" w:rsidP="00DB6D37">
      <w:pPr>
        <w:widowControl w:val="0"/>
        <w:autoSpaceDE w:val="0"/>
        <w:autoSpaceDN w:val="0"/>
        <w:adjustRightInd w:val="0"/>
        <w:ind w:firstLine="720"/>
        <w:jc w:val="right"/>
        <w:rPr>
          <w:rFonts w:ascii="Liberation Serif" w:eastAsia="Calibri" w:hAnsi="Liberation Serif"/>
          <w:b/>
          <w:sz w:val="28"/>
          <w:szCs w:val="28"/>
        </w:rPr>
      </w:pPr>
      <w:r w:rsidRPr="00637935">
        <w:rPr>
          <w:rFonts w:ascii="Liberation Serif" w:eastAsia="Calibri" w:hAnsi="Liberation Serif"/>
          <w:bCs/>
          <w:sz w:val="28"/>
          <w:szCs w:val="28"/>
        </w:rPr>
        <w:t xml:space="preserve">территории Артемовского городского округа </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254"/>
      </w:tblGrid>
      <w:tr w:rsidR="00637935" w:rsidRPr="00637935" w:rsidTr="00832251">
        <w:tc>
          <w:tcPr>
            <w:tcW w:w="9356" w:type="dxa"/>
            <w:gridSpan w:val="2"/>
            <w:tcBorders>
              <w:top w:val="nil"/>
              <w:left w:val="nil"/>
              <w:bottom w:val="nil"/>
              <w:right w:val="nil"/>
            </w:tcBorders>
          </w:tcPr>
          <w:p w:rsidR="00DB6D37" w:rsidRPr="00637935" w:rsidRDefault="00DB6D37" w:rsidP="00DB6D37">
            <w:pPr>
              <w:widowControl w:val="0"/>
              <w:autoSpaceDE w:val="0"/>
              <w:autoSpaceDN w:val="0"/>
              <w:adjustRightInd w:val="0"/>
              <w:spacing w:before="108" w:after="108"/>
              <w:jc w:val="center"/>
              <w:outlineLvl w:val="0"/>
              <w:rPr>
                <w:rFonts w:ascii="Liberation Serif" w:hAnsi="Liberation Serif"/>
                <w:b/>
                <w:bCs/>
                <w:sz w:val="28"/>
                <w:szCs w:val="28"/>
              </w:rPr>
            </w:pPr>
            <w:r w:rsidRPr="00637935">
              <w:rPr>
                <w:rFonts w:ascii="Liberation Serif" w:hAnsi="Liberation Serif"/>
                <w:b/>
                <w:bCs/>
                <w:sz w:val="28"/>
                <w:szCs w:val="28"/>
              </w:rPr>
              <w:t>Акт приемки выполненных работ по благоустройству территории</w:t>
            </w:r>
            <w:r w:rsidRPr="00637935">
              <w:rPr>
                <w:rFonts w:ascii="Liberation Serif" w:hAnsi="Liberation Serif"/>
                <w:b/>
                <w:bCs/>
                <w:sz w:val="28"/>
                <w:szCs w:val="28"/>
              </w:rPr>
              <w:br/>
              <w:t>после проведения земляных работ</w:t>
            </w:r>
          </w:p>
          <w:p w:rsidR="00DB6D37" w:rsidRPr="00637935" w:rsidRDefault="00DB6D37" w:rsidP="00DB6D37">
            <w:pPr>
              <w:widowControl w:val="0"/>
              <w:autoSpaceDE w:val="0"/>
              <w:autoSpaceDN w:val="0"/>
              <w:adjustRightInd w:val="0"/>
              <w:ind w:firstLine="720"/>
              <w:jc w:val="both"/>
              <w:rPr>
                <w:rFonts w:ascii="Liberation Serif" w:eastAsia="Calibri" w:hAnsi="Liberation Serif" w:cs="Arial"/>
              </w:rPr>
            </w:pPr>
            <w:r w:rsidRPr="00637935">
              <w:rPr>
                <w:rFonts w:ascii="Liberation Serif" w:eastAsia="Calibri" w:hAnsi="Liberation Serif" w:cs="Arial"/>
              </w:rPr>
              <w:t>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                               (наименование организации - «Исполнителя»)</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Ордер (разрешение) №__________________от___________________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Комиссия в составе:</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(должности, фамилии, инициалы)</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осуществила    проверку выполнения работ по благоустройству территории после проведения земляных работ и установил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В результате проверки комиссия считает____________________________________________________________________________________________________________________________________________________________________________________________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(возможным, возможным частично или невозможным)</w:t>
            </w:r>
          </w:p>
          <w:p w:rsidR="00DB6D37" w:rsidRPr="00637935" w:rsidRDefault="00DB6D37" w:rsidP="00DB6D37">
            <w:pPr>
              <w:widowControl w:val="0"/>
              <w:autoSpaceDE w:val="0"/>
              <w:autoSpaceDN w:val="0"/>
              <w:adjustRightInd w:val="0"/>
              <w:ind w:firstLine="720"/>
              <w:jc w:val="both"/>
              <w:rPr>
                <w:rFonts w:ascii="Liberation Serif" w:eastAsia="Calibri" w:hAnsi="Liberation Serif" w:cs="Arial"/>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принять выполненные «Исполнителем» работы</w:t>
            </w:r>
          </w:p>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tc>
      </w:tr>
      <w:tr w:rsidR="00637935" w:rsidRPr="00637935" w:rsidTr="00832251">
        <w:tc>
          <w:tcPr>
            <w:tcW w:w="5102"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Члены комиссии:_________________________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(подпись)</w:t>
            </w:r>
          </w:p>
        </w:tc>
        <w:tc>
          <w:tcPr>
            <w:tcW w:w="4254" w:type="dxa"/>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p>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____________________________</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(фамилия и инициалы)</w:t>
            </w:r>
          </w:p>
          <w:p w:rsidR="00DB6D37" w:rsidRPr="00637935" w:rsidRDefault="00DB6D37" w:rsidP="00DB6D37">
            <w:pPr>
              <w:widowControl w:val="0"/>
              <w:autoSpaceDE w:val="0"/>
              <w:autoSpaceDN w:val="0"/>
              <w:adjustRightInd w:val="0"/>
              <w:jc w:val="center"/>
              <w:rPr>
                <w:rFonts w:ascii="Liberation Serif" w:eastAsia="Calibri" w:hAnsi="Liberation Serif"/>
                <w:sz w:val="28"/>
                <w:szCs w:val="28"/>
              </w:rPr>
            </w:pPr>
            <w:r w:rsidRPr="00637935">
              <w:rPr>
                <w:rFonts w:ascii="Liberation Serif" w:eastAsia="Calibri" w:hAnsi="Liberation Serif"/>
                <w:sz w:val="28"/>
                <w:szCs w:val="28"/>
              </w:rPr>
              <w:t>________________________________________________________</w:t>
            </w:r>
          </w:p>
        </w:tc>
      </w:tr>
      <w:tr w:rsidR="00637935" w:rsidRPr="00637935" w:rsidTr="00832251">
        <w:tc>
          <w:tcPr>
            <w:tcW w:w="9356" w:type="dxa"/>
            <w:gridSpan w:val="2"/>
            <w:tcBorders>
              <w:top w:val="nil"/>
              <w:left w:val="nil"/>
              <w:bottom w:val="nil"/>
              <w:right w:val="nil"/>
            </w:tcBorders>
          </w:tcPr>
          <w:p w:rsidR="00DB6D37" w:rsidRPr="00637935" w:rsidRDefault="00DB6D37" w:rsidP="00DB6D37">
            <w:pPr>
              <w:widowControl w:val="0"/>
              <w:autoSpaceDE w:val="0"/>
              <w:autoSpaceDN w:val="0"/>
              <w:adjustRightInd w:val="0"/>
              <w:jc w:val="both"/>
              <w:rPr>
                <w:rFonts w:ascii="Liberation Serif" w:eastAsia="Calibri" w:hAnsi="Liberation Serif"/>
                <w:sz w:val="28"/>
                <w:szCs w:val="28"/>
              </w:rPr>
            </w:pPr>
            <w:r w:rsidRPr="00637935">
              <w:rPr>
                <w:rFonts w:ascii="Liberation Serif" w:eastAsia="Calibri" w:hAnsi="Liberation Serif"/>
                <w:sz w:val="28"/>
                <w:szCs w:val="28"/>
              </w:rPr>
              <w:t xml:space="preserve">Представитель «Исполнителя» _______________________________                </w:t>
            </w:r>
          </w:p>
        </w:tc>
      </w:tr>
    </w:tbl>
    <w:p w:rsidR="00DB6D37" w:rsidRPr="00637935" w:rsidRDefault="00DB6D37" w:rsidP="00DB6D37">
      <w:pPr>
        <w:widowControl w:val="0"/>
        <w:autoSpaceDE w:val="0"/>
        <w:autoSpaceDN w:val="0"/>
        <w:adjustRightInd w:val="0"/>
        <w:ind w:firstLine="720"/>
        <w:jc w:val="both"/>
        <w:rPr>
          <w:rFonts w:ascii="Liberation Serif" w:eastAsia="Calibri" w:hAnsi="Liberation Serif"/>
          <w:sz w:val="28"/>
          <w:szCs w:val="28"/>
        </w:rPr>
      </w:pPr>
    </w:p>
    <w:p w:rsidR="000757EF" w:rsidRPr="00637935" w:rsidRDefault="000757EF">
      <w:pPr>
        <w:rPr>
          <w:rFonts w:ascii="Liberation Serif" w:hAnsi="Liberation Serif"/>
        </w:rPr>
      </w:pPr>
    </w:p>
    <w:sectPr w:rsidR="000757EF" w:rsidRPr="00637935" w:rsidSect="00F56CD6">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C8" w:rsidRDefault="001079C8" w:rsidP="00F56CD6">
      <w:r>
        <w:separator/>
      </w:r>
    </w:p>
  </w:endnote>
  <w:endnote w:type="continuationSeparator" w:id="0">
    <w:p w:rsidR="001079C8" w:rsidRDefault="001079C8" w:rsidP="00F5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C8" w:rsidRDefault="001079C8" w:rsidP="00F56CD6">
      <w:r>
        <w:separator/>
      </w:r>
    </w:p>
  </w:footnote>
  <w:footnote w:type="continuationSeparator" w:id="0">
    <w:p w:rsidR="001079C8" w:rsidRDefault="001079C8" w:rsidP="00F5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4883"/>
      <w:docPartObj>
        <w:docPartGallery w:val="Page Numbers (Top of Page)"/>
        <w:docPartUnique/>
      </w:docPartObj>
    </w:sdtPr>
    <w:sdtContent>
      <w:p w:rsidR="00B56B8B" w:rsidRDefault="00B56B8B">
        <w:pPr>
          <w:pStyle w:val="ad"/>
          <w:jc w:val="center"/>
        </w:pPr>
        <w:r w:rsidRPr="00DB58D6">
          <w:rPr>
            <w:rFonts w:ascii="Times New Roman" w:hAnsi="Times New Roman"/>
          </w:rPr>
          <w:fldChar w:fldCharType="begin"/>
        </w:r>
        <w:r w:rsidRPr="00DB58D6">
          <w:rPr>
            <w:rFonts w:ascii="Times New Roman" w:hAnsi="Times New Roman"/>
          </w:rPr>
          <w:instrText>PAGE   \* MERGEFORMAT</w:instrText>
        </w:r>
        <w:r w:rsidRPr="00DB58D6">
          <w:rPr>
            <w:rFonts w:ascii="Times New Roman" w:hAnsi="Times New Roman"/>
          </w:rPr>
          <w:fldChar w:fldCharType="separate"/>
        </w:r>
        <w:r w:rsidR="00810D61" w:rsidRPr="00810D61">
          <w:rPr>
            <w:rFonts w:ascii="Times New Roman" w:hAnsi="Times New Roman"/>
            <w:noProof/>
            <w:lang w:val="ru-RU"/>
          </w:rPr>
          <w:t>90</w:t>
        </w:r>
        <w:r w:rsidRPr="00DB58D6">
          <w:rPr>
            <w:rFonts w:ascii="Times New Roman" w:hAnsi="Times New Roman"/>
          </w:rPr>
          <w:fldChar w:fldCharType="end"/>
        </w:r>
      </w:p>
    </w:sdtContent>
  </w:sdt>
  <w:p w:rsidR="00B56B8B" w:rsidRDefault="00B56B8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A41EA"/>
    <w:multiLevelType w:val="multilevel"/>
    <w:tmpl w:val="DB96A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EB"/>
    <w:rsid w:val="00013BA2"/>
    <w:rsid w:val="0003067C"/>
    <w:rsid w:val="00041DB4"/>
    <w:rsid w:val="00055722"/>
    <w:rsid w:val="000757EF"/>
    <w:rsid w:val="00077C02"/>
    <w:rsid w:val="000A459C"/>
    <w:rsid w:val="000D2490"/>
    <w:rsid w:val="000E547D"/>
    <w:rsid w:val="001079C8"/>
    <w:rsid w:val="001204FB"/>
    <w:rsid w:val="00153B11"/>
    <w:rsid w:val="00166B10"/>
    <w:rsid w:val="00182A72"/>
    <w:rsid w:val="001921ED"/>
    <w:rsid w:val="00194181"/>
    <w:rsid w:val="00195C93"/>
    <w:rsid w:val="001A2414"/>
    <w:rsid w:val="001C6CEC"/>
    <w:rsid w:val="001E4273"/>
    <w:rsid w:val="001E7C74"/>
    <w:rsid w:val="001F0EB1"/>
    <w:rsid w:val="00214A9A"/>
    <w:rsid w:val="00263752"/>
    <w:rsid w:val="00266EC3"/>
    <w:rsid w:val="0027711E"/>
    <w:rsid w:val="00293168"/>
    <w:rsid w:val="002B0D3E"/>
    <w:rsid w:val="002D7095"/>
    <w:rsid w:val="002E21FB"/>
    <w:rsid w:val="003125F4"/>
    <w:rsid w:val="00316F53"/>
    <w:rsid w:val="00351E82"/>
    <w:rsid w:val="00360DB4"/>
    <w:rsid w:val="0036452B"/>
    <w:rsid w:val="00393DD2"/>
    <w:rsid w:val="00395531"/>
    <w:rsid w:val="003A39F7"/>
    <w:rsid w:val="003E77E3"/>
    <w:rsid w:val="003F2514"/>
    <w:rsid w:val="00452C10"/>
    <w:rsid w:val="00462729"/>
    <w:rsid w:val="00472BEE"/>
    <w:rsid w:val="00473BC8"/>
    <w:rsid w:val="00480A2F"/>
    <w:rsid w:val="004970A1"/>
    <w:rsid w:val="004A692C"/>
    <w:rsid w:val="004B1533"/>
    <w:rsid w:val="004C2309"/>
    <w:rsid w:val="004C452B"/>
    <w:rsid w:val="004E6C26"/>
    <w:rsid w:val="004F23AD"/>
    <w:rsid w:val="0050661F"/>
    <w:rsid w:val="00506A6B"/>
    <w:rsid w:val="00511613"/>
    <w:rsid w:val="00516550"/>
    <w:rsid w:val="005258FE"/>
    <w:rsid w:val="00525B79"/>
    <w:rsid w:val="00533AAE"/>
    <w:rsid w:val="00537B21"/>
    <w:rsid w:val="0057022B"/>
    <w:rsid w:val="0057049A"/>
    <w:rsid w:val="005767E4"/>
    <w:rsid w:val="005820CA"/>
    <w:rsid w:val="00582402"/>
    <w:rsid w:val="00594013"/>
    <w:rsid w:val="005B08A0"/>
    <w:rsid w:val="005B5932"/>
    <w:rsid w:val="005E4CFE"/>
    <w:rsid w:val="006010AD"/>
    <w:rsid w:val="0062771D"/>
    <w:rsid w:val="00637935"/>
    <w:rsid w:val="00640059"/>
    <w:rsid w:val="006667C2"/>
    <w:rsid w:val="00677AAB"/>
    <w:rsid w:val="00682E58"/>
    <w:rsid w:val="006917F2"/>
    <w:rsid w:val="006A1707"/>
    <w:rsid w:val="006B3661"/>
    <w:rsid w:val="006B3B5C"/>
    <w:rsid w:val="006C467F"/>
    <w:rsid w:val="006F5A7D"/>
    <w:rsid w:val="00721D95"/>
    <w:rsid w:val="00752C30"/>
    <w:rsid w:val="00762766"/>
    <w:rsid w:val="007D38F9"/>
    <w:rsid w:val="007F7396"/>
    <w:rsid w:val="00804B8A"/>
    <w:rsid w:val="00810D61"/>
    <w:rsid w:val="00830E26"/>
    <w:rsid w:val="00831A77"/>
    <w:rsid w:val="00832251"/>
    <w:rsid w:val="0084743B"/>
    <w:rsid w:val="00854495"/>
    <w:rsid w:val="0085486A"/>
    <w:rsid w:val="00872A31"/>
    <w:rsid w:val="00877833"/>
    <w:rsid w:val="008A6F1C"/>
    <w:rsid w:val="008B323F"/>
    <w:rsid w:val="008D53DC"/>
    <w:rsid w:val="008D6CDB"/>
    <w:rsid w:val="00903549"/>
    <w:rsid w:val="009037E8"/>
    <w:rsid w:val="0093287B"/>
    <w:rsid w:val="00964560"/>
    <w:rsid w:val="00965D7A"/>
    <w:rsid w:val="00973E23"/>
    <w:rsid w:val="00974AC8"/>
    <w:rsid w:val="00991085"/>
    <w:rsid w:val="009A0835"/>
    <w:rsid w:val="009A7D46"/>
    <w:rsid w:val="00A07BED"/>
    <w:rsid w:val="00A10C13"/>
    <w:rsid w:val="00A13638"/>
    <w:rsid w:val="00A36BAC"/>
    <w:rsid w:val="00A40745"/>
    <w:rsid w:val="00A4464D"/>
    <w:rsid w:val="00A56AE3"/>
    <w:rsid w:val="00A97D6D"/>
    <w:rsid w:val="00AA4E9C"/>
    <w:rsid w:val="00B054F8"/>
    <w:rsid w:val="00B46C9C"/>
    <w:rsid w:val="00B56B8B"/>
    <w:rsid w:val="00B570F4"/>
    <w:rsid w:val="00B66F91"/>
    <w:rsid w:val="00B71F51"/>
    <w:rsid w:val="00B8114D"/>
    <w:rsid w:val="00B91E00"/>
    <w:rsid w:val="00BA464F"/>
    <w:rsid w:val="00BB125C"/>
    <w:rsid w:val="00BB76A1"/>
    <w:rsid w:val="00C04ACC"/>
    <w:rsid w:val="00C24094"/>
    <w:rsid w:val="00C25680"/>
    <w:rsid w:val="00C32190"/>
    <w:rsid w:val="00C63556"/>
    <w:rsid w:val="00CB7E48"/>
    <w:rsid w:val="00CE103E"/>
    <w:rsid w:val="00CE1459"/>
    <w:rsid w:val="00D541C2"/>
    <w:rsid w:val="00D6165F"/>
    <w:rsid w:val="00D64F10"/>
    <w:rsid w:val="00DB58D6"/>
    <w:rsid w:val="00DB6D37"/>
    <w:rsid w:val="00DE32C6"/>
    <w:rsid w:val="00DE4047"/>
    <w:rsid w:val="00DE4D8C"/>
    <w:rsid w:val="00E15EDD"/>
    <w:rsid w:val="00E1766D"/>
    <w:rsid w:val="00E334CF"/>
    <w:rsid w:val="00E415AF"/>
    <w:rsid w:val="00E42BEB"/>
    <w:rsid w:val="00E806ED"/>
    <w:rsid w:val="00EC0F01"/>
    <w:rsid w:val="00ED021F"/>
    <w:rsid w:val="00EE1981"/>
    <w:rsid w:val="00EE6480"/>
    <w:rsid w:val="00EF002A"/>
    <w:rsid w:val="00EF4BFA"/>
    <w:rsid w:val="00F149A6"/>
    <w:rsid w:val="00F17B64"/>
    <w:rsid w:val="00F35864"/>
    <w:rsid w:val="00F56CD6"/>
    <w:rsid w:val="00F63DC9"/>
    <w:rsid w:val="00F77468"/>
    <w:rsid w:val="00F81565"/>
    <w:rsid w:val="00FA2A81"/>
    <w:rsid w:val="00FA32A9"/>
    <w:rsid w:val="00FB28BF"/>
    <w:rsid w:val="00FC5DC1"/>
    <w:rsid w:val="00FE3FE8"/>
    <w:rsid w:val="00FE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BEB"/>
    <w:pPr>
      <w:widowControl w:val="0"/>
      <w:tabs>
        <w:tab w:val="num" w:pos="432"/>
      </w:tabs>
      <w:suppressAutoHyphens/>
      <w:autoSpaceDE w:val="0"/>
      <w:spacing w:before="108" w:after="108"/>
      <w:jc w:val="center"/>
      <w:outlineLvl w:val="0"/>
    </w:pPr>
    <w:rPr>
      <w:rFonts w:ascii="Arial" w:eastAsia="Calibri" w:hAnsi="Arial"/>
      <w:b/>
      <w:color w:val="26282F"/>
      <w:szCs w:val="20"/>
      <w:lang w:val="en-US" w:eastAsia="zh-CN"/>
    </w:rPr>
  </w:style>
  <w:style w:type="paragraph" w:styleId="2">
    <w:name w:val="heading 2"/>
    <w:basedOn w:val="1"/>
    <w:next w:val="a"/>
    <w:link w:val="20"/>
    <w:qFormat/>
    <w:rsid w:val="00DB6D37"/>
    <w:pPr>
      <w:tabs>
        <w:tab w:val="clear" w:pos="432"/>
      </w:tabs>
      <w:suppressAutoHyphens w:val="0"/>
      <w:autoSpaceDN w:val="0"/>
      <w:adjustRightInd w:val="0"/>
      <w:outlineLvl w:val="1"/>
    </w:pPr>
    <w:rPr>
      <w:lang w:val="x-none" w:eastAsia="ru-RU"/>
    </w:rPr>
  </w:style>
  <w:style w:type="paragraph" w:styleId="3">
    <w:name w:val="heading 3"/>
    <w:basedOn w:val="2"/>
    <w:next w:val="a"/>
    <w:link w:val="30"/>
    <w:qFormat/>
    <w:rsid w:val="00DB6D37"/>
    <w:pPr>
      <w:outlineLvl w:val="2"/>
    </w:pPr>
  </w:style>
  <w:style w:type="paragraph" w:styleId="4">
    <w:name w:val="heading 4"/>
    <w:basedOn w:val="3"/>
    <w:next w:val="a"/>
    <w:link w:val="40"/>
    <w:qFormat/>
    <w:rsid w:val="00DB6D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757EF"/>
    <w:rPr>
      <w:rFonts w:ascii="Tahoma" w:hAnsi="Tahoma" w:cs="Tahoma"/>
      <w:sz w:val="16"/>
      <w:szCs w:val="16"/>
    </w:rPr>
  </w:style>
  <w:style w:type="character" w:customStyle="1" w:styleId="a4">
    <w:name w:val="Текст выноски Знак"/>
    <w:basedOn w:val="a0"/>
    <w:link w:val="a3"/>
    <w:semiHidden/>
    <w:rsid w:val="000757EF"/>
    <w:rPr>
      <w:rFonts w:ascii="Tahoma" w:eastAsia="Times New Roman" w:hAnsi="Tahoma" w:cs="Tahoma"/>
      <w:sz w:val="16"/>
      <w:szCs w:val="16"/>
      <w:lang w:eastAsia="ru-RU"/>
    </w:rPr>
  </w:style>
  <w:style w:type="table" w:styleId="a5">
    <w:name w:val="Table Grid"/>
    <w:basedOn w:val="a1"/>
    <w:uiPriority w:val="59"/>
    <w:rsid w:val="007627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2BEB"/>
    <w:rPr>
      <w:rFonts w:ascii="Arial" w:eastAsia="Calibri" w:hAnsi="Arial" w:cs="Times New Roman"/>
      <w:b/>
      <w:color w:val="26282F"/>
      <w:sz w:val="24"/>
      <w:szCs w:val="20"/>
      <w:lang w:val="en-US" w:eastAsia="zh-CN"/>
    </w:rPr>
  </w:style>
  <w:style w:type="character" w:customStyle="1" w:styleId="20">
    <w:name w:val="Заголовок 2 Знак"/>
    <w:basedOn w:val="a0"/>
    <w:link w:val="2"/>
    <w:rsid w:val="00DB6D37"/>
    <w:rPr>
      <w:rFonts w:ascii="Arial" w:eastAsia="Calibri" w:hAnsi="Arial" w:cs="Times New Roman"/>
      <w:b/>
      <w:color w:val="26282F"/>
      <w:sz w:val="24"/>
      <w:szCs w:val="20"/>
      <w:lang w:val="x-none" w:eastAsia="ru-RU"/>
    </w:rPr>
  </w:style>
  <w:style w:type="character" w:customStyle="1" w:styleId="30">
    <w:name w:val="Заголовок 3 Знак"/>
    <w:basedOn w:val="a0"/>
    <w:link w:val="3"/>
    <w:rsid w:val="00DB6D37"/>
    <w:rPr>
      <w:rFonts w:ascii="Arial" w:eastAsia="Calibri" w:hAnsi="Arial" w:cs="Times New Roman"/>
      <w:b/>
      <w:color w:val="26282F"/>
      <w:sz w:val="24"/>
      <w:szCs w:val="20"/>
      <w:lang w:val="x-none" w:eastAsia="ru-RU"/>
    </w:rPr>
  </w:style>
  <w:style w:type="character" w:customStyle="1" w:styleId="40">
    <w:name w:val="Заголовок 4 Знак"/>
    <w:basedOn w:val="a0"/>
    <w:link w:val="4"/>
    <w:rsid w:val="00DB6D37"/>
    <w:rPr>
      <w:rFonts w:ascii="Arial" w:eastAsia="Calibri" w:hAnsi="Arial" w:cs="Times New Roman"/>
      <w:b/>
      <w:color w:val="26282F"/>
      <w:sz w:val="24"/>
      <w:szCs w:val="20"/>
      <w:lang w:val="x-none" w:eastAsia="ru-RU"/>
    </w:rPr>
  </w:style>
  <w:style w:type="numbering" w:customStyle="1" w:styleId="11">
    <w:name w:val="Нет списка1"/>
    <w:next w:val="a2"/>
    <w:semiHidden/>
    <w:rsid w:val="00DB6D37"/>
  </w:style>
  <w:style w:type="paragraph" w:customStyle="1" w:styleId="ConsPlusNormal">
    <w:name w:val="ConsPlusNormal"/>
    <w:rsid w:val="00DB6D3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B6D37"/>
    <w:pPr>
      <w:widowControl w:val="0"/>
      <w:autoSpaceDE w:val="0"/>
      <w:autoSpaceDN w:val="0"/>
      <w:spacing w:after="0" w:line="240" w:lineRule="auto"/>
    </w:pPr>
    <w:rPr>
      <w:rFonts w:ascii="Calibri" w:eastAsia="Calibri" w:hAnsi="Calibri" w:cs="Calibri"/>
      <w:b/>
      <w:szCs w:val="20"/>
      <w:lang w:eastAsia="ru-RU"/>
    </w:rPr>
  </w:style>
  <w:style w:type="paragraph" w:customStyle="1" w:styleId="ConsPlusTitlePage">
    <w:name w:val="ConsPlusTitlePage"/>
    <w:rsid w:val="00DB6D37"/>
    <w:pPr>
      <w:widowControl w:val="0"/>
      <w:autoSpaceDE w:val="0"/>
      <w:autoSpaceDN w:val="0"/>
      <w:spacing w:after="0" w:line="240" w:lineRule="auto"/>
    </w:pPr>
    <w:rPr>
      <w:rFonts w:ascii="Tahoma" w:eastAsia="Calibri" w:hAnsi="Tahoma" w:cs="Tahoma"/>
      <w:sz w:val="20"/>
      <w:szCs w:val="20"/>
      <w:lang w:eastAsia="ru-RU"/>
    </w:rPr>
  </w:style>
  <w:style w:type="character" w:customStyle="1" w:styleId="a6">
    <w:name w:val="Цветовое выделение"/>
    <w:rsid w:val="00DB6D37"/>
    <w:rPr>
      <w:b/>
      <w:color w:val="26282F"/>
    </w:rPr>
  </w:style>
  <w:style w:type="character" w:customStyle="1" w:styleId="a7">
    <w:name w:val="Гипертекстовая ссылка"/>
    <w:rsid w:val="00DB6D37"/>
    <w:rPr>
      <w:b/>
      <w:color w:val="106BBE"/>
    </w:rPr>
  </w:style>
  <w:style w:type="paragraph" w:customStyle="1" w:styleId="a8">
    <w:name w:val="Комментарий"/>
    <w:basedOn w:val="a"/>
    <w:next w:val="a"/>
    <w:rsid w:val="00DB6D37"/>
    <w:pPr>
      <w:widowControl w:val="0"/>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9">
    <w:name w:val="Информация об изменениях документа"/>
    <w:basedOn w:val="a8"/>
    <w:next w:val="a"/>
    <w:rsid w:val="00DB6D37"/>
    <w:rPr>
      <w:i/>
      <w:iCs/>
    </w:rPr>
  </w:style>
  <w:style w:type="paragraph" w:customStyle="1" w:styleId="12">
    <w:name w:val="Абзац списка1"/>
    <w:basedOn w:val="a"/>
    <w:rsid w:val="00DB6D37"/>
    <w:pPr>
      <w:widowControl w:val="0"/>
      <w:autoSpaceDE w:val="0"/>
      <w:autoSpaceDN w:val="0"/>
      <w:adjustRightInd w:val="0"/>
      <w:ind w:left="720" w:firstLine="720"/>
      <w:contextualSpacing/>
      <w:jc w:val="both"/>
    </w:pPr>
    <w:rPr>
      <w:rFonts w:ascii="Arial" w:eastAsia="Calibri" w:hAnsi="Arial" w:cs="Arial"/>
    </w:rPr>
  </w:style>
  <w:style w:type="paragraph" w:styleId="aa">
    <w:name w:val="Normal (Web)"/>
    <w:basedOn w:val="a"/>
    <w:rsid w:val="00DB6D37"/>
    <w:pPr>
      <w:spacing w:before="100" w:beforeAutospacing="1" w:after="100" w:afterAutospacing="1"/>
    </w:pPr>
    <w:rPr>
      <w:rFonts w:eastAsia="Calibri"/>
    </w:rPr>
  </w:style>
  <w:style w:type="paragraph" w:customStyle="1" w:styleId="ab">
    <w:name w:val="Нормальный (таблица)"/>
    <w:basedOn w:val="a"/>
    <w:next w:val="a"/>
    <w:rsid w:val="00DB6D37"/>
    <w:pPr>
      <w:widowControl w:val="0"/>
      <w:autoSpaceDE w:val="0"/>
      <w:autoSpaceDN w:val="0"/>
      <w:adjustRightInd w:val="0"/>
      <w:jc w:val="both"/>
    </w:pPr>
    <w:rPr>
      <w:rFonts w:ascii="Arial" w:eastAsia="Calibri" w:hAnsi="Arial" w:cs="Arial"/>
    </w:rPr>
  </w:style>
  <w:style w:type="paragraph" w:customStyle="1" w:styleId="ac">
    <w:name w:val="Прижатый влево"/>
    <w:basedOn w:val="a"/>
    <w:next w:val="a"/>
    <w:rsid w:val="00DB6D37"/>
    <w:pPr>
      <w:widowControl w:val="0"/>
      <w:autoSpaceDE w:val="0"/>
      <w:autoSpaceDN w:val="0"/>
      <w:adjustRightInd w:val="0"/>
    </w:pPr>
    <w:rPr>
      <w:rFonts w:ascii="Arial" w:eastAsia="Calibri" w:hAnsi="Arial" w:cs="Arial"/>
    </w:rPr>
  </w:style>
  <w:style w:type="paragraph" w:styleId="ad">
    <w:name w:val="header"/>
    <w:basedOn w:val="a"/>
    <w:link w:val="ae"/>
    <w:uiPriority w:val="99"/>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e">
    <w:name w:val="Верхний колонтитул Знак"/>
    <w:basedOn w:val="a0"/>
    <w:link w:val="ad"/>
    <w:uiPriority w:val="99"/>
    <w:rsid w:val="00DB6D37"/>
    <w:rPr>
      <w:rFonts w:ascii="Arial" w:eastAsia="Calibri" w:hAnsi="Arial" w:cs="Times New Roman"/>
      <w:sz w:val="24"/>
      <w:szCs w:val="20"/>
      <w:lang w:val="x-none" w:eastAsia="ru-RU"/>
    </w:rPr>
  </w:style>
  <w:style w:type="paragraph" w:styleId="af">
    <w:name w:val="footer"/>
    <w:basedOn w:val="a"/>
    <w:link w:val="af0"/>
    <w:semiHidden/>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f0">
    <w:name w:val="Нижний колонтитул Знак"/>
    <w:basedOn w:val="a0"/>
    <w:link w:val="af"/>
    <w:semiHidden/>
    <w:rsid w:val="00DB6D37"/>
    <w:rPr>
      <w:rFonts w:ascii="Arial" w:eastAsia="Calibri" w:hAnsi="Arial" w:cs="Times New Roman"/>
      <w:sz w:val="24"/>
      <w:szCs w:val="20"/>
      <w:lang w:val="x-none" w:eastAsia="ru-RU"/>
    </w:rPr>
  </w:style>
  <w:style w:type="paragraph" w:customStyle="1" w:styleId="af1">
    <w:name w:val="Внимание: недобросовестность!"/>
    <w:basedOn w:val="a"/>
    <w:next w:val="a"/>
    <w:rsid w:val="00DB6D37"/>
    <w:pPr>
      <w:autoSpaceDE w:val="0"/>
      <w:autoSpaceDN w:val="0"/>
      <w:adjustRightInd w:val="0"/>
      <w:spacing w:before="240" w:after="240"/>
      <w:ind w:left="420" w:right="420" w:firstLine="300"/>
      <w:jc w:val="both"/>
    </w:pPr>
    <w:rPr>
      <w:rFonts w:ascii="Arial" w:hAnsi="Arial" w:cs="Arial"/>
      <w:shd w:val="clear" w:color="auto" w:fill="F5F3DA"/>
      <w:lang w:eastAsia="en-US"/>
    </w:rPr>
  </w:style>
  <w:style w:type="paragraph" w:customStyle="1" w:styleId="af2">
    <w:name w:val="Знак Знак Знак Знак"/>
    <w:basedOn w:val="a"/>
    <w:rsid w:val="00DB6D37"/>
    <w:pPr>
      <w:widowControl w:val="0"/>
      <w:adjustRightInd w:val="0"/>
      <w:spacing w:after="160" w:line="240" w:lineRule="exact"/>
      <w:jc w:val="right"/>
    </w:pPr>
    <w:rPr>
      <w:sz w:val="20"/>
      <w:szCs w:val="20"/>
      <w:lang w:val="en-GB" w:eastAsia="en-US"/>
    </w:rPr>
  </w:style>
  <w:style w:type="character" w:styleId="af3">
    <w:name w:val="page number"/>
    <w:basedOn w:val="a0"/>
    <w:rsid w:val="00DB6D37"/>
  </w:style>
  <w:style w:type="character" w:styleId="af4">
    <w:name w:val="Hyperlink"/>
    <w:basedOn w:val="a0"/>
    <w:uiPriority w:val="99"/>
    <w:unhideWhenUsed/>
    <w:rsid w:val="00682E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BEB"/>
    <w:pPr>
      <w:widowControl w:val="0"/>
      <w:tabs>
        <w:tab w:val="num" w:pos="432"/>
      </w:tabs>
      <w:suppressAutoHyphens/>
      <w:autoSpaceDE w:val="0"/>
      <w:spacing w:before="108" w:after="108"/>
      <w:jc w:val="center"/>
      <w:outlineLvl w:val="0"/>
    </w:pPr>
    <w:rPr>
      <w:rFonts w:ascii="Arial" w:eastAsia="Calibri" w:hAnsi="Arial"/>
      <w:b/>
      <w:color w:val="26282F"/>
      <w:szCs w:val="20"/>
      <w:lang w:val="en-US" w:eastAsia="zh-CN"/>
    </w:rPr>
  </w:style>
  <w:style w:type="paragraph" w:styleId="2">
    <w:name w:val="heading 2"/>
    <w:basedOn w:val="1"/>
    <w:next w:val="a"/>
    <w:link w:val="20"/>
    <w:qFormat/>
    <w:rsid w:val="00DB6D37"/>
    <w:pPr>
      <w:tabs>
        <w:tab w:val="clear" w:pos="432"/>
      </w:tabs>
      <w:suppressAutoHyphens w:val="0"/>
      <w:autoSpaceDN w:val="0"/>
      <w:adjustRightInd w:val="0"/>
      <w:outlineLvl w:val="1"/>
    </w:pPr>
    <w:rPr>
      <w:lang w:val="x-none" w:eastAsia="ru-RU"/>
    </w:rPr>
  </w:style>
  <w:style w:type="paragraph" w:styleId="3">
    <w:name w:val="heading 3"/>
    <w:basedOn w:val="2"/>
    <w:next w:val="a"/>
    <w:link w:val="30"/>
    <w:qFormat/>
    <w:rsid w:val="00DB6D37"/>
    <w:pPr>
      <w:outlineLvl w:val="2"/>
    </w:pPr>
  </w:style>
  <w:style w:type="paragraph" w:styleId="4">
    <w:name w:val="heading 4"/>
    <w:basedOn w:val="3"/>
    <w:next w:val="a"/>
    <w:link w:val="40"/>
    <w:qFormat/>
    <w:rsid w:val="00DB6D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757EF"/>
    <w:rPr>
      <w:rFonts w:ascii="Tahoma" w:hAnsi="Tahoma" w:cs="Tahoma"/>
      <w:sz w:val="16"/>
      <w:szCs w:val="16"/>
    </w:rPr>
  </w:style>
  <w:style w:type="character" w:customStyle="1" w:styleId="a4">
    <w:name w:val="Текст выноски Знак"/>
    <w:basedOn w:val="a0"/>
    <w:link w:val="a3"/>
    <w:semiHidden/>
    <w:rsid w:val="000757EF"/>
    <w:rPr>
      <w:rFonts w:ascii="Tahoma" w:eastAsia="Times New Roman" w:hAnsi="Tahoma" w:cs="Tahoma"/>
      <w:sz w:val="16"/>
      <w:szCs w:val="16"/>
      <w:lang w:eastAsia="ru-RU"/>
    </w:rPr>
  </w:style>
  <w:style w:type="table" w:styleId="a5">
    <w:name w:val="Table Grid"/>
    <w:basedOn w:val="a1"/>
    <w:uiPriority w:val="59"/>
    <w:rsid w:val="007627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2BEB"/>
    <w:rPr>
      <w:rFonts w:ascii="Arial" w:eastAsia="Calibri" w:hAnsi="Arial" w:cs="Times New Roman"/>
      <w:b/>
      <w:color w:val="26282F"/>
      <w:sz w:val="24"/>
      <w:szCs w:val="20"/>
      <w:lang w:val="en-US" w:eastAsia="zh-CN"/>
    </w:rPr>
  </w:style>
  <w:style w:type="character" w:customStyle="1" w:styleId="20">
    <w:name w:val="Заголовок 2 Знак"/>
    <w:basedOn w:val="a0"/>
    <w:link w:val="2"/>
    <w:rsid w:val="00DB6D37"/>
    <w:rPr>
      <w:rFonts w:ascii="Arial" w:eastAsia="Calibri" w:hAnsi="Arial" w:cs="Times New Roman"/>
      <w:b/>
      <w:color w:val="26282F"/>
      <w:sz w:val="24"/>
      <w:szCs w:val="20"/>
      <w:lang w:val="x-none" w:eastAsia="ru-RU"/>
    </w:rPr>
  </w:style>
  <w:style w:type="character" w:customStyle="1" w:styleId="30">
    <w:name w:val="Заголовок 3 Знак"/>
    <w:basedOn w:val="a0"/>
    <w:link w:val="3"/>
    <w:rsid w:val="00DB6D37"/>
    <w:rPr>
      <w:rFonts w:ascii="Arial" w:eastAsia="Calibri" w:hAnsi="Arial" w:cs="Times New Roman"/>
      <w:b/>
      <w:color w:val="26282F"/>
      <w:sz w:val="24"/>
      <w:szCs w:val="20"/>
      <w:lang w:val="x-none" w:eastAsia="ru-RU"/>
    </w:rPr>
  </w:style>
  <w:style w:type="character" w:customStyle="1" w:styleId="40">
    <w:name w:val="Заголовок 4 Знак"/>
    <w:basedOn w:val="a0"/>
    <w:link w:val="4"/>
    <w:rsid w:val="00DB6D37"/>
    <w:rPr>
      <w:rFonts w:ascii="Arial" w:eastAsia="Calibri" w:hAnsi="Arial" w:cs="Times New Roman"/>
      <w:b/>
      <w:color w:val="26282F"/>
      <w:sz w:val="24"/>
      <w:szCs w:val="20"/>
      <w:lang w:val="x-none" w:eastAsia="ru-RU"/>
    </w:rPr>
  </w:style>
  <w:style w:type="numbering" w:customStyle="1" w:styleId="11">
    <w:name w:val="Нет списка1"/>
    <w:next w:val="a2"/>
    <w:semiHidden/>
    <w:rsid w:val="00DB6D37"/>
  </w:style>
  <w:style w:type="paragraph" w:customStyle="1" w:styleId="ConsPlusNormal">
    <w:name w:val="ConsPlusNormal"/>
    <w:rsid w:val="00DB6D3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B6D37"/>
    <w:pPr>
      <w:widowControl w:val="0"/>
      <w:autoSpaceDE w:val="0"/>
      <w:autoSpaceDN w:val="0"/>
      <w:spacing w:after="0" w:line="240" w:lineRule="auto"/>
    </w:pPr>
    <w:rPr>
      <w:rFonts w:ascii="Calibri" w:eastAsia="Calibri" w:hAnsi="Calibri" w:cs="Calibri"/>
      <w:b/>
      <w:szCs w:val="20"/>
      <w:lang w:eastAsia="ru-RU"/>
    </w:rPr>
  </w:style>
  <w:style w:type="paragraph" w:customStyle="1" w:styleId="ConsPlusTitlePage">
    <w:name w:val="ConsPlusTitlePage"/>
    <w:rsid w:val="00DB6D37"/>
    <w:pPr>
      <w:widowControl w:val="0"/>
      <w:autoSpaceDE w:val="0"/>
      <w:autoSpaceDN w:val="0"/>
      <w:spacing w:after="0" w:line="240" w:lineRule="auto"/>
    </w:pPr>
    <w:rPr>
      <w:rFonts w:ascii="Tahoma" w:eastAsia="Calibri" w:hAnsi="Tahoma" w:cs="Tahoma"/>
      <w:sz w:val="20"/>
      <w:szCs w:val="20"/>
      <w:lang w:eastAsia="ru-RU"/>
    </w:rPr>
  </w:style>
  <w:style w:type="character" w:customStyle="1" w:styleId="a6">
    <w:name w:val="Цветовое выделение"/>
    <w:rsid w:val="00DB6D37"/>
    <w:rPr>
      <w:b/>
      <w:color w:val="26282F"/>
    </w:rPr>
  </w:style>
  <w:style w:type="character" w:customStyle="1" w:styleId="a7">
    <w:name w:val="Гипертекстовая ссылка"/>
    <w:rsid w:val="00DB6D37"/>
    <w:rPr>
      <w:b/>
      <w:color w:val="106BBE"/>
    </w:rPr>
  </w:style>
  <w:style w:type="paragraph" w:customStyle="1" w:styleId="a8">
    <w:name w:val="Комментарий"/>
    <w:basedOn w:val="a"/>
    <w:next w:val="a"/>
    <w:rsid w:val="00DB6D37"/>
    <w:pPr>
      <w:widowControl w:val="0"/>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9">
    <w:name w:val="Информация об изменениях документа"/>
    <w:basedOn w:val="a8"/>
    <w:next w:val="a"/>
    <w:rsid w:val="00DB6D37"/>
    <w:rPr>
      <w:i/>
      <w:iCs/>
    </w:rPr>
  </w:style>
  <w:style w:type="paragraph" w:customStyle="1" w:styleId="12">
    <w:name w:val="Абзац списка1"/>
    <w:basedOn w:val="a"/>
    <w:rsid w:val="00DB6D37"/>
    <w:pPr>
      <w:widowControl w:val="0"/>
      <w:autoSpaceDE w:val="0"/>
      <w:autoSpaceDN w:val="0"/>
      <w:adjustRightInd w:val="0"/>
      <w:ind w:left="720" w:firstLine="720"/>
      <w:contextualSpacing/>
      <w:jc w:val="both"/>
    </w:pPr>
    <w:rPr>
      <w:rFonts w:ascii="Arial" w:eastAsia="Calibri" w:hAnsi="Arial" w:cs="Arial"/>
    </w:rPr>
  </w:style>
  <w:style w:type="paragraph" w:styleId="aa">
    <w:name w:val="Normal (Web)"/>
    <w:basedOn w:val="a"/>
    <w:rsid w:val="00DB6D37"/>
    <w:pPr>
      <w:spacing w:before="100" w:beforeAutospacing="1" w:after="100" w:afterAutospacing="1"/>
    </w:pPr>
    <w:rPr>
      <w:rFonts w:eastAsia="Calibri"/>
    </w:rPr>
  </w:style>
  <w:style w:type="paragraph" w:customStyle="1" w:styleId="ab">
    <w:name w:val="Нормальный (таблица)"/>
    <w:basedOn w:val="a"/>
    <w:next w:val="a"/>
    <w:rsid w:val="00DB6D37"/>
    <w:pPr>
      <w:widowControl w:val="0"/>
      <w:autoSpaceDE w:val="0"/>
      <w:autoSpaceDN w:val="0"/>
      <w:adjustRightInd w:val="0"/>
      <w:jc w:val="both"/>
    </w:pPr>
    <w:rPr>
      <w:rFonts w:ascii="Arial" w:eastAsia="Calibri" w:hAnsi="Arial" w:cs="Arial"/>
    </w:rPr>
  </w:style>
  <w:style w:type="paragraph" w:customStyle="1" w:styleId="ac">
    <w:name w:val="Прижатый влево"/>
    <w:basedOn w:val="a"/>
    <w:next w:val="a"/>
    <w:rsid w:val="00DB6D37"/>
    <w:pPr>
      <w:widowControl w:val="0"/>
      <w:autoSpaceDE w:val="0"/>
      <w:autoSpaceDN w:val="0"/>
      <w:adjustRightInd w:val="0"/>
    </w:pPr>
    <w:rPr>
      <w:rFonts w:ascii="Arial" w:eastAsia="Calibri" w:hAnsi="Arial" w:cs="Arial"/>
    </w:rPr>
  </w:style>
  <w:style w:type="paragraph" w:styleId="ad">
    <w:name w:val="header"/>
    <w:basedOn w:val="a"/>
    <w:link w:val="ae"/>
    <w:uiPriority w:val="99"/>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e">
    <w:name w:val="Верхний колонтитул Знак"/>
    <w:basedOn w:val="a0"/>
    <w:link w:val="ad"/>
    <w:uiPriority w:val="99"/>
    <w:rsid w:val="00DB6D37"/>
    <w:rPr>
      <w:rFonts w:ascii="Arial" w:eastAsia="Calibri" w:hAnsi="Arial" w:cs="Times New Roman"/>
      <w:sz w:val="24"/>
      <w:szCs w:val="20"/>
      <w:lang w:val="x-none" w:eastAsia="ru-RU"/>
    </w:rPr>
  </w:style>
  <w:style w:type="paragraph" w:styleId="af">
    <w:name w:val="footer"/>
    <w:basedOn w:val="a"/>
    <w:link w:val="af0"/>
    <w:semiHidden/>
    <w:rsid w:val="00DB6D37"/>
    <w:pPr>
      <w:widowControl w:val="0"/>
      <w:tabs>
        <w:tab w:val="center" w:pos="4677"/>
        <w:tab w:val="right" w:pos="9355"/>
      </w:tabs>
      <w:autoSpaceDE w:val="0"/>
      <w:autoSpaceDN w:val="0"/>
      <w:adjustRightInd w:val="0"/>
      <w:ind w:firstLine="720"/>
      <w:jc w:val="both"/>
    </w:pPr>
    <w:rPr>
      <w:rFonts w:ascii="Arial" w:eastAsia="Calibri" w:hAnsi="Arial"/>
      <w:szCs w:val="20"/>
      <w:lang w:val="x-none"/>
    </w:rPr>
  </w:style>
  <w:style w:type="character" w:customStyle="1" w:styleId="af0">
    <w:name w:val="Нижний колонтитул Знак"/>
    <w:basedOn w:val="a0"/>
    <w:link w:val="af"/>
    <w:semiHidden/>
    <w:rsid w:val="00DB6D37"/>
    <w:rPr>
      <w:rFonts w:ascii="Arial" w:eastAsia="Calibri" w:hAnsi="Arial" w:cs="Times New Roman"/>
      <w:sz w:val="24"/>
      <w:szCs w:val="20"/>
      <w:lang w:val="x-none" w:eastAsia="ru-RU"/>
    </w:rPr>
  </w:style>
  <w:style w:type="paragraph" w:customStyle="1" w:styleId="af1">
    <w:name w:val="Внимание: недобросовестность!"/>
    <w:basedOn w:val="a"/>
    <w:next w:val="a"/>
    <w:rsid w:val="00DB6D37"/>
    <w:pPr>
      <w:autoSpaceDE w:val="0"/>
      <w:autoSpaceDN w:val="0"/>
      <w:adjustRightInd w:val="0"/>
      <w:spacing w:before="240" w:after="240"/>
      <w:ind w:left="420" w:right="420" w:firstLine="300"/>
      <w:jc w:val="both"/>
    </w:pPr>
    <w:rPr>
      <w:rFonts w:ascii="Arial" w:hAnsi="Arial" w:cs="Arial"/>
      <w:shd w:val="clear" w:color="auto" w:fill="F5F3DA"/>
      <w:lang w:eastAsia="en-US"/>
    </w:rPr>
  </w:style>
  <w:style w:type="paragraph" w:customStyle="1" w:styleId="af2">
    <w:name w:val="Знак Знак Знак Знак"/>
    <w:basedOn w:val="a"/>
    <w:rsid w:val="00DB6D37"/>
    <w:pPr>
      <w:widowControl w:val="0"/>
      <w:adjustRightInd w:val="0"/>
      <w:spacing w:after="160" w:line="240" w:lineRule="exact"/>
      <w:jc w:val="right"/>
    </w:pPr>
    <w:rPr>
      <w:sz w:val="20"/>
      <w:szCs w:val="20"/>
      <w:lang w:val="en-GB" w:eastAsia="en-US"/>
    </w:rPr>
  </w:style>
  <w:style w:type="character" w:styleId="af3">
    <w:name w:val="page number"/>
    <w:basedOn w:val="a0"/>
    <w:rsid w:val="00DB6D37"/>
  </w:style>
  <w:style w:type="character" w:styleId="af4">
    <w:name w:val="Hyperlink"/>
    <w:basedOn w:val="a0"/>
    <w:uiPriority w:val="99"/>
    <w:unhideWhenUsed/>
    <w:rsid w:val="00682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4682.0" TargetMode="External"/><Relationship Id="rId18" Type="http://schemas.openxmlformats.org/officeDocument/2006/relationships/hyperlink" Target="consultantplus://offline/ref=7EC967516132523C57370602A5B8406113D847BFBA98AD8DF1E785EDD9B334757C1543303A59701440E50A04gE67D" TargetMode="External"/><Relationship Id="rId26" Type="http://schemas.openxmlformats.org/officeDocument/2006/relationships/hyperlink" Target="garantF1://70578058.0" TargetMode="External"/><Relationship Id="rId3" Type="http://schemas.openxmlformats.org/officeDocument/2006/relationships/styles" Target="styles.xml"/><Relationship Id="rId21" Type="http://schemas.openxmlformats.org/officeDocument/2006/relationships/hyperlink" Target="garantF1://12057004.0" TargetMode="External"/><Relationship Id="rId7" Type="http://schemas.openxmlformats.org/officeDocument/2006/relationships/footnotes" Target="footnotes.xml"/><Relationship Id="rId12" Type="http://schemas.openxmlformats.org/officeDocument/2006/relationships/hyperlink" Target="garantF1://12057004.0" TargetMode="External"/><Relationship Id="rId17" Type="http://schemas.openxmlformats.org/officeDocument/2006/relationships/hyperlink" Target="garantF1://6080771.0" TargetMode="External"/><Relationship Id="rId25" Type="http://schemas.openxmlformats.org/officeDocument/2006/relationships/hyperlink" Target="garantF1://581708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225092.0" TargetMode="External"/><Relationship Id="rId20" Type="http://schemas.openxmlformats.org/officeDocument/2006/relationships/hyperlink" Target="garantF1://12025267.11" TargetMode="External"/><Relationship Id="rId29" Type="http://schemas.openxmlformats.org/officeDocument/2006/relationships/hyperlink" Target="garantF1://466777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garantF1://581981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32859.0" TargetMode="External"/><Relationship Id="rId23" Type="http://schemas.openxmlformats.org/officeDocument/2006/relationships/hyperlink" Target="garantF1://6080772.59" TargetMode="External"/><Relationship Id="rId28" Type="http://schemas.openxmlformats.org/officeDocument/2006/relationships/hyperlink" Target="garantF1://6080772.0" TargetMode="External"/><Relationship Id="rId10" Type="http://schemas.openxmlformats.org/officeDocument/2006/relationships/hyperlink" Target="consultantplus://offline/ref=03F44014B032820AC0F8EE49CF99BE8F6B041F7A0B2A4B632337832C307230B05EFAD42249862BECC44A68DB927CD8731D2AB7423CY11BD" TargetMode="External"/><Relationship Id="rId19" Type="http://schemas.openxmlformats.org/officeDocument/2006/relationships/hyperlink" Target="garantF1://10064072.3"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1440160.0" TargetMode="External"/><Relationship Id="rId22" Type="http://schemas.openxmlformats.org/officeDocument/2006/relationships/hyperlink" Target="garantF1://70187238.0" TargetMode="External"/><Relationship Id="rId27" Type="http://schemas.openxmlformats.org/officeDocument/2006/relationships/hyperlink" Target="garantF1://6080772.0" TargetMode="External"/><Relationship Id="rId30" Type="http://schemas.openxmlformats.org/officeDocument/2006/relationships/hyperlink" Target="garantF1://12038291.36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3\Desktop\&#1088;&#1077;&#1096;&#1077;&#1085;&#1080;&#1077;%20&#1076;&#1091;&#1084;&#1099;%20&#1052;&#1053;&#1055;&#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D8EC-9275-49E0-B257-806AB2A8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думы МНПА</Template>
  <TotalTime>1192</TotalTime>
  <Pages>97</Pages>
  <Words>35110</Words>
  <Characters>200131</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dc:creator>
  <cp:lastModifiedBy>Юлия А. Малых</cp:lastModifiedBy>
  <cp:revision>112</cp:revision>
  <cp:lastPrinted>2020-02-25T06:13:00Z</cp:lastPrinted>
  <dcterms:created xsi:type="dcterms:W3CDTF">2020-01-14T03:04:00Z</dcterms:created>
  <dcterms:modified xsi:type="dcterms:W3CDTF">2020-02-26T10:26:00Z</dcterms:modified>
</cp:coreProperties>
</file>