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2D11CA" w:rsidP="002D11CA"/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170638" w:rsidRDefault="002D11CA" w:rsidP="00170638">
      <w:pPr>
        <w:tabs>
          <w:tab w:val="left" w:pos="6246"/>
        </w:tabs>
      </w:pPr>
      <w:r>
        <w:tab/>
      </w:r>
    </w:p>
    <w:p w:rsidR="00170638" w:rsidRDefault="00170638" w:rsidP="00170638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170638" w:rsidRPr="00170638" w:rsidRDefault="00170638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D11CA" w:rsidRPr="003A4082" w:rsidRDefault="002D11CA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170638" w:rsidRPr="00F64567" w:rsidRDefault="00170638" w:rsidP="00C94D02">
      <w:pPr>
        <w:numPr>
          <w:ilvl w:val="0"/>
          <w:numId w:val="1"/>
        </w:numPr>
        <w:ind w:left="0" w:firstLine="1062"/>
        <w:jc w:val="both"/>
        <w:rPr>
          <w:b/>
          <w:sz w:val="28"/>
          <w:szCs w:val="28"/>
        </w:rPr>
      </w:pPr>
      <w:r w:rsidRPr="00F64567">
        <w:rPr>
          <w:b/>
          <w:sz w:val="28"/>
          <w:szCs w:val="28"/>
        </w:rPr>
        <w:t>О внесении изменений в Устав Артемовского городского округа.</w:t>
      </w:r>
    </w:p>
    <w:p w:rsidR="00170638" w:rsidRPr="00A44C68" w:rsidRDefault="00170638" w:rsidP="00170638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</w:t>
      </w:r>
      <w:r w:rsidRPr="00170638">
        <w:rPr>
          <w:sz w:val="28"/>
          <w:szCs w:val="28"/>
        </w:rPr>
        <w:t xml:space="preserve"> </w:t>
      </w:r>
      <w:proofErr w:type="spellStart"/>
      <w:r w:rsidRPr="00A44C68">
        <w:rPr>
          <w:sz w:val="28"/>
          <w:szCs w:val="28"/>
        </w:rPr>
        <w:t>Е.В.Пономарева</w:t>
      </w:r>
      <w:proofErr w:type="spellEnd"/>
      <w:r w:rsidRPr="00A44C68">
        <w:rPr>
          <w:sz w:val="28"/>
          <w:szCs w:val="28"/>
        </w:rPr>
        <w:t>, заведующий юридическим отделом Администрации Артемовского городского округа.</w:t>
      </w:r>
    </w:p>
    <w:p w:rsidR="00170638" w:rsidRDefault="00F64567" w:rsidP="00C94D02">
      <w:pPr>
        <w:numPr>
          <w:ilvl w:val="0"/>
          <w:numId w:val="1"/>
        </w:numPr>
        <w:ind w:left="0"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Артемовской Думы от 17.11.2005 № 576 «О земельном налоге на территории Артемовского городского округа».</w:t>
      </w:r>
    </w:p>
    <w:p w:rsidR="00F64567" w:rsidRDefault="00F64567" w:rsidP="00F64567">
      <w:pPr>
        <w:jc w:val="both"/>
        <w:rPr>
          <w:sz w:val="28"/>
          <w:szCs w:val="28"/>
        </w:rPr>
      </w:pPr>
      <w:r w:rsidRPr="00F64567">
        <w:rPr>
          <w:sz w:val="28"/>
          <w:szCs w:val="28"/>
        </w:rPr>
        <w:t>Докладывает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О.Г.Бачурина</w:t>
      </w:r>
      <w:proofErr w:type="spellEnd"/>
      <w:r>
        <w:rPr>
          <w:sz w:val="28"/>
          <w:szCs w:val="28"/>
        </w:rPr>
        <w:t>, начальник Финансового управления Администрации Артемовского городского округа</w:t>
      </w:r>
      <w:r w:rsidR="00FD3E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436C" w:rsidRPr="0056436C" w:rsidRDefault="0056436C" w:rsidP="005643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6436C">
        <w:rPr>
          <w:b/>
          <w:sz w:val="28"/>
          <w:szCs w:val="28"/>
        </w:rPr>
        <w:t>О результатах рассмотрения публичных слушаний по отчету об исполнении бюджета и проекту решения Думы Артемовского городского округа  «Об утверждении отчета об исполнении  бюджета   Артемовского городского округа  за 2015 год»</w:t>
      </w:r>
    </w:p>
    <w:p w:rsidR="0056436C" w:rsidRPr="0056436C" w:rsidRDefault="0056436C" w:rsidP="0056436C">
      <w:pPr>
        <w:shd w:val="clear" w:color="auto" w:fill="FFFFFF"/>
        <w:tabs>
          <w:tab w:val="left" w:pos="960"/>
        </w:tabs>
        <w:spacing w:line="326" w:lineRule="exact"/>
        <w:jc w:val="both"/>
        <w:rPr>
          <w:bCs/>
          <w:sz w:val="28"/>
          <w:szCs w:val="28"/>
        </w:rPr>
      </w:pPr>
      <w:r w:rsidRPr="0056436C">
        <w:rPr>
          <w:sz w:val="28"/>
          <w:szCs w:val="28"/>
        </w:rPr>
        <w:t>Докладывает И.И.Саутин, председатель постоянной комиссии по  экономическим вопросам, бюджету и налогам</w:t>
      </w:r>
      <w:r w:rsidR="00D55662">
        <w:rPr>
          <w:sz w:val="28"/>
          <w:szCs w:val="28"/>
        </w:rPr>
        <w:t>.</w:t>
      </w:r>
    </w:p>
    <w:p w:rsidR="0056436C" w:rsidRPr="0056436C" w:rsidRDefault="0056436C" w:rsidP="0056436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6436C">
        <w:rPr>
          <w:b/>
          <w:sz w:val="28"/>
          <w:szCs w:val="28"/>
        </w:rPr>
        <w:t>.Об утверждении годового отчета об исполнении бюджета Артемовского городского округа за 2015 год.</w:t>
      </w:r>
    </w:p>
    <w:p w:rsidR="0056436C" w:rsidRPr="0056436C" w:rsidRDefault="0056436C" w:rsidP="0056436C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 w:rsidRPr="0056436C">
        <w:rPr>
          <w:spacing w:val="-3"/>
          <w:sz w:val="28"/>
          <w:szCs w:val="28"/>
        </w:rPr>
        <w:t xml:space="preserve">Докладывают: </w:t>
      </w:r>
      <w:proofErr w:type="spellStart"/>
      <w:r w:rsidRPr="0056436C">
        <w:rPr>
          <w:spacing w:val="-3"/>
          <w:sz w:val="28"/>
          <w:szCs w:val="28"/>
        </w:rPr>
        <w:t>О.Г.Бачурина</w:t>
      </w:r>
      <w:proofErr w:type="spellEnd"/>
      <w:r w:rsidRPr="0056436C">
        <w:rPr>
          <w:spacing w:val="-3"/>
          <w:sz w:val="28"/>
          <w:szCs w:val="28"/>
        </w:rPr>
        <w:t>, начальник Финансового управления Администрации Артемовского городского округа;</w:t>
      </w:r>
    </w:p>
    <w:p w:rsidR="0056436C" w:rsidRPr="0056436C" w:rsidRDefault="0056436C" w:rsidP="0056436C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proofErr w:type="spellStart"/>
      <w:r w:rsidRPr="0056436C">
        <w:rPr>
          <w:spacing w:val="-3"/>
          <w:sz w:val="28"/>
          <w:szCs w:val="28"/>
        </w:rPr>
        <w:t>Курьина</w:t>
      </w:r>
      <w:proofErr w:type="spellEnd"/>
      <w:r w:rsidRPr="0056436C">
        <w:rPr>
          <w:spacing w:val="-3"/>
          <w:sz w:val="28"/>
          <w:szCs w:val="28"/>
        </w:rPr>
        <w:t xml:space="preserve"> Е.А., председатель  счетной палаты Артемовского городского округа.</w:t>
      </w:r>
    </w:p>
    <w:p w:rsidR="0056436C" w:rsidRPr="0056436C" w:rsidRDefault="0056436C" w:rsidP="0056436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5</w:t>
      </w:r>
      <w:r w:rsidRPr="0056436C">
        <w:rPr>
          <w:b/>
          <w:sz w:val="28"/>
          <w:szCs w:val="28"/>
        </w:rPr>
        <w:t>. Информация Счетной палаты Артемовского городского округа по отчету  об исполнении бюджета Артемовского городского округа  за 1 квартал 2016 года.</w:t>
      </w:r>
    </w:p>
    <w:p w:rsidR="0056436C" w:rsidRPr="0056436C" w:rsidRDefault="0056436C" w:rsidP="0056436C">
      <w:pPr>
        <w:jc w:val="both"/>
        <w:rPr>
          <w:sz w:val="28"/>
          <w:szCs w:val="28"/>
        </w:rPr>
      </w:pPr>
      <w:r w:rsidRPr="0056436C">
        <w:rPr>
          <w:sz w:val="28"/>
          <w:szCs w:val="28"/>
        </w:rPr>
        <w:t xml:space="preserve">Докладывает </w:t>
      </w:r>
      <w:proofErr w:type="spellStart"/>
      <w:r w:rsidRPr="0056436C">
        <w:rPr>
          <w:sz w:val="28"/>
          <w:szCs w:val="28"/>
        </w:rPr>
        <w:t>Е.А.Курьина</w:t>
      </w:r>
      <w:proofErr w:type="spellEnd"/>
      <w:r w:rsidRPr="0056436C">
        <w:rPr>
          <w:sz w:val="28"/>
          <w:szCs w:val="28"/>
        </w:rPr>
        <w:t>, председатель Счетной палаты Артемовского городского округа.</w:t>
      </w:r>
    </w:p>
    <w:p w:rsidR="0056436C" w:rsidRPr="0056436C" w:rsidRDefault="0056436C" w:rsidP="0056436C">
      <w:pPr>
        <w:ind w:firstLine="56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6</w:t>
      </w:r>
      <w:r w:rsidRPr="0056436C">
        <w:rPr>
          <w:spacing w:val="-3"/>
          <w:sz w:val="28"/>
          <w:szCs w:val="28"/>
        </w:rPr>
        <w:t xml:space="preserve">. </w:t>
      </w:r>
      <w:r w:rsidRPr="0056436C">
        <w:rPr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в 2014-2015 годах».</w:t>
      </w:r>
    </w:p>
    <w:p w:rsidR="0056436C" w:rsidRDefault="0056436C" w:rsidP="0056436C">
      <w:pPr>
        <w:jc w:val="both"/>
        <w:rPr>
          <w:sz w:val="28"/>
          <w:szCs w:val="28"/>
        </w:rPr>
      </w:pPr>
      <w:r w:rsidRPr="0056436C">
        <w:rPr>
          <w:sz w:val="28"/>
          <w:szCs w:val="28"/>
        </w:rPr>
        <w:t xml:space="preserve">Докладывает </w:t>
      </w:r>
      <w:proofErr w:type="spellStart"/>
      <w:r w:rsidRPr="0056436C">
        <w:rPr>
          <w:sz w:val="28"/>
          <w:szCs w:val="28"/>
        </w:rPr>
        <w:t>Е.А.Курьина</w:t>
      </w:r>
      <w:proofErr w:type="spellEnd"/>
      <w:r w:rsidRPr="0056436C">
        <w:rPr>
          <w:sz w:val="28"/>
          <w:szCs w:val="28"/>
        </w:rPr>
        <w:t>, председатель Счетной палаты Артемовского городского округа.</w:t>
      </w:r>
    </w:p>
    <w:p w:rsidR="00900517" w:rsidRPr="00D567B4" w:rsidRDefault="00900517" w:rsidP="009005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7.</w:t>
      </w:r>
      <w:r w:rsidRPr="00900517">
        <w:rPr>
          <w:b/>
          <w:sz w:val="28"/>
          <w:szCs w:val="28"/>
        </w:rPr>
        <w:t xml:space="preserve"> </w:t>
      </w:r>
      <w:r w:rsidRPr="00D567B4">
        <w:rPr>
          <w:b/>
          <w:sz w:val="28"/>
          <w:szCs w:val="28"/>
        </w:rPr>
        <w:t xml:space="preserve">Информация  Счетной палаты Артемовского городского округа </w:t>
      </w:r>
    </w:p>
    <w:p w:rsidR="00900517" w:rsidRDefault="00900517" w:rsidP="00900517">
      <w:pPr>
        <w:jc w:val="both"/>
        <w:rPr>
          <w:b/>
          <w:sz w:val="28"/>
          <w:szCs w:val="28"/>
        </w:rPr>
      </w:pPr>
      <w:r w:rsidRPr="00D567B4">
        <w:rPr>
          <w:b/>
          <w:sz w:val="28"/>
          <w:szCs w:val="28"/>
        </w:rPr>
        <w:t>о результатах экспертно-аналитического мероприятия «Финансово-экономическая экспертиза эффективности использования бюджетных средств, направляемых на закупки товаров, работ и услуг для муниципальных нужд»</w:t>
      </w:r>
      <w:r>
        <w:rPr>
          <w:b/>
          <w:sz w:val="28"/>
          <w:szCs w:val="28"/>
        </w:rPr>
        <w:t>.</w:t>
      </w:r>
    </w:p>
    <w:p w:rsidR="00900517" w:rsidRDefault="00900517" w:rsidP="00900517">
      <w:pPr>
        <w:jc w:val="both"/>
        <w:rPr>
          <w:sz w:val="28"/>
          <w:szCs w:val="28"/>
        </w:rPr>
      </w:pPr>
      <w:r w:rsidRPr="00D567B4">
        <w:rPr>
          <w:sz w:val="28"/>
          <w:szCs w:val="28"/>
        </w:rPr>
        <w:t xml:space="preserve">Докладывает </w:t>
      </w:r>
      <w:proofErr w:type="spellStart"/>
      <w:r w:rsidRPr="00D567B4">
        <w:rPr>
          <w:sz w:val="28"/>
          <w:szCs w:val="28"/>
        </w:rPr>
        <w:t>Е.А.Курьина</w:t>
      </w:r>
      <w:proofErr w:type="spellEnd"/>
      <w:r w:rsidRPr="00D567B4">
        <w:rPr>
          <w:sz w:val="28"/>
          <w:szCs w:val="28"/>
        </w:rPr>
        <w:t>, председатель Счетной палаты Артемовского городского округа.</w:t>
      </w:r>
    </w:p>
    <w:p w:rsidR="00C94D02" w:rsidRDefault="00900517" w:rsidP="0056436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6436C">
        <w:rPr>
          <w:b/>
          <w:sz w:val="28"/>
          <w:szCs w:val="28"/>
        </w:rPr>
        <w:t xml:space="preserve">. </w:t>
      </w:r>
      <w:r w:rsidR="00C94D02" w:rsidRPr="00710026">
        <w:rPr>
          <w:b/>
          <w:sz w:val="28"/>
          <w:szCs w:val="28"/>
        </w:rPr>
        <w:t>О внесении изменений в Положение о создании условий для расширения рынка сельскохозяйственной продукции, сырья и продовольствия, содействия развитию малого и среднего, принятое решением Думы Артемовского городского округа от 29.01.2009 № 503 (с изменениями и дополнениями)</w:t>
      </w:r>
      <w:r w:rsidR="00C94D02">
        <w:rPr>
          <w:b/>
          <w:sz w:val="28"/>
          <w:szCs w:val="28"/>
        </w:rPr>
        <w:t>.</w:t>
      </w:r>
    </w:p>
    <w:p w:rsidR="00C94D02" w:rsidRDefault="00C94D02" w:rsidP="00C94D02">
      <w:pPr>
        <w:jc w:val="both"/>
        <w:rPr>
          <w:sz w:val="28"/>
          <w:szCs w:val="28"/>
        </w:rPr>
      </w:pPr>
      <w:r w:rsidRPr="00710026">
        <w:rPr>
          <w:sz w:val="28"/>
          <w:szCs w:val="28"/>
        </w:rPr>
        <w:t xml:space="preserve">Докладывает </w:t>
      </w:r>
      <w:proofErr w:type="spellStart"/>
      <w:r w:rsidRPr="00710026">
        <w:rPr>
          <w:sz w:val="28"/>
          <w:szCs w:val="28"/>
        </w:rPr>
        <w:t>Е.В.Пискова</w:t>
      </w:r>
      <w:proofErr w:type="spellEnd"/>
      <w:r w:rsidRPr="00710026">
        <w:rPr>
          <w:sz w:val="28"/>
          <w:szCs w:val="28"/>
        </w:rPr>
        <w:t>, заведующий</w:t>
      </w:r>
      <w:r>
        <w:rPr>
          <w:sz w:val="28"/>
          <w:szCs w:val="28"/>
        </w:rPr>
        <w:t xml:space="preserve"> о</w:t>
      </w:r>
      <w:r w:rsidRPr="005C2B8D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5C2B8D">
        <w:rPr>
          <w:sz w:val="28"/>
          <w:szCs w:val="28"/>
        </w:rPr>
        <w:t xml:space="preserve"> социально-экономического развития Администрации Артемовского городского округа</w:t>
      </w:r>
      <w:r>
        <w:rPr>
          <w:sz w:val="28"/>
          <w:szCs w:val="28"/>
        </w:rPr>
        <w:t>.</w:t>
      </w:r>
    </w:p>
    <w:p w:rsidR="00D85FD8" w:rsidRDefault="00D85FD8" w:rsidP="00D85FD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005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56436C">
        <w:rPr>
          <w:b/>
          <w:sz w:val="28"/>
          <w:szCs w:val="28"/>
        </w:rPr>
        <w:t xml:space="preserve"> </w:t>
      </w:r>
      <w:r w:rsidRPr="00B37D1F">
        <w:rPr>
          <w:b/>
          <w:sz w:val="28"/>
          <w:szCs w:val="28"/>
        </w:rPr>
        <w:t>О внесении изменений в Положение о создании условий для обеспечения населения услугами торговли, общественного питания и бытового обслуживания, принятое решением Думы Артемовского городского округа от 30.10.2008 № 445 (с изменениями и дополнениями)</w:t>
      </w:r>
      <w:r>
        <w:rPr>
          <w:b/>
          <w:sz w:val="28"/>
          <w:szCs w:val="28"/>
        </w:rPr>
        <w:t>.</w:t>
      </w:r>
    </w:p>
    <w:p w:rsidR="00D85FD8" w:rsidRDefault="00D85FD8" w:rsidP="00D85FD8">
      <w:pPr>
        <w:jc w:val="both"/>
        <w:rPr>
          <w:sz w:val="28"/>
          <w:szCs w:val="28"/>
        </w:rPr>
      </w:pPr>
      <w:r w:rsidRPr="00710026">
        <w:rPr>
          <w:sz w:val="28"/>
          <w:szCs w:val="28"/>
        </w:rPr>
        <w:t xml:space="preserve">Докладывает </w:t>
      </w:r>
      <w:proofErr w:type="spellStart"/>
      <w:r w:rsidRPr="00710026">
        <w:rPr>
          <w:sz w:val="28"/>
          <w:szCs w:val="28"/>
        </w:rPr>
        <w:t>Е.В.Пискова</w:t>
      </w:r>
      <w:proofErr w:type="spellEnd"/>
      <w:r w:rsidRPr="00710026">
        <w:rPr>
          <w:sz w:val="28"/>
          <w:szCs w:val="28"/>
        </w:rPr>
        <w:t>, заведующий</w:t>
      </w:r>
      <w:r>
        <w:rPr>
          <w:sz w:val="28"/>
          <w:szCs w:val="28"/>
        </w:rPr>
        <w:t xml:space="preserve"> о</w:t>
      </w:r>
      <w:r w:rsidRPr="005C2B8D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5C2B8D">
        <w:rPr>
          <w:sz w:val="28"/>
          <w:szCs w:val="28"/>
        </w:rPr>
        <w:t xml:space="preserve"> социально-экономического развития Администрации Артемовского городского округа</w:t>
      </w:r>
      <w:r>
        <w:rPr>
          <w:sz w:val="28"/>
          <w:szCs w:val="28"/>
        </w:rPr>
        <w:t>.</w:t>
      </w:r>
    </w:p>
    <w:p w:rsidR="00C94D02" w:rsidRDefault="00900517" w:rsidP="00FD3E1C">
      <w:pPr>
        <w:ind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D3E1C">
        <w:rPr>
          <w:b/>
          <w:sz w:val="28"/>
          <w:szCs w:val="28"/>
        </w:rPr>
        <w:t xml:space="preserve">. </w:t>
      </w:r>
      <w:r w:rsidR="00C94D02" w:rsidRPr="00710026">
        <w:rPr>
          <w:b/>
          <w:sz w:val="28"/>
          <w:szCs w:val="28"/>
        </w:rPr>
        <w:t>О внесении изменений в Положение об Управлении городского хозяйства Администрации Артемовского городского округа</w:t>
      </w:r>
      <w:r w:rsidR="00C94D02">
        <w:rPr>
          <w:b/>
          <w:sz w:val="28"/>
          <w:szCs w:val="28"/>
        </w:rPr>
        <w:t>.</w:t>
      </w:r>
    </w:p>
    <w:p w:rsidR="00C94D02" w:rsidRDefault="00C94D02" w:rsidP="00C94D02">
      <w:pPr>
        <w:jc w:val="both"/>
        <w:rPr>
          <w:sz w:val="28"/>
          <w:szCs w:val="28"/>
        </w:rPr>
      </w:pPr>
      <w:r w:rsidRPr="00710026">
        <w:rPr>
          <w:sz w:val="28"/>
          <w:szCs w:val="28"/>
        </w:rPr>
        <w:t xml:space="preserve">Докладывает </w:t>
      </w:r>
      <w:proofErr w:type="spellStart"/>
      <w:r w:rsidRPr="00710026">
        <w:rPr>
          <w:sz w:val="28"/>
          <w:szCs w:val="28"/>
        </w:rPr>
        <w:t>А.В.Поляков</w:t>
      </w:r>
      <w:proofErr w:type="spellEnd"/>
      <w:r w:rsidRPr="00710026">
        <w:rPr>
          <w:sz w:val="28"/>
          <w:szCs w:val="28"/>
        </w:rPr>
        <w:t>, председатель Управления городского о</w:t>
      </w:r>
      <w:r w:rsidRPr="005C2B8D">
        <w:rPr>
          <w:sz w:val="28"/>
          <w:szCs w:val="28"/>
        </w:rPr>
        <w:t xml:space="preserve"> хозяйства Администрации Артемовского городского округа</w:t>
      </w:r>
      <w:r>
        <w:rPr>
          <w:sz w:val="28"/>
          <w:szCs w:val="28"/>
        </w:rPr>
        <w:t>.</w:t>
      </w:r>
    </w:p>
    <w:p w:rsidR="00C94D02" w:rsidRDefault="00900517" w:rsidP="00FD3E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D3E1C">
        <w:rPr>
          <w:b/>
          <w:sz w:val="28"/>
          <w:szCs w:val="28"/>
        </w:rPr>
        <w:t>.</w:t>
      </w:r>
      <w:r w:rsidR="00C94D02" w:rsidRPr="00710026">
        <w:rPr>
          <w:b/>
          <w:sz w:val="28"/>
          <w:szCs w:val="28"/>
        </w:rPr>
        <w:t xml:space="preserve"> Об утверждении Порядка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C94D02">
        <w:rPr>
          <w:b/>
          <w:sz w:val="28"/>
          <w:szCs w:val="28"/>
        </w:rPr>
        <w:t>.</w:t>
      </w:r>
    </w:p>
    <w:p w:rsidR="00C94D02" w:rsidRDefault="00C94D02" w:rsidP="00C94D02">
      <w:pPr>
        <w:jc w:val="both"/>
        <w:rPr>
          <w:sz w:val="28"/>
          <w:szCs w:val="28"/>
        </w:rPr>
      </w:pPr>
      <w:r w:rsidRPr="00710026">
        <w:rPr>
          <w:sz w:val="28"/>
          <w:szCs w:val="28"/>
        </w:rPr>
        <w:t xml:space="preserve">Докладывает </w:t>
      </w:r>
      <w:proofErr w:type="spellStart"/>
      <w:r w:rsidRPr="00710026">
        <w:rPr>
          <w:sz w:val="28"/>
          <w:szCs w:val="28"/>
        </w:rPr>
        <w:t>А.В.Поляков</w:t>
      </w:r>
      <w:proofErr w:type="spellEnd"/>
      <w:r w:rsidRPr="00710026">
        <w:rPr>
          <w:sz w:val="28"/>
          <w:szCs w:val="28"/>
        </w:rPr>
        <w:t>, председатель Управления городского о</w:t>
      </w:r>
      <w:r w:rsidRPr="005C2B8D">
        <w:rPr>
          <w:sz w:val="28"/>
          <w:szCs w:val="28"/>
        </w:rPr>
        <w:t xml:space="preserve"> хозяйства Администрации Артемовского городского округа</w:t>
      </w:r>
      <w:r>
        <w:rPr>
          <w:sz w:val="28"/>
          <w:szCs w:val="28"/>
        </w:rPr>
        <w:t>.</w:t>
      </w:r>
    </w:p>
    <w:p w:rsidR="00C94D02" w:rsidRDefault="00900517" w:rsidP="00FD3E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FD3E1C">
        <w:rPr>
          <w:b/>
          <w:sz w:val="28"/>
          <w:szCs w:val="28"/>
        </w:rPr>
        <w:t xml:space="preserve">. </w:t>
      </w:r>
      <w:r w:rsidR="00C94D02" w:rsidRPr="00710026">
        <w:rPr>
          <w:b/>
          <w:sz w:val="28"/>
          <w:szCs w:val="28"/>
        </w:rPr>
        <w:t xml:space="preserve">О внесении изменений в Положение о порядке установления тарифов на услуги муниципальных предприятий и муниципальных </w:t>
      </w:r>
      <w:r w:rsidR="00C94D02" w:rsidRPr="00710026">
        <w:rPr>
          <w:b/>
          <w:sz w:val="28"/>
          <w:szCs w:val="28"/>
        </w:rPr>
        <w:lastRenderedPageBreak/>
        <w:t>учреждений, принятое решением Думы Артемовского городского округа от 25.10.2007 № 225 (с изменениями и дополнениями)</w:t>
      </w:r>
      <w:r w:rsidR="00C94D02">
        <w:rPr>
          <w:b/>
          <w:sz w:val="28"/>
          <w:szCs w:val="28"/>
        </w:rPr>
        <w:t>.</w:t>
      </w:r>
    </w:p>
    <w:p w:rsidR="00C94D02" w:rsidRDefault="00C94D02" w:rsidP="00C94D02">
      <w:pPr>
        <w:jc w:val="both"/>
        <w:rPr>
          <w:sz w:val="28"/>
          <w:szCs w:val="28"/>
        </w:rPr>
      </w:pPr>
      <w:r w:rsidRPr="00710026">
        <w:rPr>
          <w:sz w:val="28"/>
          <w:szCs w:val="28"/>
        </w:rPr>
        <w:t xml:space="preserve">Докладывает </w:t>
      </w:r>
      <w:proofErr w:type="spellStart"/>
      <w:r w:rsidRPr="00710026">
        <w:rPr>
          <w:sz w:val="28"/>
          <w:szCs w:val="28"/>
        </w:rPr>
        <w:t>А.В.Поляков</w:t>
      </w:r>
      <w:proofErr w:type="spellEnd"/>
      <w:r w:rsidRPr="00710026">
        <w:rPr>
          <w:sz w:val="28"/>
          <w:szCs w:val="28"/>
        </w:rPr>
        <w:t>, председатель Управления городского о</w:t>
      </w:r>
      <w:r w:rsidRPr="005C2B8D">
        <w:rPr>
          <w:sz w:val="28"/>
          <w:szCs w:val="28"/>
        </w:rPr>
        <w:t xml:space="preserve"> хозяйства Администрации Артемовского городского округа</w:t>
      </w:r>
      <w:r>
        <w:rPr>
          <w:sz w:val="28"/>
          <w:szCs w:val="28"/>
        </w:rPr>
        <w:t>.</w:t>
      </w:r>
    </w:p>
    <w:p w:rsidR="004F38EB" w:rsidRPr="005A3A73" w:rsidRDefault="00900517" w:rsidP="00D85FD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85FD8">
        <w:rPr>
          <w:b/>
          <w:sz w:val="28"/>
          <w:szCs w:val="28"/>
        </w:rPr>
        <w:t>.</w:t>
      </w:r>
      <w:r w:rsidR="0056436C">
        <w:rPr>
          <w:b/>
          <w:sz w:val="28"/>
          <w:szCs w:val="28"/>
        </w:rPr>
        <w:t xml:space="preserve"> </w:t>
      </w:r>
      <w:r w:rsidR="004F38EB" w:rsidRPr="005A3A73">
        <w:rPr>
          <w:b/>
          <w:sz w:val="28"/>
          <w:szCs w:val="28"/>
        </w:rPr>
        <w:t>О реализации подпрограммы «Газификация Артемовского городского округа» муниципальной программы «Развитие Артемовского городского округа на период до 2020 года» за 2015 год.</w:t>
      </w:r>
    </w:p>
    <w:p w:rsidR="004F38EB" w:rsidRDefault="004F38EB" w:rsidP="004F38EB">
      <w:pPr>
        <w:jc w:val="both"/>
        <w:rPr>
          <w:sz w:val="28"/>
          <w:szCs w:val="28"/>
        </w:rPr>
      </w:pPr>
      <w:r w:rsidRPr="005A3A73">
        <w:rPr>
          <w:sz w:val="28"/>
          <w:szCs w:val="28"/>
        </w:rPr>
        <w:t xml:space="preserve">Докладывает </w:t>
      </w:r>
      <w:proofErr w:type="spellStart"/>
      <w:r w:rsidRPr="005A3A73">
        <w:rPr>
          <w:sz w:val="28"/>
          <w:szCs w:val="28"/>
        </w:rPr>
        <w:t>Е.В.Исаков</w:t>
      </w:r>
      <w:proofErr w:type="spellEnd"/>
      <w:r w:rsidRPr="005A3A73">
        <w:rPr>
          <w:sz w:val="28"/>
          <w:szCs w:val="28"/>
        </w:rPr>
        <w:t>, директор МБУ Артемовского городского округа «</w:t>
      </w:r>
      <w:proofErr w:type="spellStart"/>
      <w:r w:rsidRPr="005A3A73">
        <w:rPr>
          <w:sz w:val="28"/>
          <w:szCs w:val="28"/>
        </w:rPr>
        <w:t>Жилкомстрой</w:t>
      </w:r>
      <w:proofErr w:type="spellEnd"/>
      <w:r w:rsidRPr="005A3A73">
        <w:rPr>
          <w:sz w:val="28"/>
          <w:szCs w:val="28"/>
        </w:rPr>
        <w:t>».</w:t>
      </w:r>
    </w:p>
    <w:p w:rsidR="00D567B4" w:rsidRDefault="00D567B4" w:rsidP="00D567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567B4">
        <w:rPr>
          <w:b/>
          <w:sz w:val="28"/>
          <w:szCs w:val="28"/>
        </w:rPr>
        <w:t>1</w:t>
      </w:r>
      <w:r w:rsidR="00627D80">
        <w:rPr>
          <w:b/>
          <w:sz w:val="28"/>
          <w:szCs w:val="28"/>
        </w:rPr>
        <w:t>4</w:t>
      </w:r>
      <w:r w:rsidRPr="00D567B4">
        <w:rPr>
          <w:b/>
          <w:sz w:val="28"/>
          <w:szCs w:val="28"/>
        </w:rPr>
        <w:t xml:space="preserve">. </w:t>
      </w:r>
      <w:proofErr w:type="gramStart"/>
      <w:r w:rsidRPr="00D567B4">
        <w:rPr>
          <w:b/>
          <w:sz w:val="28"/>
          <w:szCs w:val="28"/>
        </w:rPr>
        <w:t>О признании утратившим силу решения Думы Артемовского городского округа от 12.04.2007 № 100 «О принятии Правил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округе»</w:t>
      </w:r>
      <w:r>
        <w:rPr>
          <w:b/>
          <w:sz w:val="28"/>
          <w:szCs w:val="28"/>
        </w:rPr>
        <w:t>.</w:t>
      </w:r>
      <w:proofErr w:type="gramEnd"/>
    </w:p>
    <w:p w:rsidR="00D567B4" w:rsidRDefault="00D567B4" w:rsidP="00D567B4">
      <w:pPr>
        <w:jc w:val="both"/>
        <w:rPr>
          <w:sz w:val="28"/>
          <w:szCs w:val="28"/>
        </w:rPr>
      </w:pPr>
      <w:r w:rsidRPr="00D567B4">
        <w:rPr>
          <w:sz w:val="28"/>
          <w:szCs w:val="28"/>
        </w:rPr>
        <w:t xml:space="preserve">Докладывает </w:t>
      </w:r>
      <w:proofErr w:type="spellStart"/>
      <w:r w:rsidRPr="00D567B4">
        <w:rPr>
          <w:sz w:val="28"/>
          <w:szCs w:val="28"/>
        </w:rPr>
        <w:t>Е.В.Исаков</w:t>
      </w:r>
      <w:proofErr w:type="spellEnd"/>
      <w:r w:rsidRPr="00D567B4">
        <w:rPr>
          <w:sz w:val="28"/>
          <w:szCs w:val="28"/>
        </w:rPr>
        <w:t>, директор МБУ Артемовского городского округа «</w:t>
      </w:r>
      <w:proofErr w:type="spellStart"/>
      <w:r w:rsidRPr="00D567B4">
        <w:rPr>
          <w:sz w:val="28"/>
          <w:szCs w:val="28"/>
        </w:rPr>
        <w:t>Жилкострой</w:t>
      </w:r>
      <w:proofErr w:type="spellEnd"/>
      <w:r w:rsidRPr="00D567B4">
        <w:rPr>
          <w:sz w:val="28"/>
          <w:szCs w:val="28"/>
        </w:rPr>
        <w:t>».</w:t>
      </w:r>
    </w:p>
    <w:p w:rsidR="003C2B7E" w:rsidRPr="003C2B7E" w:rsidRDefault="003C2B7E" w:rsidP="00D567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C2B7E">
        <w:rPr>
          <w:b/>
          <w:sz w:val="28"/>
          <w:szCs w:val="28"/>
        </w:rPr>
        <w:t>1</w:t>
      </w:r>
      <w:r w:rsidR="00627D80">
        <w:rPr>
          <w:b/>
          <w:sz w:val="28"/>
          <w:szCs w:val="28"/>
        </w:rPr>
        <w:t>5</w:t>
      </w:r>
      <w:r w:rsidRPr="003C2B7E">
        <w:rPr>
          <w:b/>
          <w:sz w:val="28"/>
          <w:szCs w:val="28"/>
        </w:rPr>
        <w:t>. О принятии Правил обращения с отходами производства и потребления в Артемовском городском округе.</w:t>
      </w:r>
    </w:p>
    <w:p w:rsidR="003C2B7E" w:rsidRDefault="003C2B7E" w:rsidP="003C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67B4">
        <w:rPr>
          <w:sz w:val="28"/>
          <w:szCs w:val="28"/>
        </w:rPr>
        <w:t xml:space="preserve">Докладывает </w:t>
      </w:r>
      <w:proofErr w:type="spellStart"/>
      <w:r w:rsidRPr="00D567B4">
        <w:rPr>
          <w:sz w:val="28"/>
          <w:szCs w:val="28"/>
        </w:rPr>
        <w:t>Е.В.Исаков</w:t>
      </w:r>
      <w:proofErr w:type="spellEnd"/>
      <w:r w:rsidRPr="00D567B4">
        <w:rPr>
          <w:sz w:val="28"/>
          <w:szCs w:val="28"/>
        </w:rPr>
        <w:t>, директор МБУ Артемовского городского округа «</w:t>
      </w:r>
      <w:proofErr w:type="spellStart"/>
      <w:r w:rsidRPr="00D567B4">
        <w:rPr>
          <w:sz w:val="28"/>
          <w:szCs w:val="28"/>
        </w:rPr>
        <w:t>Жилкострой</w:t>
      </w:r>
      <w:proofErr w:type="spellEnd"/>
      <w:r w:rsidRPr="00D567B4">
        <w:rPr>
          <w:sz w:val="28"/>
          <w:szCs w:val="28"/>
        </w:rPr>
        <w:t>».</w:t>
      </w:r>
    </w:p>
    <w:p w:rsidR="001E5DEA" w:rsidRPr="001E5DEA" w:rsidRDefault="001E5DEA" w:rsidP="001E5DEA">
      <w:pPr>
        <w:ind w:firstLine="708"/>
        <w:jc w:val="both"/>
        <w:rPr>
          <w:b/>
          <w:sz w:val="28"/>
          <w:szCs w:val="28"/>
        </w:rPr>
      </w:pPr>
      <w:r w:rsidRPr="001E5DEA">
        <w:rPr>
          <w:b/>
          <w:sz w:val="28"/>
          <w:szCs w:val="28"/>
        </w:rPr>
        <w:t>1</w:t>
      </w:r>
      <w:r w:rsidR="00627D80">
        <w:rPr>
          <w:b/>
          <w:sz w:val="28"/>
          <w:szCs w:val="28"/>
        </w:rPr>
        <w:t>6</w:t>
      </w:r>
      <w:r w:rsidRPr="001E5DEA">
        <w:rPr>
          <w:b/>
          <w:sz w:val="28"/>
          <w:szCs w:val="28"/>
        </w:rPr>
        <w:t>. О результатах приемки муниципальных образовательных учреждений к 2016-2017 учебному году.</w:t>
      </w:r>
    </w:p>
    <w:p w:rsidR="001E5DEA" w:rsidRDefault="001E5DEA" w:rsidP="001E5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Н.В.Багдасарян</w:t>
      </w:r>
      <w:proofErr w:type="spellEnd"/>
      <w:r>
        <w:rPr>
          <w:sz w:val="28"/>
          <w:szCs w:val="28"/>
        </w:rPr>
        <w:t>, начальник Управления образования Артемовского городского округа.</w:t>
      </w:r>
    </w:p>
    <w:p w:rsidR="002D11CA" w:rsidRPr="00660EFD" w:rsidRDefault="0056436C" w:rsidP="009005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60EFD">
        <w:rPr>
          <w:b/>
          <w:sz w:val="28"/>
          <w:szCs w:val="28"/>
        </w:rPr>
        <w:t>1</w:t>
      </w:r>
      <w:r w:rsidR="00627D80">
        <w:rPr>
          <w:b/>
          <w:sz w:val="28"/>
          <w:szCs w:val="28"/>
        </w:rPr>
        <w:t>7</w:t>
      </w:r>
      <w:r w:rsidRPr="00660EFD">
        <w:rPr>
          <w:b/>
          <w:sz w:val="28"/>
          <w:szCs w:val="28"/>
        </w:rPr>
        <w:t xml:space="preserve">. </w:t>
      </w:r>
      <w:r w:rsidR="00900517" w:rsidRPr="00660EFD">
        <w:rPr>
          <w:b/>
          <w:sz w:val="28"/>
          <w:szCs w:val="28"/>
        </w:rPr>
        <w:t>О подготовке к отопительному сезону 2016-2017 годов.</w:t>
      </w:r>
    </w:p>
    <w:p w:rsidR="00900517" w:rsidRPr="00900517" w:rsidRDefault="00900517" w:rsidP="00900517">
      <w:pPr>
        <w:jc w:val="both"/>
        <w:rPr>
          <w:sz w:val="28"/>
          <w:szCs w:val="28"/>
        </w:rPr>
      </w:pPr>
      <w:r w:rsidRPr="00900517">
        <w:rPr>
          <w:sz w:val="28"/>
          <w:szCs w:val="28"/>
        </w:rPr>
        <w:t xml:space="preserve">Докладывает </w:t>
      </w:r>
      <w:proofErr w:type="spellStart"/>
      <w:r w:rsidRPr="00900517">
        <w:rPr>
          <w:sz w:val="28"/>
          <w:szCs w:val="28"/>
        </w:rPr>
        <w:t>А.И.Миронов</w:t>
      </w:r>
      <w:proofErr w:type="spellEnd"/>
      <w:r w:rsidRPr="00900517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900517" w:rsidRPr="00900517" w:rsidRDefault="00627D80" w:rsidP="009005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900517" w:rsidRPr="00900517">
        <w:rPr>
          <w:b/>
          <w:sz w:val="28"/>
          <w:szCs w:val="28"/>
        </w:rPr>
        <w:t>.</w:t>
      </w:r>
      <w:r w:rsidR="00660EFD">
        <w:rPr>
          <w:b/>
          <w:sz w:val="28"/>
          <w:szCs w:val="28"/>
        </w:rPr>
        <w:t xml:space="preserve"> </w:t>
      </w:r>
      <w:r w:rsidR="00900517" w:rsidRPr="00900517">
        <w:rPr>
          <w:b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900517" w:rsidRDefault="00900517" w:rsidP="00900517">
      <w:pPr>
        <w:jc w:val="both"/>
        <w:rPr>
          <w:sz w:val="28"/>
          <w:szCs w:val="28"/>
        </w:rPr>
      </w:pPr>
      <w:r w:rsidRPr="00900517">
        <w:rPr>
          <w:sz w:val="28"/>
          <w:szCs w:val="28"/>
        </w:rPr>
        <w:t xml:space="preserve">Докладывает </w:t>
      </w:r>
      <w:proofErr w:type="spellStart"/>
      <w:r w:rsidRPr="00900517">
        <w:rPr>
          <w:sz w:val="28"/>
          <w:szCs w:val="28"/>
        </w:rPr>
        <w:t>А.И.Миронов</w:t>
      </w:r>
      <w:proofErr w:type="spellEnd"/>
      <w:r w:rsidRPr="00900517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283E5A" w:rsidRDefault="003C2B7E" w:rsidP="009005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27D80">
        <w:rPr>
          <w:sz w:val="28"/>
          <w:szCs w:val="28"/>
        </w:rPr>
        <w:t>19</w:t>
      </w:r>
      <w:r w:rsidR="00283E5A">
        <w:rPr>
          <w:sz w:val="28"/>
          <w:szCs w:val="28"/>
        </w:rPr>
        <w:t xml:space="preserve">. </w:t>
      </w:r>
      <w:r w:rsidR="00283E5A" w:rsidRPr="00283E5A">
        <w:rPr>
          <w:b/>
          <w:sz w:val="28"/>
          <w:szCs w:val="28"/>
        </w:rPr>
        <w:t>О состоянии питьевого водоснабжения на территории Артемовского городского округа в 2016 году.</w:t>
      </w:r>
    </w:p>
    <w:p w:rsidR="00283E5A" w:rsidRDefault="00283E5A" w:rsidP="00283E5A">
      <w:pPr>
        <w:jc w:val="both"/>
        <w:rPr>
          <w:sz w:val="28"/>
          <w:szCs w:val="28"/>
        </w:rPr>
      </w:pPr>
      <w:r w:rsidRPr="00900517">
        <w:rPr>
          <w:sz w:val="28"/>
          <w:szCs w:val="28"/>
        </w:rPr>
        <w:t xml:space="preserve">Докладывает </w:t>
      </w:r>
      <w:proofErr w:type="spellStart"/>
      <w:r w:rsidRPr="00900517">
        <w:rPr>
          <w:sz w:val="28"/>
          <w:szCs w:val="28"/>
        </w:rPr>
        <w:t>А.И.Миронов</w:t>
      </w:r>
      <w:proofErr w:type="spellEnd"/>
      <w:r w:rsidRPr="00900517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075961" w:rsidRDefault="00660EFD" w:rsidP="000759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3E5A">
        <w:rPr>
          <w:sz w:val="28"/>
          <w:szCs w:val="28"/>
        </w:rPr>
        <w:t>2</w:t>
      </w:r>
      <w:r w:rsidR="00627D80">
        <w:rPr>
          <w:sz w:val="28"/>
          <w:szCs w:val="28"/>
        </w:rPr>
        <w:t>0</w:t>
      </w:r>
      <w:r w:rsidRPr="00075961">
        <w:rPr>
          <w:b/>
          <w:sz w:val="28"/>
          <w:szCs w:val="28"/>
        </w:rPr>
        <w:t xml:space="preserve">. </w:t>
      </w:r>
      <w:r w:rsidR="005A70F7" w:rsidRPr="005A70F7">
        <w:rPr>
          <w:b/>
          <w:sz w:val="28"/>
          <w:szCs w:val="28"/>
        </w:rPr>
        <w:t>О ходе исполнения решения Думы Артемовского городского округа «О признании депутатского обращения депутата Думы Артемовского городского округа  по единому избирательному округу Котловой Е.И.,  депутатским запросом»</w:t>
      </w:r>
      <w:r w:rsidR="005A70F7">
        <w:rPr>
          <w:b/>
          <w:sz w:val="28"/>
          <w:szCs w:val="28"/>
        </w:rPr>
        <w:t>.</w:t>
      </w:r>
    </w:p>
    <w:p w:rsidR="005A70F7" w:rsidRDefault="005A70F7" w:rsidP="00075961">
      <w:pPr>
        <w:jc w:val="both"/>
        <w:rPr>
          <w:sz w:val="28"/>
          <w:szCs w:val="28"/>
        </w:rPr>
      </w:pPr>
      <w:r w:rsidRPr="005A70F7">
        <w:rPr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</w:t>
      </w:r>
      <w:proofErr w:type="spellStart"/>
      <w:r w:rsidRPr="009A135D">
        <w:rPr>
          <w:sz w:val="28"/>
          <w:szCs w:val="28"/>
        </w:rPr>
        <w:t>А.И.Миронов</w:t>
      </w:r>
      <w:proofErr w:type="spellEnd"/>
      <w:r w:rsidRPr="009A135D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9A135D">
        <w:rPr>
          <w:sz w:val="28"/>
          <w:szCs w:val="28"/>
        </w:rPr>
        <w:t xml:space="preserve"> главы Администрации по городскому хозяйству и строительству</w:t>
      </w:r>
      <w:r w:rsidR="00D55662">
        <w:rPr>
          <w:sz w:val="28"/>
          <w:szCs w:val="28"/>
        </w:rPr>
        <w:t>.</w:t>
      </w:r>
    </w:p>
    <w:p w:rsidR="00D55662" w:rsidRDefault="00D55662" w:rsidP="000759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3E5A">
        <w:rPr>
          <w:b/>
          <w:sz w:val="28"/>
          <w:szCs w:val="28"/>
        </w:rPr>
        <w:t>2</w:t>
      </w:r>
      <w:r w:rsidR="00627D80">
        <w:rPr>
          <w:b/>
          <w:sz w:val="28"/>
          <w:szCs w:val="28"/>
        </w:rPr>
        <w:t>1</w:t>
      </w:r>
      <w:r w:rsidRPr="00D55662">
        <w:rPr>
          <w:b/>
          <w:sz w:val="28"/>
          <w:szCs w:val="28"/>
        </w:rPr>
        <w:t>. О представлении к награждению Почетной грамотой Законодательного Собрания Свердловской области Ибрагимова Н.Ш.</w:t>
      </w:r>
    </w:p>
    <w:p w:rsidR="00D55662" w:rsidRPr="00D55662" w:rsidRDefault="00D55662" w:rsidP="00075961">
      <w:pPr>
        <w:jc w:val="both"/>
        <w:rPr>
          <w:sz w:val="26"/>
          <w:szCs w:val="26"/>
        </w:rPr>
      </w:pPr>
      <w:r w:rsidRPr="00D55662">
        <w:rPr>
          <w:sz w:val="28"/>
          <w:szCs w:val="28"/>
        </w:rPr>
        <w:t>Докладывает Горбунов А.А., председатель постоянной комиссии по вопросам местного самоуправления, нормотворчеству и регламенту.</w:t>
      </w:r>
    </w:p>
    <w:p w:rsidR="0011730F" w:rsidRPr="005A3A73" w:rsidRDefault="0011730F" w:rsidP="001173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27D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5A3A73">
        <w:rPr>
          <w:b/>
          <w:sz w:val="28"/>
          <w:szCs w:val="28"/>
        </w:rPr>
        <w:t>О досрочном прекращении полномочий депутата Думы Артемовского городского округа по одномандатному избирательному округу № 10 Гареевой Раисы Петровны.</w:t>
      </w:r>
    </w:p>
    <w:p w:rsidR="0011730F" w:rsidRPr="005A3A73" w:rsidRDefault="0011730F" w:rsidP="0011730F">
      <w:pPr>
        <w:jc w:val="both"/>
        <w:rPr>
          <w:sz w:val="28"/>
          <w:szCs w:val="28"/>
        </w:rPr>
      </w:pPr>
      <w:r w:rsidRPr="005A3A73">
        <w:rPr>
          <w:sz w:val="28"/>
          <w:szCs w:val="28"/>
        </w:rPr>
        <w:t xml:space="preserve">Докладывает </w:t>
      </w:r>
      <w:proofErr w:type="spellStart"/>
      <w:r w:rsidRPr="005A3A73">
        <w:rPr>
          <w:sz w:val="28"/>
          <w:szCs w:val="28"/>
        </w:rPr>
        <w:t>А.А.Горбунов</w:t>
      </w:r>
      <w:proofErr w:type="spellEnd"/>
      <w:r w:rsidRPr="005A3A73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11730F" w:rsidRPr="005A3A73" w:rsidRDefault="0011730F" w:rsidP="001173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27D80">
        <w:rPr>
          <w:b/>
          <w:sz w:val="28"/>
          <w:szCs w:val="28"/>
        </w:rPr>
        <w:t>3</w:t>
      </w:r>
      <w:r w:rsidRPr="005A3A73">
        <w:rPr>
          <w:b/>
          <w:sz w:val="28"/>
          <w:szCs w:val="28"/>
        </w:rPr>
        <w:t>. О досрочном прекращении полномочий депутата Думы Артемовского городского округа по одномандатному избирательному округу № 1  Малых Александра Петровича.</w:t>
      </w:r>
    </w:p>
    <w:p w:rsidR="0011730F" w:rsidRPr="005A3A73" w:rsidRDefault="0011730F" w:rsidP="0011730F">
      <w:pPr>
        <w:jc w:val="both"/>
        <w:rPr>
          <w:sz w:val="28"/>
          <w:szCs w:val="28"/>
        </w:rPr>
      </w:pPr>
      <w:r w:rsidRPr="005A3A73">
        <w:rPr>
          <w:sz w:val="28"/>
          <w:szCs w:val="28"/>
        </w:rPr>
        <w:t xml:space="preserve">Докладывает </w:t>
      </w:r>
      <w:proofErr w:type="spellStart"/>
      <w:r w:rsidRPr="005A3A73">
        <w:rPr>
          <w:sz w:val="28"/>
          <w:szCs w:val="28"/>
        </w:rPr>
        <w:t>А.А.Горбунов</w:t>
      </w:r>
      <w:proofErr w:type="spellEnd"/>
      <w:r w:rsidRPr="005A3A73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11730F" w:rsidRPr="005A3A73" w:rsidRDefault="0011730F" w:rsidP="001173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</w:t>
      </w:r>
      <w:r w:rsidR="00627D80">
        <w:rPr>
          <w:sz w:val="28"/>
          <w:szCs w:val="28"/>
        </w:rPr>
        <w:t>4</w:t>
      </w:r>
      <w:r w:rsidRPr="005A3A73">
        <w:rPr>
          <w:sz w:val="28"/>
          <w:szCs w:val="28"/>
        </w:rPr>
        <w:t xml:space="preserve">. </w:t>
      </w:r>
      <w:r w:rsidRPr="005A3A73">
        <w:rPr>
          <w:b/>
          <w:sz w:val="28"/>
          <w:szCs w:val="28"/>
        </w:rPr>
        <w:t>О досрочном прекращении полномочий депутата Думы Артемовского городского округа по одномандатному избирательному округу № 9 Петровой Татьяны Владимировны.</w:t>
      </w:r>
    </w:p>
    <w:p w:rsidR="0011730F" w:rsidRPr="005A3A73" w:rsidRDefault="0011730F" w:rsidP="0011730F">
      <w:pPr>
        <w:jc w:val="both"/>
        <w:rPr>
          <w:sz w:val="28"/>
          <w:szCs w:val="28"/>
        </w:rPr>
      </w:pPr>
      <w:r w:rsidRPr="005A3A73">
        <w:rPr>
          <w:sz w:val="28"/>
          <w:szCs w:val="28"/>
        </w:rPr>
        <w:t xml:space="preserve">Докладывает </w:t>
      </w:r>
      <w:proofErr w:type="spellStart"/>
      <w:r w:rsidRPr="005A3A73">
        <w:rPr>
          <w:sz w:val="28"/>
          <w:szCs w:val="28"/>
        </w:rPr>
        <w:t>А.А.Горбунов</w:t>
      </w:r>
      <w:proofErr w:type="spellEnd"/>
      <w:r w:rsidRPr="005A3A73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11730F" w:rsidRPr="005A3A73" w:rsidRDefault="0011730F" w:rsidP="001173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</w:t>
      </w:r>
      <w:r w:rsidR="00627D80">
        <w:rPr>
          <w:sz w:val="28"/>
          <w:szCs w:val="28"/>
        </w:rPr>
        <w:t>5</w:t>
      </w:r>
      <w:r w:rsidRPr="005A3A73">
        <w:rPr>
          <w:sz w:val="28"/>
          <w:szCs w:val="28"/>
        </w:rPr>
        <w:t xml:space="preserve">. </w:t>
      </w:r>
      <w:r w:rsidRPr="005A3A73">
        <w:rPr>
          <w:b/>
          <w:sz w:val="28"/>
          <w:szCs w:val="28"/>
        </w:rPr>
        <w:t>О досрочном прекращении полномочий депутата Думы Артемовского городского округа по единому  избирательному округу Тер-</w:t>
      </w:r>
      <w:proofErr w:type="spellStart"/>
      <w:r w:rsidRPr="005A3A73">
        <w:rPr>
          <w:b/>
          <w:sz w:val="28"/>
          <w:szCs w:val="28"/>
        </w:rPr>
        <w:t>Терьян</w:t>
      </w:r>
      <w:proofErr w:type="spellEnd"/>
      <w:r w:rsidRPr="005A3A73">
        <w:rPr>
          <w:b/>
          <w:sz w:val="28"/>
          <w:szCs w:val="28"/>
        </w:rPr>
        <w:t xml:space="preserve"> Татьяны Николаевны.</w:t>
      </w:r>
    </w:p>
    <w:p w:rsidR="0011730F" w:rsidRPr="005A3A73" w:rsidRDefault="0011730F" w:rsidP="0011730F">
      <w:pPr>
        <w:jc w:val="both"/>
        <w:rPr>
          <w:sz w:val="28"/>
          <w:szCs w:val="28"/>
        </w:rPr>
      </w:pPr>
      <w:r w:rsidRPr="005A3A73">
        <w:rPr>
          <w:sz w:val="28"/>
          <w:szCs w:val="28"/>
        </w:rPr>
        <w:t xml:space="preserve">Докладывает </w:t>
      </w:r>
      <w:proofErr w:type="spellStart"/>
      <w:r w:rsidRPr="005A3A73">
        <w:rPr>
          <w:sz w:val="28"/>
          <w:szCs w:val="28"/>
        </w:rPr>
        <w:t>А.А.Горбунов</w:t>
      </w:r>
      <w:proofErr w:type="spellEnd"/>
      <w:r w:rsidRPr="005A3A73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11730F" w:rsidRPr="005A3A73" w:rsidRDefault="0011730F" w:rsidP="001173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</w:t>
      </w:r>
      <w:r w:rsidR="00627D80">
        <w:rPr>
          <w:sz w:val="28"/>
          <w:szCs w:val="28"/>
        </w:rPr>
        <w:t>6</w:t>
      </w:r>
      <w:r w:rsidRPr="005A3A73">
        <w:rPr>
          <w:sz w:val="28"/>
          <w:szCs w:val="28"/>
        </w:rPr>
        <w:t xml:space="preserve">. </w:t>
      </w:r>
      <w:r w:rsidRPr="005A3A73">
        <w:rPr>
          <w:b/>
          <w:sz w:val="28"/>
          <w:szCs w:val="28"/>
        </w:rPr>
        <w:t xml:space="preserve">О досрочном прекращении полномочий депутата Думы Артемовского городского округа по одномандатному избирательному округу № 5 </w:t>
      </w:r>
      <w:proofErr w:type="spellStart"/>
      <w:r w:rsidRPr="005A3A73">
        <w:rPr>
          <w:b/>
          <w:sz w:val="28"/>
          <w:szCs w:val="28"/>
        </w:rPr>
        <w:t>Шарафиева</w:t>
      </w:r>
      <w:proofErr w:type="spellEnd"/>
      <w:r w:rsidRPr="005A3A73">
        <w:rPr>
          <w:b/>
          <w:sz w:val="28"/>
          <w:szCs w:val="28"/>
        </w:rPr>
        <w:t xml:space="preserve"> </w:t>
      </w:r>
      <w:proofErr w:type="spellStart"/>
      <w:r w:rsidRPr="005A3A73">
        <w:rPr>
          <w:b/>
          <w:sz w:val="28"/>
          <w:szCs w:val="28"/>
        </w:rPr>
        <w:t>Агзама</w:t>
      </w:r>
      <w:proofErr w:type="spellEnd"/>
      <w:r w:rsidRPr="005A3A73">
        <w:rPr>
          <w:b/>
          <w:sz w:val="28"/>
          <w:szCs w:val="28"/>
        </w:rPr>
        <w:t xml:space="preserve"> </w:t>
      </w:r>
      <w:proofErr w:type="spellStart"/>
      <w:r w:rsidRPr="005A3A73">
        <w:rPr>
          <w:b/>
          <w:sz w:val="28"/>
          <w:szCs w:val="28"/>
        </w:rPr>
        <w:t>Мавлявовича</w:t>
      </w:r>
      <w:proofErr w:type="spellEnd"/>
      <w:r w:rsidRPr="005A3A73">
        <w:rPr>
          <w:b/>
          <w:sz w:val="28"/>
          <w:szCs w:val="28"/>
        </w:rPr>
        <w:t>.</w:t>
      </w:r>
    </w:p>
    <w:p w:rsidR="0011730F" w:rsidRDefault="0011730F" w:rsidP="0011730F">
      <w:pPr>
        <w:jc w:val="both"/>
        <w:rPr>
          <w:sz w:val="28"/>
          <w:szCs w:val="28"/>
        </w:rPr>
      </w:pPr>
      <w:r w:rsidRPr="005A3A73">
        <w:rPr>
          <w:sz w:val="28"/>
          <w:szCs w:val="28"/>
        </w:rPr>
        <w:t xml:space="preserve">Докладывает </w:t>
      </w:r>
      <w:proofErr w:type="spellStart"/>
      <w:r w:rsidRPr="005A3A73">
        <w:rPr>
          <w:sz w:val="28"/>
          <w:szCs w:val="28"/>
        </w:rPr>
        <w:t>А.А.Горбунов</w:t>
      </w:r>
      <w:proofErr w:type="spellEnd"/>
      <w:r w:rsidRPr="005A3A73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075961" w:rsidRPr="003C2B7E" w:rsidRDefault="001E5DEA" w:rsidP="0007596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6374B">
        <w:rPr>
          <w:sz w:val="28"/>
          <w:szCs w:val="28"/>
        </w:rPr>
        <w:t>2</w:t>
      </w:r>
      <w:r w:rsidR="00627D80">
        <w:rPr>
          <w:sz w:val="28"/>
          <w:szCs w:val="28"/>
        </w:rPr>
        <w:t>7</w:t>
      </w:r>
      <w:bookmarkStart w:id="0" w:name="_GoBack"/>
      <w:bookmarkEnd w:id="0"/>
      <w:r w:rsidR="0026374B">
        <w:rPr>
          <w:sz w:val="28"/>
          <w:szCs w:val="28"/>
        </w:rPr>
        <w:t xml:space="preserve">. </w:t>
      </w:r>
      <w:r w:rsidR="0026374B" w:rsidRPr="003C2B7E">
        <w:rPr>
          <w:b/>
          <w:sz w:val="28"/>
          <w:szCs w:val="28"/>
        </w:rPr>
        <w:t xml:space="preserve">О внесении изменения в Программу приватизации </w:t>
      </w:r>
      <w:r w:rsidR="006A06B7" w:rsidRPr="003C2B7E">
        <w:rPr>
          <w:b/>
          <w:sz w:val="28"/>
          <w:szCs w:val="28"/>
        </w:rPr>
        <w:t>муниципального имущества Артемовского городского округа на 2016-2018 годы».</w:t>
      </w:r>
    </w:p>
    <w:p w:rsidR="006A06B7" w:rsidRPr="00D55662" w:rsidRDefault="006A06B7" w:rsidP="006A0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В.А.Юсупова</w:t>
      </w:r>
      <w:proofErr w:type="spellEnd"/>
      <w:r>
        <w:rPr>
          <w:sz w:val="28"/>
          <w:szCs w:val="28"/>
        </w:rPr>
        <w:t xml:space="preserve">, председатель Комитета по управлению муниципальным имуществом Артемовского городского округа. </w:t>
      </w:r>
    </w:p>
    <w:p w:rsidR="00075961" w:rsidRDefault="00075961" w:rsidP="00075961">
      <w:pPr>
        <w:ind w:firstLine="567"/>
        <w:jc w:val="center"/>
        <w:rPr>
          <w:i/>
          <w:sz w:val="28"/>
          <w:szCs w:val="28"/>
        </w:rPr>
      </w:pPr>
    </w:p>
    <w:p w:rsidR="00660EFD" w:rsidRPr="00075961" w:rsidRDefault="00660EFD" w:rsidP="00900517">
      <w:pPr>
        <w:jc w:val="both"/>
        <w:rPr>
          <w:b/>
          <w:sz w:val="28"/>
          <w:szCs w:val="28"/>
        </w:rPr>
      </w:pPr>
    </w:p>
    <w:p w:rsidR="00900517" w:rsidRDefault="00900517" w:rsidP="00900517">
      <w:pPr>
        <w:jc w:val="both"/>
        <w:rPr>
          <w:sz w:val="28"/>
          <w:szCs w:val="28"/>
        </w:rPr>
      </w:pPr>
    </w:p>
    <w:p w:rsidR="00900517" w:rsidRDefault="00900517" w:rsidP="00900517">
      <w:pPr>
        <w:jc w:val="both"/>
        <w:rPr>
          <w:sz w:val="28"/>
          <w:szCs w:val="28"/>
        </w:rPr>
      </w:pP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О.Б.Кузнецова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FAA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07A0462B"/>
    <w:multiLevelType w:val="hybridMultilevel"/>
    <w:tmpl w:val="7148436A"/>
    <w:lvl w:ilvl="0" w:tplc="B89E2DEE">
      <w:start w:val="3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1DD6494E"/>
    <w:multiLevelType w:val="hybridMultilevel"/>
    <w:tmpl w:val="10BC4FBC"/>
    <w:lvl w:ilvl="0" w:tplc="45C03296">
      <w:start w:val="11"/>
      <w:numFmt w:val="decimal"/>
      <w:lvlText w:val="%1."/>
      <w:lvlJc w:val="left"/>
      <w:pPr>
        <w:ind w:left="14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28F15ED2"/>
    <w:multiLevelType w:val="hybridMultilevel"/>
    <w:tmpl w:val="7148436A"/>
    <w:lvl w:ilvl="0" w:tplc="B89E2DEE">
      <w:start w:val="3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769210DD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>
    <w:nsid w:val="7E775DFC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4A"/>
    <w:rsid w:val="00075961"/>
    <w:rsid w:val="000D214E"/>
    <w:rsid w:val="000E6EED"/>
    <w:rsid w:val="00106B05"/>
    <w:rsid w:val="00110305"/>
    <w:rsid w:val="0011730F"/>
    <w:rsid w:val="00125E85"/>
    <w:rsid w:val="00130AA8"/>
    <w:rsid w:val="00136DC4"/>
    <w:rsid w:val="001400FF"/>
    <w:rsid w:val="00170638"/>
    <w:rsid w:val="00171416"/>
    <w:rsid w:val="00184E30"/>
    <w:rsid w:val="00185CCB"/>
    <w:rsid w:val="001A090D"/>
    <w:rsid w:val="001A100C"/>
    <w:rsid w:val="001A30B2"/>
    <w:rsid w:val="001A68C1"/>
    <w:rsid w:val="001B32AA"/>
    <w:rsid w:val="001C7198"/>
    <w:rsid w:val="001E5DEA"/>
    <w:rsid w:val="00217A95"/>
    <w:rsid w:val="00230E2A"/>
    <w:rsid w:val="00235E0D"/>
    <w:rsid w:val="00254629"/>
    <w:rsid w:val="0026374B"/>
    <w:rsid w:val="00283E5A"/>
    <w:rsid w:val="002D11CA"/>
    <w:rsid w:val="002D4FEA"/>
    <w:rsid w:val="002E60BF"/>
    <w:rsid w:val="002F1F5B"/>
    <w:rsid w:val="002F325D"/>
    <w:rsid w:val="002F3CDB"/>
    <w:rsid w:val="003749BD"/>
    <w:rsid w:val="00392117"/>
    <w:rsid w:val="0039543D"/>
    <w:rsid w:val="003C2B7E"/>
    <w:rsid w:val="003E1CD2"/>
    <w:rsid w:val="003E220B"/>
    <w:rsid w:val="00415C3B"/>
    <w:rsid w:val="00433943"/>
    <w:rsid w:val="0044170E"/>
    <w:rsid w:val="004842D1"/>
    <w:rsid w:val="00493BDC"/>
    <w:rsid w:val="004B3E11"/>
    <w:rsid w:val="004B69C5"/>
    <w:rsid w:val="004C0AB7"/>
    <w:rsid w:val="004F38EB"/>
    <w:rsid w:val="0053360D"/>
    <w:rsid w:val="00540FEA"/>
    <w:rsid w:val="00551CA2"/>
    <w:rsid w:val="005614EF"/>
    <w:rsid w:val="0056436C"/>
    <w:rsid w:val="005839F1"/>
    <w:rsid w:val="00585F44"/>
    <w:rsid w:val="005A70F7"/>
    <w:rsid w:val="005A7A31"/>
    <w:rsid w:val="005B3F84"/>
    <w:rsid w:val="00607344"/>
    <w:rsid w:val="00616321"/>
    <w:rsid w:val="00627D80"/>
    <w:rsid w:val="00631784"/>
    <w:rsid w:val="00635C99"/>
    <w:rsid w:val="0065702E"/>
    <w:rsid w:val="00660EFD"/>
    <w:rsid w:val="00670450"/>
    <w:rsid w:val="0068758E"/>
    <w:rsid w:val="006A06B7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F1591"/>
    <w:rsid w:val="00900517"/>
    <w:rsid w:val="0090779A"/>
    <w:rsid w:val="00914F16"/>
    <w:rsid w:val="00930F65"/>
    <w:rsid w:val="00951106"/>
    <w:rsid w:val="00972734"/>
    <w:rsid w:val="009C0378"/>
    <w:rsid w:val="009D32EE"/>
    <w:rsid w:val="009D45D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2CB"/>
    <w:rsid w:val="00C10861"/>
    <w:rsid w:val="00C13D4F"/>
    <w:rsid w:val="00C14919"/>
    <w:rsid w:val="00C3453C"/>
    <w:rsid w:val="00C34D46"/>
    <w:rsid w:val="00C408F8"/>
    <w:rsid w:val="00C94D02"/>
    <w:rsid w:val="00CB0983"/>
    <w:rsid w:val="00D24E59"/>
    <w:rsid w:val="00D254EC"/>
    <w:rsid w:val="00D30A50"/>
    <w:rsid w:val="00D55662"/>
    <w:rsid w:val="00D567B4"/>
    <w:rsid w:val="00D85FD8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B7AB9"/>
    <w:rsid w:val="00EF0A88"/>
    <w:rsid w:val="00F05D25"/>
    <w:rsid w:val="00F22B99"/>
    <w:rsid w:val="00F307A5"/>
    <w:rsid w:val="00F64567"/>
    <w:rsid w:val="00F6640E"/>
    <w:rsid w:val="00F7224A"/>
    <w:rsid w:val="00F822E0"/>
    <w:rsid w:val="00F830E5"/>
    <w:rsid w:val="00F83257"/>
    <w:rsid w:val="00FA1B84"/>
    <w:rsid w:val="00FA2C80"/>
    <w:rsid w:val="00FA7C4F"/>
    <w:rsid w:val="00FC4637"/>
    <w:rsid w:val="00FD0102"/>
    <w:rsid w:val="00FD3E1C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170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06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170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06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553</TotalTime>
  <Pages>4</Pages>
  <Words>916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duma14</cp:lastModifiedBy>
  <cp:revision>13</cp:revision>
  <dcterms:created xsi:type="dcterms:W3CDTF">2016-07-05T10:32:00Z</dcterms:created>
  <dcterms:modified xsi:type="dcterms:W3CDTF">2016-07-29T07:52:00Z</dcterms:modified>
</cp:coreProperties>
</file>