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0" w:rsidRPr="00A341B3" w:rsidRDefault="008D5690" w:rsidP="008D5690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154BF5" wp14:editId="660FE9E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A341B3">
        <w:rPr>
          <w:b/>
          <w:sz w:val="28"/>
          <w:szCs w:val="28"/>
        </w:rPr>
        <w:t xml:space="preserve"> созыв</w:t>
      </w:r>
    </w:p>
    <w:p w:rsidR="008D5690" w:rsidRDefault="003E18AD" w:rsidP="008D56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27</w:t>
      </w:r>
      <w:r w:rsidR="008D5690">
        <w:rPr>
          <w:sz w:val="28"/>
          <w:szCs w:val="28"/>
        </w:rPr>
        <w:t xml:space="preserve"> </w:t>
      </w:r>
      <w:r w:rsidR="008D5690" w:rsidRPr="00A341B3">
        <w:rPr>
          <w:sz w:val="28"/>
          <w:szCs w:val="28"/>
        </w:rPr>
        <w:t>заседание</w:t>
      </w:r>
      <w:r w:rsidR="008D5690" w:rsidRPr="00A341B3">
        <w:rPr>
          <w:b/>
          <w:sz w:val="32"/>
          <w:szCs w:val="32"/>
        </w:rPr>
        <w:t xml:space="preserve">    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D5690" w:rsidRDefault="00B6251C" w:rsidP="008D5690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5690">
        <w:rPr>
          <w:b/>
          <w:sz w:val="28"/>
          <w:szCs w:val="28"/>
        </w:rPr>
        <w:t>т</w:t>
      </w:r>
      <w:r w:rsidR="003E18AD">
        <w:rPr>
          <w:b/>
          <w:sz w:val="28"/>
          <w:szCs w:val="28"/>
        </w:rPr>
        <w:t xml:space="preserve"> 25 мая 2023 года</w:t>
      </w:r>
      <w:r w:rsidR="008D5690">
        <w:rPr>
          <w:b/>
          <w:sz w:val="28"/>
          <w:szCs w:val="28"/>
        </w:rPr>
        <w:t xml:space="preserve">                                                                    </w:t>
      </w:r>
      <w:r w:rsidR="003E18AD">
        <w:rPr>
          <w:b/>
          <w:sz w:val="28"/>
          <w:szCs w:val="28"/>
        </w:rPr>
        <w:t xml:space="preserve">        </w:t>
      </w:r>
      <w:proofErr w:type="gramStart"/>
      <w:r w:rsidR="008D56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307</w:t>
      </w:r>
      <w:proofErr w:type="gramEnd"/>
    </w:p>
    <w:p w:rsidR="008D5690" w:rsidRDefault="008D5690" w:rsidP="008D5690"/>
    <w:p w:rsidR="00B6251C" w:rsidRDefault="00B6251C" w:rsidP="003E18AD">
      <w:pPr>
        <w:jc w:val="center"/>
        <w:rPr>
          <w:rFonts w:ascii="Liberation Serif" w:hAnsi="Liberation Serif"/>
          <w:b/>
          <w:i/>
          <w:spacing w:val="-3"/>
          <w:sz w:val="28"/>
          <w:szCs w:val="28"/>
        </w:rPr>
      </w:pPr>
    </w:p>
    <w:p w:rsidR="008D5690" w:rsidRPr="003E18AD" w:rsidRDefault="003E18AD" w:rsidP="003E18AD">
      <w:pPr>
        <w:jc w:val="center"/>
        <w:rPr>
          <w:i/>
        </w:rPr>
      </w:pPr>
      <w:r w:rsidRPr="003E18AD">
        <w:rPr>
          <w:rFonts w:ascii="Liberation Serif" w:hAnsi="Liberation Serif"/>
          <w:b/>
          <w:i/>
          <w:spacing w:val="-3"/>
          <w:sz w:val="28"/>
          <w:szCs w:val="28"/>
        </w:rPr>
        <w:t>О направлении депутата Думы Артемовского городского округа в состав комиссии по отнесению земель к землям особо охраняемых территорий местного значения Артемовского городского округа</w:t>
      </w:r>
    </w:p>
    <w:p w:rsidR="008D5690" w:rsidRDefault="008D5690" w:rsidP="008D5690"/>
    <w:p w:rsidR="003E18AD" w:rsidRDefault="00B6251C" w:rsidP="009A41A7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</w:t>
      </w:r>
      <w:r w:rsidR="003E18AD" w:rsidRPr="00CB6F1E">
        <w:rPr>
          <w:rFonts w:ascii="Liberation Serif" w:hAnsi="Liberation Serif"/>
          <w:bCs/>
          <w:sz w:val="28"/>
          <w:szCs w:val="28"/>
        </w:rPr>
        <w:t xml:space="preserve">В соответствии со статьей 33 Регламента Думы Артемовского городского округа, утвержденного решением Думы Артемовского городского округа от 13.10.2016 № 13, на основании обращения </w:t>
      </w:r>
      <w:proofErr w:type="spellStart"/>
      <w:r w:rsidR="00AA6929">
        <w:rPr>
          <w:rFonts w:ascii="Liberation Serif" w:hAnsi="Liberation Serif"/>
          <w:bCs/>
          <w:sz w:val="28"/>
          <w:szCs w:val="28"/>
        </w:rPr>
        <w:t>К.</w:t>
      </w:r>
      <w:r w:rsidR="003E18AD">
        <w:rPr>
          <w:rFonts w:ascii="Liberation Serif" w:hAnsi="Liberation Serif"/>
          <w:bCs/>
          <w:sz w:val="28"/>
          <w:szCs w:val="28"/>
        </w:rPr>
        <w:t>М.Трофимова</w:t>
      </w:r>
      <w:proofErr w:type="spellEnd"/>
      <w:r w:rsidR="003E18AD" w:rsidRPr="00CB6F1E">
        <w:rPr>
          <w:rFonts w:ascii="Liberation Serif" w:hAnsi="Liberation Serif"/>
          <w:bCs/>
          <w:sz w:val="28"/>
          <w:szCs w:val="28"/>
        </w:rPr>
        <w:t xml:space="preserve">, </w:t>
      </w:r>
      <w:r w:rsidR="003E18AD">
        <w:rPr>
          <w:rFonts w:ascii="Liberation Serif" w:hAnsi="Liberation Serif"/>
          <w:bCs/>
          <w:sz w:val="28"/>
          <w:szCs w:val="28"/>
        </w:rPr>
        <w:t>главы Артемовского городского округа</w:t>
      </w:r>
      <w:r>
        <w:rPr>
          <w:rFonts w:ascii="Liberation Serif" w:hAnsi="Liberation Serif"/>
          <w:bCs/>
          <w:sz w:val="28"/>
          <w:szCs w:val="28"/>
        </w:rPr>
        <w:t>,</w:t>
      </w:r>
      <w:bookmarkStart w:id="0" w:name="_GoBack"/>
      <w:bookmarkEnd w:id="0"/>
      <w:r w:rsidR="003E18AD" w:rsidRPr="00CB6F1E">
        <w:rPr>
          <w:rFonts w:ascii="Liberation Serif" w:hAnsi="Liberation Serif"/>
          <w:bCs/>
          <w:sz w:val="28"/>
          <w:szCs w:val="28"/>
        </w:rPr>
        <w:t xml:space="preserve"> от </w:t>
      </w:r>
      <w:r w:rsidR="00AA6929">
        <w:rPr>
          <w:rFonts w:ascii="Liberation Serif" w:hAnsi="Liberation Serif"/>
          <w:bCs/>
          <w:sz w:val="28"/>
          <w:szCs w:val="28"/>
        </w:rPr>
        <w:t>25.04.2023 № 2842/19</w:t>
      </w:r>
      <w:r w:rsidR="003E18AD" w:rsidRPr="00CB6F1E">
        <w:rPr>
          <w:rFonts w:ascii="Liberation Serif" w:hAnsi="Liberation Serif"/>
          <w:bCs/>
          <w:sz w:val="28"/>
          <w:szCs w:val="28"/>
        </w:rPr>
        <w:t xml:space="preserve"> о формировании состава</w:t>
      </w:r>
      <w:r w:rsidR="009A41A7">
        <w:rPr>
          <w:rFonts w:ascii="Liberation Serif" w:hAnsi="Liberation Serif"/>
          <w:bCs/>
          <w:sz w:val="28"/>
          <w:szCs w:val="28"/>
        </w:rPr>
        <w:t xml:space="preserve"> </w:t>
      </w:r>
      <w:r w:rsidR="009A41A7" w:rsidRPr="009A41A7">
        <w:rPr>
          <w:rFonts w:ascii="Liberation Serif" w:hAnsi="Liberation Serif"/>
          <w:spacing w:val="-3"/>
          <w:sz w:val="28"/>
          <w:szCs w:val="28"/>
        </w:rPr>
        <w:t>комиссии по отнесению земель к землям особо охраняемых территорий местного значения Артемовского городского округа</w:t>
      </w:r>
      <w:r w:rsidR="003E18AD">
        <w:rPr>
          <w:rFonts w:ascii="Liberation Serif" w:hAnsi="Liberation Serif" w:cs="Liberation Serif"/>
          <w:bCs/>
          <w:iCs/>
          <w:sz w:val="28"/>
          <w:szCs w:val="28"/>
        </w:rPr>
        <w:t>,</w:t>
      </w:r>
    </w:p>
    <w:p w:rsidR="003E18AD" w:rsidRPr="00836711" w:rsidRDefault="003E18AD" w:rsidP="003E18A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836711">
        <w:rPr>
          <w:rFonts w:ascii="Liberation Serif" w:hAnsi="Liberation Serif"/>
          <w:bCs/>
          <w:sz w:val="28"/>
          <w:szCs w:val="28"/>
        </w:rPr>
        <w:t xml:space="preserve">Дума Артемовского городского округа </w:t>
      </w:r>
    </w:p>
    <w:p w:rsidR="003E18AD" w:rsidRDefault="003E18AD" w:rsidP="003E18A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836711">
        <w:rPr>
          <w:rFonts w:ascii="Liberation Serif" w:hAnsi="Liberation Serif"/>
          <w:bCs/>
          <w:sz w:val="28"/>
          <w:szCs w:val="28"/>
        </w:rPr>
        <w:t>РЕШИЛА:</w:t>
      </w:r>
    </w:p>
    <w:p w:rsidR="006F20C1" w:rsidRPr="006F20C1" w:rsidRDefault="003E18AD" w:rsidP="006F20C1">
      <w:pPr>
        <w:pStyle w:val="a3"/>
        <w:numPr>
          <w:ilvl w:val="0"/>
          <w:numId w:val="2"/>
        </w:numPr>
        <w:ind w:left="0" w:firstLine="708"/>
        <w:jc w:val="both"/>
      </w:pPr>
      <w:r w:rsidRPr="006F20C1">
        <w:rPr>
          <w:rFonts w:ascii="Liberation Serif" w:hAnsi="Liberation Serif" w:cs="Liberation Serif"/>
          <w:bCs/>
          <w:sz w:val="28"/>
          <w:szCs w:val="28"/>
        </w:rPr>
        <w:t>Направить</w:t>
      </w:r>
      <w:r w:rsidR="00B6251C">
        <w:rPr>
          <w:rFonts w:ascii="Liberation Serif" w:hAnsi="Liberation Serif" w:cs="Liberation Serif"/>
          <w:bCs/>
          <w:sz w:val="28"/>
          <w:szCs w:val="28"/>
        </w:rPr>
        <w:t xml:space="preserve"> Упорову Екатерину Юрьевну,</w:t>
      </w:r>
      <w:r w:rsidR="006F20C1" w:rsidRPr="006F20C1">
        <w:rPr>
          <w:rFonts w:ascii="Liberation Serif" w:hAnsi="Liberation Serif"/>
          <w:spacing w:val="-3"/>
          <w:sz w:val="28"/>
          <w:szCs w:val="28"/>
        </w:rPr>
        <w:t xml:space="preserve"> депутата Думы Артемовского городского округа</w:t>
      </w:r>
      <w:r w:rsidR="00B6251C">
        <w:rPr>
          <w:rFonts w:ascii="Liberation Serif" w:hAnsi="Liberation Serif"/>
          <w:spacing w:val="-3"/>
          <w:sz w:val="28"/>
          <w:szCs w:val="28"/>
        </w:rPr>
        <w:t>,</w:t>
      </w:r>
      <w:r w:rsidR="006F20C1" w:rsidRPr="006F20C1">
        <w:rPr>
          <w:rFonts w:ascii="Liberation Serif" w:hAnsi="Liberation Serif"/>
          <w:spacing w:val="-3"/>
          <w:sz w:val="28"/>
          <w:szCs w:val="28"/>
        </w:rPr>
        <w:t xml:space="preserve"> в состав комиссии по отнесению земель к землям особо охраняемых территорий местного значения Артемовского городского округа</w:t>
      </w:r>
      <w:r w:rsidR="006F20C1">
        <w:rPr>
          <w:rFonts w:ascii="Liberation Serif" w:hAnsi="Liberation Serif"/>
          <w:spacing w:val="-3"/>
          <w:sz w:val="28"/>
          <w:szCs w:val="28"/>
        </w:rPr>
        <w:t>.</w:t>
      </w:r>
    </w:p>
    <w:p w:rsidR="006F20C1" w:rsidRPr="00A82526" w:rsidRDefault="006F20C1" w:rsidP="006F20C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/>
          <w:bCs/>
          <w:sz w:val="28"/>
          <w:szCs w:val="28"/>
        </w:rPr>
      </w:pPr>
      <w:r w:rsidRPr="00A82526">
        <w:rPr>
          <w:rFonts w:ascii="Liberation Serif" w:hAnsi="Liberation Serif"/>
          <w:bCs/>
          <w:sz w:val="28"/>
          <w:szCs w:val="28"/>
        </w:rPr>
        <w:t>Настоящее решение опубликовать в газете «Артемовский рабочий»</w:t>
      </w:r>
      <w:r>
        <w:rPr>
          <w:rFonts w:ascii="Liberation Serif" w:hAnsi="Liberation Serif"/>
          <w:bCs/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сети Интернет.</w:t>
      </w:r>
    </w:p>
    <w:p w:rsidR="006F20C1" w:rsidRDefault="006F20C1" w:rsidP="006F20C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Контроль за исполнением настоящего решением возложить на постоянную комиссию по вопросам местного самоуправления, нормотворчеству и регламенту (Упорова Е.Ю.).</w:t>
      </w:r>
    </w:p>
    <w:p w:rsidR="008D5690" w:rsidRDefault="008D5690" w:rsidP="008D5690"/>
    <w:p w:rsidR="008D5690" w:rsidRDefault="008D5690" w:rsidP="008D5690"/>
    <w:p w:rsidR="008D5690" w:rsidRPr="000757EF" w:rsidRDefault="008D5690" w:rsidP="008D5690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8D5690" w:rsidRPr="000757EF" w:rsidRDefault="008D5690" w:rsidP="008D5690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B6251C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В.С.Арсенов</w:t>
      </w:r>
      <w:proofErr w:type="spellEnd"/>
    </w:p>
    <w:p w:rsidR="008D5690" w:rsidRDefault="008D5690" w:rsidP="008D5690"/>
    <w:p w:rsidR="006E0ED0" w:rsidRDefault="006E0ED0"/>
    <w:sectPr w:rsidR="006E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33A"/>
    <w:multiLevelType w:val="hybridMultilevel"/>
    <w:tmpl w:val="22B4A962"/>
    <w:lvl w:ilvl="0" w:tplc="5B0C68CE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95FEC"/>
    <w:multiLevelType w:val="hybridMultilevel"/>
    <w:tmpl w:val="35402F98"/>
    <w:lvl w:ilvl="0" w:tplc="070A5F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845192"/>
    <w:multiLevelType w:val="hybridMultilevel"/>
    <w:tmpl w:val="FB34950C"/>
    <w:lvl w:ilvl="0" w:tplc="1DF0DAA2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AD"/>
    <w:rsid w:val="003E18AD"/>
    <w:rsid w:val="006E0ED0"/>
    <w:rsid w:val="006F20C1"/>
    <w:rsid w:val="00745E08"/>
    <w:rsid w:val="008D5690"/>
    <w:rsid w:val="009A41A7"/>
    <w:rsid w:val="00AA6929"/>
    <w:rsid w:val="00B56FAF"/>
    <w:rsid w:val="00B6251C"/>
    <w:rsid w:val="00B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C342"/>
  <w15:chartTrackingRefBased/>
  <w15:docId w15:val="{D73DFED1-42FD-4807-A78A-E56F841D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1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8;&#1077;&#1096;&#1077;&#1085;&#1080;&#1077;%20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2021.dotx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2023-05-25T09:46:00Z</cp:lastPrinted>
  <dcterms:created xsi:type="dcterms:W3CDTF">2023-05-25T09:46:00Z</dcterms:created>
  <dcterms:modified xsi:type="dcterms:W3CDTF">2023-05-25T09:46:00Z</dcterms:modified>
</cp:coreProperties>
</file>