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80" w:rsidRPr="00000B56" w:rsidRDefault="00A44980" w:rsidP="00A4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B56">
        <w:rPr>
          <w:rFonts w:ascii="Times New Roman" w:hAnsi="Times New Roman" w:cs="Times New Roman"/>
          <w:b/>
          <w:sz w:val="26"/>
          <w:szCs w:val="26"/>
        </w:rPr>
        <w:t xml:space="preserve">Порядок рассмотрения вопросов на заседании постоянной комиссии </w:t>
      </w:r>
    </w:p>
    <w:p w:rsidR="00A44980" w:rsidRPr="00000B56" w:rsidRDefault="00A44980" w:rsidP="00A4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B56">
        <w:rPr>
          <w:rFonts w:ascii="Times New Roman" w:hAnsi="Times New Roman" w:cs="Times New Roman"/>
          <w:b/>
          <w:sz w:val="26"/>
          <w:szCs w:val="26"/>
        </w:rPr>
        <w:t>по вопросам  местного самоуправления, нормотворчеству и регламенту</w:t>
      </w:r>
    </w:p>
    <w:p w:rsidR="00A44980" w:rsidRPr="00000B56" w:rsidRDefault="00A44980" w:rsidP="00A44980">
      <w:pPr>
        <w:jc w:val="right"/>
        <w:rPr>
          <w:rFonts w:ascii="Times New Roman" w:hAnsi="Times New Roman" w:cs="Times New Roman"/>
          <w:sz w:val="26"/>
          <w:szCs w:val="26"/>
        </w:rPr>
      </w:pPr>
      <w:r w:rsidRPr="00000B56">
        <w:rPr>
          <w:rFonts w:ascii="Times New Roman" w:hAnsi="Times New Roman" w:cs="Times New Roman"/>
          <w:sz w:val="26"/>
          <w:szCs w:val="26"/>
        </w:rPr>
        <w:t xml:space="preserve">24 мая </w:t>
      </w:r>
      <w:r w:rsidRPr="00000B56">
        <w:rPr>
          <w:rFonts w:ascii="Times New Roman" w:hAnsi="Times New Roman" w:cs="Times New Roman"/>
          <w:sz w:val="26"/>
          <w:szCs w:val="26"/>
        </w:rPr>
        <w:t>2018  года</w:t>
      </w:r>
    </w:p>
    <w:p w:rsidR="00A44980" w:rsidRPr="00000B56" w:rsidRDefault="00A44980" w:rsidP="00A449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0B56">
        <w:rPr>
          <w:rFonts w:ascii="Times New Roman" w:hAnsi="Times New Roman" w:cs="Times New Roman"/>
          <w:sz w:val="26"/>
          <w:szCs w:val="26"/>
        </w:rPr>
        <w:t>Начало заседания в 10</w:t>
      </w:r>
      <w:r w:rsidRPr="00000B56">
        <w:rPr>
          <w:rFonts w:ascii="Times New Roman" w:hAnsi="Times New Roman" w:cs="Times New Roman"/>
          <w:sz w:val="26"/>
          <w:szCs w:val="26"/>
        </w:rPr>
        <w:t>.00 часов</w:t>
      </w:r>
    </w:p>
    <w:p w:rsidR="00A44980" w:rsidRPr="00000B56" w:rsidRDefault="00A44980" w:rsidP="00A449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0B56">
        <w:rPr>
          <w:rFonts w:ascii="Times New Roman" w:hAnsi="Times New Roman" w:cs="Times New Roman"/>
          <w:sz w:val="26"/>
          <w:szCs w:val="26"/>
        </w:rPr>
        <w:t xml:space="preserve">Заседание ведет </w:t>
      </w:r>
      <w:proofErr w:type="spellStart"/>
      <w:r w:rsidRPr="00000B56">
        <w:rPr>
          <w:rFonts w:ascii="Times New Roman" w:hAnsi="Times New Roman" w:cs="Times New Roman"/>
          <w:sz w:val="26"/>
          <w:szCs w:val="26"/>
        </w:rPr>
        <w:t>А.М.Угланов</w:t>
      </w:r>
      <w:proofErr w:type="spellEnd"/>
      <w:r w:rsidRPr="00000B56">
        <w:rPr>
          <w:rFonts w:ascii="Times New Roman" w:hAnsi="Times New Roman" w:cs="Times New Roman"/>
          <w:sz w:val="26"/>
          <w:szCs w:val="26"/>
        </w:rPr>
        <w:t>, председатель постоянной комиссии</w:t>
      </w:r>
    </w:p>
    <w:p w:rsidR="00A44980" w:rsidRPr="00000B56" w:rsidRDefault="00A44980" w:rsidP="00A4498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44980" w:rsidRPr="00000B56" w:rsidRDefault="00000B56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10.00-10.20</w:t>
            </w:r>
          </w:p>
        </w:tc>
        <w:tc>
          <w:tcPr>
            <w:tcW w:w="7088" w:type="dxa"/>
          </w:tcPr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2008 года № 343 (с изменениями).</w:t>
            </w:r>
          </w:p>
          <w:p w:rsidR="00A44980" w:rsidRPr="00000B56" w:rsidRDefault="00A44980" w:rsidP="001D42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 Марина Леонидовна Суворова, заведующий  отделом организации и обеспечения деятельности Администрации Артемовского городского округа.</w:t>
            </w:r>
          </w:p>
          <w:p w:rsidR="00A44980" w:rsidRPr="00000B56" w:rsidRDefault="00A44980" w:rsidP="001D424B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000B56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10.20-10.25</w:t>
            </w:r>
          </w:p>
        </w:tc>
        <w:tc>
          <w:tcPr>
            <w:tcW w:w="7088" w:type="dxa"/>
          </w:tcPr>
          <w:p w:rsidR="00A44980" w:rsidRPr="00000B56" w:rsidRDefault="00A44980" w:rsidP="00A44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села Большое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Трифоново</w:t>
            </w:r>
            <w:proofErr w:type="spellEnd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Трифоново</w:t>
            </w:r>
            <w:proofErr w:type="spellEnd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поселок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Кислянка</w:t>
            </w:r>
            <w:proofErr w:type="spellEnd"/>
          </w:p>
          <w:p w:rsidR="00A44980" w:rsidRPr="00000B56" w:rsidRDefault="00A44980" w:rsidP="00A44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10.25-10.30</w:t>
            </w:r>
          </w:p>
        </w:tc>
        <w:tc>
          <w:tcPr>
            <w:tcW w:w="7088" w:type="dxa"/>
          </w:tcPr>
          <w:p w:rsidR="00A44980" w:rsidRPr="00000B56" w:rsidRDefault="00A44980" w:rsidP="00A4498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поселка Буланаш.  </w:t>
            </w:r>
          </w:p>
          <w:p w:rsidR="00A44980" w:rsidRPr="00000B56" w:rsidRDefault="00A44980" w:rsidP="00A44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10.30-10.35</w:t>
            </w:r>
          </w:p>
        </w:tc>
        <w:tc>
          <w:tcPr>
            <w:tcW w:w="7088" w:type="dxa"/>
          </w:tcPr>
          <w:p w:rsidR="00A44980" w:rsidRPr="00000B56" w:rsidRDefault="00A44980" w:rsidP="00A4498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села </w:t>
            </w:r>
            <w:proofErr w:type="spellStart"/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Лебёдкино</w:t>
            </w:r>
            <w:proofErr w:type="spellEnd"/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Боровской</w:t>
            </w:r>
            <w:proofErr w:type="spellEnd"/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, село Антоново, село </w:t>
            </w:r>
            <w:proofErr w:type="spellStart"/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Бичур</w:t>
            </w:r>
            <w:proofErr w:type="spellEnd"/>
            <w:r w:rsidRPr="00000B5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.</w:t>
            </w:r>
          </w:p>
          <w:p w:rsidR="00A44980" w:rsidRPr="00000B56" w:rsidRDefault="00A44980" w:rsidP="00A44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10.35-10.40</w:t>
            </w:r>
          </w:p>
        </w:tc>
        <w:tc>
          <w:tcPr>
            <w:tcW w:w="7088" w:type="dxa"/>
          </w:tcPr>
          <w:p w:rsidR="00A44980" w:rsidRPr="00000B56" w:rsidRDefault="00A44980" w:rsidP="00A4498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поселка </w:t>
            </w:r>
            <w:proofErr w:type="gramStart"/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Красногвардейский</w:t>
            </w:r>
            <w:proofErr w:type="gramEnd"/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4980" w:rsidRPr="00000B56" w:rsidRDefault="00A44980" w:rsidP="00A44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10.40-10.45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</w:t>
            </w:r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села </w:t>
            </w:r>
            <w:proofErr w:type="spellStart"/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Шогринское</w:t>
            </w:r>
            <w:proofErr w:type="spellEnd"/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с подведомственной территорией населенного пункта село </w:t>
            </w:r>
            <w:proofErr w:type="spellStart"/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Сарафаново</w:t>
            </w:r>
            <w:proofErr w:type="spellEnd"/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 xml:space="preserve">  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10.45-10.50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Положение о </w:t>
            </w:r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      </w:r>
            <w:proofErr w:type="spellStart"/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Писанец</w:t>
            </w:r>
            <w:proofErr w:type="spellEnd"/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10.50-10.55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Положение о </w:t>
            </w:r>
            <w:r w:rsidRPr="00000B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Территориальном органе местного самоуправления села Покровское с подведомственной территорией населенного пункта поселка Заболотье.</w:t>
            </w:r>
          </w:p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10.55-12.00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поселка </w:t>
            </w:r>
            <w:proofErr w:type="spellStart"/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Незевай</w:t>
            </w:r>
            <w:proofErr w:type="spellEnd"/>
            <w:r w:rsidRPr="00000B5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12.00-12.05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Положение о Территориальном органе местного самоуправления села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Мироново</w:t>
            </w:r>
            <w:proofErr w:type="spellEnd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Бучино</w:t>
            </w:r>
            <w:proofErr w:type="spellEnd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, деревня Луговая, деревня Родники, село Липино.</w:t>
            </w:r>
          </w:p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12.05-12.10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Лисава</w:t>
            </w:r>
            <w:proofErr w:type="spellEnd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деревня </w:t>
            </w:r>
            <w:proofErr w:type="spellStart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Налимово</w:t>
            </w:r>
            <w:proofErr w:type="spellEnd"/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00B56" w:rsidRPr="00000B56" w:rsidRDefault="00000B56" w:rsidP="0000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Елена Витальевна Пономарева, заведующий юридическим отделом Администрации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12.10-12.30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рассмотрении протеста на решение Думы Артемовского городского округа от 26.02.2009 № 539 «О Порядке реализации закона Свердловской области «Об организации ведения Свердловского  областного </w:t>
            </w: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регистра муниципальных правовых актов от 26.12.2008 № 145-ОЗ». </w:t>
            </w:r>
          </w:p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Докладываю</w:t>
            </w: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 xml:space="preserve">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A44980" w:rsidRPr="00000B56" w:rsidRDefault="00000B56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Администрация Артемовского городского округа</w:t>
            </w:r>
          </w:p>
        </w:tc>
      </w:tr>
      <w:tr w:rsidR="00A44980" w:rsidRPr="00000B56" w:rsidTr="001D424B">
        <w:tc>
          <w:tcPr>
            <w:tcW w:w="534" w:type="dxa"/>
          </w:tcPr>
          <w:p w:rsidR="00A44980" w:rsidRPr="00000B56" w:rsidRDefault="00A44980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980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12.30-12.45</w:t>
            </w:r>
          </w:p>
        </w:tc>
        <w:tc>
          <w:tcPr>
            <w:tcW w:w="7088" w:type="dxa"/>
          </w:tcPr>
          <w:p w:rsidR="00A44980" w:rsidRPr="00000B56" w:rsidRDefault="00A44980" w:rsidP="00A44980">
            <w:pPr>
              <w:pStyle w:val="30"/>
              <w:shd w:val="clear" w:color="auto" w:fill="auto"/>
              <w:spacing w:before="0" w:after="0"/>
              <w:ind w:left="20" w:right="20" w:firstLine="0"/>
              <w:jc w:val="both"/>
              <w:rPr>
                <w:i w:val="0"/>
                <w:sz w:val="26"/>
                <w:szCs w:val="26"/>
              </w:rPr>
            </w:pPr>
            <w:r w:rsidRPr="00000B56">
              <w:rPr>
                <w:i w:val="0"/>
                <w:color w:val="000000"/>
                <w:sz w:val="26"/>
                <w:szCs w:val="26"/>
              </w:rPr>
              <w:t>О внесении изменения в Положение о порядке перечисления муниципальными унитарными предприятиями Артемовского городского округа в местный бюджет Артемовского городского округа части прибыли</w:t>
            </w:r>
            <w:r w:rsidRPr="00000B56">
              <w:rPr>
                <w:rStyle w:val="327pt"/>
                <w:i/>
                <w:iCs/>
                <w:sz w:val="26"/>
                <w:szCs w:val="26"/>
              </w:rPr>
              <w:t xml:space="preserve">, </w:t>
            </w:r>
            <w:r w:rsidRPr="00000B56">
              <w:rPr>
                <w:i w:val="0"/>
                <w:color w:val="000000"/>
                <w:sz w:val="26"/>
                <w:szCs w:val="26"/>
              </w:rPr>
              <w:t>остающейся после уплаты налогов и иных обязательных платежей</w:t>
            </w:r>
          </w:p>
          <w:p w:rsidR="00A44980" w:rsidRPr="00000B56" w:rsidRDefault="00A44980" w:rsidP="00A44980">
            <w:pPr>
              <w:pStyle w:val="30"/>
              <w:shd w:val="clear" w:color="auto" w:fill="auto"/>
              <w:spacing w:before="0" w:after="0"/>
              <w:ind w:right="20" w:firstLine="0"/>
              <w:jc w:val="both"/>
              <w:rPr>
                <w:b w:val="0"/>
                <w:i w:val="0"/>
                <w:color w:val="000000"/>
                <w:sz w:val="26"/>
                <w:szCs w:val="26"/>
              </w:rPr>
            </w:pPr>
            <w:r w:rsidRPr="00000B56">
              <w:rPr>
                <w:b w:val="0"/>
                <w:i w:val="0"/>
                <w:color w:val="000000"/>
                <w:sz w:val="26"/>
                <w:szCs w:val="26"/>
              </w:rPr>
              <w:t>Докладывает Валентина Александровна Юсупова, председатель  Комитета по управлению муниципальным имуществом Артемовского городского округа.</w:t>
            </w:r>
          </w:p>
          <w:p w:rsidR="00A44980" w:rsidRPr="00000B56" w:rsidRDefault="00A44980" w:rsidP="001D42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B56" w:rsidRPr="00000B56" w:rsidTr="001D424B">
        <w:tc>
          <w:tcPr>
            <w:tcW w:w="534" w:type="dxa"/>
          </w:tcPr>
          <w:p w:rsidR="00000B56" w:rsidRPr="00000B56" w:rsidRDefault="00000B56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00B56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12.45-12.55</w:t>
            </w:r>
          </w:p>
        </w:tc>
        <w:tc>
          <w:tcPr>
            <w:tcW w:w="7088" w:type="dxa"/>
          </w:tcPr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О награждении  Почетными  грамотами Думы Артемовского городского округа.</w:t>
            </w:r>
          </w:p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000B56" w:rsidRPr="00000B56" w:rsidRDefault="00000B56" w:rsidP="00A44980">
            <w:pPr>
              <w:pStyle w:val="30"/>
              <w:shd w:val="clear" w:color="auto" w:fill="auto"/>
              <w:spacing w:before="0" w:after="0"/>
              <w:ind w:left="20" w:right="20" w:firstLine="0"/>
              <w:jc w:val="both"/>
              <w:rPr>
                <w:i w:val="0"/>
                <w:color w:val="000000"/>
                <w:sz w:val="26"/>
                <w:szCs w:val="26"/>
              </w:rPr>
            </w:pPr>
          </w:p>
        </w:tc>
      </w:tr>
      <w:tr w:rsidR="00000B56" w:rsidRPr="00000B56" w:rsidTr="001D424B">
        <w:tc>
          <w:tcPr>
            <w:tcW w:w="534" w:type="dxa"/>
          </w:tcPr>
          <w:p w:rsidR="00000B56" w:rsidRPr="00000B56" w:rsidRDefault="00000B56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00B56" w:rsidRPr="00000B56" w:rsidRDefault="007A5571" w:rsidP="001D4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12.55-13.00</w:t>
            </w:r>
            <w:bookmarkStart w:id="0" w:name="_GoBack"/>
            <w:bookmarkEnd w:id="0"/>
          </w:p>
        </w:tc>
        <w:tc>
          <w:tcPr>
            <w:tcW w:w="7088" w:type="dxa"/>
          </w:tcPr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составы постоянных комиссий Думы Артемовского городского округа.</w:t>
            </w:r>
          </w:p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B56">
              <w:rPr>
                <w:rFonts w:ascii="Times New Roman" w:hAnsi="Times New Roman" w:cs="Times New Roman"/>
                <w:sz w:val="26"/>
                <w:szCs w:val="26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000B56" w:rsidRPr="00000B56" w:rsidRDefault="00000B56" w:rsidP="00000B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0123" w:rsidRPr="00000B56" w:rsidRDefault="00710123">
      <w:pPr>
        <w:rPr>
          <w:rFonts w:ascii="Times New Roman" w:hAnsi="Times New Roman" w:cs="Times New Roman"/>
          <w:sz w:val="26"/>
          <w:szCs w:val="26"/>
        </w:rPr>
      </w:pPr>
    </w:p>
    <w:sectPr w:rsidR="00710123" w:rsidRPr="0000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198F4B94"/>
    <w:multiLevelType w:val="hybridMultilevel"/>
    <w:tmpl w:val="D0D6622C"/>
    <w:lvl w:ilvl="0" w:tplc="5810FA46">
      <w:start w:val="15"/>
      <w:numFmt w:val="decimal"/>
      <w:lvlText w:val="%1."/>
      <w:lvlJc w:val="left"/>
      <w:pPr>
        <w:ind w:left="17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80"/>
    <w:rsid w:val="00000B56"/>
    <w:rsid w:val="00710123"/>
    <w:rsid w:val="007A5571"/>
    <w:rsid w:val="00A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4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4498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7pt">
    <w:name w:val="Основной текст (3) + 27 pt;Не курсив"/>
    <w:basedOn w:val="3"/>
    <w:rsid w:val="00A449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44980"/>
    <w:pPr>
      <w:widowControl w:val="0"/>
      <w:shd w:val="clear" w:color="auto" w:fill="FFFFFF"/>
      <w:spacing w:before="420" w:after="240" w:line="322" w:lineRule="exact"/>
      <w:ind w:firstLine="12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44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4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4498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7pt">
    <w:name w:val="Основной текст (3) + 27 pt;Не курсив"/>
    <w:basedOn w:val="3"/>
    <w:rsid w:val="00A449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44980"/>
    <w:pPr>
      <w:widowControl w:val="0"/>
      <w:shd w:val="clear" w:color="auto" w:fill="FFFFFF"/>
      <w:spacing w:before="420" w:after="240" w:line="322" w:lineRule="exact"/>
      <w:ind w:firstLine="12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44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2018-05-15T05:25:00Z</dcterms:created>
  <dcterms:modified xsi:type="dcterms:W3CDTF">2018-05-15T05:48:00Z</dcterms:modified>
</cp:coreProperties>
</file>