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801A3A" w:rsidRDefault="00A3491F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DC35AB">
        <w:rPr>
          <w:i/>
          <w:sz w:val="28"/>
          <w:szCs w:val="28"/>
        </w:rPr>
        <w:t xml:space="preserve">внесении изменений в </w:t>
      </w:r>
      <w:r w:rsidR="00801A3A">
        <w:rPr>
          <w:i/>
          <w:sz w:val="28"/>
          <w:szCs w:val="28"/>
        </w:rPr>
        <w:t>Положени</w:t>
      </w:r>
      <w:r w:rsidR="00DC35AB">
        <w:rPr>
          <w:i/>
          <w:sz w:val="28"/>
          <w:szCs w:val="28"/>
        </w:rPr>
        <w:t>е</w:t>
      </w:r>
      <w:r w:rsidR="00801A3A">
        <w:rPr>
          <w:i/>
          <w:sz w:val="28"/>
          <w:szCs w:val="28"/>
        </w:rPr>
        <w:t xml:space="preserve"> о</w:t>
      </w:r>
      <w:r w:rsidR="001532BA" w:rsidRPr="001532BA">
        <w:rPr>
          <w:i/>
          <w:sz w:val="28"/>
          <w:szCs w:val="28"/>
        </w:rPr>
        <w:t xml:space="preserve">б оплате труда лиц, </w:t>
      </w:r>
    </w:p>
    <w:p w:rsidR="00801A3A" w:rsidRDefault="001532BA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 w:rsidRPr="001532BA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28787F" w:rsidRDefault="00801A3A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 xml:space="preserve">в </w:t>
      </w:r>
      <w:r w:rsidR="001532BA" w:rsidRPr="001532BA">
        <w:rPr>
          <w:i/>
          <w:sz w:val="28"/>
          <w:szCs w:val="28"/>
        </w:rPr>
        <w:t>Артемовско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городско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округ</w:t>
      </w:r>
      <w:r>
        <w:rPr>
          <w:i/>
          <w:sz w:val="28"/>
          <w:szCs w:val="28"/>
        </w:rPr>
        <w:t>е</w:t>
      </w:r>
      <w:r w:rsidR="001532BA" w:rsidRPr="001532BA">
        <w:rPr>
          <w:i/>
          <w:sz w:val="28"/>
          <w:szCs w:val="28"/>
        </w:rPr>
        <w:t xml:space="preserve"> на постоянной основе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DC35AB" w:rsidRPr="00DC35AB" w:rsidRDefault="00A27F89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DC35AB" w:rsidRPr="00DC35AB">
        <w:rPr>
          <w:i/>
          <w:sz w:val="28"/>
          <w:szCs w:val="28"/>
        </w:rPr>
        <w:t xml:space="preserve">О внесении изменений в Положение об оплате труда лиц, </w:t>
      </w:r>
    </w:p>
    <w:p w:rsidR="00DC35AB" w:rsidRPr="00DC35AB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BB4810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>в Артемовском городском округе на постоянной основе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D773A3">
        <w:rPr>
          <w:sz w:val="28"/>
          <w:szCs w:val="28"/>
          <w:lang w:eastAsia="en-US"/>
        </w:rPr>
        <w:t>01.02.2024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D773A3">
        <w:rPr>
          <w:sz w:val="28"/>
          <w:szCs w:val="28"/>
          <w:lang w:eastAsia="en-US"/>
        </w:rPr>
        <w:t>10.02.2024</w:t>
      </w: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D773A3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2795D"/>
    <w:rsid w:val="00477996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97596D"/>
    <w:rsid w:val="00A27F89"/>
    <w:rsid w:val="00A3491F"/>
    <w:rsid w:val="00A509FA"/>
    <w:rsid w:val="00B75A05"/>
    <w:rsid w:val="00CC6A74"/>
    <w:rsid w:val="00D773A3"/>
    <w:rsid w:val="00DC35AB"/>
    <w:rsid w:val="00E172D0"/>
    <w:rsid w:val="00E31855"/>
    <w:rsid w:val="00EB3EE7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2</cp:revision>
  <cp:lastPrinted>2024-02-01T05:42:00Z</cp:lastPrinted>
  <dcterms:created xsi:type="dcterms:W3CDTF">2024-02-01T05:42:00Z</dcterms:created>
  <dcterms:modified xsi:type="dcterms:W3CDTF">2024-02-01T05:42:00Z</dcterms:modified>
</cp:coreProperties>
</file>