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3" w:rsidRPr="008835E4" w:rsidRDefault="00302313" w:rsidP="003023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35E4">
        <w:rPr>
          <w:rFonts w:ascii="Liberation Serif" w:hAnsi="Liberation Serif" w:cs="Times New Roman"/>
          <w:b/>
          <w:sz w:val="28"/>
          <w:szCs w:val="28"/>
        </w:rPr>
        <w:t xml:space="preserve">Порядок </w:t>
      </w:r>
    </w:p>
    <w:p w:rsidR="00302313" w:rsidRPr="008835E4" w:rsidRDefault="00302313" w:rsidP="003023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35E4">
        <w:rPr>
          <w:rFonts w:ascii="Liberation Serif" w:hAnsi="Liberation Serif" w:cs="Times New Roman"/>
          <w:b/>
          <w:sz w:val="28"/>
          <w:szCs w:val="28"/>
        </w:rPr>
        <w:t xml:space="preserve">рассмотрения вопросов на совместном заседании постоянной комиссии </w:t>
      </w:r>
    </w:p>
    <w:p w:rsidR="00302313" w:rsidRPr="008835E4" w:rsidRDefault="00302313" w:rsidP="00302313">
      <w:pPr>
        <w:jc w:val="right"/>
        <w:rPr>
          <w:rFonts w:ascii="Liberation Serif" w:hAnsi="Liberation Serif" w:cs="Times New Roman"/>
          <w:sz w:val="28"/>
          <w:szCs w:val="28"/>
        </w:rPr>
      </w:pPr>
      <w:r w:rsidRPr="008835E4">
        <w:rPr>
          <w:rFonts w:ascii="Liberation Serif" w:hAnsi="Liberation Serif" w:cs="Times New Roman"/>
          <w:sz w:val="28"/>
          <w:szCs w:val="28"/>
        </w:rPr>
        <w:t>10 июня 2021 года</w:t>
      </w:r>
    </w:p>
    <w:p w:rsidR="00302313" w:rsidRPr="008835E4" w:rsidRDefault="00302313" w:rsidP="00302313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835E4">
        <w:rPr>
          <w:rFonts w:ascii="Liberation Serif" w:hAnsi="Liberation Serif" w:cs="Times New Roman"/>
          <w:sz w:val="28"/>
          <w:szCs w:val="28"/>
        </w:rPr>
        <w:t>Начало заседания в 14.00 часов</w:t>
      </w:r>
    </w:p>
    <w:p w:rsidR="00302313" w:rsidRPr="008835E4" w:rsidRDefault="00302313" w:rsidP="003023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835E4">
        <w:rPr>
          <w:rFonts w:ascii="Liberation Serif" w:hAnsi="Liberation Serif" w:cs="Times New Roman"/>
          <w:sz w:val="28"/>
          <w:szCs w:val="28"/>
        </w:rPr>
        <w:t>Заседание ведет Владимир Степанович Арсенов, председатель Думы Артемовского городского округа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562"/>
        <w:gridCol w:w="2212"/>
        <w:gridCol w:w="7068"/>
      </w:tblGrid>
      <w:tr w:rsidR="00302313" w:rsidRPr="008835E4" w:rsidTr="007E601B">
        <w:tc>
          <w:tcPr>
            <w:tcW w:w="562" w:type="dxa"/>
          </w:tcPr>
          <w:p w:rsidR="00302313" w:rsidRPr="008835E4" w:rsidRDefault="00302313" w:rsidP="007E601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8835E4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12" w:type="dxa"/>
          </w:tcPr>
          <w:p w:rsidR="00302313" w:rsidRPr="008835E4" w:rsidRDefault="00302313" w:rsidP="007E601B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b/>
                <w:sz w:val="28"/>
                <w:szCs w:val="28"/>
              </w:rPr>
              <w:t>14.00-14.15</w:t>
            </w:r>
          </w:p>
        </w:tc>
        <w:tc>
          <w:tcPr>
            <w:tcW w:w="7068" w:type="dxa"/>
          </w:tcPr>
          <w:p w:rsidR="00302313" w:rsidRPr="008835E4" w:rsidRDefault="00302313" w:rsidP="007E601B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назначении выборов депутатов Думы Артемовского городского округа. </w:t>
            </w:r>
          </w:p>
          <w:p w:rsidR="00302313" w:rsidRPr="008835E4" w:rsidRDefault="00302313" w:rsidP="007E601B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35E4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8835E4">
              <w:rPr>
                <w:rFonts w:ascii="Liberation Serif" w:hAnsi="Liberation Serif" w:cs="Liberation Serif"/>
                <w:sz w:val="28"/>
                <w:szCs w:val="28"/>
              </w:rPr>
              <w:tab/>
              <w:t>Владимир Степанович Арсенов, председатель Думы Артемовского городского округа.</w:t>
            </w:r>
          </w:p>
          <w:p w:rsidR="00302313" w:rsidRPr="008835E4" w:rsidRDefault="00302313" w:rsidP="007E601B">
            <w:pPr>
              <w:pStyle w:val="a5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02313" w:rsidRPr="008835E4" w:rsidTr="007E601B">
        <w:tc>
          <w:tcPr>
            <w:tcW w:w="562" w:type="dxa"/>
          </w:tcPr>
          <w:p w:rsidR="00302313" w:rsidRPr="008835E4" w:rsidRDefault="00302313" w:rsidP="007E601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302313" w:rsidRPr="008835E4" w:rsidRDefault="00302313" w:rsidP="007E601B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b/>
                <w:sz w:val="28"/>
                <w:szCs w:val="28"/>
              </w:rPr>
              <w:t>14.15-14.30</w:t>
            </w:r>
          </w:p>
        </w:tc>
        <w:tc>
          <w:tcPr>
            <w:tcW w:w="7068" w:type="dxa"/>
          </w:tcPr>
          <w:p w:rsidR="00302313" w:rsidRPr="008835E4" w:rsidRDefault="00302313" w:rsidP="007E60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  <w:r w:rsidRPr="008835E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02313" w:rsidRPr="008835E4" w:rsidRDefault="00302313" w:rsidP="007E60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302313" w:rsidRPr="008835E4" w:rsidRDefault="00302313" w:rsidP="007E601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02313" w:rsidRPr="008835E4" w:rsidTr="007E601B">
        <w:tc>
          <w:tcPr>
            <w:tcW w:w="562" w:type="dxa"/>
          </w:tcPr>
          <w:p w:rsidR="00302313" w:rsidRPr="008835E4" w:rsidRDefault="00302313" w:rsidP="007E601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302313" w:rsidRPr="008835E4" w:rsidRDefault="00302313" w:rsidP="007E601B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b/>
                <w:sz w:val="28"/>
                <w:szCs w:val="28"/>
              </w:rPr>
              <w:t>14.30-15.00</w:t>
            </w:r>
          </w:p>
        </w:tc>
        <w:tc>
          <w:tcPr>
            <w:tcW w:w="7068" w:type="dxa"/>
          </w:tcPr>
          <w:p w:rsidR="00302313" w:rsidRPr="008835E4" w:rsidRDefault="00302313" w:rsidP="007E601B">
            <w:pPr>
              <w:pStyle w:val="ConsPlusTitle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35E4">
              <w:rPr>
                <w:rFonts w:ascii="Liberation Serif" w:hAnsi="Liberation Serif" w:cs="Liberation Serif"/>
                <w:sz w:val="28"/>
                <w:szCs w:val="28"/>
              </w:rPr>
              <w:t>О реорганизации органов местного самоуправления Артемовского городского округа.</w:t>
            </w:r>
          </w:p>
          <w:p w:rsidR="00302313" w:rsidRPr="008835E4" w:rsidRDefault="00302313" w:rsidP="007E60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302313" w:rsidRPr="008835E4" w:rsidRDefault="00302313" w:rsidP="007E601B">
            <w:pPr>
              <w:pStyle w:val="ConsPlusTitle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2313" w:rsidRPr="008835E4" w:rsidRDefault="00302313" w:rsidP="007E60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02313" w:rsidRPr="008835E4" w:rsidTr="007E601B">
        <w:tc>
          <w:tcPr>
            <w:tcW w:w="562" w:type="dxa"/>
          </w:tcPr>
          <w:p w:rsidR="00302313" w:rsidRPr="008835E4" w:rsidRDefault="00302313" w:rsidP="007E601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302313" w:rsidRPr="008835E4" w:rsidRDefault="00302313" w:rsidP="007E601B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b/>
                <w:sz w:val="28"/>
                <w:szCs w:val="28"/>
              </w:rPr>
              <w:t>15.00-15.30</w:t>
            </w:r>
          </w:p>
        </w:tc>
        <w:tc>
          <w:tcPr>
            <w:tcW w:w="7068" w:type="dxa"/>
          </w:tcPr>
          <w:p w:rsidR="00302313" w:rsidRPr="008835E4" w:rsidRDefault="00302313" w:rsidP="007E601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b/>
                <w:sz w:val="28"/>
                <w:szCs w:val="28"/>
              </w:rPr>
              <w:t>Об утверждении структуры Администрации Артемовского городского округа.</w:t>
            </w:r>
          </w:p>
          <w:p w:rsidR="00302313" w:rsidRPr="008835E4" w:rsidRDefault="00302313" w:rsidP="007E601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835E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872065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глава Артемовского городского округа.</w:t>
            </w:r>
            <w:bookmarkStart w:id="0" w:name="_GoBack"/>
            <w:bookmarkEnd w:id="0"/>
          </w:p>
          <w:p w:rsidR="00302313" w:rsidRPr="008835E4" w:rsidRDefault="00302313" w:rsidP="007E601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302313" w:rsidRPr="008835E4" w:rsidRDefault="00302313" w:rsidP="00302313">
      <w:pPr>
        <w:rPr>
          <w:rFonts w:ascii="Liberation Serif" w:hAnsi="Liberation Serif"/>
          <w:sz w:val="28"/>
          <w:szCs w:val="28"/>
        </w:rPr>
      </w:pPr>
    </w:p>
    <w:p w:rsidR="00940B13" w:rsidRDefault="00940B13"/>
    <w:sectPr w:rsidR="0094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3"/>
    <w:rsid w:val="001902CF"/>
    <w:rsid w:val="00302313"/>
    <w:rsid w:val="00872065"/>
    <w:rsid w:val="009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6944"/>
  <w15:chartTrackingRefBased/>
  <w15:docId w15:val="{33B6080B-7BA3-45F7-A26F-A384205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02313"/>
    <w:pPr>
      <w:widowControl w:val="0"/>
      <w:autoSpaceDE w:val="0"/>
      <w:autoSpaceDN w:val="0"/>
      <w:spacing w:after="120" w:line="259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02313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302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0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cp:lastPrinted>2021-06-09T06:12:00Z</cp:lastPrinted>
  <dcterms:created xsi:type="dcterms:W3CDTF">2021-06-09T06:04:00Z</dcterms:created>
  <dcterms:modified xsi:type="dcterms:W3CDTF">2021-06-09T08:35:00Z</dcterms:modified>
</cp:coreProperties>
</file>