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15" w:rsidRPr="000603E7" w:rsidRDefault="00864715" w:rsidP="00864715">
      <w:pPr>
        <w:jc w:val="center"/>
        <w:rPr>
          <w:rFonts w:ascii="Liberation Serif" w:hAnsi="Liberation Serif"/>
          <w:b/>
          <w:sz w:val="28"/>
          <w:szCs w:val="28"/>
        </w:rPr>
      </w:pPr>
      <w:r w:rsidRPr="000603E7">
        <w:rPr>
          <w:rFonts w:ascii="Liberation Serif" w:hAnsi="Liberation Serif"/>
          <w:b/>
          <w:sz w:val="28"/>
          <w:szCs w:val="28"/>
        </w:rPr>
        <w:t xml:space="preserve">Решение  </w:t>
      </w:r>
    </w:p>
    <w:p w:rsidR="00864715" w:rsidRPr="000603E7" w:rsidRDefault="00864715" w:rsidP="0086471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603E7">
        <w:rPr>
          <w:rFonts w:ascii="Liberation Serif" w:hAnsi="Liberation Serif"/>
          <w:b/>
          <w:sz w:val="28"/>
          <w:szCs w:val="28"/>
        </w:rPr>
        <w:t xml:space="preserve">конкурсной </w:t>
      </w:r>
      <w:proofErr w:type="gramStart"/>
      <w:r w:rsidRPr="000603E7">
        <w:rPr>
          <w:rFonts w:ascii="Liberation Serif" w:hAnsi="Liberation Serif"/>
          <w:b/>
          <w:sz w:val="28"/>
          <w:szCs w:val="28"/>
        </w:rPr>
        <w:t xml:space="preserve">комиссии  </w:t>
      </w:r>
      <w:r w:rsidRPr="000603E7">
        <w:rPr>
          <w:rFonts w:ascii="Liberation Serif" w:hAnsi="Liberation Serif"/>
          <w:b/>
          <w:bCs/>
          <w:sz w:val="28"/>
          <w:szCs w:val="28"/>
        </w:rPr>
        <w:t>по</w:t>
      </w:r>
      <w:proofErr w:type="gramEnd"/>
      <w:r w:rsidRPr="000603E7">
        <w:rPr>
          <w:rFonts w:ascii="Liberation Serif" w:hAnsi="Liberation Serif"/>
          <w:b/>
          <w:bCs/>
          <w:sz w:val="28"/>
          <w:szCs w:val="28"/>
        </w:rPr>
        <w:t xml:space="preserve"> отбору кандидатур на должность главы Артемовского городского округа</w:t>
      </w:r>
      <w:r w:rsidR="008D7E5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E73A7C" w:rsidRDefault="00E73A7C" w:rsidP="00864715">
      <w:pPr>
        <w:jc w:val="center"/>
        <w:rPr>
          <w:rFonts w:ascii="Liberation Serif" w:hAnsi="Liberation Serif"/>
          <w:sz w:val="28"/>
          <w:szCs w:val="28"/>
        </w:rPr>
      </w:pPr>
    </w:p>
    <w:p w:rsidR="008D7E52" w:rsidRDefault="00864715" w:rsidP="008D7E52">
      <w:pPr>
        <w:rPr>
          <w:rFonts w:ascii="Liberation Serif" w:hAnsi="Liberation Serif"/>
          <w:sz w:val="28"/>
          <w:szCs w:val="28"/>
        </w:rPr>
      </w:pPr>
      <w:r w:rsidRPr="000603E7">
        <w:rPr>
          <w:rFonts w:ascii="Liberation Serif" w:hAnsi="Liberation Serif"/>
          <w:sz w:val="28"/>
          <w:szCs w:val="28"/>
        </w:rPr>
        <w:t xml:space="preserve">г. Артемовский  </w:t>
      </w:r>
    </w:p>
    <w:p w:rsidR="008D7E52" w:rsidRDefault="00864715" w:rsidP="008D7E52">
      <w:pPr>
        <w:jc w:val="center"/>
        <w:rPr>
          <w:rFonts w:ascii="Liberation Serif" w:hAnsi="Liberation Serif"/>
          <w:sz w:val="28"/>
          <w:szCs w:val="28"/>
        </w:rPr>
      </w:pPr>
      <w:r w:rsidRPr="000603E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8D7E52" w:rsidRPr="008D7E52" w:rsidRDefault="00864715" w:rsidP="008D7E52">
      <w:pPr>
        <w:jc w:val="center"/>
        <w:rPr>
          <w:rFonts w:ascii="Liberation Serif" w:hAnsi="Liberation Serif"/>
          <w:b/>
          <w:sz w:val="28"/>
          <w:szCs w:val="28"/>
        </w:rPr>
      </w:pPr>
      <w:r w:rsidRPr="008D7E52">
        <w:rPr>
          <w:rFonts w:ascii="Liberation Serif" w:hAnsi="Liberation Serif"/>
          <w:b/>
          <w:sz w:val="28"/>
          <w:szCs w:val="28"/>
        </w:rPr>
        <w:t>6 октября 2020 года</w:t>
      </w:r>
      <w:r w:rsidR="008D7E52" w:rsidRPr="008D7E5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</w:t>
      </w:r>
      <w:r w:rsidR="008D7E52" w:rsidRPr="008D7E52">
        <w:rPr>
          <w:rFonts w:ascii="Liberation Serif" w:hAnsi="Liberation Serif"/>
          <w:b/>
          <w:sz w:val="28"/>
          <w:szCs w:val="28"/>
        </w:rPr>
        <w:t>№ 3/8</w:t>
      </w:r>
    </w:p>
    <w:p w:rsidR="00864715" w:rsidRDefault="00864715" w:rsidP="00864715">
      <w:pPr>
        <w:jc w:val="center"/>
        <w:rPr>
          <w:rFonts w:ascii="Liberation Serif" w:hAnsi="Liberation Serif"/>
          <w:sz w:val="28"/>
          <w:szCs w:val="28"/>
        </w:rPr>
      </w:pPr>
    </w:p>
    <w:p w:rsidR="00E73A7C" w:rsidRPr="00E73A7C" w:rsidRDefault="00E73A7C" w:rsidP="00E73A7C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73A7C">
        <w:rPr>
          <w:rFonts w:ascii="Liberation Serif" w:hAnsi="Liberation Serif"/>
          <w:b/>
          <w:sz w:val="28"/>
          <w:szCs w:val="28"/>
        </w:rPr>
        <w:t xml:space="preserve">О назначении второго этапа конкурса </w:t>
      </w:r>
    </w:p>
    <w:p w:rsidR="00E73A7C" w:rsidRPr="00E73A7C" w:rsidRDefault="00E73A7C" w:rsidP="00E73A7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4715" w:rsidRPr="000603E7" w:rsidRDefault="00E73A7C" w:rsidP="0086471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proofErr w:type="gramStart"/>
      <w:r>
        <w:rPr>
          <w:rFonts w:ascii="Liberation Serif" w:hAnsi="Liberation Serif"/>
          <w:sz w:val="28"/>
          <w:szCs w:val="28"/>
        </w:rPr>
        <w:t>заседании  присутствовали</w:t>
      </w:r>
      <w:proofErr w:type="gramEnd"/>
      <w:r w:rsidR="00864715" w:rsidRPr="000603E7">
        <w:rPr>
          <w:rFonts w:ascii="Liberation Serif" w:hAnsi="Liberation Serif"/>
          <w:sz w:val="28"/>
          <w:szCs w:val="28"/>
        </w:rPr>
        <w:t xml:space="preserve">   </w:t>
      </w:r>
      <w:r w:rsidR="00864715">
        <w:rPr>
          <w:rFonts w:ascii="Liberation Serif" w:hAnsi="Liberation Serif"/>
          <w:sz w:val="28"/>
          <w:szCs w:val="28"/>
        </w:rPr>
        <w:t>7 членов</w:t>
      </w:r>
      <w:r w:rsidR="00864715" w:rsidRPr="000603E7">
        <w:rPr>
          <w:rFonts w:ascii="Liberation Serif" w:hAnsi="Liberation Serif"/>
          <w:sz w:val="28"/>
          <w:szCs w:val="28"/>
        </w:rPr>
        <w:t xml:space="preserve">  конкурсной комиссии</w:t>
      </w:r>
      <w:r w:rsidR="00864715">
        <w:rPr>
          <w:rFonts w:ascii="Liberation Serif" w:hAnsi="Liberation Serif"/>
          <w:sz w:val="28"/>
          <w:szCs w:val="28"/>
        </w:rPr>
        <w:t xml:space="preserve"> из 8.</w:t>
      </w:r>
    </w:p>
    <w:p w:rsidR="008D7E52" w:rsidRDefault="008D7E52" w:rsidP="00864715">
      <w:pPr>
        <w:ind w:firstLine="708"/>
        <w:jc w:val="both"/>
        <w:rPr>
          <w:sz w:val="28"/>
          <w:szCs w:val="28"/>
        </w:rPr>
      </w:pPr>
    </w:p>
    <w:p w:rsidR="00864715" w:rsidRDefault="00864715" w:rsidP="008647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 председателя</w:t>
      </w:r>
      <w:proofErr w:type="gramEnd"/>
      <w:r>
        <w:rPr>
          <w:sz w:val="28"/>
          <w:szCs w:val="28"/>
        </w:rPr>
        <w:t xml:space="preserve"> конкурсной комиссии  </w:t>
      </w:r>
      <w:proofErr w:type="spellStart"/>
      <w:r>
        <w:rPr>
          <w:sz w:val="28"/>
          <w:szCs w:val="28"/>
        </w:rPr>
        <w:t>Н.А.Клевца</w:t>
      </w:r>
      <w:proofErr w:type="spellEnd"/>
      <w:r>
        <w:rPr>
          <w:sz w:val="28"/>
          <w:szCs w:val="28"/>
        </w:rPr>
        <w:t>, конкурсная комиссия решила:</w:t>
      </w:r>
    </w:p>
    <w:p w:rsidR="00864715" w:rsidRPr="00A158BF" w:rsidRDefault="00864715" w:rsidP="0086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58BF">
        <w:rPr>
          <w:sz w:val="28"/>
          <w:szCs w:val="28"/>
        </w:rPr>
        <w:t xml:space="preserve">азначить второй этап </w:t>
      </w:r>
      <w:proofErr w:type="gramStart"/>
      <w:r w:rsidRPr="00A158BF">
        <w:rPr>
          <w:sz w:val="28"/>
          <w:szCs w:val="28"/>
        </w:rPr>
        <w:t>конкурса  (</w:t>
      </w:r>
      <w:proofErr w:type="gramEnd"/>
      <w:r w:rsidRPr="00A158BF">
        <w:rPr>
          <w:sz w:val="28"/>
          <w:szCs w:val="28"/>
        </w:rPr>
        <w:t xml:space="preserve">собеседование и рассмотрение представленными кандидатами программ развития Артемовского городского округа в рамках полномочий главы </w:t>
      </w:r>
      <w:r>
        <w:rPr>
          <w:sz w:val="28"/>
          <w:szCs w:val="28"/>
        </w:rPr>
        <w:t xml:space="preserve">Артемовского городского округа) на 11.00 часов </w:t>
      </w:r>
      <w:r w:rsidRPr="00160BA7">
        <w:rPr>
          <w:sz w:val="28"/>
          <w:szCs w:val="28"/>
        </w:rPr>
        <w:t xml:space="preserve"> </w:t>
      </w:r>
      <w:r w:rsidRPr="00864715">
        <w:rPr>
          <w:sz w:val="28"/>
          <w:szCs w:val="28"/>
        </w:rPr>
        <w:t>15 октября 2020 года</w:t>
      </w:r>
      <w:r>
        <w:rPr>
          <w:sz w:val="28"/>
          <w:szCs w:val="28"/>
        </w:rPr>
        <w:t xml:space="preserve"> в зале заседаний Администрации </w:t>
      </w:r>
      <w:r w:rsidRPr="00A158BF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(г. Артемовский, пл. Советов, 3, зал заседаний, кабинет № 7).</w:t>
      </w:r>
    </w:p>
    <w:p w:rsidR="00864715" w:rsidRPr="00BD7C10" w:rsidRDefault="00864715" w:rsidP="0086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BD7C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61961">
        <w:rPr>
          <w:sz w:val="28"/>
          <w:szCs w:val="28"/>
        </w:rPr>
        <w:t>аправить уведомления кандидатам, допущенным к участию во втором этапе конкурса</w:t>
      </w:r>
      <w:r w:rsidR="008D7E52">
        <w:rPr>
          <w:sz w:val="28"/>
          <w:szCs w:val="28"/>
        </w:rPr>
        <w:t>,</w:t>
      </w:r>
      <w:r w:rsidRPr="00161961">
        <w:rPr>
          <w:sz w:val="28"/>
          <w:szCs w:val="28"/>
        </w:rPr>
        <w:t xml:space="preserve"> и </w:t>
      </w:r>
      <w:proofErr w:type="gramStart"/>
      <w:r w:rsidRPr="00161961">
        <w:rPr>
          <w:sz w:val="28"/>
          <w:szCs w:val="28"/>
        </w:rPr>
        <w:t>сообщить  о</w:t>
      </w:r>
      <w:proofErr w:type="gramEnd"/>
      <w:r w:rsidRPr="00161961">
        <w:rPr>
          <w:sz w:val="28"/>
          <w:szCs w:val="28"/>
        </w:rPr>
        <w:t xml:space="preserve"> дате, месте и времени проведения второго этапа конкурса</w:t>
      </w:r>
      <w:r w:rsidRPr="00161961">
        <w:rPr>
          <w:b/>
          <w:sz w:val="28"/>
          <w:szCs w:val="28"/>
        </w:rPr>
        <w:t>,</w:t>
      </w:r>
      <w:r w:rsidRPr="00BD7C10">
        <w:rPr>
          <w:sz w:val="28"/>
          <w:szCs w:val="28"/>
        </w:rPr>
        <w:t xml:space="preserve"> предложить в срок до </w:t>
      </w:r>
      <w:r w:rsidRPr="00864715">
        <w:rPr>
          <w:sz w:val="28"/>
          <w:szCs w:val="28"/>
        </w:rPr>
        <w:t>17.00 часов 9 октября 2020 года</w:t>
      </w:r>
      <w:r>
        <w:rPr>
          <w:sz w:val="28"/>
          <w:szCs w:val="28"/>
        </w:rPr>
        <w:t xml:space="preserve"> </w:t>
      </w:r>
      <w:r w:rsidR="0041187A">
        <w:rPr>
          <w:sz w:val="28"/>
          <w:szCs w:val="28"/>
        </w:rPr>
        <w:t xml:space="preserve"> представить </w:t>
      </w:r>
      <w:r w:rsidRPr="00BD7C10">
        <w:rPr>
          <w:sz w:val="28"/>
          <w:szCs w:val="28"/>
        </w:rPr>
        <w:t xml:space="preserve"> программу развития Артемовского городского ок</w:t>
      </w:r>
      <w:r>
        <w:rPr>
          <w:sz w:val="28"/>
          <w:szCs w:val="28"/>
        </w:rPr>
        <w:t xml:space="preserve">руга в рамках полномочий главы </w:t>
      </w:r>
      <w:r w:rsidRPr="00BD7C10">
        <w:rPr>
          <w:sz w:val="28"/>
          <w:szCs w:val="28"/>
        </w:rPr>
        <w:t xml:space="preserve">Артемовского городского округа. </w:t>
      </w: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8D7E52" w:rsidRDefault="008D7E52">
      <w:pPr>
        <w:rPr>
          <w:rFonts w:ascii="Liberation Serif" w:hAnsi="Liberation Serif"/>
          <w:sz w:val="28"/>
          <w:szCs w:val="28"/>
        </w:rPr>
      </w:pPr>
    </w:p>
    <w:p w:rsidR="008D7E52" w:rsidRDefault="008D7E52">
      <w:pPr>
        <w:rPr>
          <w:rFonts w:ascii="Liberation Serif" w:hAnsi="Liberation Serif"/>
          <w:sz w:val="28"/>
          <w:szCs w:val="28"/>
        </w:rPr>
      </w:pPr>
    </w:p>
    <w:p w:rsidR="00864715" w:rsidRDefault="00864715" w:rsidP="0086471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                                             </w:t>
      </w:r>
      <w:proofErr w:type="spellStart"/>
      <w:r>
        <w:rPr>
          <w:sz w:val="28"/>
          <w:szCs w:val="28"/>
        </w:rPr>
        <w:t>Н.А.Клевец</w:t>
      </w:r>
      <w:proofErr w:type="spellEnd"/>
    </w:p>
    <w:p w:rsidR="00864715" w:rsidRDefault="00864715" w:rsidP="00864715">
      <w:pPr>
        <w:pStyle w:val="a3"/>
        <w:ind w:left="0"/>
        <w:jc w:val="both"/>
        <w:rPr>
          <w:sz w:val="28"/>
          <w:szCs w:val="28"/>
        </w:rPr>
      </w:pPr>
    </w:p>
    <w:p w:rsidR="00864715" w:rsidRDefault="00864715" w:rsidP="00864715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           </w:t>
      </w:r>
      <w:proofErr w:type="spellStart"/>
      <w:r>
        <w:rPr>
          <w:sz w:val="28"/>
          <w:szCs w:val="28"/>
        </w:rPr>
        <w:t>А.П.Малых</w:t>
      </w:r>
      <w:proofErr w:type="spellEnd"/>
    </w:p>
    <w:p w:rsidR="00864715" w:rsidRPr="00864715" w:rsidRDefault="00864715">
      <w:pPr>
        <w:rPr>
          <w:rFonts w:ascii="Liberation Serif" w:hAnsi="Liberation Serif"/>
          <w:sz w:val="28"/>
          <w:szCs w:val="28"/>
        </w:rPr>
      </w:pPr>
    </w:p>
    <w:sectPr w:rsidR="00864715" w:rsidRPr="0086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5"/>
    <w:rsid w:val="00111390"/>
    <w:rsid w:val="0041187A"/>
    <w:rsid w:val="0063379B"/>
    <w:rsid w:val="00864715"/>
    <w:rsid w:val="008D7E52"/>
    <w:rsid w:val="00CC72CE"/>
    <w:rsid w:val="00E73A7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C2F"/>
  <w15:docId w15:val="{0E3132F0-EEF4-48A7-B738-9275A7C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1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dcterms:created xsi:type="dcterms:W3CDTF">2020-10-07T04:37:00Z</dcterms:created>
  <dcterms:modified xsi:type="dcterms:W3CDTF">2020-10-07T04:37:00Z</dcterms:modified>
</cp:coreProperties>
</file>