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28787F" w:rsidRDefault="008B64C1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>«</w:t>
      </w:r>
      <w:r w:rsidR="00FA0B97" w:rsidRPr="00FA0B97">
        <w:rPr>
          <w:i/>
          <w:sz w:val="28"/>
          <w:szCs w:val="28"/>
        </w:rPr>
        <w:t xml:space="preserve">О внесении изменения в решение Думы Артемовского городского округа от 30.06.2022 </w:t>
      </w:r>
      <w:r w:rsidR="00230D0F">
        <w:rPr>
          <w:i/>
          <w:sz w:val="28"/>
          <w:szCs w:val="28"/>
        </w:rPr>
        <w:t xml:space="preserve">№ 147 </w:t>
      </w:r>
      <w:bookmarkStart w:id="0" w:name="_GoBack"/>
      <w:bookmarkEnd w:id="0"/>
      <w:r w:rsidR="00FA0B97" w:rsidRPr="00FA0B97">
        <w:rPr>
          <w:i/>
          <w:sz w:val="28"/>
          <w:szCs w:val="28"/>
        </w:rPr>
        <w:t>«О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>
        <w:rPr>
          <w:i/>
          <w:sz w:val="28"/>
          <w:szCs w:val="28"/>
        </w:rPr>
        <w:t>»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BB4810" w:rsidRDefault="00A27F89" w:rsidP="009C643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FA0B97" w:rsidRPr="00FA0B97">
        <w:rPr>
          <w:i/>
          <w:sz w:val="28"/>
          <w:szCs w:val="28"/>
        </w:rPr>
        <w:t xml:space="preserve">О внесении изменения в решение Думы Артемовского городского округа от 30.06.2022 </w:t>
      </w:r>
      <w:r w:rsidR="00230D0F">
        <w:rPr>
          <w:i/>
          <w:sz w:val="28"/>
          <w:szCs w:val="28"/>
        </w:rPr>
        <w:t xml:space="preserve">№ 147 </w:t>
      </w:r>
      <w:r w:rsidR="00FA0B97" w:rsidRPr="00FA0B97">
        <w:rPr>
          <w:i/>
          <w:sz w:val="28"/>
          <w:szCs w:val="28"/>
        </w:rPr>
        <w:t>«О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AE3CA7">
        <w:rPr>
          <w:sz w:val="28"/>
          <w:szCs w:val="28"/>
          <w:lang w:eastAsia="en-US"/>
        </w:rPr>
        <w:t>18</w:t>
      </w:r>
      <w:r w:rsidR="004A32D3">
        <w:rPr>
          <w:sz w:val="28"/>
          <w:szCs w:val="28"/>
          <w:lang w:eastAsia="en-US"/>
        </w:rPr>
        <w:t>.0</w:t>
      </w:r>
      <w:r w:rsidR="00FA0B97">
        <w:rPr>
          <w:sz w:val="28"/>
          <w:szCs w:val="28"/>
          <w:lang w:eastAsia="en-US"/>
        </w:rPr>
        <w:t>7</w:t>
      </w:r>
      <w:r w:rsidR="004A32D3">
        <w:rPr>
          <w:sz w:val="28"/>
          <w:szCs w:val="28"/>
          <w:lang w:eastAsia="en-US"/>
        </w:rPr>
        <w:t>.2022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AE3CA7">
        <w:rPr>
          <w:sz w:val="28"/>
          <w:szCs w:val="28"/>
          <w:lang w:eastAsia="en-US"/>
        </w:rPr>
        <w:t>27</w:t>
      </w:r>
      <w:r w:rsidR="004A32D3">
        <w:rPr>
          <w:sz w:val="28"/>
          <w:szCs w:val="28"/>
          <w:lang w:eastAsia="en-US"/>
        </w:rPr>
        <w:t>.0</w:t>
      </w:r>
      <w:r w:rsidR="00FA0B97">
        <w:rPr>
          <w:sz w:val="28"/>
          <w:szCs w:val="28"/>
          <w:lang w:eastAsia="en-US"/>
        </w:rPr>
        <w:t>7</w:t>
      </w:r>
      <w:r w:rsidR="004A32D3">
        <w:rPr>
          <w:sz w:val="28"/>
          <w:szCs w:val="28"/>
          <w:lang w:eastAsia="en-US"/>
        </w:rPr>
        <w:t>.2022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230D0F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24EEF"/>
    <w:rsid w:val="001532BA"/>
    <w:rsid w:val="00230D0F"/>
    <w:rsid w:val="0028787F"/>
    <w:rsid w:val="00314694"/>
    <w:rsid w:val="004A32D3"/>
    <w:rsid w:val="004D5FD5"/>
    <w:rsid w:val="00593A95"/>
    <w:rsid w:val="005A7879"/>
    <w:rsid w:val="005C03F5"/>
    <w:rsid w:val="00615CD6"/>
    <w:rsid w:val="00642094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37931"/>
    <w:rsid w:val="00A509FA"/>
    <w:rsid w:val="00AE3CA7"/>
    <w:rsid w:val="00B42479"/>
    <w:rsid w:val="00CC6A74"/>
    <w:rsid w:val="00DC35AB"/>
    <w:rsid w:val="00E172D0"/>
    <w:rsid w:val="00E31855"/>
    <w:rsid w:val="00F25D6D"/>
    <w:rsid w:val="00F277D3"/>
    <w:rsid w:val="00F923E1"/>
    <w:rsid w:val="00FA0B97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4</cp:revision>
  <cp:lastPrinted>2022-07-18T05:13:00Z</cp:lastPrinted>
  <dcterms:created xsi:type="dcterms:W3CDTF">2022-07-18T03:49:00Z</dcterms:created>
  <dcterms:modified xsi:type="dcterms:W3CDTF">2022-07-18T05:13:00Z</dcterms:modified>
</cp:coreProperties>
</file>