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9E" w:rsidRPr="0053769E" w:rsidRDefault="0053769E" w:rsidP="0053769E">
      <w:pPr>
        <w:spacing w:after="0" w:line="240" w:lineRule="auto"/>
        <w:ind w:left="4536"/>
        <w:rPr>
          <w:rFonts w:ascii="Liberation Serif" w:hAnsi="Liberation Serif" w:cs="Times New Roman"/>
          <w:sz w:val="26"/>
          <w:szCs w:val="26"/>
        </w:rPr>
      </w:pPr>
      <w:r w:rsidRPr="0053769E">
        <w:rPr>
          <w:rFonts w:ascii="Liberation Serif" w:hAnsi="Liberation Serif" w:cs="Times New Roman"/>
          <w:sz w:val="26"/>
          <w:szCs w:val="26"/>
        </w:rPr>
        <w:t xml:space="preserve">Приложение 2 </w:t>
      </w:r>
    </w:p>
    <w:p w:rsidR="0053769E" w:rsidRPr="0053769E" w:rsidRDefault="0053769E" w:rsidP="0053769E">
      <w:pPr>
        <w:spacing w:after="0" w:line="240" w:lineRule="auto"/>
        <w:ind w:left="4536"/>
        <w:rPr>
          <w:rFonts w:ascii="Liberation Serif" w:hAnsi="Liberation Serif" w:cs="Times New Roman"/>
          <w:sz w:val="26"/>
          <w:szCs w:val="26"/>
        </w:rPr>
      </w:pPr>
      <w:r w:rsidRPr="0053769E">
        <w:rPr>
          <w:rFonts w:ascii="Liberation Serif" w:hAnsi="Liberation Serif" w:cs="Times New Roman"/>
          <w:sz w:val="26"/>
          <w:szCs w:val="26"/>
        </w:rPr>
        <w:t>к решению Думы Артемовского городского округа</w:t>
      </w:r>
    </w:p>
    <w:p w:rsidR="0053769E" w:rsidRPr="0053769E" w:rsidRDefault="0053769E" w:rsidP="0053769E">
      <w:pPr>
        <w:spacing w:after="0" w:line="240" w:lineRule="auto"/>
        <w:ind w:left="4536"/>
        <w:rPr>
          <w:rFonts w:ascii="Liberation Serif" w:hAnsi="Liberation Serif" w:cs="Courier New"/>
          <w:sz w:val="26"/>
          <w:szCs w:val="26"/>
        </w:rPr>
      </w:pPr>
      <w:r w:rsidRPr="0053769E">
        <w:rPr>
          <w:rFonts w:ascii="Liberation Serif" w:eastAsia="Calibri" w:hAnsi="Liberation Serif" w:cs="Times New Roman"/>
          <w:sz w:val="26"/>
          <w:szCs w:val="26"/>
        </w:rPr>
        <w:t>от «___» _________2020 года № ____</w:t>
      </w:r>
    </w:p>
    <w:p w:rsidR="0053769E" w:rsidRPr="0053769E" w:rsidRDefault="0053769E" w:rsidP="0053769E">
      <w:pPr>
        <w:pStyle w:val="ConsPlusNormal"/>
        <w:ind w:left="4536"/>
        <w:outlineLvl w:val="1"/>
        <w:rPr>
          <w:rFonts w:ascii="Liberation Serif" w:hAnsi="Liberation Serif" w:cs="Times New Roman"/>
          <w:sz w:val="26"/>
          <w:szCs w:val="26"/>
        </w:rPr>
      </w:pPr>
      <w:bookmarkStart w:id="0" w:name="_GoBack"/>
      <w:bookmarkEnd w:id="0"/>
    </w:p>
    <w:p w:rsidR="000D30A9" w:rsidRPr="0053769E" w:rsidRDefault="000D30A9" w:rsidP="0053769E">
      <w:pPr>
        <w:pStyle w:val="ConsPlusNormal"/>
        <w:ind w:left="4536"/>
        <w:outlineLvl w:val="1"/>
        <w:rPr>
          <w:rFonts w:ascii="Liberation Serif" w:hAnsi="Liberation Serif" w:cs="Times New Roman"/>
          <w:sz w:val="26"/>
          <w:szCs w:val="26"/>
        </w:rPr>
      </w:pPr>
      <w:r w:rsidRPr="0053769E">
        <w:rPr>
          <w:rFonts w:ascii="Liberation Serif" w:hAnsi="Liberation Serif" w:cs="Times New Roman"/>
          <w:sz w:val="26"/>
          <w:szCs w:val="26"/>
        </w:rPr>
        <w:t>Приложение № 1</w:t>
      </w:r>
    </w:p>
    <w:p w:rsidR="00E30F1A" w:rsidRPr="0053769E" w:rsidRDefault="00E30F1A" w:rsidP="0053769E">
      <w:pPr>
        <w:pStyle w:val="ConsPlusNormal"/>
        <w:ind w:left="4536"/>
        <w:rPr>
          <w:rFonts w:ascii="Liberation Serif" w:hAnsi="Liberation Serif" w:cs="Times New Roman"/>
          <w:sz w:val="26"/>
          <w:szCs w:val="26"/>
        </w:rPr>
      </w:pPr>
      <w:r w:rsidRPr="0053769E">
        <w:rPr>
          <w:rFonts w:ascii="Liberation Serif" w:hAnsi="Liberation Serif" w:cs="Times New Roman"/>
          <w:sz w:val="26"/>
          <w:szCs w:val="26"/>
        </w:rPr>
        <w:t>к Методике проведения конкурс</w:t>
      </w:r>
      <w:r w:rsidR="003D762A" w:rsidRPr="0053769E">
        <w:rPr>
          <w:rFonts w:ascii="Liberation Serif" w:hAnsi="Liberation Serif" w:cs="Times New Roman"/>
          <w:sz w:val="26"/>
          <w:szCs w:val="26"/>
        </w:rPr>
        <w:t>ных</w:t>
      </w:r>
      <w:r w:rsidRPr="0053769E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E30F1A" w:rsidRPr="0053769E" w:rsidRDefault="003D762A" w:rsidP="0053769E">
      <w:pPr>
        <w:pStyle w:val="ConsPlusNormal"/>
        <w:ind w:left="4536"/>
        <w:rPr>
          <w:rFonts w:ascii="Liberation Serif" w:hAnsi="Liberation Serif" w:cs="Times New Roman"/>
          <w:sz w:val="26"/>
          <w:szCs w:val="26"/>
        </w:rPr>
      </w:pPr>
      <w:r w:rsidRPr="0053769E">
        <w:rPr>
          <w:rFonts w:ascii="Liberation Serif" w:hAnsi="Liberation Serif" w:cs="Times New Roman"/>
          <w:sz w:val="26"/>
          <w:szCs w:val="26"/>
        </w:rPr>
        <w:t xml:space="preserve">процедур </w:t>
      </w:r>
      <w:r w:rsidR="00E30F1A" w:rsidRPr="0053769E">
        <w:rPr>
          <w:rFonts w:ascii="Liberation Serif" w:hAnsi="Liberation Serif" w:cs="Times New Roman"/>
          <w:sz w:val="26"/>
          <w:szCs w:val="26"/>
        </w:rPr>
        <w:t xml:space="preserve">в органах местного самоуправления </w:t>
      </w:r>
    </w:p>
    <w:p w:rsidR="00E30F1A" w:rsidRPr="0053769E" w:rsidRDefault="00E30F1A" w:rsidP="0053769E">
      <w:pPr>
        <w:pStyle w:val="ConsPlusNormal"/>
        <w:ind w:left="4536"/>
        <w:rPr>
          <w:rFonts w:ascii="Liberation Serif" w:hAnsi="Liberation Serif" w:cs="Times New Roman"/>
          <w:sz w:val="26"/>
          <w:szCs w:val="26"/>
        </w:rPr>
      </w:pPr>
      <w:r w:rsidRPr="0053769E">
        <w:rPr>
          <w:rFonts w:ascii="Liberation Serif" w:hAnsi="Liberation Serif" w:cs="Times New Roman"/>
          <w:sz w:val="26"/>
          <w:szCs w:val="26"/>
        </w:rPr>
        <w:t>Артемовского городского округа</w:t>
      </w:r>
    </w:p>
    <w:p w:rsidR="000D30A9" w:rsidRPr="0053769E" w:rsidRDefault="000D30A9" w:rsidP="0053769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B579E9" w:rsidRDefault="00B579E9" w:rsidP="000D30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89"/>
      <w:bookmarkEnd w:id="1"/>
    </w:p>
    <w:p w:rsidR="000D30A9" w:rsidRPr="000D30A9" w:rsidRDefault="000D30A9" w:rsidP="000D30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D30A9">
        <w:rPr>
          <w:rFonts w:ascii="Times New Roman" w:hAnsi="Times New Roman" w:cs="Times New Roman"/>
          <w:sz w:val="26"/>
          <w:szCs w:val="26"/>
        </w:rPr>
        <w:t>МЕТОДЫ</w:t>
      </w:r>
      <w:r w:rsidR="009A7612">
        <w:rPr>
          <w:rFonts w:ascii="Times New Roman" w:hAnsi="Times New Roman" w:cs="Times New Roman"/>
          <w:sz w:val="26"/>
          <w:szCs w:val="26"/>
        </w:rPr>
        <w:t xml:space="preserve"> </w:t>
      </w:r>
      <w:r w:rsidRPr="000D30A9">
        <w:rPr>
          <w:rFonts w:ascii="Times New Roman" w:hAnsi="Times New Roman" w:cs="Times New Roman"/>
          <w:sz w:val="26"/>
          <w:szCs w:val="26"/>
        </w:rPr>
        <w:t>ОЦЕНКИ ПРОФЕССИОНАЛЬНЫХ И ЛИЧНОСТНЫХ КАЧЕСТВ,</w:t>
      </w:r>
    </w:p>
    <w:p w:rsidR="003D762A" w:rsidRDefault="000D30A9" w:rsidP="003D76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D30A9">
        <w:rPr>
          <w:rFonts w:ascii="Times New Roman" w:hAnsi="Times New Roman" w:cs="Times New Roman"/>
          <w:sz w:val="26"/>
          <w:szCs w:val="26"/>
        </w:rPr>
        <w:t>ИСПОЛЬЗУЕМЫЕ ПРИ ПРОВЕДЕНИИ КОНКУРС</w:t>
      </w:r>
      <w:r w:rsidR="003D762A">
        <w:rPr>
          <w:rFonts w:ascii="Times New Roman" w:hAnsi="Times New Roman" w:cs="Times New Roman"/>
          <w:sz w:val="26"/>
          <w:szCs w:val="26"/>
        </w:rPr>
        <w:t>НЫХ</w:t>
      </w:r>
      <w:r w:rsidRPr="000D30A9">
        <w:rPr>
          <w:rFonts w:ascii="Times New Roman" w:hAnsi="Times New Roman" w:cs="Times New Roman"/>
          <w:sz w:val="26"/>
          <w:szCs w:val="26"/>
        </w:rPr>
        <w:t xml:space="preserve"> </w:t>
      </w:r>
      <w:r w:rsidR="003D762A">
        <w:rPr>
          <w:rFonts w:ascii="Times New Roman" w:hAnsi="Times New Roman" w:cs="Times New Roman"/>
          <w:sz w:val="26"/>
          <w:szCs w:val="26"/>
        </w:rPr>
        <w:t xml:space="preserve">ПРОЦЕДУР </w:t>
      </w:r>
    </w:p>
    <w:p w:rsidR="003D762A" w:rsidRDefault="003D762A" w:rsidP="003D76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ОРГАНАХ МЕСТНОГО САМОУПРАВЛЕНИЯ </w:t>
      </w:r>
    </w:p>
    <w:p w:rsidR="000D30A9" w:rsidRDefault="003D762A" w:rsidP="003D76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</w:p>
    <w:p w:rsidR="000D30A9" w:rsidRPr="000D30A9" w:rsidRDefault="000D30A9" w:rsidP="000D30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5109"/>
        <w:gridCol w:w="2977"/>
      </w:tblGrid>
      <w:tr w:rsidR="000D30A9" w:rsidRPr="0053769E" w:rsidTr="000D30A9">
        <w:tc>
          <w:tcPr>
            <w:tcW w:w="1474" w:type="dxa"/>
          </w:tcPr>
          <w:p w:rsidR="000D30A9" w:rsidRPr="0053769E" w:rsidRDefault="000D30A9" w:rsidP="0038548D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3769E">
              <w:rPr>
                <w:rFonts w:ascii="Liberation Serif" w:hAnsi="Liberation Serif" w:cs="Times New Roman"/>
                <w:sz w:val="26"/>
                <w:szCs w:val="26"/>
              </w:rPr>
              <w:t>Группы должностей</w:t>
            </w:r>
          </w:p>
        </w:tc>
        <w:tc>
          <w:tcPr>
            <w:tcW w:w="5109" w:type="dxa"/>
          </w:tcPr>
          <w:p w:rsidR="000D30A9" w:rsidRPr="0053769E" w:rsidRDefault="000D30A9" w:rsidP="0038548D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3769E">
              <w:rPr>
                <w:rFonts w:ascii="Liberation Serif" w:hAnsi="Liberation Serif" w:cs="Times New Roman"/>
                <w:sz w:val="26"/>
                <w:szCs w:val="26"/>
              </w:rPr>
              <w:t>Основные должностные обязанности</w:t>
            </w:r>
          </w:p>
        </w:tc>
        <w:tc>
          <w:tcPr>
            <w:tcW w:w="2977" w:type="dxa"/>
          </w:tcPr>
          <w:p w:rsidR="000D30A9" w:rsidRPr="0053769E" w:rsidRDefault="000D30A9" w:rsidP="0038548D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53769E">
              <w:rPr>
                <w:rFonts w:ascii="Liberation Serif" w:hAnsi="Liberation Serif" w:cs="Times New Roman"/>
                <w:sz w:val="26"/>
                <w:szCs w:val="26"/>
              </w:rPr>
              <w:t>Методы оценки</w:t>
            </w:r>
          </w:p>
        </w:tc>
      </w:tr>
      <w:tr w:rsidR="0053769E" w:rsidRPr="0053769E" w:rsidTr="0053769E">
        <w:trPr>
          <w:trHeight w:val="912"/>
        </w:trPr>
        <w:tc>
          <w:tcPr>
            <w:tcW w:w="1474" w:type="dxa"/>
            <w:vMerge w:val="restart"/>
          </w:tcPr>
          <w:p w:rsidR="0053769E" w:rsidRDefault="0053769E" w:rsidP="0038548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в</w:t>
            </w:r>
            <w:r w:rsidRPr="0053769E">
              <w:rPr>
                <w:rFonts w:ascii="Liberation Serif" w:hAnsi="Liberation Serif" w:cs="Times New Roman"/>
                <w:sz w:val="26"/>
                <w:szCs w:val="26"/>
              </w:rPr>
              <w:t>ысшая</w:t>
            </w:r>
          </w:p>
          <w:p w:rsidR="0053769E" w:rsidRDefault="0053769E" w:rsidP="0038548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53769E" w:rsidRPr="0053769E" w:rsidRDefault="0053769E" w:rsidP="0038548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53769E">
              <w:rPr>
                <w:rFonts w:ascii="Liberation Serif" w:hAnsi="Liberation Serif" w:cs="Times New Roman"/>
                <w:sz w:val="26"/>
                <w:szCs w:val="26"/>
              </w:rPr>
              <w:t>главная</w:t>
            </w:r>
          </w:p>
        </w:tc>
        <w:tc>
          <w:tcPr>
            <w:tcW w:w="5109" w:type="dxa"/>
            <w:vMerge w:val="restart"/>
          </w:tcPr>
          <w:p w:rsidR="0053769E" w:rsidRPr="0053769E" w:rsidRDefault="0053769E" w:rsidP="002E6033">
            <w:pPr>
              <w:pStyle w:val="ConsPlusNormal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53769E">
              <w:rPr>
                <w:rFonts w:ascii="Liberation Serif" w:hAnsi="Liberation Serif" w:cs="Times New Roman"/>
                <w:sz w:val="26"/>
                <w:szCs w:val="26"/>
              </w:rPr>
              <w:t>планирование и организация деятельности органа местного самоуправления Артемовского городского округа (определение целей, задач, направлений деятельности), организация служебного времени подчиненных, распределение обязанностей между подчиненными, создание эффективной системы коммуникации, а также благоприятного психологического климата, контроль за профессиональной деятельностью подчиненных</w:t>
            </w:r>
          </w:p>
        </w:tc>
        <w:tc>
          <w:tcPr>
            <w:tcW w:w="2977" w:type="dxa"/>
          </w:tcPr>
          <w:p w:rsidR="0053769E" w:rsidRPr="0053769E" w:rsidRDefault="0053769E" w:rsidP="0038548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53769E">
              <w:rPr>
                <w:rFonts w:ascii="Liberation Serif" w:hAnsi="Liberation Serif" w:cs="Times New Roman"/>
                <w:sz w:val="26"/>
                <w:szCs w:val="26"/>
              </w:rPr>
              <w:t>тестирование</w:t>
            </w:r>
          </w:p>
        </w:tc>
      </w:tr>
      <w:tr w:rsidR="0053769E" w:rsidRPr="0053769E" w:rsidTr="0053769E">
        <w:trPr>
          <w:trHeight w:val="1056"/>
        </w:trPr>
        <w:tc>
          <w:tcPr>
            <w:tcW w:w="1474" w:type="dxa"/>
            <w:vMerge/>
          </w:tcPr>
          <w:p w:rsidR="0053769E" w:rsidRPr="0053769E" w:rsidRDefault="0053769E" w:rsidP="0038548D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109" w:type="dxa"/>
            <w:vMerge/>
          </w:tcPr>
          <w:p w:rsidR="0053769E" w:rsidRPr="0053769E" w:rsidRDefault="0053769E" w:rsidP="0038548D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3769E" w:rsidRPr="0053769E" w:rsidRDefault="0053769E" w:rsidP="0038548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53769E">
              <w:rPr>
                <w:rFonts w:ascii="Liberation Serif" w:hAnsi="Liberation Serif" w:cs="Times New Roman"/>
                <w:sz w:val="26"/>
                <w:szCs w:val="26"/>
              </w:rPr>
              <w:t>подготовка проекта документа</w:t>
            </w:r>
          </w:p>
        </w:tc>
      </w:tr>
      <w:tr w:rsidR="0053769E" w:rsidRPr="0053769E" w:rsidTr="0053769E">
        <w:trPr>
          <w:trHeight w:val="782"/>
        </w:trPr>
        <w:tc>
          <w:tcPr>
            <w:tcW w:w="1474" w:type="dxa"/>
            <w:vMerge/>
          </w:tcPr>
          <w:p w:rsidR="0053769E" w:rsidRPr="0053769E" w:rsidRDefault="0053769E" w:rsidP="0038548D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109" w:type="dxa"/>
            <w:vMerge/>
          </w:tcPr>
          <w:p w:rsidR="0053769E" w:rsidRPr="0053769E" w:rsidRDefault="0053769E" w:rsidP="0038548D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3769E" w:rsidRPr="0053769E" w:rsidRDefault="0053769E" w:rsidP="0038548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53769E">
              <w:rPr>
                <w:rFonts w:ascii="Liberation Serif" w:hAnsi="Liberation Serif" w:cs="Times New Roman"/>
                <w:sz w:val="26"/>
                <w:szCs w:val="26"/>
              </w:rPr>
              <w:t>индивидуальное собеседование</w:t>
            </w:r>
          </w:p>
        </w:tc>
      </w:tr>
      <w:tr w:rsidR="000D30A9" w:rsidRPr="0053769E" w:rsidTr="0053769E">
        <w:trPr>
          <w:trHeight w:val="499"/>
        </w:trPr>
        <w:tc>
          <w:tcPr>
            <w:tcW w:w="1474" w:type="dxa"/>
            <w:vMerge w:val="restart"/>
          </w:tcPr>
          <w:p w:rsidR="000D30A9" w:rsidRPr="0053769E" w:rsidRDefault="000D30A9" w:rsidP="0038548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53769E">
              <w:rPr>
                <w:rFonts w:ascii="Liberation Serif" w:hAnsi="Liberation Serif" w:cs="Times New Roman"/>
                <w:sz w:val="26"/>
                <w:szCs w:val="26"/>
              </w:rPr>
              <w:t>ведущая</w:t>
            </w:r>
          </w:p>
        </w:tc>
        <w:tc>
          <w:tcPr>
            <w:tcW w:w="5109" w:type="dxa"/>
            <w:vMerge w:val="restart"/>
          </w:tcPr>
          <w:p w:rsidR="000D30A9" w:rsidRPr="0053769E" w:rsidRDefault="000D30A9" w:rsidP="002E6033">
            <w:pPr>
              <w:pStyle w:val="ConsPlusNormal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53769E">
              <w:rPr>
                <w:rFonts w:ascii="Liberation Serif" w:hAnsi="Liberation Serif" w:cs="Times New Roman"/>
                <w:sz w:val="26"/>
                <w:szCs w:val="26"/>
              </w:rPr>
              <w:t xml:space="preserve">самостоятельная деятельность по профессиональному обеспечению выполнения </w:t>
            </w:r>
            <w:r w:rsidR="00B665B8" w:rsidRPr="0053769E">
              <w:rPr>
                <w:rFonts w:ascii="Liberation Serif" w:hAnsi="Liberation Serif" w:cs="Times New Roman"/>
                <w:sz w:val="26"/>
                <w:szCs w:val="26"/>
              </w:rPr>
              <w:t xml:space="preserve">органом местного самоуправления Артемовского городского округа </w:t>
            </w:r>
            <w:r w:rsidRPr="0053769E">
              <w:rPr>
                <w:rFonts w:ascii="Liberation Serif" w:hAnsi="Liberation Serif" w:cs="Times New Roman"/>
                <w:sz w:val="26"/>
                <w:szCs w:val="26"/>
              </w:rPr>
              <w:t>установленных задач и функций</w:t>
            </w:r>
          </w:p>
        </w:tc>
        <w:tc>
          <w:tcPr>
            <w:tcW w:w="2977" w:type="dxa"/>
          </w:tcPr>
          <w:p w:rsidR="000D30A9" w:rsidRPr="0053769E" w:rsidRDefault="000D30A9" w:rsidP="0038548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53769E">
              <w:rPr>
                <w:rFonts w:ascii="Liberation Serif" w:hAnsi="Liberation Serif" w:cs="Times New Roman"/>
                <w:sz w:val="26"/>
                <w:szCs w:val="26"/>
              </w:rPr>
              <w:t>тестирование</w:t>
            </w:r>
          </w:p>
        </w:tc>
      </w:tr>
      <w:tr w:rsidR="000D30A9" w:rsidRPr="0053769E" w:rsidTr="0053769E">
        <w:trPr>
          <w:trHeight w:val="637"/>
        </w:trPr>
        <w:tc>
          <w:tcPr>
            <w:tcW w:w="1474" w:type="dxa"/>
            <w:vMerge/>
          </w:tcPr>
          <w:p w:rsidR="000D30A9" w:rsidRPr="0053769E" w:rsidRDefault="000D30A9" w:rsidP="0038548D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109" w:type="dxa"/>
            <w:vMerge/>
          </w:tcPr>
          <w:p w:rsidR="000D30A9" w:rsidRPr="0053769E" w:rsidRDefault="000D30A9" w:rsidP="0038548D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0D30A9" w:rsidRPr="0053769E" w:rsidRDefault="0053769E" w:rsidP="0038548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53769E">
              <w:rPr>
                <w:rFonts w:ascii="Liberation Serif" w:hAnsi="Liberation Serif" w:cs="Times New Roman"/>
                <w:sz w:val="26"/>
                <w:szCs w:val="26"/>
              </w:rPr>
              <w:t>подготовка проекта документа</w:t>
            </w:r>
          </w:p>
        </w:tc>
      </w:tr>
      <w:tr w:rsidR="0053769E" w:rsidRPr="0053769E" w:rsidTr="0053769E">
        <w:trPr>
          <w:trHeight w:val="492"/>
        </w:trPr>
        <w:tc>
          <w:tcPr>
            <w:tcW w:w="1474" w:type="dxa"/>
            <w:vMerge/>
          </w:tcPr>
          <w:p w:rsidR="0053769E" w:rsidRPr="0053769E" w:rsidRDefault="0053769E" w:rsidP="0053769E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109" w:type="dxa"/>
            <w:vMerge/>
          </w:tcPr>
          <w:p w:rsidR="0053769E" w:rsidRPr="0053769E" w:rsidRDefault="0053769E" w:rsidP="0053769E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3769E" w:rsidRPr="0053769E" w:rsidRDefault="0053769E" w:rsidP="0053769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53769E">
              <w:rPr>
                <w:rFonts w:ascii="Liberation Serif" w:hAnsi="Liberation Serif" w:cs="Times New Roman"/>
                <w:sz w:val="26"/>
                <w:szCs w:val="26"/>
              </w:rPr>
              <w:t>индивидуальное собеседование</w:t>
            </w:r>
          </w:p>
        </w:tc>
      </w:tr>
    </w:tbl>
    <w:p w:rsidR="002D15F8" w:rsidRPr="000D30A9" w:rsidRDefault="002D15F8" w:rsidP="00630617">
      <w:pPr>
        <w:rPr>
          <w:rFonts w:ascii="Times New Roman" w:hAnsi="Times New Roman" w:cs="Times New Roman"/>
          <w:sz w:val="26"/>
          <w:szCs w:val="26"/>
        </w:rPr>
      </w:pPr>
    </w:p>
    <w:sectPr w:rsidR="002D15F8" w:rsidRPr="000D30A9" w:rsidSect="0053769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5E"/>
    <w:rsid w:val="000D30A9"/>
    <w:rsid w:val="0018179F"/>
    <w:rsid w:val="0021747F"/>
    <w:rsid w:val="002C57AA"/>
    <w:rsid w:val="002D15F8"/>
    <w:rsid w:val="002E6033"/>
    <w:rsid w:val="003D762A"/>
    <w:rsid w:val="003E314C"/>
    <w:rsid w:val="0053769E"/>
    <w:rsid w:val="00630617"/>
    <w:rsid w:val="009A7612"/>
    <w:rsid w:val="00B579E9"/>
    <w:rsid w:val="00B665B8"/>
    <w:rsid w:val="00BA135E"/>
    <w:rsid w:val="00E30F1A"/>
    <w:rsid w:val="00F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110E4-A2FB-4D25-894E-1849569B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Галина Валентиновна Маслова</cp:lastModifiedBy>
  <cp:revision>3</cp:revision>
  <cp:lastPrinted>2018-12-07T11:13:00Z</cp:lastPrinted>
  <dcterms:created xsi:type="dcterms:W3CDTF">2020-09-30T06:51:00Z</dcterms:created>
  <dcterms:modified xsi:type="dcterms:W3CDTF">2020-09-30T06:56:00Z</dcterms:modified>
</cp:coreProperties>
</file>