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A7189D" w:rsidP="002D11C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E3AD2" w:rsidRPr="000E3AD2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2D11CA" w:rsidRPr="003A4082" w:rsidRDefault="00EB7F94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0D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1C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</w:t>
      </w:r>
      <w:r w:rsidR="00EB7F94">
        <w:rPr>
          <w:sz w:val="28"/>
          <w:szCs w:val="28"/>
        </w:rPr>
        <w:t>30 ноября 2017 года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EB7F94">
        <w:rPr>
          <w:b/>
          <w:i/>
          <w:sz w:val="28"/>
          <w:szCs w:val="28"/>
        </w:rPr>
        <w:t>2</w:t>
      </w:r>
      <w:r w:rsidR="00580D34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 w:rsidR="000E3AD2"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 w:rsidR="000E3AD2"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Pr="0001520F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</w:t>
      </w:r>
      <w:r w:rsidR="00EB7F94">
        <w:rPr>
          <w:spacing w:val="4"/>
          <w:sz w:val="28"/>
          <w:szCs w:val="28"/>
        </w:rPr>
        <w:t>2</w:t>
      </w:r>
      <w:r w:rsidR="00580D34">
        <w:rPr>
          <w:spacing w:val="4"/>
          <w:sz w:val="28"/>
          <w:szCs w:val="28"/>
        </w:rPr>
        <w:t>6</w:t>
      </w:r>
      <w:r>
        <w:rPr>
          <w:spacing w:val="4"/>
          <w:sz w:val="28"/>
          <w:szCs w:val="28"/>
        </w:rPr>
        <w:t xml:space="preserve">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EB7F94" w:rsidRPr="00EB7F94" w:rsidRDefault="00EB7F94" w:rsidP="00EB7F94">
      <w:pPr>
        <w:numPr>
          <w:ilvl w:val="0"/>
          <w:numId w:val="1"/>
        </w:numPr>
        <w:ind w:left="0" w:firstLine="702"/>
        <w:jc w:val="both"/>
        <w:rPr>
          <w:b/>
          <w:sz w:val="28"/>
          <w:szCs w:val="28"/>
        </w:rPr>
      </w:pPr>
      <w:bookmarkStart w:id="0" w:name="_GoBack"/>
      <w:r w:rsidRPr="00EB7F94">
        <w:rPr>
          <w:b/>
          <w:sz w:val="28"/>
          <w:szCs w:val="28"/>
        </w:rPr>
        <w:t>О реализации на территории Артемовского городского округа в 2017 году мероприятий федеральной целевой программы «Устойчивое развитие сельских территорий на 2014-2017 годы и на период до 2020 года» в части улучшения жилищных условий граждан, молодых семей и молодых специалистов, проживающих в сельской местности.</w:t>
      </w:r>
    </w:p>
    <w:p w:rsidR="00EB7F94" w:rsidRPr="00EB7F94" w:rsidRDefault="00EB7F94" w:rsidP="00EB7F94">
      <w:pPr>
        <w:jc w:val="both"/>
        <w:rPr>
          <w:sz w:val="28"/>
          <w:szCs w:val="28"/>
        </w:rPr>
      </w:pPr>
      <w:r w:rsidRPr="00EB7F94">
        <w:rPr>
          <w:sz w:val="28"/>
          <w:szCs w:val="28"/>
        </w:rPr>
        <w:t xml:space="preserve">Докладывает </w:t>
      </w:r>
      <w:proofErr w:type="spellStart"/>
      <w:r w:rsidRPr="00EB7F94">
        <w:rPr>
          <w:sz w:val="28"/>
          <w:szCs w:val="28"/>
        </w:rPr>
        <w:t>А.И.Миронов</w:t>
      </w:r>
      <w:proofErr w:type="spellEnd"/>
      <w:r w:rsidRPr="00EB7F94">
        <w:rPr>
          <w:sz w:val="28"/>
          <w:szCs w:val="28"/>
        </w:rPr>
        <w:t>, заместитель главы Администрации</w:t>
      </w:r>
      <w:r w:rsidR="00AB33E5">
        <w:rPr>
          <w:sz w:val="28"/>
          <w:szCs w:val="28"/>
        </w:rPr>
        <w:t xml:space="preserve"> </w:t>
      </w:r>
      <w:r w:rsidRPr="00EB7F94">
        <w:rPr>
          <w:sz w:val="28"/>
          <w:szCs w:val="28"/>
        </w:rPr>
        <w:t>-  начальник Управление  по городскому  хозяйству и жилью.</w:t>
      </w:r>
    </w:p>
    <w:p w:rsidR="002D11CA" w:rsidRDefault="00ED7611" w:rsidP="00ED7611">
      <w:pPr>
        <w:numPr>
          <w:ilvl w:val="0"/>
          <w:numId w:val="1"/>
        </w:numPr>
        <w:ind w:left="0" w:firstLine="702"/>
        <w:jc w:val="both"/>
        <w:rPr>
          <w:b/>
          <w:sz w:val="28"/>
          <w:szCs w:val="28"/>
        </w:rPr>
      </w:pPr>
      <w:r w:rsidRPr="00ED7611">
        <w:rPr>
          <w:b/>
          <w:sz w:val="28"/>
          <w:szCs w:val="28"/>
        </w:rPr>
        <w:t>Об утверждении Положения об общественных инспекциях и группах общественного контроля Артемовского городского округа.</w:t>
      </w:r>
    </w:p>
    <w:p w:rsidR="00ED7611" w:rsidRDefault="00ED7611" w:rsidP="00ED7611">
      <w:pPr>
        <w:jc w:val="both"/>
        <w:rPr>
          <w:sz w:val="28"/>
          <w:szCs w:val="28"/>
        </w:rPr>
      </w:pPr>
      <w:r w:rsidRPr="00ED7611">
        <w:rPr>
          <w:sz w:val="28"/>
          <w:szCs w:val="28"/>
        </w:rPr>
        <w:t>Докладывает Елена Витальевна Пономарева, заведующий юридическим отделом</w:t>
      </w:r>
      <w:r>
        <w:rPr>
          <w:sz w:val="28"/>
          <w:szCs w:val="28"/>
        </w:rPr>
        <w:t xml:space="preserve"> Администрации  Артемовского городского округа.</w:t>
      </w:r>
    </w:p>
    <w:p w:rsidR="00A74ACC" w:rsidRDefault="00A74ACC" w:rsidP="00A74ACC">
      <w:pPr>
        <w:pStyle w:val="a4"/>
        <w:numPr>
          <w:ilvl w:val="0"/>
          <w:numId w:val="1"/>
        </w:numPr>
        <w:ind w:left="0" w:firstLine="7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председателя постоянной комиссии по вопросам местного самоуправления, нормотворчеству и регламенту.</w:t>
      </w:r>
    </w:p>
    <w:p w:rsidR="00A74ACC" w:rsidRDefault="00A74ACC" w:rsidP="00A74ACC">
      <w:pPr>
        <w:jc w:val="both"/>
        <w:rPr>
          <w:sz w:val="28"/>
          <w:szCs w:val="28"/>
        </w:rPr>
      </w:pPr>
      <w:r w:rsidRPr="00A74ACC">
        <w:rPr>
          <w:sz w:val="28"/>
          <w:szCs w:val="28"/>
        </w:rPr>
        <w:t>Докладывает  Константин Михайлович Трофимов, председатель Думы Артемовского городского округа.</w:t>
      </w:r>
    </w:p>
    <w:p w:rsidR="004B3D20" w:rsidRDefault="00580D34" w:rsidP="008B0869">
      <w:pPr>
        <w:pStyle w:val="a4"/>
        <w:tabs>
          <w:tab w:val="left" w:pos="6246"/>
        </w:tabs>
        <w:ind w:left="0" w:firstLine="70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B08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B3D20" w:rsidRPr="004B3D20">
        <w:rPr>
          <w:b/>
          <w:sz w:val="28"/>
          <w:szCs w:val="28"/>
        </w:rPr>
        <w:t>О выполнении решения Думы Артемовского городского округа от 26 октября 2017 года №  267 «О признании обращения Арсенова В.С., депутата Думы Артемовского городского округа, в адрес главы Артемовского городского округа по вопросу предоставления информации по ликвидации несанкционированных свалок в 2017 году, депутатским запросом»</w:t>
      </w:r>
      <w:r w:rsidR="004B3D20">
        <w:rPr>
          <w:b/>
          <w:sz w:val="28"/>
          <w:szCs w:val="28"/>
        </w:rPr>
        <w:t>.</w:t>
      </w:r>
    </w:p>
    <w:p w:rsidR="004B3D20" w:rsidRPr="004B3D20" w:rsidRDefault="004B3D20" w:rsidP="004B3D20">
      <w:pPr>
        <w:tabs>
          <w:tab w:val="left" w:pos="6246"/>
        </w:tabs>
        <w:jc w:val="both"/>
        <w:outlineLvl w:val="0"/>
        <w:rPr>
          <w:sz w:val="28"/>
          <w:szCs w:val="28"/>
        </w:rPr>
      </w:pPr>
      <w:r w:rsidRPr="004B3D20">
        <w:rPr>
          <w:sz w:val="28"/>
          <w:szCs w:val="28"/>
        </w:rPr>
        <w:t>Докладывает</w:t>
      </w:r>
      <w:r w:rsidR="00AB33E5">
        <w:rPr>
          <w:sz w:val="28"/>
          <w:szCs w:val="28"/>
        </w:rPr>
        <w:t xml:space="preserve"> пред</w:t>
      </w:r>
      <w:r w:rsidR="004A7007">
        <w:rPr>
          <w:sz w:val="28"/>
          <w:szCs w:val="28"/>
        </w:rPr>
        <w:t>седатель постоянной комиссии по вопросам местного самоуправления, нормотворчеству и регламенту.</w:t>
      </w:r>
    </w:p>
    <w:p w:rsidR="00984CE6" w:rsidRDefault="00984CE6" w:rsidP="00984C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80D34">
        <w:rPr>
          <w:sz w:val="28"/>
          <w:szCs w:val="28"/>
        </w:rPr>
        <w:t>5</w:t>
      </w:r>
      <w:r w:rsidR="009C0D21">
        <w:rPr>
          <w:sz w:val="28"/>
          <w:szCs w:val="28"/>
        </w:rPr>
        <w:t>.</w:t>
      </w:r>
      <w:r w:rsidRPr="00984CE6">
        <w:rPr>
          <w:b/>
          <w:sz w:val="28"/>
          <w:szCs w:val="28"/>
        </w:rPr>
        <w:t xml:space="preserve">О внесении изменений в решение Артемовской Думы от 12.12.2005 № 594 «Об утверждении Положения о </w:t>
      </w:r>
      <w:r w:rsidRPr="00984CE6">
        <w:rPr>
          <w:b/>
          <w:bCs/>
          <w:iCs/>
          <w:sz w:val="28"/>
          <w:szCs w:val="28"/>
        </w:rPr>
        <w:t xml:space="preserve">Территориальном органе местного самоуправления села </w:t>
      </w:r>
      <w:proofErr w:type="spellStart"/>
      <w:r w:rsidRPr="00984CE6">
        <w:rPr>
          <w:b/>
          <w:bCs/>
          <w:iCs/>
          <w:sz w:val="28"/>
          <w:szCs w:val="28"/>
        </w:rPr>
        <w:t>Лебедкино</w:t>
      </w:r>
      <w:proofErr w:type="spellEnd"/>
      <w:r w:rsidRPr="00984CE6">
        <w:rPr>
          <w:b/>
          <w:bCs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984CE6">
        <w:rPr>
          <w:b/>
          <w:bCs/>
          <w:iCs/>
          <w:sz w:val="28"/>
          <w:szCs w:val="28"/>
        </w:rPr>
        <w:t>Боровской</w:t>
      </w:r>
      <w:proofErr w:type="spellEnd"/>
      <w:r w:rsidRPr="00984CE6">
        <w:rPr>
          <w:b/>
          <w:bCs/>
          <w:iCs/>
          <w:sz w:val="28"/>
          <w:szCs w:val="28"/>
        </w:rPr>
        <w:t xml:space="preserve">, село Антоново, село </w:t>
      </w:r>
      <w:proofErr w:type="spellStart"/>
      <w:r w:rsidRPr="00984CE6">
        <w:rPr>
          <w:b/>
          <w:bCs/>
          <w:iCs/>
          <w:sz w:val="28"/>
          <w:szCs w:val="28"/>
        </w:rPr>
        <w:t>Бичур</w:t>
      </w:r>
      <w:proofErr w:type="spellEnd"/>
      <w:r w:rsidRPr="00984CE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984CE6" w:rsidRDefault="004E1423" w:rsidP="00984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r w:rsidR="00984CE6" w:rsidRPr="00ED7611">
        <w:rPr>
          <w:sz w:val="28"/>
          <w:szCs w:val="28"/>
        </w:rPr>
        <w:t>Елена Витальевна Пономарева, заведующий юридическим отделом</w:t>
      </w:r>
      <w:r w:rsidR="00984CE6">
        <w:rPr>
          <w:sz w:val="28"/>
          <w:szCs w:val="28"/>
        </w:rPr>
        <w:t xml:space="preserve"> Администрации  Артемовского городского округа.</w:t>
      </w:r>
    </w:p>
    <w:p w:rsidR="00984CE6" w:rsidRPr="00984CE6" w:rsidRDefault="00984CE6" w:rsidP="00984C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80D3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 резу</w:t>
      </w:r>
      <w:r w:rsidR="004E1423">
        <w:rPr>
          <w:b/>
          <w:sz w:val="28"/>
          <w:szCs w:val="28"/>
        </w:rPr>
        <w:t>ль</w:t>
      </w:r>
      <w:r>
        <w:rPr>
          <w:b/>
          <w:sz w:val="28"/>
          <w:szCs w:val="28"/>
        </w:rPr>
        <w:t xml:space="preserve">татах </w:t>
      </w:r>
      <w:r w:rsidR="004E1423">
        <w:rPr>
          <w:b/>
          <w:sz w:val="28"/>
          <w:szCs w:val="28"/>
        </w:rPr>
        <w:t>публичных</w:t>
      </w:r>
      <w:r>
        <w:rPr>
          <w:b/>
          <w:sz w:val="28"/>
          <w:szCs w:val="28"/>
        </w:rPr>
        <w:t xml:space="preserve"> слушаний по проекту решения Думы Артемовского городского округа «О внесении изменений в Устав Артемовского городского округа»</w:t>
      </w:r>
      <w:r w:rsidR="004A7007">
        <w:rPr>
          <w:b/>
          <w:sz w:val="28"/>
          <w:szCs w:val="28"/>
        </w:rPr>
        <w:t>.</w:t>
      </w:r>
    </w:p>
    <w:p w:rsidR="004E1423" w:rsidRPr="0037503A" w:rsidRDefault="004E1423" w:rsidP="004E1423">
      <w:pPr>
        <w:jc w:val="both"/>
        <w:rPr>
          <w:b/>
          <w:sz w:val="28"/>
          <w:szCs w:val="28"/>
        </w:rPr>
      </w:pPr>
      <w:r w:rsidRPr="00A74ACC">
        <w:rPr>
          <w:sz w:val="28"/>
          <w:szCs w:val="28"/>
        </w:rPr>
        <w:t>Докладывает  Константин Михайлович Трофимов, председатель Думы Артемовского городского округа.</w:t>
      </w:r>
    </w:p>
    <w:p w:rsidR="004B3D20" w:rsidRPr="0037503A" w:rsidRDefault="004E1423" w:rsidP="0037503A">
      <w:pPr>
        <w:ind w:firstLine="702"/>
        <w:jc w:val="both"/>
        <w:rPr>
          <w:b/>
          <w:sz w:val="28"/>
          <w:szCs w:val="28"/>
        </w:rPr>
      </w:pPr>
      <w:r w:rsidRPr="0037503A">
        <w:rPr>
          <w:b/>
          <w:sz w:val="28"/>
          <w:szCs w:val="28"/>
        </w:rPr>
        <w:tab/>
      </w:r>
      <w:r w:rsidR="00580D34">
        <w:rPr>
          <w:b/>
          <w:sz w:val="28"/>
          <w:szCs w:val="28"/>
        </w:rPr>
        <w:t>7</w:t>
      </w:r>
      <w:r w:rsidRPr="0037503A">
        <w:rPr>
          <w:b/>
          <w:sz w:val="28"/>
          <w:szCs w:val="28"/>
        </w:rPr>
        <w:t>. О</w:t>
      </w:r>
      <w:r>
        <w:rPr>
          <w:sz w:val="28"/>
          <w:szCs w:val="28"/>
        </w:rPr>
        <w:t xml:space="preserve"> </w:t>
      </w:r>
      <w:r w:rsidRPr="0037503A">
        <w:rPr>
          <w:b/>
          <w:sz w:val="28"/>
          <w:szCs w:val="28"/>
        </w:rPr>
        <w:t xml:space="preserve">внесении изменений в Устав Артемовского городского </w:t>
      </w:r>
      <w:r w:rsidR="00DB4CB7">
        <w:rPr>
          <w:b/>
          <w:sz w:val="28"/>
          <w:szCs w:val="28"/>
        </w:rPr>
        <w:t xml:space="preserve"> </w:t>
      </w:r>
      <w:r w:rsidR="00531454">
        <w:rPr>
          <w:b/>
          <w:sz w:val="28"/>
          <w:szCs w:val="28"/>
        </w:rPr>
        <w:t xml:space="preserve"> </w:t>
      </w:r>
      <w:r w:rsidRPr="0037503A">
        <w:rPr>
          <w:b/>
          <w:sz w:val="28"/>
          <w:szCs w:val="28"/>
        </w:rPr>
        <w:t>округа.</w:t>
      </w:r>
    </w:p>
    <w:p w:rsidR="004E1423" w:rsidRDefault="004E1423" w:rsidP="004E1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r w:rsidRPr="00ED7611">
        <w:rPr>
          <w:sz w:val="28"/>
          <w:szCs w:val="28"/>
        </w:rPr>
        <w:t>Елена Витальевна Пономарева, заведующий юридическим отделом</w:t>
      </w:r>
      <w:r>
        <w:rPr>
          <w:sz w:val="28"/>
          <w:szCs w:val="28"/>
        </w:rPr>
        <w:t xml:space="preserve"> Администрации  Артемовского городского округа.</w:t>
      </w:r>
    </w:p>
    <w:p w:rsidR="004E1423" w:rsidRDefault="00580D34" w:rsidP="00772A41">
      <w:pPr>
        <w:ind w:firstLine="702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772A41">
        <w:rPr>
          <w:sz w:val="28"/>
          <w:szCs w:val="28"/>
        </w:rPr>
        <w:t xml:space="preserve">. </w:t>
      </w:r>
      <w:r w:rsidR="00772A41" w:rsidRPr="00772A41">
        <w:rPr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772A41" w:rsidRPr="00772A41">
        <w:rPr>
          <w:b/>
          <w:sz w:val="28"/>
          <w:szCs w:val="28"/>
        </w:rPr>
        <w:t>безнадежными</w:t>
      </w:r>
      <w:proofErr w:type="gramEnd"/>
      <w:r w:rsidR="00772A41" w:rsidRPr="00772A41">
        <w:rPr>
          <w:b/>
          <w:sz w:val="28"/>
          <w:szCs w:val="28"/>
        </w:rPr>
        <w:t xml:space="preserve">  к взысканию недоимки по местным налогам, задолженности по пеням и штрафам по этим налогам</w:t>
      </w:r>
      <w:r w:rsidR="00772A41">
        <w:rPr>
          <w:b/>
          <w:sz w:val="28"/>
          <w:szCs w:val="28"/>
        </w:rPr>
        <w:t>.</w:t>
      </w:r>
    </w:p>
    <w:p w:rsidR="00772A41" w:rsidRDefault="00772A41" w:rsidP="00772A4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Ольга Геннадьевна Бачурина, заместитель главы Администрации Артемовского городского округа – начальник  Финансового управления Администрации Артемовского городского округа.</w:t>
      </w:r>
    </w:p>
    <w:p w:rsidR="004A7007" w:rsidRPr="004A7007" w:rsidRDefault="004A7007" w:rsidP="00772A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A7007">
        <w:rPr>
          <w:b/>
          <w:sz w:val="28"/>
          <w:szCs w:val="28"/>
        </w:rPr>
        <w:t>9. О внесении изменений в решение Артемовской Думы  от 17.11.2005 № 576 «О земельном налоге на территории Артемовского городского округа».</w:t>
      </w:r>
    </w:p>
    <w:p w:rsidR="004A7007" w:rsidRDefault="004A7007" w:rsidP="004A7007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Ольга Геннадьевна Бачурина, заместитель главы Администрации Артемовского городского округа – начальник  Финансового управления Администрации Артемовского городского округа.</w:t>
      </w:r>
    </w:p>
    <w:p w:rsidR="00772A41" w:rsidRDefault="004A7007" w:rsidP="00772A41">
      <w:pPr>
        <w:ind w:firstLine="7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4854">
        <w:rPr>
          <w:b/>
          <w:sz w:val="28"/>
          <w:szCs w:val="28"/>
        </w:rPr>
        <w:t>. О награждении Почетной грамотой Думы Артемовского городского округа.</w:t>
      </w:r>
    </w:p>
    <w:p w:rsidR="00454854" w:rsidRPr="0037503A" w:rsidRDefault="00454854" w:rsidP="00454854">
      <w:pPr>
        <w:jc w:val="both"/>
        <w:rPr>
          <w:b/>
          <w:sz w:val="28"/>
          <w:szCs w:val="28"/>
        </w:rPr>
      </w:pPr>
      <w:r w:rsidRPr="00A74ACC">
        <w:rPr>
          <w:sz w:val="28"/>
          <w:szCs w:val="28"/>
        </w:rPr>
        <w:t>Докладывает  Константин Михайлович Трофимов, председатель Думы Артемовского городского округа.</w:t>
      </w:r>
    </w:p>
    <w:p w:rsidR="00454854" w:rsidRDefault="004A7007" w:rsidP="00772A41">
      <w:pPr>
        <w:ind w:firstLine="7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63DAA">
        <w:rPr>
          <w:b/>
          <w:sz w:val="28"/>
          <w:szCs w:val="28"/>
        </w:rPr>
        <w:t>. О предложениях в план работы Счетной палаты Артемовского городского округа на 2018 год.</w:t>
      </w:r>
    </w:p>
    <w:p w:rsidR="00663DAA" w:rsidRPr="0037503A" w:rsidRDefault="00663DAA" w:rsidP="00663DAA">
      <w:pPr>
        <w:jc w:val="both"/>
        <w:rPr>
          <w:b/>
          <w:sz w:val="28"/>
          <w:szCs w:val="28"/>
        </w:rPr>
      </w:pPr>
      <w:r w:rsidRPr="00A74ACC">
        <w:rPr>
          <w:sz w:val="28"/>
          <w:szCs w:val="28"/>
        </w:rPr>
        <w:t>Докладывает  Константин Михайлович Трофимов, председатель Думы Артемовского городского округа</w:t>
      </w:r>
      <w:proofErr w:type="gramStart"/>
      <w:r w:rsidRPr="00A74ACC">
        <w:rPr>
          <w:sz w:val="28"/>
          <w:szCs w:val="28"/>
        </w:rPr>
        <w:t>.</w:t>
      </w:r>
      <w:r w:rsidR="004A7007">
        <w:rPr>
          <w:sz w:val="28"/>
          <w:szCs w:val="28"/>
        </w:rPr>
        <w:t>»</w:t>
      </w:r>
      <w:proofErr w:type="gramEnd"/>
    </w:p>
    <w:p w:rsidR="00663DAA" w:rsidRPr="00772A41" w:rsidRDefault="00663DAA" w:rsidP="00772A41">
      <w:pPr>
        <w:ind w:firstLine="702"/>
        <w:jc w:val="both"/>
        <w:rPr>
          <w:b/>
          <w:sz w:val="28"/>
          <w:szCs w:val="28"/>
        </w:rPr>
      </w:pPr>
    </w:p>
    <w:p w:rsidR="004A7007" w:rsidRDefault="004A7007" w:rsidP="002D11CA">
      <w:pPr>
        <w:jc w:val="both"/>
        <w:rPr>
          <w:sz w:val="28"/>
          <w:szCs w:val="28"/>
        </w:rPr>
      </w:pPr>
    </w:p>
    <w:bookmarkEnd w:id="0"/>
    <w:p w:rsidR="000E3AD2" w:rsidRDefault="000E3AD2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D11CA" w:rsidRPr="00FE47E1" w:rsidRDefault="002D11CA" w:rsidP="002D11CA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 w:rsidR="000E3AD2">
        <w:rPr>
          <w:sz w:val="28"/>
          <w:szCs w:val="28"/>
        </w:rPr>
        <w:t xml:space="preserve">                                 </w:t>
      </w:r>
      <w:proofErr w:type="spellStart"/>
      <w:r w:rsidR="000E3AD2">
        <w:rPr>
          <w:sz w:val="28"/>
          <w:szCs w:val="28"/>
        </w:rPr>
        <w:t>К.М.Трофимов</w:t>
      </w:r>
      <w:proofErr w:type="spellEnd"/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A27"/>
    <w:multiLevelType w:val="hybridMultilevel"/>
    <w:tmpl w:val="248C78A0"/>
    <w:lvl w:ilvl="0" w:tplc="F39656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94"/>
    <w:rsid w:val="00000470"/>
    <w:rsid w:val="000D214E"/>
    <w:rsid w:val="000E3AD2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95073"/>
    <w:rsid w:val="001A090D"/>
    <w:rsid w:val="001A30B2"/>
    <w:rsid w:val="001B32AA"/>
    <w:rsid w:val="001C7198"/>
    <w:rsid w:val="00217A95"/>
    <w:rsid w:val="00230E2A"/>
    <w:rsid w:val="00235E0D"/>
    <w:rsid w:val="00254629"/>
    <w:rsid w:val="002D11CA"/>
    <w:rsid w:val="002E60BF"/>
    <w:rsid w:val="002F1F5B"/>
    <w:rsid w:val="002F325D"/>
    <w:rsid w:val="002F3CDB"/>
    <w:rsid w:val="003749BD"/>
    <w:rsid w:val="0037503A"/>
    <w:rsid w:val="00392117"/>
    <w:rsid w:val="0039543D"/>
    <w:rsid w:val="003E1CD2"/>
    <w:rsid w:val="003E220B"/>
    <w:rsid w:val="00433943"/>
    <w:rsid w:val="0044170E"/>
    <w:rsid w:val="00454854"/>
    <w:rsid w:val="004842D1"/>
    <w:rsid w:val="00493BDC"/>
    <w:rsid w:val="004A7007"/>
    <w:rsid w:val="004B3D20"/>
    <w:rsid w:val="004B3E11"/>
    <w:rsid w:val="004B69C5"/>
    <w:rsid w:val="004C0AB7"/>
    <w:rsid w:val="004E1423"/>
    <w:rsid w:val="00531454"/>
    <w:rsid w:val="0053360D"/>
    <w:rsid w:val="00551CA2"/>
    <w:rsid w:val="005614EF"/>
    <w:rsid w:val="00580D34"/>
    <w:rsid w:val="005839F1"/>
    <w:rsid w:val="00585F44"/>
    <w:rsid w:val="00592AC1"/>
    <w:rsid w:val="005A7A31"/>
    <w:rsid w:val="005B3F84"/>
    <w:rsid w:val="00607344"/>
    <w:rsid w:val="00614648"/>
    <w:rsid w:val="00631784"/>
    <w:rsid w:val="00635C99"/>
    <w:rsid w:val="0065702E"/>
    <w:rsid w:val="00663DAA"/>
    <w:rsid w:val="00670450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65149"/>
    <w:rsid w:val="00772A41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0869"/>
    <w:rsid w:val="008B3EE9"/>
    <w:rsid w:val="008C7FE8"/>
    <w:rsid w:val="008D32B8"/>
    <w:rsid w:val="008F1591"/>
    <w:rsid w:val="0090779A"/>
    <w:rsid w:val="00914F16"/>
    <w:rsid w:val="00930F65"/>
    <w:rsid w:val="00951106"/>
    <w:rsid w:val="00972734"/>
    <w:rsid w:val="00984CE6"/>
    <w:rsid w:val="009C0378"/>
    <w:rsid w:val="009C0D21"/>
    <w:rsid w:val="009D32EE"/>
    <w:rsid w:val="009D45D6"/>
    <w:rsid w:val="00A1340A"/>
    <w:rsid w:val="00A23E0D"/>
    <w:rsid w:val="00A7189D"/>
    <w:rsid w:val="00A74ACC"/>
    <w:rsid w:val="00A95559"/>
    <w:rsid w:val="00AB23B7"/>
    <w:rsid w:val="00AB33E5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D7C04"/>
    <w:rsid w:val="00BE238C"/>
    <w:rsid w:val="00BE5094"/>
    <w:rsid w:val="00BF0C9A"/>
    <w:rsid w:val="00C10861"/>
    <w:rsid w:val="00C13D4F"/>
    <w:rsid w:val="00C14919"/>
    <w:rsid w:val="00C3453C"/>
    <w:rsid w:val="00C34D46"/>
    <w:rsid w:val="00C408F8"/>
    <w:rsid w:val="00CB0983"/>
    <w:rsid w:val="00D24E59"/>
    <w:rsid w:val="00D254EC"/>
    <w:rsid w:val="00D30A50"/>
    <w:rsid w:val="00D959FB"/>
    <w:rsid w:val="00D9691C"/>
    <w:rsid w:val="00DB4CB7"/>
    <w:rsid w:val="00DC7B90"/>
    <w:rsid w:val="00DE74E7"/>
    <w:rsid w:val="00DF251C"/>
    <w:rsid w:val="00E405E4"/>
    <w:rsid w:val="00E552D4"/>
    <w:rsid w:val="00E7385B"/>
    <w:rsid w:val="00E809F9"/>
    <w:rsid w:val="00E90E81"/>
    <w:rsid w:val="00EB7F94"/>
    <w:rsid w:val="00ED7611"/>
    <w:rsid w:val="00EF0A88"/>
    <w:rsid w:val="00F05D25"/>
    <w:rsid w:val="00F22B99"/>
    <w:rsid w:val="00F307A5"/>
    <w:rsid w:val="00F6640E"/>
    <w:rsid w:val="00F822E0"/>
    <w:rsid w:val="00F830E5"/>
    <w:rsid w:val="00F83257"/>
    <w:rsid w:val="00F8424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rsid w:val="00ED7611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ED761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611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ED7611"/>
    <w:pPr>
      <w:widowControl w:val="0"/>
      <w:shd w:val="clear" w:color="auto" w:fill="FFFFFF"/>
      <w:spacing w:after="600" w:line="322" w:lineRule="exact"/>
      <w:jc w:val="center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000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rsid w:val="00ED7611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ED761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611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ED7611"/>
    <w:pPr>
      <w:widowControl w:val="0"/>
      <w:shd w:val="clear" w:color="auto" w:fill="FFFFFF"/>
      <w:spacing w:after="600" w:line="322" w:lineRule="exact"/>
      <w:jc w:val="center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00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duma16</cp:lastModifiedBy>
  <cp:revision>2</cp:revision>
  <cp:lastPrinted>2017-11-21T05:37:00Z</cp:lastPrinted>
  <dcterms:created xsi:type="dcterms:W3CDTF">2017-11-21T06:01:00Z</dcterms:created>
  <dcterms:modified xsi:type="dcterms:W3CDTF">2017-11-21T06:01:00Z</dcterms:modified>
</cp:coreProperties>
</file>