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50" w:type="dxa"/>
        <w:tblInd w:w="534" w:type="dxa"/>
        <w:tblCellMar>
          <w:left w:w="10" w:type="dxa"/>
          <w:right w:w="10" w:type="dxa"/>
        </w:tblCellMar>
        <w:tblLook w:val="04A0" w:firstRow="1" w:lastRow="0" w:firstColumn="1" w:lastColumn="0" w:noHBand="0" w:noVBand="1"/>
      </w:tblPr>
      <w:tblGrid>
        <w:gridCol w:w="4219"/>
        <w:gridCol w:w="4931"/>
      </w:tblGrid>
      <w:tr w:rsidR="006B6EB8" w:rsidRPr="006B6EB8" w:rsidTr="00734A5B">
        <w:tc>
          <w:tcPr>
            <w:tcW w:w="4219" w:type="dxa"/>
            <w:shd w:val="clear" w:color="auto" w:fill="auto"/>
            <w:tcMar>
              <w:top w:w="0" w:type="dxa"/>
              <w:left w:w="108" w:type="dxa"/>
              <w:bottom w:w="0" w:type="dxa"/>
              <w:right w:w="108" w:type="dxa"/>
            </w:tcMar>
          </w:tcPr>
          <w:p w:rsidR="00734A5B" w:rsidRPr="006B6EB8" w:rsidRDefault="00734A5B" w:rsidP="005C1911">
            <w:pPr>
              <w:widowControl w:val="0"/>
              <w:tabs>
                <w:tab w:val="left" w:pos="4536"/>
                <w:tab w:val="left" w:pos="4678"/>
                <w:tab w:val="left" w:pos="4820"/>
              </w:tabs>
              <w:ind w:firstLine="709"/>
              <w:rPr>
                <w:rFonts w:ascii="Liberation Serif" w:hAnsi="Liberation Serif" w:cs="Liberation Serif"/>
                <w:sz w:val="28"/>
                <w:szCs w:val="28"/>
              </w:rPr>
            </w:pPr>
          </w:p>
        </w:tc>
        <w:tc>
          <w:tcPr>
            <w:tcW w:w="4931" w:type="dxa"/>
            <w:shd w:val="clear" w:color="auto" w:fill="auto"/>
            <w:tcMar>
              <w:top w:w="0" w:type="dxa"/>
              <w:left w:w="108" w:type="dxa"/>
              <w:bottom w:w="0" w:type="dxa"/>
              <w:right w:w="108" w:type="dxa"/>
            </w:tcMar>
          </w:tcPr>
          <w:p w:rsidR="00D819CC" w:rsidRPr="006B6EB8" w:rsidRDefault="00D819CC" w:rsidP="005C1911">
            <w:pPr>
              <w:pStyle w:val="ab"/>
              <w:widowControl w:val="0"/>
              <w:ind w:firstLine="709"/>
              <w:rPr>
                <w:rFonts w:ascii="Liberation Serif" w:hAnsi="Liberation Serif" w:cs="Liberation Serif"/>
                <w:sz w:val="28"/>
                <w:szCs w:val="28"/>
              </w:rPr>
            </w:pPr>
            <w:r w:rsidRPr="006B6EB8">
              <w:rPr>
                <w:rFonts w:ascii="Liberation Serif" w:hAnsi="Liberation Serif" w:cs="Liberation Serif"/>
                <w:sz w:val="28"/>
                <w:szCs w:val="28"/>
              </w:rPr>
              <w:t>Приложение</w:t>
            </w:r>
            <w:r w:rsidR="00F34050" w:rsidRPr="006B6EB8">
              <w:rPr>
                <w:rFonts w:ascii="Liberation Serif" w:hAnsi="Liberation Serif" w:cs="Liberation Serif"/>
                <w:sz w:val="28"/>
                <w:szCs w:val="28"/>
              </w:rPr>
              <w:t xml:space="preserve"> 1</w:t>
            </w:r>
            <w:r w:rsidR="00031993" w:rsidRPr="006B6EB8">
              <w:rPr>
                <w:rFonts w:ascii="Liberation Serif" w:hAnsi="Liberation Serif" w:cs="Liberation Serif"/>
                <w:sz w:val="28"/>
                <w:szCs w:val="28"/>
              </w:rPr>
              <w:t>.</w:t>
            </w:r>
          </w:p>
          <w:p w:rsidR="00E70D88" w:rsidRPr="006B6EB8" w:rsidRDefault="00E70D88" w:rsidP="005C1911">
            <w:pPr>
              <w:pStyle w:val="ab"/>
              <w:widowControl w:val="0"/>
              <w:ind w:firstLine="709"/>
              <w:rPr>
                <w:rFonts w:ascii="Liberation Serif" w:hAnsi="Liberation Serif" w:cs="Liberation Serif"/>
                <w:sz w:val="28"/>
                <w:szCs w:val="28"/>
              </w:rPr>
            </w:pPr>
            <w:r w:rsidRPr="006B6EB8">
              <w:rPr>
                <w:rFonts w:ascii="Liberation Serif" w:hAnsi="Liberation Serif" w:cs="Liberation Serif"/>
                <w:sz w:val="28"/>
                <w:szCs w:val="28"/>
              </w:rPr>
              <w:t>УТВЕРЖДЕН</w:t>
            </w:r>
            <w:r w:rsidR="00074509" w:rsidRPr="006B6EB8">
              <w:rPr>
                <w:rFonts w:ascii="Liberation Serif" w:hAnsi="Liberation Serif" w:cs="Liberation Serif"/>
                <w:sz w:val="28"/>
                <w:szCs w:val="28"/>
              </w:rPr>
              <w:t>О</w:t>
            </w:r>
          </w:p>
          <w:p w:rsidR="00D819CC" w:rsidRPr="006B6EB8" w:rsidRDefault="005824A2" w:rsidP="005C1911">
            <w:pPr>
              <w:pStyle w:val="ab"/>
              <w:widowControl w:val="0"/>
              <w:ind w:firstLine="709"/>
              <w:rPr>
                <w:rFonts w:ascii="Liberation Serif" w:hAnsi="Liberation Serif" w:cs="Liberation Serif"/>
                <w:sz w:val="28"/>
                <w:szCs w:val="28"/>
              </w:rPr>
            </w:pPr>
            <w:r w:rsidRPr="006B6EB8">
              <w:rPr>
                <w:rFonts w:ascii="Liberation Serif" w:hAnsi="Liberation Serif" w:cs="Liberation Serif"/>
                <w:sz w:val="28"/>
                <w:szCs w:val="28"/>
              </w:rPr>
              <w:t>р</w:t>
            </w:r>
            <w:r w:rsidR="00D819CC" w:rsidRPr="006B6EB8">
              <w:rPr>
                <w:rFonts w:ascii="Liberation Serif" w:hAnsi="Liberation Serif" w:cs="Liberation Serif"/>
                <w:sz w:val="28"/>
                <w:szCs w:val="28"/>
              </w:rPr>
              <w:t>ешени</w:t>
            </w:r>
            <w:r w:rsidR="00E70D88" w:rsidRPr="006B6EB8">
              <w:rPr>
                <w:rFonts w:ascii="Liberation Serif" w:hAnsi="Liberation Serif" w:cs="Liberation Serif"/>
                <w:sz w:val="28"/>
                <w:szCs w:val="28"/>
              </w:rPr>
              <w:t>ем</w:t>
            </w:r>
            <w:r w:rsidR="00D819CC" w:rsidRPr="006B6EB8">
              <w:rPr>
                <w:rFonts w:ascii="Liberation Serif" w:hAnsi="Liberation Serif" w:cs="Liberation Serif"/>
                <w:sz w:val="28"/>
                <w:szCs w:val="28"/>
              </w:rPr>
              <w:t xml:space="preserve"> Думы</w:t>
            </w:r>
          </w:p>
          <w:p w:rsidR="00734A5B" w:rsidRPr="006B6EB8" w:rsidRDefault="00D819CC" w:rsidP="00DA0C92">
            <w:pPr>
              <w:pStyle w:val="ab"/>
              <w:widowControl w:val="0"/>
              <w:ind w:left="668" w:firstLine="41"/>
              <w:rPr>
                <w:rFonts w:ascii="Liberation Serif" w:hAnsi="Liberation Serif" w:cs="Liberation Serif"/>
                <w:sz w:val="28"/>
                <w:szCs w:val="28"/>
              </w:rPr>
            </w:pPr>
            <w:r w:rsidRPr="006B6EB8">
              <w:rPr>
                <w:rFonts w:ascii="Liberation Serif" w:hAnsi="Liberation Serif" w:cs="Liberation Serif"/>
                <w:sz w:val="28"/>
                <w:szCs w:val="28"/>
              </w:rPr>
              <w:t xml:space="preserve">Артемовского городского округа                                           </w:t>
            </w:r>
            <w:r w:rsidR="00DA0C92">
              <w:rPr>
                <w:rFonts w:ascii="Liberation Serif" w:hAnsi="Liberation Serif" w:cs="Liberation Serif"/>
                <w:sz w:val="28"/>
                <w:szCs w:val="28"/>
              </w:rPr>
              <w:t xml:space="preserve">                            от 16 сентября 2021 года</w:t>
            </w:r>
            <w:r w:rsidRPr="006B6EB8">
              <w:rPr>
                <w:rFonts w:ascii="Liberation Serif" w:hAnsi="Liberation Serif" w:cs="Liberation Serif"/>
                <w:sz w:val="28"/>
                <w:szCs w:val="28"/>
              </w:rPr>
              <w:t xml:space="preserve">  №</w:t>
            </w:r>
            <w:r w:rsidR="00DA0C92">
              <w:rPr>
                <w:rFonts w:ascii="Liberation Serif" w:hAnsi="Liberation Serif" w:cs="Liberation Serif"/>
                <w:sz w:val="28"/>
                <w:szCs w:val="28"/>
              </w:rPr>
              <w:t xml:space="preserve"> 883</w:t>
            </w:r>
          </w:p>
        </w:tc>
      </w:tr>
    </w:tbl>
    <w:p w:rsidR="00E70D88" w:rsidRPr="006B6EB8" w:rsidRDefault="00E70D88" w:rsidP="005C1911">
      <w:pPr>
        <w:widowControl w:val="0"/>
        <w:ind w:firstLine="709"/>
        <w:jc w:val="center"/>
        <w:rPr>
          <w:rFonts w:ascii="Liberation Serif" w:hAnsi="Liberation Serif" w:cs="Liberation Serif"/>
          <w:b/>
          <w:sz w:val="28"/>
          <w:szCs w:val="28"/>
        </w:rPr>
      </w:pPr>
    </w:p>
    <w:p w:rsidR="00734A5B" w:rsidRPr="006B6EB8" w:rsidRDefault="00734A5B" w:rsidP="005C1911">
      <w:pPr>
        <w:widowControl w:val="0"/>
        <w:ind w:firstLine="709"/>
        <w:jc w:val="center"/>
        <w:rPr>
          <w:rFonts w:ascii="Liberation Serif" w:hAnsi="Liberation Serif" w:cs="Liberation Serif"/>
          <w:b/>
          <w:sz w:val="28"/>
          <w:szCs w:val="28"/>
        </w:rPr>
      </w:pPr>
      <w:r w:rsidRPr="006B6EB8">
        <w:rPr>
          <w:rFonts w:ascii="Liberation Serif" w:hAnsi="Liberation Serif" w:cs="Liberation Serif"/>
          <w:b/>
          <w:sz w:val="28"/>
          <w:szCs w:val="28"/>
        </w:rPr>
        <w:t>Положение</w:t>
      </w:r>
    </w:p>
    <w:p w:rsidR="00475505" w:rsidRPr="006B6EB8" w:rsidRDefault="00475505" w:rsidP="005C1911">
      <w:pPr>
        <w:widowControl w:val="0"/>
        <w:ind w:firstLine="709"/>
        <w:jc w:val="center"/>
        <w:rPr>
          <w:rFonts w:ascii="Liberation Serif" w:hAnsi="Liberation Serif" w:cs="Liberation Serif"/>
          <w:b/>
          <w:sz w:val="28"/>
          <w:szCs w:val="28"/>
        </w:rPr>
      </w:pPr>
      <w:r w:rsidRPr="006B6EB8">
        <w:rPr>
          <w:rFonts w:ascii="Liberation Serif" w:hAnsi="Liberation Serif" w:cs="Liberation Serif"/>
          <w:b/>
          <w:sz w:val="28"/>
          <w:szCs w:val="28"/>
        </w:rPr>
        <w:t>о муниципальном контроле на автомобильном транспорте,</w:t>
      </w:r>
    </w:p>
    <w:p w:rsidR="00475505" w:rsidRPr="006B6EB8" w:rsidRDefault="00475505" w:rsidP="005C1911">
      <w:pPr>
        <w:widowControl w:val="0"/>
        <w:ind w:firstLine="709"/>
        <w:jc w:val="center"/>
        <w:rPr>
          <w:rFonts w:ascii="Liberation Serif" w:hAnsi="Liberation Serif" w:cs="Liberation Serif"/>
          <w:b/>
          <w:sz w:val="28"/>
          <w:szCs w:val="28"/>
        </w:rPr>
      </w:pPr>
      <w:r w:rsidRPr="006B6EB8">
        <w:rPr>
          <w:rFonts w:ascii="Liberation Serif" w:hAnsi="Liberation Serif" w:cs="Liberation Serif"/>
          <w:b/>
          <w:sz w:val="28"/>
          <w:szCs w:val="28"/>
        </w:rPr>
        <w:t>городском наземном электрическом транспорте и в дорожном хозяйстве</w:t>
      </w:r>
      <w:r w:rsidR="00264916" w:rsidRPr="006B6EB8">
        <w:rPr>
          <w:rFonts w:ascii="Liberation Serif" w:hAnsi="Liberation Serif" w:cs="Liberation Serif"/>
          <w:b/>
          <w:sz w:val="28"/>
          <w:szCs w:val="28"/>
        </w:rPr>
        <w:t xml:space="preserve"> </w:t>
      </w:r>
      <w:r w:rsidRPr="006B6EB8">
        <w:rPr>
          <w:rFonts w:ascii="Liberation Serif" w:hAnsi="Liberation Serif" w:cs="Liberation Serif"/>
          <w:b/>
          <w:sz w:val="28"/>
          <w:szCs w:val="28"/>
        </w:rPr>
        <w:t xml:space="preserve">на территории </w:t>
      </w:r>
      <w:r w:rsidR="00877010" w:rsidRPr="006B6EB8">
        <w:rPr>
          <w:rFonts w:ascii="Liberation Serif" w:hAnsi="Liberation Serif" w:cs="Liberation Serif"/>
          <w:b/>
          <w:sz w:val="28"/>
          <w:szCs w:val="28"/>
        </w:rPr>
        <w:t>Артемовского городского округа</w:t>
      </w:r>
    </w:p>
    <w:p w:rsidR="00475505" w:rsidRPr="006B6EB8" w:rsidRDefault="00475505" w:rsidP="005C1911">
      <w:pPr>
        <w:widowControl w:val="0"/>
        <w:ind w:firstLine="709"/>
        <w:jc w:val="center"/>
        <w:rPr>
          <w:rFonts w:ascii="Liberation Serif" w:hAnsi="Liberation Serif" w:cs="Liberation Serif"/>
          <w:b/>
          <w:sz w:val="28"/>
          <w:szCs w:val="28"/>
        </w:rPr>
      </w:pPr>
    </w:p>
    <w:p w:rsidR="00734A5B" w:rsidRPr="006B6EB8" w:rsidRDefault="00734A5B" w:rsidP="005C1911">
      <w:pPr>
        <w:widowControl w:val="0"/>
        <w:autoSpaceDE w:val="0"/>
        <w:ind w:firstLine="709"/>
        <w:jc w:val="center"/>
        <w:rPr>
          <w:rFonts w:ascii="Liberation Serif" w:hAnsi="Liberation Serif" w:cs="Liberation Serif"/>
          <w:sz w:val="28"/>
          <w:szCs w:val="28"/>
        </w:rPr>
      </w:pPr>
      <w:r w:rsidRPr="006B6EB8">
        <w:rPr>
          <w:rFonts w:ascii="Liberation Serif" w:hAnsi="Liberation Serif" w:cs="Liberation Serif"/>
          <w:sz w:val="28"/>
          <w:szCs w:val="28"/>
        </w:rPr>
        <w:t>РАЗДЕЛ 1</w:t>
      </w:r>
      <w:r w:rsidR="00A31C4D" w:rsidRPr="006B6EB8">
        <w:rPr>
          <w:rFonts w:ascii="Liberation Serif" w:hAnsi="Liberation Serif" w:cs="Liberation Serif"/>
          <w:sz w:val="28"/>
          <w:szCs w:val="28"/>
        </w:rPr>
        <w:t>.</w:t>
      </w:r>
      <w:r w:rsidR="00017D04" w:rsidRPr="006B6EB8">
        <w:rPr>
          <w:rFonts w:ascii="Liberation Serif" w:hAnsi="Liberation Serif" w:cs="Liberation Serif"/>
          <w:sz w:val="28"/>
          <w:szCs w:val="28"/>
        </w:rPr>
        <w:t xml:space="preserve"> </w:t>
      </w:r>
      <w:r w:rsidRPr="006B6EB8">
        <w:rPr>
          <w:rFonts w:ascii="Liberation Serif" w:hAnsi="Liberation Serif" w:cs="Liberation Serif"/>
          <w:sz w:val="28"/>
          <w:szCs w:val="28"/>
        </w:rPr>
        <w:t>ОБЩИЕ ПОЛОЖЕНИЯ</w:t>
      </w:r>
    </w:p>
    <w:p w:rsidR="00311F30" w:rsidRPr="006B6EB8" w:rsidRDefault="00311F30" w:rsidP="005C1911">
      <w:pPr>
        <w:widowControl w:val="0"/>
        <w:autoSpaceDE w:val="0"/>
        <w:ind w:firstLine="709"/>
        <w:jc w:val="center"/>
        <w:rPr>
          <w:rFonts w:ascii="Liberation Serif" w:hAnsi="Liberation Serif" w:cs="Liberation Serif"/>
          <w:sz w:val="28"/>
          <w:szCs w:val="28"/>
        </w:rPr>
      </w:pPr>
    </w:p>
    <w:p w:rsidR="00734A5B" w:rsidRPr="006B6EB8" w:rsidRDefault="00734A5B" w:rsidP="005C1911">
      <w:pPr>
        <w:widowControl w:val="0"/>
        <w:numPr>
          <w:ilvl w:val="0"/>
          <w:numId w:val="1"/>
        </w:numPr>
        <w:tabs>
          <w:tab w:val="left" w:pos="993"/>
        </w:tabs>
        <w:suppressAutoHyphens/>
        <w:autoSpaceDE w:val="0"/>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Настоящее Положение определяет порядок организации </w:t>
      </w:r>
      <w:r w:rsidRPr="006B6EB8">
        <w:rPr>
          <w:rFonts w:ascii="Liberation Serif" w:hAnsi="Liberation Serif" w:cs="Liberation Serif"/>
          <w:sz w:val="28"/>
          <w:szCs w:val="28"/>
        </w:rPr>
        <w:br/>
        <w:t xml:space="preserve">и осуществления муниципального контроля на автомобильном транспорте, городском наземном электрическом транспорте и в дорожном хозяйстве </w:t>
      </w:r>
      <w:r w:rsidRPr="006B6EB8">
        <w:rPr>
          <w:rFonts w:ascii="Liberation Serif" w:hAnsi="Liberation Serif" w:cs="Liberation Serif"/>
          <w:sz w:val="28"/>
          <w:szCs w:val="28"/>
        </w:rPr>
        <w:br/>
        <w:t>на территории Артемовского городского округа (далее – муниципальный контроль).</w:t>
      </w:r>
    </w:p>
    <w:p w:rsidR="00734A5B" w:rsidRPr="006B6EB8" w:rsidRDefault="00734A5B" w:rsidP="005C1911">
      <w:pPr>
        <w:widowControl w:val="0"/>
        <w:numPr>
          <w:ilvl w:val="0"/>
          <w:numId w:val="1"/>
        </w:numPr>
        <w:tabs>
          <w:tab w:val="left" w:pos="993"/>
        </w:tabs>
        <w:suppressAutoHyphens/>
        <w:autoSpaceDE w:val="0"/>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Под муниципальным контролем понимается деятельность Администрации Артемовского городского округа, направленная на предупреждение, выявление и пресечение нарушений обязательных требований </w:t>
      </w:r>
      <w:r w:rsidRPr="006B6EB8">
        <w:rPr>
          <w:rFonts w:ascii="Liberation Serif" w:hAnsi="Liberation Serif" w:cs="Liberation Serif"/>
          <w:sz w:val="28"/>
          <w:szCs w:val="28"/>
        </w:rPr>
        <w:br/>
        <w:t xml:space="preserve">на автомобильном транспорте, городском наземном электрическом транспорте и в дорожном хозяйстве (далее – обязательных требований), осуществляемая </w:t>
      </w:r>
      <w:r w:rsidRPr="006B6EB8">
        <w:rPr>
          <w:rFonts w:ascii="Liberation Serif" w:hAnsi="Liberation Serif" w:cs="Liberation Serif"/>
          <w:sz w:val="28"/>
          <w:szCs w:val="28"/>
        </w:rPr>
        <w:br/>
        <w:t xml:space="preserve">в рамках полномочий </w:t>
      </w:r>
      <w:r w:rsidR="00D52444" w:rsidRPr="006B6EB8">
        <w:rPr>
          <w:rFonts w:ascii="Liberation Serif" w:hAnsi="Liberation Serif" w:cs="Liberation Serif"/>
          <w:sz w:val="28"/>
          <w:szCs w:val="28"/>
        </w:rPr>
        <w:t xml:space="preserve">Администрации </w:t>
      </w:r>
      <w:r w:rsidRPr="006B6EB8">
        <w:rPr>
          <w:rFonts w:ascii="Liberation Serif" w:hAnsi="Liberation Serif" w:cs="Liberation Serif"/>
          <w:sz w:val="28"/>
          <w:szCs w:val="28"/>
        </w:rPr>
        <w:t xml:space="preserve">Артемовского городского округа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w:t>
      </w:r>
      <w:r w:rsidRPr="006B6EB8">
        <w:rPr>
          <w:rFonts w:ascii="Liberation Serif" w:hAnsi="Liberation Serif" w:cs="Liberation Serif"/>
          <w:sz w:val="28"/>
          <w:szCs w:val="28"/>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34A5B" w:rsidRPr="006B6EB8" w:rsidRDefault="00734A5B" w:rsidP="005C1911">
      <w:pPr>
        <w:widowControl w:val="0"/>
        <w:numPr>
          <w:ilvl w:val="0"/>
          <w:numId w:val="1"/>
        </w:numPr>
        <w:tabs>
          <w:tab w:val="left" w:pos="993"/>
        </w:tabs>
        <w:suppressAutoHyphens/>
        <w:autoSpaceDE w:val="0"/>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Под дорожным хозяйством понимается единый производственно-хозяйственный комплекс, включающий в себя автомобильные дороги </w:t>
      </w:r>
      <w:r w:rsidRPr="006B6EB8">
        <w:rPr>
          <w:rFonts w:ascii="Liberation Serif" w:hAnsi="Liberation Serif" w:cs="Liberation Serif"/>
          <w:sz w:val="28"/>
          <w:szCs w:val="28"/>
        </w:rPr>
        <w:br/>
        <w:t>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34A5B" w:rsidRPr="006B6EB8" w:rsidRDefault="00734A5B" w:rsidP="005C1911">
      <w:pPr>
        <w:widowControl w:val="0"/>
        <w:numPr>
          <w:ilvl w:val="0"/>
          <w:numId w:val="1"/>
        </w:numPr>
        <w:tabs>
          <w:tab w:val="left" w:pos="993"/>
        </w:tabs>
        <w:suppressAutoHyphens/>
        <w:autoSpaceDE w:val="0"/>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34A5B" w:rsidRPr="006B6EB8" w:rsidRDefault="00EF4656" w:rsidP="005C1911">
      <w:pPr>
        <w:widowControl w:val="0"/>
        <w:tabs>
          <w:tab w:val="left" w:pos="993"/>
        </w:tabs>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shd w:val="clear" w:color="auto" w:fill="FFFFFF"/>
        </w:rPr>
        <w:t xml:space="preserve">1) </w:t>
      </w:r>
      <w:r w:rsidR="00734A5B" w:rsidRPr="006B6EB8">
        <w:rPr>
          <w:rFonts w:ascii="Liberation Serif" w:hAnsi="Liberation Serif" w:cs="Liberation Serif"/>
          <w:sz w:val="28"/>
          <w:szCs w:val="28"/>
          <w:shd w:val="clear" w:color="auto" w:fill="FFFFFF"/>
        </w:rPr>
        <w:t>жизнь и здоровье граждан;</w:t>
      </w:r>
    </w:p>
    <w:p w:rsidR="00734A5B" w:rsidRPr="006B6EB8" w:rsidRDefault="00EF4656" w:rsidP="005C1911">
      <w:pPr>
        <w:widowControl w:val="0"/>
        <w:tabs>
          <w:tab w:val="left" w:pos="993"/>
        </w:tabs>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shd w:val="clear" w:color="auto" w:fill="FFFFFF"/>
        </w:rPr>
        <w:t xml:space="preserve">2) </w:t>
      </w:r>
      <w:r w:rsidR="00734A5B" w:rsidRPr="006B6EB8">
        <w:rPr>
          <w:rFonts w:ascii="Liberation Serif" w:hAnsi="Liberation Serif" w:cs="Liberation Serif"/>
          <w:sz w:val="28"/>
          <w:szCs w:val="28"/>
          <w:shd w:val="clear" w:color="auto" w:fill="FFFFFF"/>
        </w:rPr>
        <w:t>права, свободы и законные интересы граждан и организаций;</w:t>
      </w:r>
    </w:p>
    <w:p w:rsidR="00734A5B" w:rsidRPr="006B6EB8" w:rsidRDefault="00EF4656" w:rsidP="005C1911">
      <w:pPr>
        <w:widowControl w:val="0"/>
        <w:tabs>
          <w:tab w:val="left" w:pos="993"/>
        </w:tabs>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shd w:val="clear" w:color="auto" w:fill="FFFFFF"/>
        </w:rPr>
        <w:t xml:space="preserve">3) </w:t>
      </w:r>
      <w:r w:rsidR="00734A5B" w:rsidRPr="006B6EB8">
        <w:rPr>
          <w:rFonts w:ascii="Liberation Serif" w:hAnsi="Liberation Serif" w:cs="Liberation Serif"/>
          <w:sz w:val="28"/>
          <w:szCs w:val="28"/>
          <w:shd w:val="clear" w:color="auto" w:fill="FFFFFF"/>
        </w:rPr>
        <w:t xml:space="preserve">объекты транспортной инфраструктуры, как технические сооружения </w:t>
      </w:r>
      <w:r w:rsidR="00734A5B" w:rsidRPr="006B6EB8">
        <w:rPr>
          <w:rFonts w:ascii="Liberation Serif" w:hAnsi="Liberation Serif" w:cs="Liberation Serif"/>
          <w:sz w:val="28"/>
          <w:szCs w:val="28"/>
          <w:shd w:val="clear" w:color="auto" w:fill="FFFFFF"/>
        </w:rPr>
        <w:lastRenderedPageBreak/>
        <w:t>и имущественные комплексы;</w:t>
      </w:r>
    </w:p>
    <w:p w:rsidR="00734A5B" w:rsidRPr="006B6EB8" w:rsidRDefault="00EF4656" w:rsidP="005C1911">
      <w:pPr>
        <w:widowControl w:val="0"/>
        <w:tabs>
          <w:tab w:val="left" w:pos="993"/>
        </w:tabs>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shd w:val="clear" w:color="auto" w:fill="FFFFFF"/>
        </w:rPr>
        <w:t xml:space="preserve">4) </w:t>
      </w:r>
      <w:r w:rsidR="00734A5B" w:rsidRPr="006B6EB8">
        <w:rPr>
          <w:rFonts w:ascii="Liberation Serif" w:hAnsi="Liberation Serif" w:cs="Liberation Serif"/>
          <w:sz w:val="28"/>
          <w:szCs w:val="28"/>
          <w:shd w:val="clear" w:color="auto" w:fill="FFFFFF"/>
        </w:rPr>
        <w:t>перевозка грузов и пассажиров, как обеспечение услуг и экономическая деятельность.</w:t>
      </w:r>
    </w:p>
    <w:p w:rsidR="00734A5B" w:rsidRPr="006B6EB8" w:rsidRDefault="00734A5B" w:rsidP="00B639A1">
      <w:pPr>
        <w:widowControl w:val="0"/>
        <w:numPr>
          <w:ilvl w:val="0"/>
          <w:numId w:val="1"/>
        </w:numPr>
        <w:tabs>
          <w:tab w:val="left" w:pos="993"/>
        </w:tabs>
        <w:suppressAutoHyphens/>
        <w:autoSpaceDE w:val="0"/>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Муниципальный контроль осуществляется в соответст</w:t>
      </w:r>
      <w:r w:rsidR="00952062" w:rsidRPr="006B6EB8">
        <w:rPr>
          <w:rFonts w:ascii="Liberation Serif" w:hAnsi="Liberation Serif" w:cs="Liberation Serif"/>
          <w:sz w:val="28"/>
          <w:szCs w:val="28"/>
        </w:rPr>
        <w:t xml:space="preserve">вии с Федеральным законом от 08 ноября </w:t>
      </w:r>
      <w:r w:rsidRPr="006B6EB8">
        <w:rPr>
          <w:rFonts w:ascii="Liberation Serif" w:hAnsi="Liberation Serif" w:cs="Liberation Serif"/>
          <w:sz w:val="28"/>
          <w:szCs w:val="28"/>
        </w:rPr>
        <w:t xml:space="preserve">2007 </w:t>
      </w:r>
      <w:r w:rsidR="003E570D" w:rsidRPr="006B6EB8">
        <w:rPr>
          <w:rFonts w:ascii="Liberation Serif" w:hAnsi="Liberation Serif" w:cs="Liberation Serif"/>
          <w:sz w:val="28"/>
          <w:szCs w:val="28"/>
        </w:rPr>
        <w:t xml:space="preserve">года </w:t>
      </w:r>
      <w:r w:rsidRPr="006B6EB8">
        <w:rPr>
          <w:rFonts w:ascii="Liberation Serif" w:hAnsi="Liberation Serif" w:cs="Liberation Serif"/>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w:t>
      </w:r>
      <w:r w:rsidR="00952062" w:rsidRPr="006B6EB8">
        <w:rPr>
          <w:rFonts w:ascii="Liberation Serif" w:hAnsi="Liberation Serif" w:cs="Liberation Serif"/>
          <w:sz w:val="28"/>
          <w:szCs w:val="28"/>
        </w:rPr>
        <w:t xml:space="preserve">ции», Федеральным законом от 31 июля </w:t>
      </w:r>
      <w:r w:rsidRPr="006B6EB8">
        <w:rPr>
          <w:rFonts w:ascii="Liberation Serif" w:hAnsi="Liberation Serif" w:cs="Liberation Serif"/>
          <w:sz w:val="28"/>
          <w:szCs w:val="28"/>
        </w:rPr>
        <w:t xml:space="preserve">2020 </w:t>
      </w:r>
      <w:r w:rsidR="003E570D" w:rsidRPr="006B6EB8">
        <w:rPr>
          <w:rFonts w:ascii="Liberation Serif" w:hAnsi="Liberation Serif" w:cs="Liberation Serif"/>
          <w:sz w:val="28"/>
          <w:szCs w:val="28"/>
        </w:rPr>
        <w:t xml:space="preserve">года </w:t>
      </w:r>
      <w:r w:rsidRPr="006B6EB8">
        <w:rPr>
          <w:rFonts w:ascii="Liberation Serif" w:hAnsi="Liberation Serif" w:cs="Liberation Serif"/>
          <w:sz w:val="28"/>
          <w:szCs w:val="28"/>
        </w:rPr>
        <w:t>№ 248-ФЗ «О государственном контроле (надзоре) и муниципальном контроле в Российской Федерации»</w:t>
      </w:r>
      <w:r w:rsidR="009C48BC" w:rsidRPr="006B6EB8">
        <w:rPr>
          <w:rFonts w:ascii="Liberation Serif" w:hAnsi="Liberation Serif" w:cs="Liberation Serif"/>
          <w:sz w:val="28"/>
          <w:szCs w:val="28"/>
        </w:rPr>
        <w:t xml:space="preserve"> (</w:t>
      </w:r>
      <w:r w:rsidR="009C48BC" w:rsidRPr="006B6EB8">
        <w:rPr>
          <w:rStyle w:val="pt-a0-000004"/>
          <w:rFonts w:ascii="Liberation Serif" w:hAnsi="Liberation Serif" w:cs="Liberation Serif"/>
          <w:sz w:val="28"/>
          <w:szCs w:val="28"/>
        </w:rPr>
        <w:t>далее – Закон № 248-ФЗ</w:t>
      </w:r>
      <w:r w:rsidR="009C48BC" w:rsidRPr="006B6EB8">
        <w:rPr>
          <w:rFonts w:ascii="Liberation Serif" w:hAnsi="Liberation Serif" w:cs="Liberation Serif"/>
          <w:sz w:val="28"/>
          <w:szCs w:val="28"/>
        </w:rPr>
        <w:t>)</w:t>
      </w:r>
      <w:r w:rsidRPr="006B6EB8">
        <w:rPr>
          <w:rFonts w:ascii="Liberation Serif" w:hAnsi="Liberation Serif" w:cs="Liberation Serif"/>
          <w:sz w:val="28"/>
          <w:szCs w:val="28"/>
        </w:rPr>
        <w:t xml:space="preserve">, другими федеральными законами, актами Президента Российской Федерации, постановлениями Правительства Российской Федерации, </w:t>
      </w:r>
      <w:r w:rsidR="00B639A1" w:rsidRPr="006B6EB8">
        <w:rPr>
          <w:rFonts w:ascii="Liberation Serif" w:hAnsi="Liberation Serif" w:cs="Liberation Serif"/>
          <w:sz w:val="28"/>
          <w:szCs w:val="28"/>
        </w:rPr>
        <w:t xml:space="preserve">нормативными правовыми актами федеральных органов исполнительной власти, законами и иными нормативными правовыми актами Свердловской области, </w:t>
      </w:r>
      <w:r w:rsidRPr="006B6EB8">
        <w:rPr>
          <w:rFonts w:ascii="Liberation Serif" w:hAnsi="Liberation Serif" w:cs="Liberation Serif"/>
          <w:sz w:val="28"/>
          <w:szCs w:val="28"/>
        </w:rPr>
        <w:t>настоящим Положением и муниципальными нормативными правовыми актами</w:t>
      </w:r>
      <w:r w:rsidR="00A31C4D" w:rsidRPr="006B6EB8">
        <w:rPr>
          <w:rFonts w:ascii="Liberation Serif" w:hAnsi="Liberation Serif" w:cs="Liberation Serif"/>
          <w:sz w:val="28"/>
          <w:szCs w:val="28"/>
        </w:rPr>
        <w:t xml:space="preserve"> Артемовского городского округа</w:t>
      </w:r>
      <w:r w:rsidRPr="006B6EB8">
        <w:rPr>
          <w:rFonts w:ascii="Liberation Serif" w:hAnsi="Liberation Serif" w:cs="Liberation Serif"/>
          <w:sz w:val="28"/>
          <w:szCs w:val="28"/>
        </w:rPr>
        <w:t>.</w:t>
      </w:r>
    </w:p>
    <w:p w:rsidR="004D5C32" w:rsidRPr="006B6EB8" w:rsidRDefault="00734A5B" w:rsidP="006657D0">
      <w:pPr>
        <w:widowControl w:val="0"/>
        <w:numPr>
          <w:ilvl w:val="0"/>
          <w:numId w:val="1"/>
        </w:numPr>
        <w:tabs>
          <w:tab w:val="left" w:pos="0"/>
        </w:tabs>
        <w:suppressAutoHyphens/>
        <w:autoSpaceDE w:val="0"/>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Органом местного самоуправления </w:t>
      </w:r>
      <w:r w:rsidR="00AD4EE0" w:rsidRPr="006B6EB8">
        <w:rPr>
          <w:rFonts w:ascii="Liberation Serif" w:hAnsi="Liberation Serif" w:cs="Liberation Serif"/>
          <w:sz w:val="28"/>
          <w:szCs w:val="28"/>
        </w:rPr>
        <w:t>Артемовского городского округа</w:t>
      </w:r>
      <w:r w:rsidR="00C36C6C" w:rsidRPr="006B6EB8">
        <w:rPr>
          <w:rFonts w:ascii="Liberation Serif" w:hAnsi="Liberation Serif" w:cs="Liberation Serif"/>
          <w:sz w:val="28"/>
          <w:szCs w:val="28"/>
        </w:rPr>
        <w:t>,</w:t>
      </w:r>
      <w:r w:rsidRPr="006B6EB8">
        <w:rPr>
          <w:rFonts w:ascii="Liberation Serif" w:hAnsi="Liberation Serif" w:cs="Liberation Serif"/>
          <w:sz w:val="28"/>
          <w:szCs w:val="28"/>
        </w:rPr>
        <w:t xml:space="preserve"> уполномоченным на осуществление муниципального контроля, </w:t>
      </w:r>
      <w:r w:rsidR="004D5C32" w:rsidRPr="006B6EB8">
        <w:rPr>
          <w:rFonts w:ascii="Liberation Serif" w:hAnsi="Liberation Serif" w:cs="Liberation Serif"/>
          <w:sz w:val="28"/>
          <w:szCs w:val="28"/>
        </w:rPr>
        <w:t xml:space="preserve">является Администрация Артемовского городского округа. Муниципальный контроль от имени Администрации </w:t>
      </w:r>
      <w:r w:rsidR="00A31C4D" w:rsidRPr="006B6EB8">
        <w:rPr>
          <w:rFonts w:ascii="Liberation Serif" w:hAnsi="Liberation Serif" w:cs="Liberation Serif"/>
          <w:sz w:val="28"/>
          <w:szCs w:val="28"/>
        </w:rPr>
        <w:t xml:space="preserve">Артемовского городского округа </w:t>
      </w:r>
      <w:r w:rsidR="004D5C32" w:rsidRPr="006B6EB8">
        <w:rPr>
          <w:rFonts w:ascii="Liberation Serif" w:hAnsi="Liberation Serif" w:cs="Liberation Serif"/>
          <w:sz w:val="28"/>
          <w:szCs w:val="28"/>
        </w:rPr>
        <w:t>осуществляет Управление по городскому хозяйству и жилью Администрации Артемовского городского округа (далее – контрольный орган).</w:t>
      </w:r>
      <w:r w:rsidR="00D52444" w:rsidRPr="006B6EB8">
        <w:rPr>
          <w:rFonts w:ascii="Liberation Serif" w:hAnsi="Liberation Serif" w:cs="Liberation Serif"/>
          <w:sz w:val="28"/>
          <w:szCs w:val="28"/>
        </w:rPr>
        <w:t xml:space="preserve"> </w:t>
      </w:r>
      <w:r w:rsidR="006657D0" w:rsidRPr="006B6EB8">
        <w:rPr>
          <w:rFonts w:ascii="Liberation Serif" w:hAnsi="Liberation Serif" w:cs="Liberation Serif"/>
          <w:sz w:val="28"/>
          <w:szCs w:val="28"/>
        </w:rPr>
        <w:t>Должностными лицами, уполномоченными на осуществление муниципального лесного контроля согласно их компетенции, являются специалисты Управления по городскому хозяйству и жилью Администрации Артемовского городского округа (далее - специалисты)</w:t>
      </w:r>
    </w:p>
    <w:p w:rsidR="00734A5B" w:rsidRPr="006B6EB8" w:rsidRDefault="00734A5B" w:rsidP="005C1911">
      <w:pPr>
        <w:widowControl w:val="0"/>
        <w:numPr>
          <w:ilvl w:val="0"/>
          <w:numId w:val="1"/>
        </w:numPr>
        <w:tabs>
          <w:tab w:val="left" w:pos="0"/>
        </w:tabs>
        <w:suppressAutoHyphens/>
        <w:autoSpaceDE w:val="0"/>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Под контролируемыми лицами понимаются граждане и организации, деятельность, действия или </w:t>
      </w:r>
      <w:r w:rsidR="00E44B37" w:rsidRPr="006B6EB8">
        <w:rPr>
          <w:rFonts w:ascii="Liberation Serif" w:hAnsi="Liberation Serif" w:cs="Liberation Serif"/>
          <w:sz w:val="28"/>
          <w:szCs w:val="28"/>
        </w:rPr>
        <w:t>результаты деятельности,</w:t>
      </w:r>
      <w:r w:rsidR="00017D04" w:rsidRPr="006B6EB8">
        <w:rPr>
          <w:rFonts w:ascii="Liberation Serif" w:hAnsi="Liberation Serif" w:cs="Liberation Serif"/>
          <w:sz w:val="28"/>
          <w:szCs w:val="28"/>
        </w:rPr>
        <w:t xml:space="preserve"> </w:t>
      </w:r>
      <w:r w:rsidR="00E44B37" w:rsidRPr="006B6EB8">
        <w:rPr>
          <w:rFonts w:ascii="Liberation Serif" w:hAnsi="Liberation Serif" w:cs="Liberation Serif"/>
          <w:sz w:val="28"/>
          <w:szCs w:val="28"/>
        </w:rPr>
        <w:t>которых</w:t>
      </w:r>
      <w:r w:rsidRPr="006B6EB8">
        <w:rPr>
          <w:rFonts w:ascii="Liberation Serif" w:hAnsi="Liberation Serif" w:cs="Liberation Serif"/>
          <w:sz w:val="28"/>
          <w:szCs w:val="28"/>
        </w:rPr>
        <w:t xml:space="preserve"> либо производственные объекты, находящиеся во владении и (или) в пользовании которых, подлежат муниципальному контролю.</w:t>
      </w:r>
    </w:p>
    <w:p w:rsidR="00734A5B" w:rsidRPr="006B6EB8" w:rsidRDefault="00734A5B" w:rsidP="005C1911">
      <w:pPr>
        <w:widowControl w:val="0"/>
        <w:numPr>
          <w:ilvl w:val="0"/>
          <w:numId w:val="1"/>
        </w:numPr>
        <w:tabs>
          <w:tab w:val="left" w:pos="993"/>
        </w:tabs>
        <w:suppressAutoHyphens/>
        <w:autoSpaceDE w:val="0"/>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w:t>
      </w:r>
      <w:r w:rsidR="00952062" w:rsidRPr="006B6EB8">
        <w:rPr>
          <w:rFonts w:ascii="Liberation Serif" w:hAnsi="Liberation Serif" w:cs="Liberation Serif"/>
          <w:sz w:val="28"/>
          <w:szCs w:val="28"/>
        </w:rPr>
        <w:t>ую</w:t>
      </w:r>
      <w:r w:rsidRPr="006B6EB8">
        <w:rPr>
          <w:rFonts w:ascii="Liberation Serif" w:hAnsi="Liberation Serif" w:cs="Liberation Serif"/>
          <w:sz w:val="28"/>
          <w:szCs w:val="28"/>
        </w:rPr>
        <w:t xml:space="preserve"> деятельност</w:t>
      </w:r>
      <w:r w:rsidR="00952062" w:rsidRPr="006B6EB8">
        <w:rPr>
          <w:rFonts w:ascii="Liberation Serif" w:hAnsi="Liberation Serif" w:cs="Liberation Serif"/>
          <w:sz w:val="28"/>
          <w:szCs w:val="28"/>
        </w:rPr>
        <w:t>ь</w:t>
      </w:r>
      <w:r w:rsidRPr="006B6EB8">
        <w:rPr>
          <w:rFonts w:ascii="Liberation Serif" w:hAnsi="Liberation Serif" w:cs="Liberation Serif"/>
          <w:sz w:val="28"/>
          <w:szCs w:val="28"/>
        </w:rPr>
        <w:t xml:space="preserve">,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w:t>
      </w:r>
      <w:r w:rsidR="00E44B37" w:rsidRPr="006B6EB8">
        <w:rPr>
          <w:rFonts w:ascii="Liberation Serif" w:hAnsi="Liberation Serif" w:cs="Liberation Serif"/>
          <w:sz w:val="28"/>
          <w:szCs w:val="28"/>
        </w:rPr>
        <w:t>12</w:t>
      </w:r>
      <w:r w:rsidRPr="006B6EB8">
        <w:rPr>
          <w:rFonts w:ascii="Liberation Serif" w:hAnsi="Liberation Serif" w:cs="Liberation Serif"/>
          <w:sz w:val="28"/>
          <w:szCs w:val="28"/>
        </w:rPr>
        <w:t xml:space="preserve"> </w:t>
      </w:r>
      <w:r w:rsidR="00D52444" w:rsidRPr="006B6EB8">
        <w:rPr>
          <w:rFonts w:ascii="Liberation Serif" w:hAnsi="Liberation Serif" w:cs="Liberation Serif"/>
          <w:sz w:val="28"/>
          <w:szCs w:val="28"/>
        </w:rPr>
        <w:t xml:space="preserve">настоящего </w:t>
      </w:r>
      <w:r w:rsidRPr="006B6EB8">
        <w:rPr>
          <w:rFonts w:ascii="Liberation Serif" w:hAnsi="Liberation Serif" w:cs="Liberation Serif"/>
          <w:sz w:val="28"/>
          <w:szCs w:val="28"/>
        </w:rPr>
        <w:t>Положения, за исключением жилых помещений.</w:t>
      </w:r>
    </w:p>
    <w:p w:rsidR="00734A5B" w:rsidRPr="006B6EB8" w:rsidRDefault="00734A5B" w:rsidP="005C1911">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w:t>
      </w:r>
      <w:r w:rsidRPr="006B6EB8">
        <w:rPr>
          <w:rFonts w:ascii="Liberation Serif" w:hAnsi="Liberation Serif" w:cs="Liberation Serif"/>
          <w:sz w:val="28"/>
          <w:szCs w:val="28"/>
        </w:rPr>
        <w:lastRenderedPageBreak/>
        <w:t>организации, не являющиеся юридическими лицами.</w:t>
      </w:r>
    </w:p>
    <w:p w:rsidR="00EF4656" w:rsidRPr="006B6EB8" w:rsidRDefault="00734A5B" w:rsidP="005C1911">
      <w:pPr>
        <w:widowControl w:val="0"/>
        <w:numPr>
          <w:ilvl w:val="0"/>
          <w:numId w:val="1"/>
        </w:numPr>
        <w:tabs>
          <w:tab w:val="left" w:pos="993"/>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Предметом муниципального контроля является соблюдение обязательных требований:</w:t>
      </w:r>
    </w:p>
    <w:p w:rsidR="00734A5B" w:rsidRPr="006B6EB8" w:rsidRDefault="00734A5B" w:rsidP="005C1911">
      <w:pPr>
        <w:widowControl w:val="0"/>
        <w:tabs>
          <w:tab w:val="left" w:pos="993"/>
          <w:tab w:val="left" w:pos="1134"/>
        </w:tabs>
        <w:suppressAutoHyphens/>
        <w:autoSpaceDE w:val="0"/>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1) в области автомобильных дорог и дорожной деятельности,</w:t>
      </w:r>
      <w:r w:rsidR="00BE5279" w:rsidRPr="006B6EB8">
        <w:rPr>
          <w:rFonts w:ascii="Liberation Serif" w:hAnsi="Liberation Serif" w:cs="Liberation Serif"/>
          <w:sz w:val="28"/>
          <w:szCs w:val="28"/>
        </w:rPr>
        <w:t xml:space="preserve"> </w:t>
      </w:r>
      <w:r w:rsidRPr="006B6EB8">
        <w:rPr>
          <w:rFonts w:ascii="Liberation Serif" w:hAnsi="Liberation Serif" w:cs="Liberation Serif"/>
          <w:sz w:val="28"/>
          <w:szCs w:val="28"/>
        </w:rPr>
        <w:t>установленных в отношении автомобильных дорог местного значения:</w:t>
      </w:r>
    </w:p>
    <w:p w:rsidR="00734A5B" w:rsidRPr="006B6EB8" w:rsidRDefault="00734A5B" w:rsidP="005C1911">
      <w:pPr>
        <w:pStyle w:val="ad"/>
        <w:tabs>
          <w:tab w:val="left" w:pos="993"/>
        </w:tabs>
        <w:spacing w:after="0"/>
        <w:ind w:firstLine="709"/>
        <w:jc w:val="both"/>
        <w:rPr>
          <w:rFonts w:ascii="Liberation Serif" w:hAnsi="Liberation Serif" w:cs="Liberation Serif"/>
          <w:sz w:val="28"/>
          <w:szCs w:val="28"/>
        </w:rPr>
      </w:pPr>
      <w:r w:rsidRPr="006B6EB8">
        <w:rPr>
          <w:rFonts w:ascii="Liberation Serif" w:hAnsi="Liberation Serif" w:cs="Liberation Serif"/>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734A5B" w:rsidRPr="006B6EB8" w:rsidRDefault="00734A5B" w:rsidP="005C1911">
      <w:pPr>
        <w:pStyle w:val="ad"/>
        <w:tabs>
          <w:tab w:val="left" w:pos="993"/>
        </w:tabs>
        <w:spacing w:after="0"/>
        <w:ind w:firstLine="709"/>
        <w:jc w:val="both"/>
        <w:rPr>
          <w:rFonts w:ascii="Liberation Serif" w:hAnsi="Liberation Serif" w:cs="Liberation Serif"/>
          <w:sz w:val="28"/>
          <w:szCs w:val="28"/>
        </w:rPr>
      </w:pPr>
      <w:r w:rsidRPr="006B6EB8">
        <w:rPr>
          <w:rFonts w:ascii="Liberation Serif" w:hAnsi="Liberation Serif" w:cs="Liberation Serif"/>
          <w:sz w:val="28"/>
          <w:szCs w:val="28"/>
        </w:rPr>
        <w:t>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34A5B" w:rsidRPr="006B6EB8" w:rsidRDefault="00734A5B" w:rsidP="005C1911">
      <w:pPr>
        <w:pStyle w:val="ad"/>
        <w:widowControl w:val="0"/>
        <w:tabs>
          <w:tab w:val="left" w:pos="993"/>
        </w:tabs>
        <w:spacing w:after="0"/>
        <w:ind w:firstLine="709"/>
        <w:jc w:val="both"/>
        <w:rPr>
          <w:rFonts w:ascii="Liberation Serif" w:hAnsi="Liberation Serif" w:cs="Liberation Serif"/>
          <w:sz w:val="28"/>
          <w:szCs w:val="28"/>
        </w:rPr>
      </w:pPr>
      <w:r w:rsidRPr="006B6EB8">
        <w:rPr>
          <w:rFonts w:ascii="Liberation Serif" w:hAnsi="Liberation Serif" w:cs="Liberation Serif"/>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34A5B" w:rsidRPr="006B6EB8" w:rsidRDefault="00734A5B" w:rsidP="005C1911">
      <w:pPr>
        <w:pStyle w:val="ad"/>
        <w:widowControl w:val="0"/>
        <w:numPr>
          <w:ilvl w:val="0"/>
          <w:numId w:val="1"/>
        </w:numPr>
        <w:tabs>
          <w:tab w:val="left" w:pos="1134"/>
        </w:tabs>
        <w:spacing w:after="0"/>
        <w:ind w:left="0" w:firstLine="709"/>
        <w:jc w:val="both"/>
        <w:rPr>
          <w:rFonts w:ascii="Liberation Serif" w:hAnsi="Liberation Serif" w:cs="Liberation Serif"/>
          <w:sz w:val="28"/>
          <w:szCs w:val="28"/>
        </w:rPr>
      </w:pPr>
      <w:r w:rsidRPr="006B6EB8">
        <w:rPr>
          <w:rFonts w:ascii="Liberation Serif" w:hAnsi="Liberation Serif" w:cs="Liberation Serif"/>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34A5B" w:rsidRPr="006B6EB8" w:rsidRDefault="00734A5B" w:rsidP="005C1911">
      <w:pPr>
        <w:pStyle w:val="ad"/>
        <w:widowControl w:val="0"/>
        <w:numPr>
          <w:ilvl w:val="0"/>
          <w:numId w:val="1"/>
        </w:numPr>
        <w:tabs>
          <w:tab w:val="left" w:pos="1134"/>
        </w:tabs>
        <w:spacing w:after="0"/>
        <w:ind w:left="0" w:firstLine="709"/>
        <w:jc w:val="both"/>
        <w:rPr>
          <w:rFonts w:ascii="Liberation Serif" w:hAnsi="Liberation Serif" w:cs="Liberation Serif"/>
          <w:sz w:val="28"/>
          <w:szCs w:val="28"/>
        </w:rPr>
      </w:pPr>
      <w:r w:rsidRPr="006B6EB8">
        <w:rPr>
          <w:rFonts w:ascii="Liberation Serif" w:hAnsi="Liberation Serif" w:cs="Liberation Serif"/>
          <w:sz w:val="28"/>
          <w:szCs w:val="28"/>
        </w:rPr>
        <w:t>Объектами муниципального контроля являются:</w:t>
      </w:r>
    </w:p>
    <w:p w:rsidR="00734A5B" w:rsidRPr="006B6EB8" w:rsidRDefault="007B10B6" w:rsidP="005C1911">
      <w:pPr>
        <w:widowControl w:val="0"/>
        <w:tabs>
          <w:tab w:val="left" w:pos="993"/>
        </w:tabs>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1) </w:t>
      </w:r>
      <w:r w:rsidR="00734A5B" w:rsidRPr="006B6EB8">
        <w:rPr>
          <w:rFonts w:ascii="Liberation Serif" w:hAnsi="Liberation Serif" w:cs="Liberation Serif"/>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34A5B" w:rsidRPr="006B6EB8" w:rsidRDefault="007B10B6" w:rsidP="005C1911">
      <w:pPr>
        <w:pStyle w:val="ad"/>
        <w:widowControl w:val="0"/>
        <w:tabs>
          <w:tab w:val="left" w:pos="993"/>
        </w:tabs>
        <w:spacing w:after="0"/>
        <w:ind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2) </w:t>
      </w:r>
      <w:r w:rsidR="00734A5B" w:rsidRPr="006B6EB8">
        <w:rPr>
          <w:rFonts w:ascii="Liberation Serif" w:hAnsi="Liberation Serif" w:cs="Liberation Serif"/>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34A5B" w:rsidRPr="006B6EB8" w:rsidRDefault="007B10B6" w:rsidP="005C1911">
      <w:pPr>
        <w:widowControl w:val="0"/>
        <w:tabs>
          <w:tab w:val="left" w:pos="993"/>
        </w:tabs>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3) </w:t>
      </w:r>
      <w:r w:rsidR="00734A5B" w:rsidRPr="006B6EB8">
        <w:rPr>
          <w:rFonts w:ascii="Liberation Serif" w:hAnsi="Liberation Serif" w:cs="Liberation Serif"/>
          <w:sz w:val="28"/>
          <w:szCs w:val="28"/>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34A5B" w:rsidRPr="006B6EB8" w:rsidRDefault="007B10B6" w:rsidP="005C1911">
      <w:pPr>
        <w:widowControl w:val="0"/>
        <w:tabs>
          <w:tab w:val="left" w:pos="993"/>
        </w:tabs>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4) </w:t>
      </w:r>
      <w:r w:rsidR="00734A5B" w:rsidRPr="006B6EB8">
        <w:rPr>
          <w:rFonts w:ascii="Liberation Serif" w:hAnsi="Liberation Serif" w:cs="Liberation Serif"/>
          <w:sz w:val="28"/>
          <w:szCs w:val="28"/>
        </w:rPr>
        <w:t xml:space="preserve">деятельность, действия (бездействия) граждан и организаций, в </w:t>
      </w:r>
      <w:r w:rsidR="00734A5B" w:rsidRPr="006B6EB8">
        <w:rPr>
          <w:rFonts w:ascii="Liberation Serif" w:hAnsi="Liberation Serif" w:cs="Liberation Serif"/>
          <w:sz w:val="28"/>
          <w:szCs w:val="28"/>
        </w:rPr>
        <w:lastRenderedPageBreak/>
        <w:t>рамках которых должны соблюдаться обязательные требования при производстве дорожных работ;</w:t>
      </w:r>
    </w:p>
    <w:p w:rsidR="00734A5B" w:rsidRPr="006B6EB8" w:rsidRDefault="007B10B6" w:rsidP="005C1911">
      <w:pPr>
        <w:widowControl w:val="0"/>
        <w:tabs>
          <w:tab w:val="left" w:pos="993"/>
        </w:tabs>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5) </w:t>
      </w:r>
      <w:r w:rsidR="00734A5B" w:rsidRPr="006B6EB8">
        <w:rPr>
          <w:rFonts w:ascii="Liberation Serif" w:hAnsi="Liberation Serif" w:cs="Liberation Serif"/>
          <w:sz w:val="28"/>
          <w:szCs w:val="28"/>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34A5B" w:rsidRPr="006B6EB8" w:rsidRDefault="00734A5B" w:rsidP="005C1911">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При сборе, обработке, анализе и учете сведений об объектах контроля для целей их учета </w:t>
      </w:r>
      <w:r w:rsidR="00EC1079" w:rsidRPr="006B6EB8">
        <w:rPr>
          <w:rFonts w:ascii="Liberation Serif" w:hAnsi="Liberation Serif" w:cs="Liberation Serif"/>
          <w:sz w:val="28"/>
          <w:szCs w:val="28"/>
        </w:rPr>
        <w:t>контрольный</w:t>
      </w:r>
      <w:r w:rsidRPr="006B6EB8">
        <w:rPr>
          <w:rFonts w:ascii="Liberation Serif" w:hAnsi="Liberation Serif" w:cs="Liberation Serif"/>
          <w:sz w:val="28"/>
          <w:szCs w:val="28"/>
        </w:rPr>
        <w:t xml:space="preserve"> орган использу</w:t>
      </w:r>
      <w:r w:rsidR="00EC1079" w:rsidRPr="006B6EB8">
        <w:rPr>
          <w:rFonts w:ascii="Liberation Serif" w:hAnsi="Liberation Serif" w:cs="Liberation Serif"/>
          <w:sz w:val="28"/>
          <w:szCs w:val="28"/>
        </w:rPr>
        <w:t>е</w:t>
      </w:r>
      <w:r w:rsidRPr="006B6EB8">
        <w:rPr>
          <w:rFonts w:ascii="Liberation Serif" w:hAnsi="Liberation Serif" w:cs="Liberation Serif"/>
          <w:sz w:val="28"/>
          <w:szCs w:val="28"/>
        </w:rPr>
        <w:t>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34A5B" w:rsidRPr="006B6EB8" w:rsidRDefault="00EC1079" w:rsidP="005C1911">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Контрольный</w:t>
      </w:r>
      <w:r w:rsidR="00734A5B" w:rsidRPr="006B6EB8">
        <w:rPr>
          <w:rFonts w:ascii="Liberation Serif" w:hAnsi="Liberation Serif" w:cs="Liberation Serif"/>
          <w:sz w:val="28"/>
          <w:szCs w:val="28"/>
        </w:rPr>
        <w:t xml:space="preserve"> орган при организации и осуществлении муниципального контроля взаимодействует с органами государственной власти и орган</w:t>
      </w:r>
      <w:r w:rsidR="009C48BC" w:rsidRPr="006B6EB8">
        <w:rPr>
          <w:rFonts w:ascii="Liberation Serif" w:hAnsi="Liberation Serif" w:cs="Liberation Serif"/>
          <w:sz w:val="28"/>
          <w:szCs w:val="28"/>
        </w:rPr>
        <w:t>ами</w:t>
      </w:r>
      <w:r w:rsidR="00734A5B" w:rsidRPr="006B6EB8">
        <w:rPr>
          <w:rFonts w:ascii="Liberation Serif" w:hAnsi="Liberation Serif" w:cs="Liberation Serif"/>
          <w:sz w:val="28"/>
          <w:szCs w:val="28"/>
        </w:rPr>
        <w:t xml:space="preserve"> местного самоуправления.</w:t>
      </w:r>
    </w:p>
    <w:p w:rsidR="00734A5B" w:rsidRPr="006B6EB8" w:rsidRDefault="00EC1079" w:rsidP="005C1911">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Контрольный</w:t>
      </w:r>
      <w:r w:rsidR="00734A5B" w:rsidRPr="006B6EB8">
        <w:rPr>
          <w:rFonts w:ascii="Liberation Serif" w:hAnsi="Liberation Serif" w:cs="Liberation Serif"/>
          <w:sz w:val="28"/>
          <w:szCs w:val="28"/>
        </w:rPr>
        <w:t xml:space="preserve"> орган получа</w:t>
      </w:r>
      <w:r w:rsidRPr="006B6EB8">
        <w:rPr>
          <w:rFonts w:ascii="Liberation Serif" w:hAnsi="Liberation Serif" w:cs="Liberation Serif"/>
          <w:sz w:val="28"/>
          <w:szCs w:val="28"/>
        </w:rPr>
        <w:t>е</w:t>
      </w:r>
      <w:r w:rsidR="00734A5B" w:rsidRPr="006B6EB8">
        <w:rPr>
          <w:rFonts w:ascii="Liberation Serif" w:hAnsi="Liberation Serif" w:cs="Liberation Serif"/>
          <w:sz w:val="28"/>
          <w:szCs w:val="28"/>
        </w:rPr>
        <w:t>т на безвозмездной основе документы и (или) информацию, необходимые для организации и осуществления муниципального контроля, от указанных органов, либо подведомственных указанным органам организаций, в распоряжении которых находятся эти документы и (или) информация.</w:t>
      </w:r>
    </w:p>
    <w:p w:rsidR="00A1062F" w:rsidRPr="006B6EB8" w:rsidRDefault="00A1062F" w:rsidP="00A1062F">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Перечень документов и (или) информации, запрашиваемых в рамках межведомственного информационного взаимодействия, порядок и сроки их представления устанавливаются Правительством Российской Федерации.</w:t>
      </w:r>
    </w:p>
    <w:p w:rsidR="008B1F9F" w:rsidRPr="006B6EB8" w:rsidRDefault="008B1F9F" w:rsidP="008B1F9F">
      <w:pPr>
        <w:widowControl w:val="0"/>
        <w:tabs>
          <w:tab w:val="left" w:pos="1134"/>
        </w:tabs>
        <w:suppressAutoHyphens/>
        <w:autoSpaceDE w:val="0"/>
        <w:autoSpaceDN w:val="0"/>
        <w:ind w:left="709"/>
        <w:jc w:val="both"/>
        <w:textAlignment w:val="baseline"/>
        <w:rPr>
          <w:rFonts w:ascii="Liberation Serif" w:hAnsi="Liberation Serif" w:cs="Liberation Serif"/>
          <w:sz w:val="28"/>
          <w:szCs w:val="28"/>
        </w:rPr>
      </w:pPr>
    </w:p>
    <w:p w:rsidR="00734A5B" w:rsidRPr="006B6EB8" w:rsidRDefault="00734A5B" w:rsidP="008B1F9F">
      <w:pPr>
        <w:widowControl w:val="0"/>
        <w:tabs>
          <w:tab w:val="left" w:pos="993"/>
        </w:tabs>
        <w:autoSpaceDE w:val="0"/>
        <w:ind w:firstLine="709"/>
        <w:jc w:val="center"/>
        <w:rPr>
          <w:rFonts w:ascii="Liberation Serif" w:hAnsi="Liberation Serif" w:cs="Liberation Serif"/>
          <w:sz w:val="28"/>
          <w:szCs w:val="28"/>
        </w:rPr>
      </w:pPr>
      <w:r w:rsidRPr="006B6EB8">
        <w:rPr>
          <w:rFonts w:ascii="Liberation Serif" w:hAnsi="Liberation Serif" w:cs="Liberation Serif"/>
          <w:sz w:val="28"/>
          <w:szCs w:val="28"/>
        </w:rPr>
        <w:t>РАЗДЕЛ 2</w:t>
      </w:r>
      <w:r w:rsidR="00941BC8" w:rsidRPr="006B6EB8">
        <w:rPr>
          <w:rFonts w:ascii="Liberation Serif" w:hAnsi="Liberation Serif" w:cs="Liberation Serif"/>
          <w:sz w:val="28"/>
          <w:szCs w:val="28"/>
        </w:rPr>
        <w:t xml:space="preserve">. </w:t>
      </w:r>
      <w:r w:rsidRPr="006B6EB8">
        <w:rPr>
          <w:rFonts w:ascii="Liberation Serif" w:hAnsi="Liberation Serif" w:cs="Liberation Serif"/>
          <w:sz w:val="28"/>
          <w:szCs w:val="28"/>
        </w:rPr>
        <w:t>УПРАВЛЕНИЕ РИСКАМИ ПРИЧИНЕНИЯ ВРЕДА (УЩЕРБА)</w:t>
      </w:r>
      <w:r w:rsidR="00126472" w:rsidRPr="006B6EB8">
        <w:rPr>
          <w:rFonts w:ascii="Liberation Serif" w:hAnsi="Liberation Serif" w:cs="Liberation Serif"/>
          <w:sz w:val="28"/>
          <w:szCs w:val="28"/>
        </w:rPr>
        <w:t xml:space="preserve"> </w:t>
      </w:r>
      <w:r w:rsidRPr="006B6EB8">
        <w:rPr>
          <w:rFonts w:ascii="Liberation Serif" w:hAnsi="Liberation Serif" w:cs="Liberation Serif"/>
          <w:sz w:val="28"/>
          <w:szCs w:val="28"/>
        </w:rPr>
        <w:t>ОХРАНЯЕМЫМ ЗАКОНОМ ЦЕННОСТЯМ</w:t>
      </w:r>
      <w:r w:rsidR="00941BC8" w:rsidRPr="006B6EB8">
        <w:rPr>
          <w:rFonts w:ascii="Liberation Serif" w:hAnsi="Liberation Serif" w:cs="Liberation Serif"/>
          <w:sz w:val="28"/>
          <w:szCs w:val="28"/>
        </w:rPr>
        <w:t xml:space="preserve"> </w:t>
      </w:r>
      <w:r w:rsidRPr="006B6EB8">
        <w:rPr>
          <w:rFonts w:ascii="Liberation Serif" w:hAnsi="Liberation Serif" w:cs="Liberation Serif"/>
          <w:sz w:val="28"/>
          <w:szCs w:val="28"/>
        </w:rPr>
        <w:t>ПРИ ОСУЩЕСТВЛЕНИИ МУНИЦИПАЛЬНОГО КОНТРОЛЯ</w:t>
      </w:r>
    </w:p>
    <w:p w:rsidR="00311F30" w:rsidRPr="006B6EB8" w:rsidRDefault="00311F30" w:rsidP="005C1911">
      <w:pPr>
        <w:widowControl w:val="0"/>
        <w:tabs>
          <w:tab w:val="left" w:pos="993"/>
        </w:tabs>
        <w:autoSpaceDE w:val="0"/>
        <w:ind w:firstLine="709"/>
        <w:jc w:val="center"/>
        <w:rPr>
          <w:rFonts w:ascii="Liberation Serif" w:hAnsi="Liberation Serif" w:cs="Liberation Serif"/>
          <w:sz w:val="28"/>
          <w:szCs w:val="28"/>
        </w:rPr>
      </w:pPr>
    </w:p>
    <w:p w:rsidR="00734A5B" w:rsidRPr="006B6EB8" w:rsidRDefault="00734A5B" w:rsidP="005C1911">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34A5B" w:rsidRPr="006B6EB8" w:rsidRDefault="00734A5B" w:rsidP="005C1911">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34A5B" w:rsidRPr="006B6EB8" w:rsidRDefault="00734A5B" w:rsidP="005C1911">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Под оценкой риска причинения вреда (ущерба) в целях настоящего Положения понимается деятельность </w:t>
      </w:r>
      <w:r w:rsidR="00EC1079" w:rsidRPr="006B6EB8">
        <w:rPr>
          <w:rFonts w:ascii="Liberation Serif" w:hAnsi="Liberation Serif" w:cs="Liberation Serif"/>
          <w:sz w:val="28"/>
          <w:szCs w:val="28"/>
        </w:rPr>
        <w:t>контрольного</w:t>
      </w:r>
      <w:r w:rsidRPr="006B6EB8">
        <w:rPr>
          <w:rFonts w:ascii="Liberation Serif" w:hAnsi="Liberation Serif" w:cs="Liberation Serif"/>
          <w:sz w:val="28"/>
          <w:szCs w:val="28"/>
        </w:rPr>
        <w:t xml:space="preserve"> орган</w:t>
      </w:r>
      <w:r w:rsidR="00E91A48" w:rsidRPr="006B6EB8">
        <w:rPr>
          <w:rFonts w:ascii="Liberation Serif" w:hAnsi="Liberation Serif" w:cs="Liberation Serif"/>
          <w:sz w:val="28"/>
          <w:szCs w:val="28"/>
        </w:rPr>
        <w:t>а</w:t>
      </w:r>
      <w:r w:rsidRPr="006B6EB8">
        <w:rPr>
          <w:rFonts w:ascii="Liberation Serif" w:hAnsi="Liberation Serif" w:cs="Liberation Serif"/>
          <w:sz w:val="28"/>
          <w:szCs w:val="28"/>
        </w:rPr>
        <w:t xml:space="preserve"> по определению вероятности возникновения риска и масштаба вреда (ущерба) для охраняемых законом ценностей.</w:t>
      </w:r>
    </w:p>
    <w:p w:rsidR="00734A5B" w:rsidRPr="006B6EB8" w:rsidRDefault="00734A5B" w:rsidP="005C1911">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Под управлением риском причинения вреда (ущерба) в целях </w:t>
      </w:r>
      <w:r w:rsidRPr="006B6EB8">
        <w:rPr>
          <w:rFonts w:ascii="Liberation Serif" w:hAnsi="Liberation Serif" w:cs="Liberation Serif"/>
          <w:sz w:val="28"/>
          <w:szCs w:val="28"/>
        </w:rPr>
        <w:lastRenderedPageBreak/>
        <w:t>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34A5B" w:rsidRPr="006B6EB8" w:rsidRDefault="00EC1079" w:rsidP="005C1911">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Контрольным</w:t>
      </w:r>
      <w:r w:rsidR="00734A5B" w:rsidRPr="006B6EB8">
        <w:rPr>
          <w:rFonts w:ascii="Liberation Serif" w:hAnsi="Liberation Serif" w:cs="Liberation Serif"/>
          <w:sz w:val="28"/>
          <w:szCs w:val="28"/>
        </w:rPr>
        <w:t xml:space="preserve">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34A5B" w:rsidRPr="006B6EB8" w:rsidRDefault="00734A5B" w:rsidP="005C1911">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34A5B" w:rsidRPr="006B6EB8" w:rsidRDefault="00734A5B" w:rsidP="005C1911">
      <w:pPr>
        <w:widowControl w:val="0"/>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rPr>
        <w:t>1) средний риск;</w:t>
      </w:r>
    </w:p>
    <w:p w:rsidR="00734A5B" w:rsidRPr="006B6EB8" w:rsidRDefault="00734A5B" w:rsidP="005C1911">
      <w:pPr>
        <w:widowControl w:val="0"/>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rPr>
        <w:t>2) умеренный риск;</w:t>
      </w:r>
    </w:p>
    <w:p w:rsidR="00734A5B" w:rsidRPr="006B6EB8" w:rsidRDefault="00734A5B" w:rsidP="005C1911">
      <w:pPr>
        <w:widowControl w:val="0"/>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rPr>
        <w:t>3) низкий риск.</w:t>
      </w:r>
    </w:p>
    <w:p w:rsidR="00734A5B" w:rsidRPr="006B6EB8" w:rsidRDefault="00734A5B" w:rsidP="005C1911">
      <w:pPr>
        <w:widowControl w:val="0"/>
        <w:numPr>
          <w:ilvl w:val="0"/>
          <w:numId w:val="1"/>
        </w:numPr>
        <w:tabs>
          <w:tab w:val="left" w:pos="993"/>
        </w:tabs>
        <w:suppressAutoHyphens/>
        <w:autoSpaceDE w:val="0"/>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w:t>
      </w:r>
      <w:r w:rsidR="007307A4" w:rsidRPr="006B6EB8">
        <w:rPr>
          <w:rFonts w:ascii="Liberation Serif" w:hAnsi="Liberation Serif" w:cs="Liberation Serif"/>
          <w:sz w:val="28"/>
          <w:szCs w:val="28"/>
        </w:rPr>
        <w:t>контрольного</w:t>
      </w:r>
      <w:r w:rsidRPr="006B6EB8">
        <w:rPr>
          <w:rFonts w:ascii="Liberation Serif" w:hAnsi="Liberation Serif" w:cs="Liberation Serif"/>
          <w:sz w:val="28"/>
          <w:szCs w:val="28"/>
        </w:rPr>
        <w:t xml:space="preserve">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w:t>
      </w:r>
      <w:r w:rsidR="007307A4" w:rsidRPr="006B6EB8">
        <w:rPr>
          <w:rFonts w:ascii="Liberation Serif" w:hAnsi="Liberation Serif" w:cs="Liberation Serif"/>
          <w:sz w:val="28"/>
          <w:szCs w:val="28"/>
        </w:rPr>
        <w:t>контрольного</w:t>
      </w:r>
      <w:r w:rsidRPr="006B6EB8">
        <w:rPr>
          <w:rFonts w:ascii="Liberation Serif" w:hAnsi="Liberation Serif" w:cs="Liberation Serif"/>
          <w:sz w:val="28"/>
          <w:szCs w:val="28"/>
        </w:rPr>
        <w:t xml:space="preserve"> органа.</w:t>
      </w:r>
    </w:p>
    <w:p w:rsidR="00734A5B" w:rsidRPr="006B6EB8" w:rsidRDefault="00734A5B" w:rsidP="005C1911">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734A5B" w:rsidRPr="006B6EB8" w:rsidRDefault="00734A5B" w:rsidP="005C1911">
      <w:pPr>
        <w:widowControl w:val="0"/>
        <w:ind w:firstLine="709"/>
        <w:jc w:val="both"/>
        <w:rPr>
          <w:rFonts w:ascii="Liberation Serif" w:hAnsi="Liberation Serif" w:cs="Liberation Serif"/>
          <w:sz w:val="28"/>
          <w:szCs w:val="28"/>
        </w:rPr>
      </w:pPr>
      <w:r w:rsidRPr="006B6EB8">
        <w:rPr>
          <w:rFonts w:ascii="Liberation Serif" w:hAnsi="Liberation Serif" w:cs="Liberation Serif"/>
          <w:sz w:val="28"/>
          <w:szCs w:val="28"/>
        </w:rPr>
        <w:t>1) к категории среднего риска относятся объекты контроля – искусственные дорожные сооружения;</w:t>
      </w:r>
    </w:p>
    <w:p w:rsidR="00643449" w:rsidRPr="006B6EB8" w:rsidRDefault="00643449" w:rsidP="005C1911">
      <w:pPr>
        <w:widowControl w:val="0"/>
        <w:ind w:firstLine="709"/>
        <w:jc w:val="both"/>
        <w:rPr>
          <w:rFonts w:ascii="Liberation Serif" w:hAnsi="Liberation Serif" w:cs="Liberation Serif"/>
          <w:sz w:val="28"/>
          <w:szCs w:val="28"/>
        </w:rPr>
      </w:pPr>
      <w:r w:rsidRPr="006B6EB8">
        <w:rPr>
          <w:rFonts w:ascii="Liberation Serif" w:hAnsi="Liberation Serif" w:cs="Liberation Serif"/>
          <w:sz w:val="28"/>
          <w:szCs w:val="28"/>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4E7206" w:rsidRPr="006B6EB8" w:rsidRDefault="00734A5B" w:rsidP="00B14EDB">
      <w:pPr>
        <w:widowControl w:val="0"/>
        <w:numPr>
          <w:ilvl w:val="0"/>
          <w:numId w:val="1"/>
        </w:numPr>
        <w:tabs>
          <w:tab w:val="left" w:pos="1134"/>
        </w:tabs>
        <w:suppressAutoHyphens/>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Перечни объектов контроля, отнесенных к категориям среднего риска и умеренного риска, составляются </w:t>
      </w:r>
      <w:r w:rsidR="00E71909" w:rsidRPr="006B6EB8">
        <w:rPr>
          <w:rFonts w:ascii="Liberation Serif" w:hAnsi="Liberation Serif" w:cs="Liberation Serif"/>
          <w:sz w:val="28"/>
          <w:szCs w:val="28"/>
        </w:rPr>
        <w:t xml:space="preserve">контрольным органом </w:t>
      </w:r>
      <w:r w:rsidRPr="006B6EB8">
        <w:rPr>
          <w:rFonts w:ascii="Liberation Serif" w:hAnsi="Liberation Serif" w:cs="Liberation Serif"/>
          <w:sz w:val="28"/>
          <w:szCs w:val="28"/>
        </w:rPr>
        <w:t xml:space="preserve">ежегодно в срок </w:t>
      </w:r>
      <w:r w:rsidR="00E71909" w:rsidRPr="006B6EB8">
        <w:rPr>
          <w:rFonts w:ascii="Liberation Serif" w:hAnsi="Liberation Serif" w:cs="Liberation Serif"/>
          <w:sz w:val="28"/>
          <w:szCs w:val="28"/>
        </w:rPr>
        <w:t xml:space="preserve">                         </w:t>
      </w:r>
      <w:r w:rsidRPr="006B6EB8">
        <w:rPr>
          <w:rFonts w:ascii="Liberation Serif" w:hAnsi="Liberation Serif" w:cs="Liberation Serif"/>
          <w:sz w:val="28"/>
          <w:szCs w:val="28"/>
        </w:rPr>
        <w:t>до 31 января года составления плана контрольных мероприятий</w:t>
      </w:r>
      <w:r w:rsidR="00E71909" w:rsidRPr="006B6EB8">
        <w:rPr>
          <w:rFonts w:ascii="Liberation Serif" w:hAnsi="Liberation Serif" w:cs="Liberation Serif"/>
          <w:sz w:val="28"/>
          <w:szCs w:val="28"/>
        </w:rPr>
        <w:t>.</w:t>
      </w:r>
      <w:r w:rsidRPr="006B6EB8">
        <w:rPr>
          <w:rFonts w:ascii="Liberation Serif" w:hAnsi="Liberation Serif" w:cs="Liberation Serif"/>
          <w:sz w:val="28"/>
          <w:szCs w:val="28"/>
        </w:rPr>
        <w:t xml:space="preserve"> </w:t>
      </w:r>
    </w:p>
    <w:p w:rsidR="003C7AAC" w:rsidRPr="006B6EB8" w:rsidRDefault="00734A5B" w:rsidP="005C1911">
      <w:pPr>
        <w:widowControl w:val="0"/>
        <w:numPr>
          <w:ilvl w:val="0"/>
          <w:numId w:val="1"/>
        </w:numPr>
        <w:tabs>
          <w:tab w:val="left" w:pos="1134"/>
        </w:tabs>
        <w:suppressAutoHyphens/>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rsidR="000842EA" w:rsidRPr="006B6EB8" w:rsidRDefault="000842EA" w:rsidP="00870F21">
      <w:pPr>
        <w:widowControl w:val="0"/>
        <w:numPr>
          <w:ilvl w:val="0"/>
          <w:numId w:val="1"/>
        </w:numPr>
        <w:tabs>
          <w:tab w:val="left" w:pos="1134"/>
        </w:tabs>
        <w:suppressAutoHyphens/>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В целях оценки риска причинения вреда (ущерба) охраняемым законом ценностям устанавливаются индикаторы риска нарушения обязательных требований</w:t>
      </w:r>
      <w:r w:rsidR="00870F21" w:rsidRPr="006B6EB8">
        <w:rPr>
          <w:rFonts w:ascii="Liberation Serif" w:hAnsi="Liberation Serif" w:cs="Liberation Serif"/>
          <w:sz w:val="28"/>
          <w:szCs w:val="28"/>
        </w:rPr>
        <w:t>, которые</w:t>
      </w:r>
      <w:r w:rsidRPr="006B6EB8">
        <w:rPr>
          <w:rFonts w:ascii="Liberation Serif" w:hAnsi="Liberation Serif" w:cs="Liberation Serif"/>
          <w:sz w:val="28"/>
          <w:szCs w:val="28"/>
        </w:rPr>
        <w:t xml:space="preserve"> </w:t>
      </w:r>
      <w:r w:rsidR="00870F21" w:rsidRPr="006B6EB8">
        <w:rPr>
          <w:rFonts w:ascii="Liberation Serif" w:hAnsi="Liberation Serif" w:cs="Liberation Serif"/>
          <w:sz w:val="28"/>
          <w:szCs w:val="28"/>
        </w:rPr>
        <w:t xml:space="preserve">утверждаются решением Думы Артемовского городского округа. </w:t>
      </w:r>
    </w:p>
    <w:p w:rsidR="000842EA" w:rsidRPr="006B6EB8" w:rsidRDefault="000842EA" w:rsidP="005C1911">
      <w:pPr>
        <w:numPr>
          <w:ilvl w:val="0"/>
          <w:numId w:val="1"/>
        </w:numPr>
        <w:suppressAutoHyphens/>
        <w:autoSpaceDE w:val="0"/>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lastRenderedPageBreak/>
        <w:t>Частота проведения плановых контрольных мероприятий устанавливается:</w:t>
      </w:r>
    </w:p>
    <w:p w:rsidR="000842EA" w:rsidRPr="006B6EB8" w:rsidRDefault="000842EA" w:rsidP="005C1911">
      <w:pPr>
        <w:suppressAutoHyphens/>
        <w:autoSpaceDE w:val="0"/>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1) для объектов контроля, отнесенных к категории среднего риска – одно плановое контрольное мероприятие в 3 года;</w:t>
      </w:r>
    </w:p>
    <w:p w:rsidR="000842EA" w:rsidRPr="006B6EB8" w:rsidRDefault="000842EA" w:rsidP="005C1911">
      <w:pPr>
        <w:suppressAutoHyphens/>
        <w:autoSpaceDE w:val="0"/>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2) для объектов контроля, отнесенных к категории умеренного риска –</w:t>
      </w:r>
      <w:r w:rsidR="00F02C29" w:rsidRPr="006B6EB8">
        <w:rPr>
          <w:rFonts w:ascii="Liberation Serif" w:hAnsi="Liberation Serif" w:cs="Liberation Serif"/>
          <w:sz w:val="28"/>
          <w:szCs w:val="28"/>
        </w:rPr>
        <w:t xml:space="preserve"> </w:t>
      </w:r>
      <w:r w:rsidRPr="006B6EB8">
        <w:rPr>
          <w:rFonts w:ascii="Liberation Serif" w:hAnsi="Liberation Serif" w:cs="Liberation Serif"/>
          <w:sz w:val="28"/>
          <w:szCs w:val="28"/>
        </w:rPr>
        <w:t xml:space="preserve">одно плановое контрольное мероприятие в 4 </w:t>
      </w:r>
      <w:r w:rsidR="007A699E" w:rsidRPr="006B6EB8">
        <w:rPr>
          <w:rFonts w:ascii="Liberation Serif" w:hAnsi="Liberation Serif" w:cs="Liberation Serif"/>
          <w:sz w:val="28"/>
          <w:szCs w:val="28"/>
        </w:rPr>
        <w:t>года</w:t>
      </w:r>
      <w:r w:rsidRPr="006B6EB8">
        <w:rPr>
          <w:rFonts w:ascii="Liberation Serif" w:hAnsi="Liberation Serif" w:cs="Liberation Serif"/>
          <w:sz w:val="28"/>
          <w:szCs w:val="28"/>
        </w:rPr>
        <w:t>.</w:t>
      </w:r>
    </w:p>
    <w:p w:rsidR="00734A5B" w:rsidRPr="006B6EB8" w:rsidRDefault="00734A5B" w:rsidP="005C1911">
      <w:pPr>
        <w:widowControl w:val="0"/>
        <w:numPr>
          <w:ilvl w:val="0"/>
          <w:numId w:val="1"/>
        </w:numPr>
        <w:tabs>
          <w:tab w:val="left" w:pos="1134"/>
        </w:tabs>
        <w:suppressAutoHyphens/>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1E672B" w:rsidRPr="006B6EB8" w:rsidRDefault="00734A5B" w:rsidP="005C1911">
      <w:pPr>
        <w:widowControl w:val="0"/>
        <w:numPr>
          <w:ilvl w:val="0"/>
          <w:numId w:val="1"/>
        </w:numPr>
        <w:tabs>
          <w:tab w:val="left" w:pos="1134"/>
        </w:tabs>
        <w:suppressAutoHyphens/>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w:t>
      </w:r>
    </w:p>
    <w:p w:rsidR="00734A5B" w:rsidRPr="006B6EB8" w:rsidRDefault="00734A5B" w:rsidP="001E672B">
      <w:pPr>
        <w:widowControl w:val="0"/>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Вид такого </w:t>
      </w:r>
      <w:r w:rsidRPr="006B6EB8">
        <w:rPr>
          <w:rFonts w:ascii="Liberation Serif" w:hAnsi="Liberation Serif" w:cs="Liberation Serif"/>
          <w:sz w:val="28"/>
          <w:szCs w:val="28"/>
          <w:shd w:val="clear" w:color="auto" w:fill="FFFFFF"/>
        </w:rPr>
        <w:t>контрольного</w:t>
      </w:r>
      <w:r w:rsidRPr="006B6EB8">
        <w:rPr>
          <w:rFonts w:ascii="Liberation Serif" w:hAnsi="Liberation Serif" w:cs="Liberation Serif"/>
          <w:sz w:val="28"/>
          <w:szCs w:val="28"/>
        </w:rPr>
        <w:t xml:space="preserve"> мероприятия определяется </w:t>
      </w:r>
      <w:r w:rsidRPr="006B6EB8">
        <w:rPr>
          <w:rFonts w:ascii="Liberation Serif" w:hAnsi="Liberation Serif" w:cs="Liberation Serif"/>
          <w:sz w:val="28"/>
          <w:szCs w:val="28"/>
          <w:shd w:val="clear" w:color="auto" w:fill="FFFFFF"/>
        </w:rPr>
        <w:t>с учетом следующих критериев:</w:t>
      </w:r>
    </w:p>
    <w:p w:rsidR="00FD7771" w:rsidRPr="006B6EB8" w:rsidRDefault="00734A5B" w:rsidP="00FD7771">
      <w:pPr>
        <w:pStyle w:val="ad"/>
        <w:spacing w:after="0"/>
        <w:ind w:firstLine="709"/>
        <w:jc w:val="both"/>
        <w:rPr>
          <w:rFonts w:ascii="Liberation Serif" w:hAnsi="Liberation Serif" w:cs="Liberation Serif"/>
          <w:sz w:val="28"/>
          <w:szCs w:val="28"/>
          <w:shd w:val="clear" w:color="auto" w:fill="FFFFFF"/>
        </w:rPr>
      </w:pPr>
      <w:r w:rsidRPr="006B6EB8">
        <w:rPr>
          <w:rFonts w:ascii="Liberation Serif" w:hAnsi="Liberation Serif" w:cs="Liberation Serif"/>
          <w:sz w:val="28"/>
          <w:szCs w:val="28"/>
          <w:shd w:val="clear" w:color="auto" w:fill="FFFFFF"/>
        </w:rPr>
        <w:t xml:space="preserve">1) при выявлении </w:t>
      </w:r>
      <w:r w:rsidRPr="006B6EB8">
        <w:rPr>
          <w:rFonts w:ascii="Liberation Serif" w:eastAsia="Times New Roman" w:hAnsi="Liberation Serif" w:cs="Liberation Serif"/>
          <w:sz w:val="28"/>
          <w:szCs w:val="28"/>
          <w:lang w:eastAsia="ru-RU"/>
        </w:rPr>
        <w:t xml:space="preserve">соответствия объекта контроля </w:t>
      </w:r>
      <w:r w:rsidR="00F05B04" w:rsidRPr="006B6EB8">
        <w:rPr>
          <w:rFonts w:ascii="Liberation Serif" w:hAnsi="Liberation Serif" w:cs="Liberation Serif"/>
          <w:sz w:val="28"/>
          <w:szCs w:val="28"/>
          <w:shd w:val="clear" w:color="auto" w:fill="FFFFFF"/>
        </w:rPr>
        <w:t>индикаторам риска</w:t>
      </w:r>
      <w:r w:rsidR="00FD7771" w:rsidRPr="006B6EB8">
        <w:rPr>
          <w:rFonts w:ascii="Liberation Serif" w:hAnsi="Liberation Serif" w:cs="Liberation Serif"/>
          <w:sz w:val="28"/>
          <w:szCs w:val="28"/>
          <w:shd w:val="clear" w:color="auto" w:fill="FFFFFF"/>
        </w:rPr>
        <w:t>,</w:t>
      </w:r>
      <w:r w:rsidR="00FD7771" w:rsidRPr="006B6EB8">
        <w:t xml:space="preserve"> </w:t>
      </w:r>
      <w:r w:rsidR="00FD7771" w:rsidRPr="006B6EB8">
        <w:rPr>
          <w:rFonts w:ascii="Liberation Serif" w:hAnsi="Liberation Serif" w:cs="Liberation Serif"/>
          <w:sz w:val="28"/>
          <w:szCs w:val="28"/>
          <w:shd w:val="clear" w:color="auto" w:fill="FFFFFF"/>
        </w:rPr>
        <w:t>предусмотренными:</w:t>
      </w:r>
    </w:p>
    <w:p w:rsidR="00F05B04" w:rsidRPr="006B6EB8" w:rsidRDefault="00FD7771" w:rsidP="00FD7771">
      <w:pPr>
        <w:pStyle w:val="ad"/>
        <w:spacing w:after="0"/>
        <w:ind w:firstLine="709"/>
        <w:jc w:val="both"/>
        <w:rPr>
          <w:rFonts w:ascii="Liberation Serif" w:hAnsi="Liberation Serif" w:cs="Liberation Serif"/>
          <w:sz w:val="28"/>
          <w:szCs w:val="28"/>
        </w:rPr>
      </w:pPr>
      <w:r w:rsidRPr="006B6EB8">
        <w:rPr>
          <w:rFonts w:ascii="Liberation Serif" w:hAnsi="Liberation Serif" w:cs="Liberation Serif"/>
          <w:sz w:val="28"/>
          <w:szCs w:val="28"/>
          <w:shd w:val="clear" w:color="auto" w:fill="FFFFFF"/>
        </w:rPr>
        <w:t xml:space="preserve"> </w:t>
      </w:r>
      <w:r w:rsidR="00F05B04" w:rsidRPr="006B6EB8">
        <w:rPr>
          <w:rFonts w:ascii="Liberation Serif" w:hAnsi="Liberation Serif" w:cs="Liberation Serif"/>
          <w:sz w:val="28"/>
          <w:szCs w:val="28"/>
          <w:shd w:val="clear" w:color="auto" w:fill="FFFFFF"/>
        </w:rPr>
        <w:t>наличие</w:t>
      </w:r>
      <w:r w:rsidRPr="006B6EB8">
        <w:rPr>
          <w:rFonts w:ascii="Liberation Serif" w:hAnsi="Liberation Serif" w:cs="Liberation Serif"/>
          <w:sz w:val="28"/>
          <w:szCs w:val="28"/>
          <w:shd w:val="clear" w:color="auto" w:fill="FFFFFF"/>
        </w:rPr>
        <w:t>м</w:t>
      </w:r>
      <w:r w:rsidR="00F05B04" w:rsidRPr="006B6EB8">
        <w:rPr>
          <w:rFonts w:ascii="Liberation Serif" w:hAnsi="Liberation Serif" w:cs="Liberation Serif"/>
          <w:sz w:val="28"/>
          <w:szCs w:val="28"/>
          <w:shd w:val="clear" w:color="auto" w:fill="FFFFFF"/>
        </w:rPr>
        <w:t xml:space="preserve"> информации об установленном факте загрязнения и (или) повреждения </w:t>
      </w:r>
      <w:r w:rsidR="00F05B04" w:rsidRPr="006B6EB8">
        <w:rPr>
          <w:rFonts w:ascii="Liberation Serif" w:hAnsi="Liberation Serif" w:cs="Liberation Serif"/>
          <w:sz w:val="28"/>
          <w:szCs w:val="28"/>
        </w:rPr>
        <w:t xml:space="preserve">автомобильных дорог и дорожных сооружений на них, в том числе </w:t>
      </w:r>
      <w:r w:rsidR="00F05B04" w:rsidRPr="006B6EB8">
        <w:rPr>
          <w:rFonts w:ascii="Liberation Serif" w:hAnsi="Liberation Serif" w:cs="Liberation Serif"/>
          <w:sz w:val="28"/>
          <w:szCs w:val="28"/>
          <w:shd w:val="clear" w:color="auto" w:fill="FFFFFF"/>
        </w:rPr>
        <w:t>элементов обустройства автомобильных дорог</w:t>
      </w:r>
      <w:r w:rsidR="00F05B04" w:rsidRPr="006B6EB8">
        <w:rPr>
          <w:rFonts w:ascii="Liberation Serif" w:hAnsi="Liberation Serif" w:cs="Liberation Serif"/>
          <w:sz w:val="28"/>
          <w:szCs w:val="28"/>
        </w:rPr>
        <w:t>, полос отвода автомобильных дорог, придорожных полос автомобильных дорог;</w:t>
      </w:r>
    </w:p>
    <w:p w:rsidR="00FA3D06" w:rsidRPr="006B6EB8" w:rsidRDefault="00F05B04" w:rsidP="00F05B04">
      <w:pPr>
        <w:widowControl w:val="0"/>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rPr>
        <w:t>наличие</w:t>
      </w:r>
      <w:r w:rsidR="00FD7771" w:rsidRPr="006B6EB8">
        <w:rPr>
          <w:rFonts w:ascii="Liberation Serif" w:hAnsi="Liberation Serif" w:cs="Liberation Serif"/>
          <w:sz w:val="28"/>
          <w:szCs w:val="28"/>
        </w:rPr>
        <w:t>м</w:t>
      </w:r>
      <w:r w:rsidRPr="006B6EB8">
        <w:rPr>
          <w:rFonts w:ascii="Liberation Serif" w:hAnsi="Liberation Serif" w:cs="Liberation Serif"/>
          <w:sz w:val="28"/>
          <w:szCs w:val="28"/>
        </w:rPr>
        <w:t xml:space="preserve"> информации об установленном факте нарушении обязательных требований при производстве дорожных работ, </w:t>
      </w:r>
    </w:p>
    <w:p w:rsidR="00734A5B" w:rsidRPr="006B6EB8" w:rsidRDefault="00734A5B" w:rsidP="00FA3D06">
      <w:pPr>
        <w:widowControl w:val="0"/>
        <w:autoSpaceDE w:val="0"/>
        <w:jc w:val="both"/>
        <w:rPr>
          <w:rFonts w:ascii="Liberation Serif" w:hAnsi="Liberation Serif" w:cs="Liberation Serif"/>
          <w:sz w:val="28"/>
          <w:szCs w:val="28"/>
        </w:rPr>
      </w:pPr>
      <w:r w:rsidRPr="006B6EB8">
        <w:rPr>
          <w:rFonts w:ascii="Liberation Serif" w:hAnsi="Liberation Serif" w:cs="Liberation Serif"/>
          <w:sz w:val="28"/>
          <w:szCs w:val="28"/>
          <w:shd w:val="clear" w:color="auto" w:fill="FFFFFF"/>
        </w:rPr>
        <w:t>проводится инспекционный визит, рей</w:t>
      </w:r>
      <w:r w:rsidR="00FA3D06" w:rsidRPr="006B6EB8">
        <w:rPr>
          <w:rFonts w:ascii="Liberation Serif" w:hAnsi="Liberation Serif" w:cs="Liberation Serif"/>
          <w:sz w:val="28"/>
          <w:szCs w:val="28"/>
          <w:shd w:val="clear" w:color="auto" w:fill="FFFFFF"/>
        </w:rPr>
        <w:t>довый осмотр, выездная проверка.</w:t>
      </w:r>
    </w:p>
    <w:p w:rsidR="00F05B04" w:rsidRPr="006B6EB8" w:rsidRDefault="00734A5B" w:rsidP="005C1911">
      <w:pPr>
        <w:pStyle w:val="ad"/>
        <w:spacing w:after="0"/>
        <w:ind w:firstLine="709"/>
        <w:jc w:val="both"/>
        <w:rPr>
          <w:rFonts w:ascii="Liberation Serif" w:hAnsi="Liberation Serif" w:cs="Liberation Serif"/>
          <w:sz w:val="28"/>
          <w:szCs w:val="28"/>
          <w:shd w:val="clear" w:color="auto" w:fill="FFFFFF"/>
        </w:rPr>
      </w:pPr>
      <w:r w:rsidRPr="006B6EB8">
        <w:rPr>
          <w:rFonts w:ascii="Liberation Serif" w:hAnsi="Liberation Serif" w:cs="Liberation Serif"/>
          <w:sz w:val="28"/>
          <w:szCs w:val="28"/>
          <w:shd w:val="clear" w:color="auto" w:fill="FFFFFF"/>
        </w:rPr>
        <w:t xml:space="preserve">2) при выявлении </w:t>
      </w:r>
      <w:r w:rsidRPr="006B6EB8">
        <w:rPr>
          <w:rFonts w:ascii="Liberation Serif" w:eastAsia="Times New Roman" w:hAnsi="Liberation Serif" w:cs="Liberation Serif"/>
          <w:sz w:val="28"/>
          <w:szCs w:val="28"/>
          <w:lang w:eastAsia="ru-RU"/>
        </w:rPr>
        <w:t xml:space="preserve">соответствия объекта контроля </w:t>
      </w:r>
      <w:r w:rsidRPr="006B6EB8">
        <w:rPr>
          <w:rFonts w:ascii="Liberation Serif" w:hAnsi="Liberation Serif" w:cs="Liberation Serif"/>
          <w:sz w:val="28"/>
          <w:szCs w:val="28"/>
          <w:shd w:val="clear" w:color="auto" w:fill="FFFFFF"/>
        </w:rPr>
        <w:t>индикаторам риска, предусмотренными</w:t>
      </w:r>
      <w:r w:rsidR="00F05B04" w:rsidRPr="006B6EB8">
        <w:rPr>
          <w:rFonts w:ascii="Liberation Serif" w:hAnsi="Liberation Serif" w:cs="Liberation Serif"/>
          <w:sz w:val="28"/>
          <w:szCs w:val="28"/>
          <w:shd w:val="clear" w:color="auto" w:fill="FFFFFF"/>
        </w:rPr>
        <w:t>:</w:t>
      </w:r>
    </w:p>
    <w:p w:rsidR="00F05B04" w:rsidRPr="006B6EB8" w:rsidRDefault="00FA3D06" w:rsidP="00F05B04">
      <w:pPr>
        <w:widowControl w:val="0"/>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shd w:val="clear" w:color="auto" w:fill="FFFFFF"/>
        </w:rPr>
        <w:t>н</w:t>
      </w:r>
      <w:r w:rsidR="00F05B04" w:rsidRPr="006B6EB8">
        <w:rPr>
          <w:rFonts w:ascii="Liberation Serif" w:hAnsi="Liberation Serif" w:cs="Liberation Serif"/>
          <w:sz w:val="28"/>
          <w:szCs w:val="28"/>
          <w:shd w:val="clear" w:color="auto" w:fill="FFFFFF"/>
        </w:rPr>
        <w:t>аличие</w:t>
      </w:r>
      <w:r w:rsidRPr="006B6EB8">
        <w:rPr>
          <w:rFonts w:ascii="Liberation Serif" w:hAnsi="Liberation Serif" w:cs="Liberation Serif"/>
          <w:sz w:val="28"/>
          <w:szCs w:val="28"/>
          <w:shd w:val="clear" w:color="auto" w:fill="FFFFFF"/>
        </w:rPr>
        <w:t>м</w:t>
      </w:r>
      <w:r w:rsidR="00F05B04" w:rsidRPr="006B6EB8">
        <w:rPr>
          <w:rFonts w:ascii="Liberation Serif" w:hAnsi="Liberation Serif" w:cs="Liberation Serif"/>
          <w:sz w:val="28"/>
          <w:szCs w:val="28"/>
          <w:shd w:val="clear" w:color="auto" w:fill="FFFFFF"/>
        </w:rPr>
        <w:t xml:space="preserve"> информации об установленном факте нарушения обязательных требований к осуществлению дорожной деятельности;</w:t>
      </w:r>
    </w:p>
    <w:p w:rsidR="00F05B04" w:rsidRPr="006B6EB8" w:rsidRDefault="00FA3D06" w:rsidP="00F05B04">
      <w:pPr>
        <w:widowControl w:val="0"/>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shd w:val="clear" w:color="auto" w:fill="FFFFFF"/>
        </w:rPr>
        <w:t>н</w:t>
      </w:r>
      <w:r w:rsidR="00F05B04" w:rsidRPr="006B6EB8">
        <w:rPr>
          <w:rFonts w:ascii="Liberation Serif" w:hAnsi="Liberation Serif" w:cs="Liberation Serif"/>
          <w:sz w:val="28"/>
          <w:szCs w:val="28"/>
          <w:shd w:val="clear" w:color="auto" w:fill="FFFFFF"/>
        </w:rPr>
        <w:t>аличие</w:t>
      </w:r>
      <w:r w:rsidRPr="006B6EB8">
        <w:rPr>
          <w:rFonts w:ascii="Liberation Serif" w:hAnsi="Liberation Serif" w:cs="Liberation Serif"/>
          <w:sz w:val="28"/>
          <w:szCs w:val="28"/>
          <w:shd w:val="clear" w:color="auto" w:fill="FFFFFF"/>
        </w:rPr>
        <w:t>м</w:t>
      </w:r>
      <w:r w:rsidR="00F05B04" w:rsidRPr="006B6EB8">
        <w:rPr>
          <w:rFonts w:ascii="Liberation Serif" w:hAnsi="Liberation Serif" w:cs="Liberation Serif"/>
          <w:sz w:val="28"/>
          <w:szCs w:val="28"/>
          <w:shd w:val="clear" w:color="auto" w:fill="FFFFFF"/>
        </w:rPr>
        <w:t xml:space="preserve"> информации об установленном факте нарушений обязательных требований </w:t>
      </w:r>
      <w:r w:rsidR="00F05B04" w:rsidRPr="006B6EB8">
        <w:rPr>
          <w:rFonts w:ascii="Liberation Serif" w:hAnsi="Liberation Serif" w:cs="Liberation Serif"/>
          <w:sz w:val="28"/>
          <w:szCs w:val="28"/>
        </w:rPr>
        <w:t>к эксплуатации объектов дорожного сервиса, размещенных в полосах отвода и (или) придорожных полосах автомобильных дорог;</w:t>
      </w:r>
    </w:p>
    <w:p w:rsidR="00F05B04" w:rsidRPr="006B6EB8" w:rsidRDefault="00FA3D06" w:rsidP="00F05B04">
      <w:pPr>
        <w:widowControl w:val="0"/>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rPr>
        <w:t>н</w:t>
      </w:r>
      <w:r w:rsidR="00F05B04" w:rsidRPr="006B6EB8">
        <w:rPr>
          <w:rFonts w:ascii="Liberation Serif" w:hAnsi="Liberation Serif" w:cs="Liberation Serif"/>
          <w:sz w:val="28"/>
          <w:szCs w:val="28"/>
          <w:shd w:val="clear" w:color="auto" w:fill="FFFFFF"/>
        </w:rPr>
        <w:t>аличие</w:t>
      </w:r>
      <w:r w:rsidRPr="006B6EB8">
        <w:rPr>
          <w:rFonts w:ascii="Liberation Serif" w:hAnsi="Liberation Serif" w:cs="Liberation Serif"/>
          <w:sz w:val="28"/>
          <w:szCs w:val="28"/>
          <w:shd w:val="clear" w:color="auto" w:fill="FFFFFF"/>
        </w:rPr>
        <w:t>м</w:t>
      </w:r>
      <w:r w:rsidR="00F05B04" w:rsidRPr="006B6EB8">
        <w:rPr>
          <w:rFonts w:ascii="Liberation Serif" w:hAnsi="Liberation Serif" w:cs="Liberation Serif"/>
          <w:sz w:val="28"/>
          <w:szCs w:val="28"/>
          <w:shd w:val="clear" w:color="auto" w:fill="FFFFFF"/>
        </w:rPr>
        <w:t xml:space="preserve"> информации об установленном факте нарушений обязательных требований, установленных </w:t>
      </w:r>
      <w:r w:rsidR="00F05B04" w:rsidRPr="006B6EB8">
        <w:rPr>
          <w:rFonts w:ascii="Liberation Serif" w:hAnsi="Liberation Serif" w:cs="Liberation Serif"/>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05B04" w:rsidRPr="006B6EB8" w:rsidRDefault="00FA3D06" w:rsidP="00F05B04">
      <w:pPr>
        <w:widowControl w:val="0"/>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rPr>
        <w:t>н</w:t>
      </w:r>
      <w:r w:rsidR="00F05B04" w:rsidRPr="006B6EB8">
        <w:rPr>
          <w:rFonts w:ascii="Liberation Serif" w:hAnsi="Liberation Serif" w:cs="Liberation Serif"/>
          <w:sz w:val="28"/>
          <w:szCs w:val="28"/>
        </w:rPr>
        <w:t>аличие</w:t>
      </w:r>
      <w:r w:rsidRPr="006B6EB8">
        <w:rPr>
          <w:rFonts w:ascii="Liberation Serif" w:hAnsi="Liberation Serif" w:cs="Liberation Serif"/>
          <w:sz w:val="28"/>
          <w:szCs w:val="28"/>
        </w:rPr>
        <w:t>м</w:t>
      </w:r>
      <w:r w:rsidR="00F05B04" w:rsidRPr="006B6EB8">
        <w:rPr>
          <w:rFonts w:ascii="Liberation Serif" w:hAnsi="Liberation Serif" w:cs="Liberation Serif"/>
          <w:sz w:val="28"/>
          <w:szCs w:val="28"/>
        </w:rPr>
        <w:t xml:space="preserve">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w:t>
      </w:r>
      <w:r w:rsidR="00F05B04" w:rsidRPr="006B6EB8">
        <w:rPr>
          <w:rFonts w:ascii="Liberation Serif" w:hAnsi="Liberation Serif" w:cs="Liberation Serif"/>
          <w:sz w:val="28"/>
          <w:szCs w:val="28"/>
        </w:rPr>
        <w:lastRenderedPageBreak/>
        <w:t>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34A5B" w:rsidRPr="006B6EB8" w:rsidRDefault="00FA3D06" w:rsidP="00B11C28">
      <w:pPr>
        <w:widowControl w:val="0"/>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rPr>
        <w:t>н</w:t>
      </w:r>
      <w:r w:rsidR="00F05B04" w:rsidRPr="006B6EB8">
        <w:rPr>
          <w:rFonts w:ascii="Liberation Serif" w:hAnsi="Liberation Serif" w:cs="Liberation Serif"/>
          <w:sz w:val="28"/>
          <w:szCs w:val="28"/>
        </w:rPr>
        <w:t>аличие</w:t>
      </w:r>
      <w:r w:rsidRPr="006B6EB8">
        <w:rPr>
          <w:rFonts w:ascii="Liberation Serif" w:hAnsi="Liberation Serif" w:cs="Liberation Serif"/>
          <w:sz w:val="28"/>
          <w:szCs w:val="28"/>
        </w:rPr>
        <w:t>м</w:t>
      </w:r>
      <w:r w:rsidR="00F05B04" w:rsidRPr="006B6EB8">
        <w:rPr>
          <w:rFonts w:ascii="Liberation Serif" w:hAnsi="Liberation Serif" w:cs="Liberation Serif"/>
          <w:sz w:val="28"/>
          <w:szCs w:val="28"/>
        </w:rPr>
        <w:t xml:space="preserve">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r w:rsidRPr="006B6EB8">
        <w:rPr>
          <w:rFonts w:ascii="Liberation Serif" w:hAnsi="Liberation Serif" w:cs="Liberation Serif"/>
          <w:sz w:val="28"/>
          <w:szCs w:val="28"/>
        </w:rPr>
        <w:t>,</w:t>
      </w:r>
      <w:r w:rsidR="00B11C28"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shd w:val="clear" w:color="auto" w:fill="FFFFFF"/>
        </w:rPr>
        <w:t>проводится инспекционный визит, рейдовый осмотр, документарная проверка, выездная проверка.</w:t>
      </w:r>
    </w:p>
    <w:p w:rsidR="00734A5B" w:rsidRPr="006B6EB8" w:rsidRDefault="00734A5B" w:rsidP="005C1911">
      <w:pPr>
        <w:widowControl w:val="0"/>
        <w:autoSpaceDE w:val="0"/>
        <w:ind w:firstLine="709"/>
        <w:jc w:val="both"/>
        <w:rPr>
          <w:rFonts w:ascii="Liberation Serif" w:hAnsi="Liberation Serif" w:cs="Liberation Serif"/>
          <w:sz w:val="28"/>
          <w:szCs w:val="28"/>
          <w:shd w:val="clear" w:color="auto" w:fill="FFFFFF"/>
        </w:rPr>
      </w:pPr>
    </w:p>
    <w:p w:rsidR="00734A5B" w:rsidRPr="006B6EB8" w:rsidRDefault="00734A5B" w:rsidP="007108BD">
      <w:pPr>
        <w:widowControl w:val="0"/>
        <w:autoSpaceDE w:val="0"/>
        <w:ind w:firstLine="709"/>
        <w:jc w:val="center"/>
        <w:rPr>
          <w:rFonts w:ascii="Liberation Serif" w:hAnsi="Liberation Serif" w:cs="Liberation Serif"/>
          <w:sz w:val="28"/>
          <w:szCs w:val="28"/>
        </w:rPr>
      </w:pPr>
      <w:r w:rsidRPr="006B6EB8">
        <w:rPr>
          <w:rFonts w:ascii="Liberation Serif" w:hAnsi="Liberation Serif" w:cs="Liberation Serif"/>
          <w:sz w:val="28"/>
          <w:szCs w:val="28"/>
        </w:rPr>
        <w:t>РАЗДЕЛ 3</w:t>
      </w:r>
      <w:r w:rsidR="001D5EA7" w:rsidRPr="006B6EB8">
        <w:rPr>
          <w:rFonts w:ascii="Liberation Serif" w:hAnsi="Liberation Serif" w:cs="Liberation Serif"/>
          <w:sz w:val="28"/>
          <w:szCs w:val="28"/>
        </w:rPr>
        <w:t>.</w:t>
      </w:r>
      <w:r w:rsidR="00126472" w:rsidRPr="006B6EB8">
        <w:rPr>
          <w:rFonts w:ascii="Liberation Serif" w:hAnsi="Liberation Serif" w:cs="Liberation Serif"/>
          <w:sz w:val="28"/>
          <w:szCs w:val="28"/>
        </w:rPr>
        <w:t xml:space="preserve"> </w:t>
      </w:r>
      <w:r w:rsidRPr="006B6EB8">
        <w:rPr>
          <w:rFonts w:ascii="Liberation Serif" w:hAnsi="Liberation Serif" w:cs="Liberation Serif"/>
          <w:sz w:val="28"/>
          <w:szCs w:val="28"/>
        </w:rPr>
        <w:t>ПРОФИЛАКТИКА РИСКОВ ПРИЧИНЕНИЯ ВРЕДА (УЩЕРБА)</w:t>
      </w:r>
      <w:r w:rsidR="00126472" w:rsidRPr="006B6EB8">
        <w:rPr>
          <w:rFonts w:ascii="Liberation Serif" w:hAnsi="Liberation Serif" w:cs="Liberation Serif"/>
          <w:sz w:val="28"/>
          <w:szCs w:val="28"/>
        </w:rPr>
        <w:t xml:space="preserve"> </w:t>
      </w:r>
      <w:r w:rsidRPr="006B6EB8">
        <w:rPr>
          <w:rFonts w:ascii="Liberation Serif" w:hAnsi="Liberation Serif" w:cs="Liberation Serif"/>
          <w:sz w:val="28"/>
          <w:szCs w:val="28"/>
        </w:rPr>
        <w:t>ОХРАНЯЕМЫМ ЗАКОНОМ ЦЕННОСТЯМ</w:t>
      </w:r>
    </w:p>
    <w:p w:rsidR="00734A5B" w:rsidRPr="006B6EB8" w:rsidRDefault="00734A5B" w:rsidP="007108BD">
      <w:pPr>
        <w:widowControl w:val="0"/>
        <w:autoSpaceDE w:val="0"/>
        <w:ind w:firstLine="709"/>
        <w:jc w:val="center"/>
        <w:rPr>
          <w:rFonts w:ascii="Liberation Serif" w:hAnsi="Liberation Serif" w:cs="Liberation Serif"/>
          <w:sz w:val="28"/>
          <w:szCs w:val="28"/>
        </w:rPr>
      </w:pPr>
      <w:r w:rsidRPr="006B6EB8">
        <w:rPr>
          <w:rFonts w:ascii="Liberation Serif" w:hAnsi="Liberation Serif" w:cs="Liberation Serif"/>
          <w:sz w:val="28"/>
          <w:szCs w:val="28"/>
        </w:rPr>
        <w:t>ПРИ ОСУЩЕСТВЛЕНИИ МУНИЦИПАЛЬНОГО КОНТРОЛЯ</w:t>
      </w:r>
    </w:p>
    <w:p w:rsidR="00734A5B" w:rsidRPr="006B6EB8" w:rsidRDefault="00734A5B" w:rsidP="007108BD">
      <w:pPr>
        <w:widowControl w:val="0"/>
        <w:shd w:val="clear" w:color="auto" w:fill="FFFFFF"/>
        <w:ind w:firstLine="709"/>
        <w:jc w:val="center"/>
        <w:rPr>
          <w:rFonts w:ascii="Liberation Serif" w:hAnsi="Liberation Serif" w:cs="Liberation Serif"/>
          <w:sz w:val="28"/>
          <w:szCs w:val="28"/>
        </w:rPr>
      </w:pPr>
    </w:p>
    <w:p w:rsidR="00734A5B" w:rsidRPr="006B6EB8" w:rsidRDefault="00734A5B" w:rsidP="005C1911">
      <w:pPr>
        <w:widowControl w:val="0"/>
        <w:shd w:val="clear" w:color="auto" w:fill="FFFFFF"/>
        <w:ind w:firstLine="709"/>
        <w:jc w:val="center"/>
        <w:rPr>
          <w:rFonts w:ascii="Liberation Serif" w:hAnsi="Liberation Serif" w:cs="Liberation Serif"/>
          <w:sz w:val="28"/>
          <w:szCs w:val="28"/>
        </w:rPr>
      </w:pPr>
      <w:r w:rsidRPr="006B6EB8">
        <w:rPr>
          <w:rFonts w:ascii="Liberation Serif" w:hAnsi="Liberation Serif" w:cs="Liberation Serif"/>
          <w:sz w:val="28"/>
          <w:szCs w:val="28"/>
        </w:rPr>
        <w:t xml:space="preserve">Глава </w:t>
      </w:r>
      <w:r w:rsidR="00126472" w:rsidRPr="006B6EB8">
        <w:rPr>
          <w:rFonts w:ascii="Liberation Serif" w:hAnsi="Liberation Serif" w:cs="Liberation Serif"/>
          <w:sz w:val="28"/>
          <w:szCs w:val="28"/>
        </w:rPr>
        <w:t>1. Профилактические мероприятия</w:t>
      </w:r>
    </w:p>
    <w:p w:rsidR="00CE59A4" w:rsidRPr="006B6EB8" w:rsidRDefault="00CE59A4" w:rsidP="005C1911">
      <w:pPr>
        <w:widowControl w:val="0"/>
        <w:shd w:val="clear" w:color="auto" w:fill="FFFFFF"/>
        <w:ind w:firstLine="709"/>
        <w:jc w:val="center"/>
        <w:rPr>
          <w:rFonts w:ascii="Liberation Serif" w:hAnsi="Liberation Serif" w:cs="Liberation Serif"/>
          <w:sz w:val="28"/>
          <w:szCs w:val="28"/>
        </w:rPr>
      </w:pPr>
    </w:p>
    <w:p w:rsidR="00734A5B" w:rsidRPr="006B6EB8" w:rsidRDefault="00734A5B" w:rsidP="005C1911">
      <w:pPr>
        <w:pStyle w:val="ad"/>
        <w:numPr>
          <w:ilvl w:val="0"/>
          <w:numId w:val="1"/>
        </w:numPr>
        <w:tabs>
          <w:tab w:val="left" w:pos="1134"/>
        </w:tabs>
        <w:spacing w:after="0"/>
        <w:ind w:left="0"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w:t>
      </w:r>
      <w:r w:rsidR="003C7AAC" w:rsidRPr="006B6EB8">
        <w:rPr>
          <w:rFonts w:ascii="Liberation Serif" w:hAnsi="Liberation Serif" w:cs="Liberation Serif"/>
          <w:sz w:val="28"/>
          <w:szCs w:val="28"/>
        </w:rPr>
        <w:t>– программа</w:t>
      </w:r>
      <w:r w:rsidRPr="006B6EB8">
        <w:rPr>
          <w:rFonts w:ascii="Liberation Serif" w:hAnsi="Liberation Serif" w:cs="Liberation Serif"/>
          <w:sz w:val="28"/>
          <w:szCs w:val="28"/>
        </w:rPr>
        <w:t xml:space="preserve"> профилактики рисков причинения вреда) и направлена на достижение следующих основных целей:</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1) стимулирование добросовестного соблюдения обязательных требований всеми контролируемыми лицами;</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BE5279" w:rsidRPr="006B6EB8" w:rsidRDefault="008304A8" w:rsidP="00993231">
      <w:pPr>
        <w:pStyle w:val="ad"/>
        <w:numPr>
          <w:ilvl w:val="0"/>
          <w:numId w:val="1"/>
        </w:numPr>
        <w:tabs>
          <w:tab w:val="left" w:pos="1134"/>
        </w:tabs>
        <w:spacing w:after="0"/>
        <w:ind w:left="0" w:firstLine="709"/>
        <w:jc w:val="both"/>
        <w:rPr>
          <w:rFonts w:ascii="Liberation Serif" w:hAnsi="Liberation Serif" w:cs="Liberation Serif"/>
          <w:sz w:val="28"/>
          <w:szCs w:val="28"/>
        </w:rPr>
      </w:pPr>
      <w:r w:rsidRPr="006B6EB8">
        <w:rPr>
          <w:rFonts w:ascii="Liberation Serif" w:hAnsi="Liberation Serif" w:cs="Liberation Serif"/>
          <w:sz w:val="28"/>
          <w:szCs w:val="28"/>
        </w:rPr>
        <w:t>Контро</w:t>
      </w:r>
      <w:r w:rsidR="00AB1E71" w:rsidRPr="006B6EB8">
        <w:rPr>
          <w:rFonts w:ascii="Liberation Serif" w:hAnsi="Liberation Serif" w:cs="Liberation Serif"/>
          <w:sz w:val="28"/>
          <w:szCs w:val="28"/>
        </w:rPr>
        <w:t>льным</w:t>
      </w:r>
      <w:r w:rsidR="007C0A34" w:rsidRPr="006B6EB8">
        <w:rPr>
          <w:rFonts w:ascii="Liberation Serif" w:hAnsi="Liberation Serif" w:cs="Liberation Serif"/>
          <w:sz w:val="28"/>
          <w:szCs w:val="28"/>
        </w:rPr>
        <w:t xml:space="preserve"> орган</w:t>
      </w:r>
      <w:r w:rsidR="00AB1E71" w:rsidRPr="006B6EB8">
        <w:rPr>
          <w:rFonts w:ascii="Liberation Serif" w:hAnsi="Liberation Serif" w:cs="Liberation Serif"/>
          <w:sz w:val="28"/>
          <w:szCs w:val="28"/>
        </w:rPr>
        <w:t>ом</w:t>
      </w:r>
      <w:r w:rsidR="00734A5B" w:rsidRPr="006B6EB8">
        <w:rPr>
          <w:rFonts w:ascii="Liberation Serif" w:hAnsi="Liberation Serif" w:cs="Liberation Serif"/>
          <w:sz w:val="28"/>
          <w:szCs w:val="28"/>
        </w:rPr>
        <w:t xml:space="preserve"> разрабатывается программа профилактики рисков причинения вреда с учетом требований, установленных </w:t>
      </w:r>
      <w:r w:rsidR="00C42BD7" w:rsidRPr="006B6EB8">
        <w:rPr>
          <w:rFonts w:ascii="Liberation Serif" w:hAnsi="Liberation Serif" w:cs="Liberation Serif"/>
          <w:sz w:val="28"/>
          <w:szCs w:val="28"/>
        </w:rPr>
        <w:t xml:space="preserve">                                         </w:t>
      </w:r>
      <w:r w:rsidR="00C42BD7" w:rsidRPr="006B6EB8">
        <w:rPr>
          <w:rStyle w:val="pt-a0-000004"/>
          <w:rFonts w:ascii="Liberation Serif" w:hAnsi="Liberation Serif" w:cs="Liberation Serif"/>
          <w:sz w:val="28"/>
          <w:szCs w:val="28"/>
        </w:rPr>
        <w:t>Законом № 248-ФЗ</w:t>
      </w:r>
      <w:r w:rsidR="00734A5B" w:rsidRPr="006B6EB8">
        <w:rPr>
          <w:rFonts w:ascii="Liberation Serif" w:hAnsi="Liberation Serif" w:cs="Liberation Serif"/>
          <w:sz w:val="28"/>
          <w:szCs w:val="28"/>
        </w:rPr>
        <w:t xml:space="preserve">, </w:t>
      </w:r>
      <w:r w:rsidR="00AB3123" w:rsidRPr="006B6EB8">
        <w:rPr>
          <w:rFonts w:ascii="Liberation Serif" w:hAnsi="Liberation Serif" w:cs="Liberation Serif"/>
          <w:sz w:val="28"/>
          <w:szCs w:val="28"/>
        </w:rPr>
        <w:t>в соответствии с п</w:t>
      </w:r>
      <w:r w:rsidR="00993231" w:rsidRPr="006B6EB8">
        <w:rPr>
          <w:rFonts w:ascii="Liberation Serif" w:hAnsi="Liberation Serif" w:cs="Liberation Serif"/>
          <w:sz w:val="28"/>
          <w:szCs w:val="28"/>
        </w:rPr>
        <w:t>оряд</w:t>
      </w:r>
      <w:r w:rsidR="00AB3123" w:rsidRPr="006B6EB8">
        <w:rPr>
          <w:rFonts w:ascii="Liberation Serif" w:hAnsi="Liberation Serif" w:cs="Liberation Serif"/>
          <w:sz w:val="28"/>
          <w:szCs w:val="28"/>
        </w:rPr>
        <w:t>ком</w:t>
      </w:r>
      <w:r w:rsidR="00993231" w:rsidRPr="006B6EB8">
        <w:rPr>
          <w:rFonts w:ascii="Liberation Serif" w:hAnsi="Liberation Serif" w:cs="Liberation Serif"/>
          <w:sz w:val="28"/>
          <w:szCs w:val="28"/>
        </w:rPr>
        <w:t xml:space="preserve"> разработки и утверждения программы профилактики </w:t>
      </w:r>
      <w:r w:rsidR="00AB3123" w:rsidRPr="006B6EB8">
        <w:rPr>
          <w:rFonts w:ascii="Liberation Serif" w:hAnsi="Liberation Serif" w:cs="Liberation Serif"/>
          <w:sz w:val="28"/>
          <w:szCs w:val="28"/>
        </w:rPr>
        <w:t>рисков причинения вреда</w:t>
      </w:r>
      <w:r w:rsidR="00877EEA" w:rsidRPr="006B6EB8">
        <w:rPr>
          <w:rFonts w:ascii="Liberation Serif" w:hAnsi="Liberation Serif" w:cs="Liberation Serif"/>
          <w:sz w:val="28"/>
          <w:szCs w:val="28"/>
        </w:rPr>
        <w:t>,</w:t>
      </w:r>
      <w:r w:rsidR="00AB3123" w:rsidRPr="006B6EB8">
        <w:rPr>
          <w:rFonts w:ascii="Liberation Serif" w:hAnsi="Liberation Serif" w:cs="Liberation Serif"/>
          <w:sz w:val="28"/>
          <w:szCs w:val="28"/>
        </w:rPr>
        <w:t xml:space="preserve"> утвержд</w:t>
      </w:r>
      <w:r w:rsidR="00993231" w:rsidRPr="006B6EB8">
        <w:rPr>
          <w:rFonts w:ascii="Liberation Serif" w:hAnsi="Liberation Serif" w:cs="Liberation Serif"/>
          <w:sz w:val="28"/>
          <w:szCs w:val="28"/>
        </w:rPr>
        <w:t>е</w:t>
      </w:r>
      <w:r w:rsidR="00AB3123" w:rsidRPr="006B6EB8">
        <w:rPr>
          <w:rFonts w:ascii="Liberation Serif" w:hAnsi="Liberation Serif" w:cs="Liberation Serif"/>
          <w:sz w:val="28"/>
          <w:szCs w:val="28"/>
        </w:rPr>
        <w:t>нным</w:t>
      </w:r>
      <w:r w:rsidR="00993231" w:rsidRPr="006B6EB8">
        <w:rPr>
          <w:rFonts w:ascii="Liberation Serif" w:hAnsi="Liberation Serif" w:cs="Liberation Serif"/>
          <w:sz w:val="28"/>
          <w:szCs w:val="28"/>
        </w:rPr>
        <w:t xml:space="preserve"> Правительством Российской Федерации.</w:t>
      </w:r>
    </w:p>
    <w:p w:rsidR="00671026" w:rsidRPr="006B6EB8" w:rsidRDefault="00734A5B" w:rsidP="00C46E65">
      <w:pPr>
        <w:pStyle w:val="ad"/>
        <w:numPr>
          <w:ilvl w:val="0"/>
          <w:numId w:val="1"/>
        </w:numPr>
        <w:tabs>
          <w:tab w:val="left" w:pos="1134"/>
        </w:tabs>
        <w:spacing w:after="0"/>
        <w:ind w:left="0"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Утвержденная программа профилактики рисков причинения вреда размещается </w:t>
      </w:r>
      <w:r w:rsidR="00C46E65" w:rsidRPr="006B6EB8">
        <w:rPr>
          <w:rStyle w:val="pt-a0-000004"/>
          <w:rFonts w:ascii="Liberation Serif" w:hAnsi="Liberation Serif" w:cs="Liberation Serif"/>
          <w:sz w:val="28"/>
          <w:szCs w:val="28"/>
        </w:rPr>
        <w:t xml:space="preserve">на официальном сайте Артемовского городского округа в информационно-телекоммуникационной сети «Интернет» (далее - сеть «Интернет»), </w:t>
      </w:r>
      <w:r w:rsidR="00710A7B" w:rsidRPr="006B6EB8">
        <w:rPr>
          <w:rFonts w:ascii="Liberation Serif" w:eastAsia="Times New Roman" w:hAnsi="Liberation Serif" w:cs="Liberation Serif"/>
          <w:sz w:val="28"/>
          <w:szCs w:val="28"/>
          <w:lang w:eastAsia="ru-RU"/>
        </w:rPr>
        <w:t>в разделе «Муниципальный контроль»</w:t>
      </w:r>
      <w:r w:rsidRPr="006B6EB8">
        <w:rPr>
          <w:rFonts w:ascii="Liberation Serif" w:eastAsia="Times New Roman" w:hAnsi="Liberation Serif" w:cs="Liberation Serif"/>
          <w:sz w:val="28"/>
          <w:szCs w:val="28"/>
          <w:lang w:eastAsia="ru-RU"/>
        </w:rPr>
        <w:t>.</w:t>
      </w:r>
    </w:p>
    <w:p w:rsidR="00671026" w:rsidRPr="006B6EB8" w:rsidRDefault="00734A5B" w:rsidP="005C1911">
      <w:pPr>
        <w:pStyle w:val="ad"/>
        <w:numPr>
          <w:ilvl w:val="0"/>
          <w:numId w:val="1"/>
        </w:numPr>
        <w:tabs>
          <w:tab w:val="left" w:pos="1134"/>
        </w:tabs>
        <w:spacing w:after="0"/>
        <w:ind w:left="0" w:firstLine="709"/>
        <w:jc w:val="both"/>
        <w:rPr>
          <w:rFonts w:ascii="Liberation Serif" w:hAnsi="Liberation Serif" w:cs="Liberation Serif"/>
          <w:sz w:val="28"/>
          <w:szCs w:val="28"/>
        </w:rPr>
      </w:pPr>
      <w:r w:rsidRPr="006B6EB8">
        <w:rPr>
          <w:rFonts w:ascii="Liberation Serif" w:eastAsia="Times New Roman" w:hAnsi="Liberation Serif" w:cs="Liberation Serif"/>
          <w:sz w:val="28"/>
          <w:szCs w:val="28"/>
          <w:lang w:eastAsia="ru-RU"/>
        </w:rPr>
        <w:t>Профилактические мероприятия, предусмотренные программой профилактики</w:t>
      </w:r>
      <w:r w:rsidRPr="006B6EB8">
        <w:rPr>
          <w:rFonts w:ascii="Liberation Serif" w:hAnsi="Liberation Serif" w:cs="Liberation Serif"/>
          <w:sz w:val="28"/>
          <w:szCs w:val="28"/>
        </w:rPr>
        <w:t xml:space="preserve"> рисков причинения вреда</w:t>
      </w:r>
      <w:r w:rsidRPr="006B6EB8">
        <w:rPr>
          <w:rFonts w:ascii="Liberation Serif" w:eastAsia="Times New Roman" w:hAnsi="Liberation Serif" w:cs="Liberation Serif"/>
          <w:sz w:val="28"/>
          <w:szCs w:val="28"/>
          <w:lang w:eastAsia="ru-RU"/>
        </w:rPr>
        <w:t xml:space="preserve">, обязательные для проведения </w:t>
      </w:r>
      <w:r w:rsidR="00AB1E71" w:rsidRPr="006B6EB8">
        <w:rPr>
          <w:rFonts w:ascii="Liberation Serif" w:hAnsi="Liberation Serif" w:cs="Liberation Serif"/>
          <w:sz w:val="28"/>
          <w:szCs w:val="28"/>
        </w:rPr>
        <w:t>контрольным</w:t>
      </w:r>
      <w:r w:rsidRPr="006B6EB8">
        <w:rPr>
          <w:rFonts w:ascii="Liberation Serif" w:hAnsi="Liberation Serif" w:cs="Liberation Serif"/>
          <w:sz w:val="28"/>
          <w:szCs w:val="28"/>
        </w:rPr>
        <w:t xml:space="preserve"> орган</w:t>
      </w:r>
      <w:r w:rsidR="00AB1E71" w:rsidRPr="006B6EB8">
        <w:rPr>
          <w:rFonts w:ascii="Liberation Serif" w:hAnsi="Liberation Serif" w:cs="Liberation Serif"/>
          <w:sz w:val="28"/>
          <w:szCs w:val="28"/>
        </w:rPr>
        <w:t>ом</w:t>
      </w:r>
      <w:r w:rsidRPr="006B6EB8">
        <w:rPr>
          <w:rFonts w:ascii="Liberation Serif" w:eastAsia="Times New Roman" w:hAnsi="Liberation Serif" w:cs="Liberation Serif"/>
          <w:sz w:val="28"/>
          <w:szCs w:val="28"/>
          <w:lang w:eastAsia="ru-RU"/>
        </w:rPr>
        <w:t>.</w:t>
      </w:r>
    </w:p>
    <w:p w:rsidR="00671026" w:rsidRPr="006B6EB8" w:rsidRDefault="00AB1E71" w:rsidP="005C1911">
      <w:pPr>
        <w:pStyle w:val="ad"/>
        <w:numPr>
          <w:ilvl w:val="0"/>
          <w:numId w:val="1"/>
        </w:numPr>
        <w:tabs>
          <w:tab w:val="left" w:pos="1134"/>
        </w:tabs>
        <w:spacing w:after="0"/>
        <w:ind w:left="0" w:firstLine="709"/>
        <w:jc w:val="both"/>
        <w:rPr>
          <w:rFonts w:ascii="Liberation Serif" w:hAnsi="Liberation Serif" w:cs="Liberation Serif"/>
          <w:sz w:val="28"/>
          <w:szCs w:val="28"/>
        </w:rPr>
      </w:pPr>
      <w:r w:rsidRPr="006B6EB8">
        <w:rPr>
          <w:rFonts w:ascii="Liberation Serif" w:hAnsi="Liberation Serif" w:cs="Liberation Serif"/>
          <w:sz w:val="28"/>
          <w:szCs w:val="28"/>
        </w:rPr>
        <w:lastRenderedPageBreak/>
        <w:t>Контрольный</w:t>
      </w:r>
      <w:r w:rsidR="00734A5B" w:rsidRPr="006B6EB8">
        <w:rPr>
          <w:rFonts w:ascii="Liberation Serif" w:hAnsi="Liberation Serif" w:cs="Liberation Serif"/>
          <w:sz w:val="28"/>
          <w:szCs w:val="28"/>
        </w:rPr>
        <w:t xml:space="preserve"> орган</w:t>
      </w:r>
      <w:r w:rsidR="00734A5B" w:rsidRPr="006B6EB8">
        <w:rPr>
          <w:rFonts w:ascii="Liberation Serif" w:eastAsia="Times New Roman" w:hAnsi="Liberation Serif" w:cs="Liberation Serif"/>
          <w:sz w:val="28"/>
          <w:szCs w:val="28"/>
          <w:lang w:eastAsia="ru-RU"/>
        </w:rPr>
        <w:t xml:space="preserve"> может проводить профилактические мероприятия, не предусмотренные программой профилактики</w:t>
      </w:r>
      <w:r w:rsidR="00734A5B" w:rsidRPr="006B6EB8">
        <w:rPr>
          <w:rFonts w:ascii="Liberation Serif" w:hAnsi="Liberation Serif" w:cs="Liberation Serif"/>
          <w:sz w:val="28"/>
          <w:szCs w:val="28"/>
        </w:rPr>
        <w:t xml:space="preserve"> рисков причинения вреда</w:t>
      </w:r>
      <w:r w:rsidR="00734A5B" w:rsidRPr="006B6EB8">
        <w:rPr>
          <w:rFonts w:ascii="Liberation Serif" w:eastAsia="Times New Roman" w:hAnsi="Liberation Serif" w:cs="Liberation Serif"/>
          <w:sz w:val="28"/>
          <w:szCs w:val="28"/>
          <w:lang w:eastAsia="ru-RU"/>
        </w:rPr>
        <w:t>.</w:t>
      </w:r>
    </w:p>
    <w:p w:rsidR="00734A5B" w:rsidRPr="006B6EB8" w:rsidRDefault="00734A5B" w:rsidP="005C1911">
      <w:pPr>
        <w:pStyle w:val="ad"/>
        <w:numPr>
          <w:ilvl w:val="0"/>
          <w:numId w:val="1"/>
        </w:numPr>
        <w:tabs>
          <w:tab w:val="left" w:pos="1134"/>
        </w:tabs>
        <w:spacing w:after="0"/>
        <w:ind w:left="0" w:firstLine="709"/>
        <w:jc w:val="both"/>
        <w:rPr>
          <w:rFonts w:ascii="Liberation Serif" w:hAnsi="Liberation Serif" w:cs="Liberation Serif"/>
          <w:sz w:val="28"/>
          <w:szCs w:val="28"/>
        </w:rPr>
      </w:pPr>
      <w:r w:rsidRPr="006B6EB8">
        <w:rPr>
          <w:rFonts w:ascii="Liberation Serif" w:eastAsia="Times New Roman" w:hAnsi="Liberation Serif" w:cs="Liberation Serif"/>
          <w:sz w:val="28"/>
          <w:szCs w:val="28"/>
          <w:lang w:eastAsia="ru-RU"/>
        </w:rPr>
        <w:t>При</w:t>
      </w:r>
      <w:r w:rsidRPr="006B6EB8">
        <w:rPr>
          <w:rFonts w:ascii="Liberation Serif" w:hAnsi="Liberation Serif" w:cs="Liberation Serif"/>
          <w:sz w:val="28"/>
          <w:szCs w:val="28"/>
        </w:rPr>
        <w:t xml:space="preserve"> осуществлении муниципального контроля </w:t>
      </w:r>
      <w:r w:rsidR="00772009" w:rsidRPr="006B6EB8">
        <w:rPr>
          <w:rFonts w:ascii="Liberation Serif" w:hAnsi="Liberation Serif" w:cs="Liberation Serif"/>
          <w:sz w:val="28"/>
          <w:szCs w:val="28"/>
        </w:rPr>
        <w:t>контрольным</w:t>
      </w:r>
      <w:r w:rsidR="00297F7F" w:rsidRPr="006B6EB8">
        <w:rPr>
          <w:rFonts w:ascii="Liberation Serif" w:hAnsi="Liberation Serif" w:cs="Liberation Serif"/>
          <w:sz w:val="28"/>
          <w:szCs w:val="28"/>
        </w:rPr>
        <w:t xml:space="preserve"> органом проводя</w:t>
      </w:r>
      <w:r w:rsidRPr="006B6EB8">
        <w:rPr>
          <w:rFonts w:ascii="Liberation Serif" w:hAnsi="Liberation Serif" w:cs="Liberation Serif"/>
          <w:sz w:val="28"/>
          <w:szCs w:val="28"/>
        </w:rPr>
        <w:t>тся следующие профилактические мероприятия:</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1) информирование;</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2) объявление предостережения о недопустимости нарушений обязательных требований (далее – предостережение);</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3) консультирование.</w:t>
      </w:r>
    </w:p>
    <w:p w:rsidR="00734A5B" w:rsidRPr="006B6EB8" w:rsidRDefault="00734A5B" w:rsidP="005C1911">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6657D0" w:rsidRPr="006B6EB8">
        <w:rPr>
          <w:rFonts w:ascii="Liberation Serif" w:hAnsi="Liberation Serif" w:cs="Liberation Serif"/>
          <w:sz w:val="28"/>
          <w:szCs w:val="28"/>
        </w:rPr>
        <w:t>специалист</w:t>
      </w:r>
      <w:r w:rsidRPr="006B6EB8">
        <w:rPr>
          <w:rFonts w:ascii="Liberation Serif" w:hAnsi="Liberation Serif" w:cs="Liberation Serif"/>
          <w:sz w:val="28"/>
          <w:szCs w:val="28"/>
        </w:rPr>
        <w:t xml:space="preserve"> незамедлительно направляет информацию об этом руководителю (заместителю руководителя) </w:t>
      </w:r>
      <w:r w:rsidR="00016672" w:rsidRPr="006B6EB8">
        <w:rPr>
          <w:rFonts w:ascii="Liberation Serif" w:hAnsi="Liberation Serif" w:cs="Liberation Serif"/>
          <w:sz w:val="28"/>
          <w:szCs w:val="28"/>
        </w:rPr>
        <w:t>контрольного</w:t>
      </w:r>
      <w:r w:rsidRPr="006B6EB8">
        <w:rPr>
          <w:rFonts w:ascii="Liberation Serif" w:hAnsi="Liberation Serif" w:cs="Liberation Serif"/>
          <w:sz w:val="28"/>
          <w:szCs w:val="28"/>
        </w:rPr>
        <w:t xml:space="preserve"> органа, для принятия решения о проведении контрольных мероприятий.</w:t>
      </w:r>
    </w:p>
    <w:p w:rsidR="00734A5B" w:rsidRPr="006B6EB8" w:rsidRDefault="00734A5B" w:rsidP="005C1911">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E5B2A" w:rsidRPr="006B6EB8" w:rsidRDefault="00734A5B" w:rsidP="005C1911">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Информирование осуществляется посредством размещения соответствующих сведений на официальном сайте </w:t>
      </w:r>
      <w:r w:rsidR="00671026" w:rsidRPr="006B6EB8">
        <w:rPr>
          <w:rFonts w:ascii="Liberation Serif" w:hAnsi="Liberation Serif" w:cs="Liberation Serif"/>
          <w:sz w:val="28"/>
          <w:szCs w:val="28"/>
        </w:rPr>
        <w:t>Артемовского городского округа</w:t>
      </w:r>
      <w:r w:rsidR="00772009" w:rsidRPr="006B6EB8">
        <w:rPr>
          <w:rFonts w:ascii="Liberation Serif" w:hAnsi="Liberation Serif" w:cs="Liberation Serif"/>
          <w:sz w:val="28"/>
          <w:szCs w:val="28"/>
        </w:rPr>
        <w:t xml:space="preserve"> </w:t>
      </w:r>
      <w:r w:rsidRPr="006B6EB8">
        <w:rPr>
          <w:rFonts w:ascii="Liberation Serif" w:hAnsi="Liberation Serif" w:cs="Liberation Serif"/>
          <w:sz w:val="28"/>
          <w:szCs w:val="28"/>
        </w:rPr>
        <w:t xml:space="preserve">в сети </w:t>
      </w:r>
      <w:r w:rsidR="00297F7F" w:rsidRPr="006B6EB8">
        <w:rPr>
          <w:rFonts w:ascii="Liberation Serif" w:hAnsi="Liberation Serif" w:cs="Liberation Serif"/>
          <w:sz w:val="28"/>
          <w:szCs w:val="28"/>
        </w:rPr>
        <w:t>«</w:t>
      </w:r>
      <w:r w:rsidRPr="006B6EB8">
        <w:rPr>
          <w:rFonts w:ascii="Liberation Serif" w:hAnsi="Liberation Serif" w:cs="Liberation Serif"/>
          <w:sz w:val="28"/>
          <w:szCs w:val="28"/>
        </w:rPr>
        <w:t>Интернет</w:t>
      </w:r>
      <w:r w:rsidR="00297F7F" w:rsidRPr="006B6EB8">
        <w:rPr>
          <w:rFonts w:ascii="Liberation Serif" w:hAnsi="Liberation Serif" w:cs="Liberation Serif"/>
          <w:sz w:val="28"/>
          <w:szCs w:val="28"/>
        </w:rPr>
        <w:t>»</w:t>
      </w:r>
      <w:r w:rsidRPr="006B6EB8">
        <w:rPr>
          <w:rFonts w:ascii="Liberation Serif" w:hAnsi="Liberation Serif" w:cs="Liberation Serif"/>
          <w:sz w:val="28"/>
          <w:szCs w:val="28"/>
        </w:rPr>
        <w:t>, в средствах массовой информации и в иных формах.</w:t>
      </w:r>
    </w:p>
    <w:p w:rsidR="00734A5B" w:rsidRPr="006B6EB8" w:rsidRDefault="007E5CC1" w:rsidP="005C1911">
      <w:pPr>
        <w:widowControl w:val="0"/>
        <w:shd w:val="clear" w:color="auto" w:fill="FFFFFF"/>
        <w:tabs>
          <w:tab w:val="left" w:pos="1134"/>
        </w:tabs>
        <w:ind w:firstLine="709"/>
        <w:jc w:val="both"/>
        <w:rPr>
          <w:rFonts w:ascii="Liberation Serif" w:hAnsi="Liberation Serif" w:cs="Liberation Serif"/>
          <w:sz w:val="28"/>
          <w:szCs w:val="28"/>
        </w:rPr>
      </w:pPr>
      <w:r w:rsidRPr="006B6EB8">
        <w:rPr>
          <w:rFonts w:ascii="Liberation Serif" w:hAnsi="Liberation Serif" w:cs="Liberation Serif"/>
          <w:sz w:val="28"/>
          <w:szCs w:val="28"/>
        </w:rPr>
        <w:t>40</w:t>
      </w:r>
      <w:r w:rsidR="007E5B2A" w:rsidRPr="006B6EB8">
        <w:rPr>
          <w:rFonts w:ascii="Liberation Serif" w:hAnsi="Liberation Serif" w:cs="Liberation Serif"/>
          <w:sz w:val="28"/>
          <w:szCs w:val="28"/>
        </w:rPr>
        <w:t>.</w:t>
      </w:r>
      <w:r w:rsidR="00772009" w:rsidRPr="006B6EB8">
        <w:rPr>
          <w:rFonts w:ascii="Liberation Serif" w:hAnsi="Liberation Serif" w:cs="Liberation Serif"/>
          <w:sz w:val="28"/>
          <w:szCs w:val="28"/>
        </w:rPr>
        <w:tab/>
        <w:t xml:space="preserve">Контрольный </w:t>
      </w:r>
      <w:r w:rsidR="00734A5B" w:rsidRPr="006B6EB8">
        <w:rPr>
          <w:rFonts w:ascii="Liberation Serif" w:hAnsi="Liberation Serif" w:cs="Liberation Serif"/>
          <w:sz w:val="28"/>
          <w:szCs w:val="28"/>
        </w:rPr>
        <w:t xml:space="preserve">орган обязан размещать и поддерживать в актуальном состоянии на официальном сайте </w:t>
      </w:r>
      <w:r w:rsidR="007E5B2A" w:rsidRPr="006B6EB8">
        <w:rPr>
          <w:rFonts w:ascii="Liberation Serif" w:hAnsi="Liberation Serif" w:cs="Liberation Serif"/>
          <w:sz w:val="28"/>
          <w:szCs w:val="28"/>
        </w:rPr>
        <w:t xml:space="preserve">Артемовского городского округа </w:t>
      </w:r>
      <w:r w:rsidR="00734A5B" w:rsidRPr="006B6EB8">
        <w:rPr>
          <w:rFonts w:ascii="Liberation Serif" w:hAnsi="Liberation Serif" w:cs="Liberation Serif"/>
          <w:sz w:val="28"/>
          <w:szCs w:val="28"/>
        </w:rPr>
        <w:t xml:space="preserve">в сети </w:t>
      </w:r>
      <w:r w:rsidR="00297F7F" w:rsidRPr="006B6EB8">
        <w:rPr>
          <w:rFonts w:ascii="Liberation Serif" w:hAnsi="Liberation Serif" w:cs="Liberation Serif"/>
          <w:sz w:val="28"/>
          <w:szCs w:val="28"/>
        </w:rPr>
        <w:t>«</w:t>
      </w:r>
      <w:r w:rsidR="00734A5B" w:rsidRPr="006B6EB8">
        <w:rPr>
          <w:rFonts w:ascii="Liberation Serif" w:hAnsi="Liberation Serif" w:cs="Liberation Serif"/>
          <w:sz w:val="28"/>
          <w:szCs w:val="28"/>
        </w:rPr>
        <w:t>Интернет</w:t>
      </w:r>
      <w:r w:rsidR="00297F7F" w:rsidRPr="006B6EB8">
        <w:rPr>
          <w:rFonts w:ascii="Liberation Serif" w:hAnsi="Liberation Serif" w:cs="Liberation Serif"/>
          <w:sz w:val="28"/>
          <w:szCs w:val="28"/>
        </w:rPr>
        <w:t>»</w:t>
      </w:r>
      <w:r w:rsidR="00734A5B" w:rsidRPr="006B6EB8">
        <w:rPr>
          <w:rFonts w:ascii="Liberation Serif" w:hAnsi="Liberation Serif" w:cs="Liberation Serif"/>
          <w:sz w:val="28"/>
          <w:szCs w:val="28"/>
        </w:rPr>
        <w:t>:</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1) тексты нормативных правовых актов, регулирующих осуществление муниципального контроля;</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4) утвержденные проверочные листы в формате, допускающем их использование для </w:t>
      </w:r>
      <w:proofErr w:type="spellStart"/>
      <w:r w:rsidRPr="006B6EB8">
        <w:rPr>
          <w:rFonts w:ascii="Liberation Serif" w:hAnsi="Liberation Serif" w:cs="Liberation Serif"/>
          <w:sz w:val="28"/>
          <w:szCs w:val="28"/>
        </w:rPr>
        <w:t>самообследования</w:t>
      </w:r>
      <w:proofErr w:type="spellEnd"/>
      <w:r w:rsidRPr="006B6EB8">
        <w:rPr>
          <w:rFonts w:ascii="Liberation Serif" w:hAnsi="Liberation Serif" w:cs="Liberation Serif"/>
          <w:sz w:val="28"/>
          <w:szCs w:val="28"/>
        </w:rPr>
        <w:t>;</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5) руководства по соблюдению обязательных требований;</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6) перечень индикаторов риска нарушения обязательных требований, порядок отнесения объектов контроля к категориям риска;</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7) перечень объектов контроля, учитываемых в рамках формирования ежегодного плана контрольных мероприятий, с указанием категории риска;</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8) программу профилактики рисков причинения вреда и план проведения плановых контрольных мероприятий контрольным органом (при </w:t>
      </w:r>
      <w:r w:rsidRPr="006B6EB8">
        <w:rPr>
          <w:rFonts w:ascii="Liberation Serif" w:hAnsi="Liberation Serif" w:cs="Liberation Serif"/>
          <w:sz w:val="28"/>
          <w:szCs w:val="28"/>
        </w:rPr>
        <w:lastRenderedPageBreak/>
        <w:t>проведении таких мероприятий);</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9) исчерпывающий перечень сведений, которые могут запрашиваться контрольным органом у контролируемого лица;</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10) сведения о способах получения консультаций по вопросам соблюдения обязательных требований;</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11) сведения о применении контрольным (надзорным) органом мер стимулирования добросовестности контролируемых лиц;</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12) сведения о порядке досудебного обжалования решений контрольного (надзорного) органа, действий (бездействия) его должностных лиц;</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13) доклады, содержащие результаты обобщения правоприменительной практики контрольного (надзорного) органа;</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14) доклады о муниципальном контроле;</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15) информацию о способах и процедуре </w:t>
      </w:r>
      <w:proofErr w:type="spellStart"/>
      <w:r w:rsidRPr="006B6EB8">
        <w:rPr>
          <w:rFonts w:ascii="Liberation Serif" w:hAnsi="Liberation Serif" w:cs="Liberation Serif"/>
          <w:sz w:val="28"/>
          <w:szCs w:val="28"/>
        </w:rPr>
        <w:t>самообследования</w:t>
      </w:r>
      <w:proofErr w:type="spellEnd"/>
      <w:r w:rsidRPr="006B6EB8">
        <w:rPr>
          <w:rFonts w:ascii="Liberation Serif" w:hAnsi="Liberation Serif" w:cs="Liberation Serif"/>
          <w:sz w:val="28"/>
          <w:szCs w:val="28"/>
        </w:rPr>
        <w:t xml:space="preserve"> (при ее наличии), в том числе методические рекомендации по проведению </w:t>
      </w:r>
      <w:proofErr w:type="spellStart"/>
      <w:r w:rsidRPr="006B6EB8">
        <w:rPr>
          <w:rFonts w:ascii="Liberation Serif" w:hAnsi="Liberation Serif" w:cs="Liberation Serif"/>
          <w:sz w:val="28"/>
          <w:szCs w:val="28"/>
        </w:rPr>
        <w:t>самообследования</w:t>
      </w:r>
      <w:proofErr w:type="spellEnd"/>
      <w:r w:rsidRPr="006B6EB8">
        <w:rPr>
          <w:rFonts w:ascii="Liberation Serif" w:hAnsi="Liberation Serif" w:cs="Liberation Serif"/>
          <w:sz w:val="28"/>
          <w:szCs w:val="28"/>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16) иные сведения, предусмотренные нормативными правовыми актами Российской Федерации, нормативными правовыми актами </w:t>
      </w:r>
      <w:r w:rsidR="00C66FAC" w:rsidRPr="006B6EB8">
        <w:rPr>
          <w:rFonts w:ascii="Liberation Serif" w:hAnsi="Liberation Serif" w:cs="Liberation Serif"/>
          <w:sz w:val="28"/>
          <w:szCs w:val="28"/>
        </w:rPr>
        <w:t>Свердловской области</w:t>
      </w:r>
      <w:r w:rsidRPr="006B6EB8">
        <w:rPr>
          <w:rFonts w:ascii="Liberation Serif" w:hAnsi="Liberation Serif" w:cs="Liberation Serif"/>
          <w:sz w:val="28"/>
          <w:szCs w:val="28"/>
        </w:rPr>
        <w:t xml:space="preserve">, муниципальными правовыми актами </w:t>
      </w:r>
      <w:r w:rsidR="004B1FA4" w:rsidRPr="006B6EB8">
        <w:rPr>
          <w:rFonts w:ascii="Liberation Serif" w:hAnsi="Liberation Serif" w:cs="Liberation Serif"/>
          <w:sz w:val="28"/>
          <w:szCs w:val="28"/>
        </w:rPr>
        <w:t xml:space="preserve">Артемовского городского округа </w:t>
      </w:r>
      <w:r w:rsidRPr="006B6EB8">
        <w:rPr>
          <w:rFonts w:ascii="Liberation Serif" w:hAnsi="Liberation Serif" w:cs="Liberation Serif"/>
          <w:sz w:val="28"/>
          <w:szCs w:val="28"/>
        </w:rPr>
        <w:t>и (или) программами профилактики рисков причинения вреда.</w:t>
      </w:r>
    </w:p>
    <w:p w:rsidR="00B20DBF" w:rsidRPr="006B6EB8" w:rsidRDefault="007E5CC1"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41</w:t>
      </w:r>
      <w:r w:rsidR="00B20DBF"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B20DBF" w:rsidRPr="006B6EB8" w:rsidRDefault="007E5CC1"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42</w:t>
      </w:r>
      <w:r w:rsidR="00B20DBF"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Предостережение подписывается </w:t>
      </w:r>
      <w:r w:rsidR="00B11C28" w:rsidRPr="006B6EB8">
        <w:rPr>
          <w:rFonts w:ascii="Liberation Serif" w:hAnsi="Liberation Serif" w:cs="Liberation Serif"/>
          <w:sz w:val="28"/>
          <w:szCs w:val="28"/>
        </w:rPr>
        <w:t>руководителем (заместител</w:t>
      </w:r>
      <w:r w:rsidR="008C4564" w:rsidRPr="006B6EB8">
        <w:rPr>
          <w:rFonts w:ascii="Liberation Serif" w:hAnsi="Liberation Serif" w:cs="Liberation Serif"/>
          <w:sz w:val="28"/>
          <w:szCs w:val="28"/>
        </w:rPr>
        <w:t>ем</w:t>
      </w:r>
      <w:r w:rsidR="00B11C28" w:rsidRPr="006B6EB8">
        <w:rPr>
          <w:rFonts w:ascii="Liberation Serif" w:hAnsi="Liberation Serif" w:cs="Liberation Serif"/>
          <w:sz w:val="28"/>
          <w:szCs w:val="28"/>
        </w:rPr>
        <w:t xml:space="preserve"> руководителя) контрольного органа</w:t>
      </w:r>
      <w:r w:rsidR="00734A5B" w:rsidRPr="006B6EB8">
        <w:rPr>
          <w:rFonts w:ascii="Liberation Serif" w:hAnsi="Liberation Serif" w:cs="Liberation Serif"/>
          <w:sz w:val="28"/>
          <w:szCs w:val="28"/>
        </w:rPr>
        <w:t>.</w:t>
      </w:r>
    </w:p>
    <w:p w:rsidR="00B20DBF" w:rsidRPr="006B6EB8" w:rsidRDefault="007E5CC1"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43</w:t>
      </w:r>
      <w:r w:rsidR="00B20DBF"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0779A" w:rsidRPr="006B6EB8" w:rsidRDefault="007E5CC1"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44</w:t>
      </w:r>
      <w:r w:rsidR="00B20DBF" w:rsidRPr="006B6EB8">
        <w:rPr>
          <w:rFonts w:ascii="Liberation Serif" w:hAnsi="Liberation Serif" w:cs="Liberation Serif"/>
          <w:sz w:val="28"/>
          <w:szCs w:val="28"/>
        </w:rPr>
        <w:t xml:space="preserve">. </w:t>
      </w:r>
      <w:r w:rsidR="00D0779A" w:rsidRPr="006B6EB8">
        <w:rPr>
          <w:rFonts w:ascii="Liberation Serif" w:hAnsi="Liberation Serif" w:cs="Liberation Serif"/>
          <w:sz w:val="28"/>
          <w:szCs w:val="28"/>
        </w:rPr>
        <w:t xml:space="preserve">Контролируемое лицо в течение 15 календарных дней с момента получения предостережения вправе подать в </w:t>
      </w:r>
      <w:r w:rsidR="006D18F2" w:rsidRPr="006B6EB8">
        <w:rPr>
          <w:rFonts w:ascii="Liberation Serif" w:hAnsi="Liberation Serif" w:cs="Liberation Serif"/>
          <w:sz w:val="28"/>
          <w:szCs w:val="28"/>
        </w:rPr>
        <w:t>контрольный</w:t>
      </w:r>
      <w:r w:rsidR="00D0779A" w:rsidRPr="006B6EB8">
        <w:rPr>
          <w:rFonts w:ascii="Liberation Serif" w:hAnsi="Liberation Serif" w:cs="Liberation Serif"/>
          <w:sz w:val="28"/>
          <w:szCs w:val="28"/>
        </w:rPr>
        <w:t xml:space="preserve"> орган, объявивший предостережение, возражение в отношении указанного предостережения, </w:t>
      </w:r>
      <w:r w:rsidR="00D0779A" w:rsidRPr="006B6EB8">
        <w:rPr>
          <w:rFonts w:ascii="Liberation Serif" w:hAnsi="Liberation Serif" w:cs="Liberation Serif"/>
          <w:sz w:val="28"/>
          <w:szCs w:val="28"/>
        </w:rPr>
        <w:lastRenderedPageBreak/>
        <w:t>содержащее следующие сведения:</w:t>
      </w:r>
    </w:p>
    <w:p w:rsidR="00D0779A" w:rsidRPr="006B6EB8" w:rsidRDefault="006D18F2"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1) </w:t>
      </w:r>
      <w:r w:rsidR="00D0779A" w:rsidRPr="006B6EB8">
        <w:rPr>
          <w:rFonts w:ascii="Liberation Serif" w:hAnsi="Liberation Serif" w:cs="Liberation Serif"/>
          <w:sz w:val="28"/>
          <w:szCs w:val="28"/>
        </w:rPr>
        <w:t xml:space="preserve">наименование </w:t>
      </w:r>
      <w:r w:rsidRPr="006B6EB8">
        <w:rPr>
          <w:rFonts w:ascii="Liberation Serif" w:hAnsi="Liberation Serif" w:cs="Liberation Serif"/>
          <w:sz w:val="28"/>
          <w:szCs w:val="28"/>
        </w:rPr>
        <w:t>контрольного</w:t>
      </w:r>
      <w:r w:rsidR="00D0779A" w:rsidRPr="006B6EB8">
        <w:rPr>
          <w:rFonts w:ascii="Liberation Serif" w:hAnsi="Liberation Serif" w:cs="Liberation Serif"/>
          <w:sz w:val="28"/>
          <w:szCs w:val="28"/>
        </w:rPr>
        <w:t xml:space="preserve"> органа, в который направляется возражение;</w:t>
      </w:r>
    </w:p>
    <w:p w:rsidR="00D0779A" w:rsidRPr="006B6EB8" w:rsidRDefault="006D18F2"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2) </w:t>
      </w:r>
      <w:r w:rsidR="00D0779A" w:rsidRPr="006B6EB8">
        <w:rPr>
          <w:rFonts w:ascii="Liberation Serif" w:hAnsi="Liberation Serif" w:cs="Liberation Serif"/>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0779A" w:rsidRPr="006B6EB8" w:rsidRDefault="006D18F2"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3) </w:t>
      </w:r>
      <w:r w:rsidR="00D0779A" w:rsidRPr="006B6EB8">
        <w:rPr>
          <w:rFonts w:ascii="Liberation Serif" w:hAnsi="Liberation Serif" w:cs="Liberation Serif"/>
          <w:sz w:val="28"/>
          <w:szCs w:val="28"/>
        </w:rPr>
        <w:t>идентификационный номер налогоплательщика - юридического лица, индивидуального предпринимателя, гражданина;</w:t>
      </w:r>
    </w:p>
    <w:p w:rsidR="00D0779A" w:rsidRPr="006B6EB8" w:rsidRDefault="006D18F2"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4) </w:t>
      </w:r>
      <w:r w:rsidR="00D0779A" w:rsidRPr="006B6EB8">
        <w:rPr>
          <w:rFonts w:ascii="Liberation Serif" w:hAnsi="Liberation Serif" w:cs="Liberation Serif"/>
          <w:sz w:val="28"/>
          <w:szCs w:val="28"/>
        </w:rPr>
        <w:t>дату и номер предостережения;</w:t>
      </w:r>
    </w:p>
    <w:p w:rsidR="00D0779A" w:rsidRPr="006B6EB8" w:rsidRDefault="006D18F2"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5) </w:t>
      </w:r>
      <w:r w:rsidR="00D0779A" w:rsidRPr="006B6EB8">
        <w:rPr>
          <w:rFonts w:ascii="Liberation Serif" w:hAnsi="Liberation Serif" w:cs="Liberation Serif"/>
          <w:sz w:val="28"/>
          <w:szCs w:val="28"/>
        </w:rPr>
        <w:t>доводы, на основании которых контролируемое лицо не согласно с объявленным предостережением;</w:t>
      </w:r>
    </w:p>
    <w:p w:rsidR="00D0779A" w:rsidRPr="006B6EB8" w:rsidRDefault="006D18F2"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6) </w:t>
      </w:r>
      <w:r w:rsidR="00D0779A" w:rsidRPr="006B6EB8">
        <w:rPr>
          <w:rFonts w:ascii="Liberation Serif" w:hAnsi="Liberation Serif" w:cs="Liberation Serif"/>
          <w:sz w:val="28"/>
          <w:szCs w:val="28"/>
        </w:rPr>
        <w:t>дату получения предостережения контролируемым лицом;</w:t>
      </w:r>
    </w:p>
    <w:p w:rsidR="00D0779A" w:rsidRPr="006B6EB8" w:rsidRDefault="006D18F2"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7) </w:t>
      </w:r>
      <w:r w:rsidR="00D0779A" w:rsidRPr="006B6EB8">
        <w:rPr>
          <w:rFonts w:ascii="Liberation Serif" w:hAnsi="Liberation Serif" w:cs="Liberation Serif"/>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D0779A" w:rsidRPr="006B6EB8" w:rsidRDefault="003917B6"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8) </w:t>
      </w:r>
      <w:r w:rsidR="00D0779A" w:rsidRPr="006B6EB8">
        <w:rPr>
          <w:rFonts w:ascii="Liberation Serif" w:hAnsi="Liberation Serif" w:cs="Liberation Serif"/>
          <w:sz w:val="28"/>
          <w:szCs w:val="28"/>
        </w:rPr>
        <w:t>личную подпись и дату.</w:t>
      </w:r>
    </w:p>
    <w:p w:rsidR="00D0779A" w:rsidRPr="006B6EB8" w:rsidRDefault="00D0779A"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E87CB5" w:rsidRPr="006B6EB8" w:rsidRDefault="00E87CB5"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Гражданин, не ос</w:t>
      </w:r>
      <w:r w:rsidR="00297F7F" w:rsidRPr="006B6EB8">
        <w:rPr>
          <w:rFonts w:ascii="Liberation Serif" w:hAnsi="Liberation Serif" w:cs="Liberation Serif"/>
          <w:sz w:val="28"/>
          <w:szCs w:val="28"/>
        </w:rPr>
        <w:t>уществляющий предпринимательскую</w:t>
      </w:r>
      <w:r w:rsidRPr="006B6EB8">
        <w:rPr>
          <w:rFonts w:ascii="Liberation Serif" w:hAnsi="Liberation Serif" w:cs="Liberation Serif"/>
          <w:sz w:val="28"/>
          <w:szCs w:val="28"/>
        </w:rPr>
        <w:t xml:space="preserve"> деятельност</w:t>
      </w:r>
      <w:r w:rsidR="00297F7F" w:rsidRPr="006B6EB8">
        <w:rPr>
          <w:rFonts w:ascii="Liberation Serif" w:hAnsi="Liberation Serif" w:cs="Liberation Serif"/>
          <w:sz w:val="28"/>
          <w:szCs w:val="28"/>
        </w:rPr>
        <w:t>ь</w:t>
      </w:r>
      <w:r w:rsidRPr="006B6EB8">
        <w:rPr>
          <w:rFonts w:ascii="Liberation Serif" w:hAnsi="Liberation Serif" w:cs="Liberation Serif"/>
          <w:sz w:val="28"/>
          <w:szCs w:val="28"/>
        </w:rPr>
        <w:t>, вправе направить возражение в отношении предостережения на бумажном носителе.</w:t>
      </w:r>
    </w:p>
    <w:p w:rsidR="00D0779A" w:rsidRPr="006B6EB8" w:rsidRDefault="007E5CC1"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45</w:t>
      </w:r>
      <w:r w:rsidR="00D0779A" w:rsidRPr="006B6EB8">
        <w:rPr>
          <w:rFonts w:ascii="Liberation Serif" w:hAnsi="Liberation Serif" w:cs="Liberation Serif"/>
          <w:sz w:val="28"/>
          <w:szCs w:val="28"/>
        </w:rPr>
        <w:t>. </w:t>
      </w:r>
      <w:r w:rsidR="003917B6" w:rsidRPr="006B6EB8">
        <w:rPr>
          <w:rFonts w:ascii="Liberation Serif" w:hAnsi="Liberation Serif" w:cs="Liberation Serif"/>
          <w:sz w:val="28"/>
          <w:szCs w:val="28"/>
        </w:rPr>
        <w:t>Контрольный</w:t>
      </w:r>
      <w:r w:rsidR="00D0779A" w:rsidRPr="006B6EB8">
        <w:rPr>
          <w:rFonts w:ascii="Liberation Serif" w:hAnsi="Liberation Serif" w:cs="Liberation Serif"/>
          <w:sz w:val="28"/>
          <w:szCs w:val="28"/>
        </w:rPr>
        <w:t xml:space="preserve"> орган в течение </w:t>
      </w:r>
      <w:r w:rsidR="00E87CB5" w:rsidRPr="006B6EB8">
        <w:rPr>
          <w:rFonts w:ascii="Liberation Serif" w:hAnsi="Liberation Serif" w:cs="Liberation Serif"/>
          <w:sz w:val="28"/>
          <w:szCs w:val="28"/>
        </w:rPr>
        <w:t>20</w:t>
      </w:r>
      <w:r w:rsidR="00D0779A" w:rsidRPr="006B6EB8">
        <w:rPr>
          <w:rFonts w:ascii="Liberation Serif" w:hAnsi="Liberation Serif" w:cs="Liberation Serif"/>
          <w:sz w:val="28"/>
          <w:szCs w:val="28"/>
        </w:rPr>
        <w:t xml:space="preserve"> календарных дней со дня регистрации возражения:</w:t>
      </w:r>
    </w:p>
    <w:p w:rsidR="00D0779A" w:rsidRPr="006B6EB8" w:rsidRDefault="00D0779A"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1) обеспечива</w:t>
      </w:r>
      <w:r w:rsidR="00297F7F" w:rsidRPr="006B6EB8">
        <w:rPr>
          <w:rFonts w:ascii="Liberation Serif" w:hAnsi="Liberation Serif" w:cs="Liberation Serif"/>
          <w:sz w:val="28"/>
          <w:szCs w:val="28"/>
        </w:rPr>
        <w:t>е</w:t>
      </w:r>
      <w:r w:rsidRPr="006B6EB8">
        <w:rPr>
          <w:rFonts w:ascii="Liberation Serif" w:hAnsi="Liberation Serif" w:cs="Liberation Serif"/>
          <w:sz w:val="28"/>
          <w:szCs w:val="28"/>
        </w:rPr>
        <w:t>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D0779A" w:rsidRPr="006B6EB8" w:rsidRDefault="00D0779A"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2) при необходимости запрашива</w:t>
      </w:r>
      <w:r w:rsidR="00297F7F" w:rsidRPr="006B6EB8">
        <w:rPr>
          <w:rFonts w:ascii="Liberation Serif" w:hAnsi="Liberation Serif" w:cs="Liberation Serif"/>
          <w:sz w:val="28"/>
          <w:szCs w:val="28"/>
        </w:rPr>
        <w:t>е</w:t>
      </w:r>
      <w:r w:rsidRPr="006B6EB8">
        <w:rPr>
          <w:rFonts w:ascii="Liberation Serif" w:hAnsi="Liberation Serif" w:cs="Liberation Serif"/>
          <w:sz w:val="28"/>
          <w:szCs w:val="28"/>
        </w:rPr>
        <w:t>т документы и материалы в государственных органах, органах местного самоуправления и у иных лиц;</w:t>
      </w:r>
    </w:p>
    <w:p w:rsidR="00D0779A" w:rsidRPr="006B6EB8" w:rsidRDefault="00D0779A"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3) по результатам </w:t>
      </w:r>
      <w:r w:rsidR="00D6415F" w:rsidRPr="006B6EB8">
        <w:rPr>
          <w:rFonts w:ascii="Liberation Serif" w:hAnsi="Liberation Serif" w:cs="Liberation Serif"/>
          <w:sz w:val="28"/>
          <w:szCs w:val="28"/>
        </w:rPr>
        <w:t>рассмотрения возражения принимае</w:t>
      </w:r>
      <w:r w:rsidRPr="006B6EB8">
        <w:rPr>
          <w:rFonts w:ascii="Liberation Serif" w:hAnsi="Liberation Serif" w:cs="Liberation Serif"/>
          <w:sz w:val="28"/>
          <w:szCs w:val="28"/>
        </w:rPr>
        <w:t>т меры, направленные на восстановление или защиту нарушенных прав и законных интересов контролируемого лица;</w:t>
      </w:r>
    </w:p>
    <w:p w:rsidR="00D0779A" w:rsidRPr="006B6EB8" w:rsidRDefault="00D0779A"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4) направля</w:t>
      </w:r>
      <w:r w:rsidR="00D6415F" w:rsidRPr="006B6EB8">
        <w:rPr>
          <w:rFonts w:ascii="Liberation Serif" w:hAnsi="Liberation Serif" w:cs="Liberation Serif"/>
          <w:sz w:val="28"/>
          <w:szCs w:val="28"/>
        </w:rPr>
        <w:t>е</w:t>
      </w:r>
      <w:r w:rsidRPr="006B6EB8">
        <w:rPr>
          <w:rFonts w:ascii="Liberation Serif" w:hAnsi="Liberation Serif" w:cs="Liberation Serif"/>
          <w:sz w:val="28"/>
          <w:szCs w:val="28"/>
        </w:rPr>
        <w:t>т письменный ответ по существу поставленных в возражении вопросов.</w:t>
      </w:r>
    </w:p>
    <w:p w:rsidR="00EB6580" w:rsidRPr="006B6EB8" w:rsidRDefault="00EB6580"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Повторно направленные возражения по тем же основаниям не рассматриваются уполномоченным органом, при условии уведомления контролируемого лица о том, что ответы на возражения были представлены </w:t>
      </w:r>
      <w:r w:rsidRPr="006B6EB8">
        <w:rPr>
          <w:rFonts w:ascii="Liberation Serif" w:hAnsi="Liberation Serif" w:cs="Liberation Serif"/>
          <w:sz w:val="28"/>
          <w:szCs w:val="28"/>
        </w:rPr>
        <w:lastRenderedPageBreak/>
        <w:t>ранее, с указанием реквизитов документа, которым они были представлены.</w:t>
      </w:r>
    </w:p>
    <w:p w:rsidR="00D0779A" w:rsidRPr="006B6EB8" w:rsidRDefault="007E5CC1"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46</w:t>
      </w:r>
      <w:r w:rsidR="00E87CB5" w:rsidRPr="006B6EB8">
        <w:rPr>
          <w:rFonts w:ascii="Liberation Serif" w:hAnsi="Liberation Serif" w:cs="Liberation Serif"/>
          <w:sz w:val="28"/>
          <w:szCs w:val="28"/>
        </w:rPr>
        <w:t xml:space="preserve">. </w:t>
      </w:r>
      <w:r w:rsidR="00D0779A" w:rsidRPr="006B6EB8">
        <w:rPr>
          <w:rFonts w:ascii="Liberation Serif" w:hAnsi="Liberation Serif" w:cs="Liberation Serif"/>
          <w:sz w:val="28"/>
          <w:szCs w:val="28"/>
        </w:rPr>
        <w:t xml:space="preserve">По результатам рассмотрения возражения </w:t>
      </w:r>
      <w:r w:rsidR="003917B6" w:rsidRPr="006B6EB8">
        <w:rPr>
          <w:rFonts w:ascii="Liberation Serif" w:hAnsi="Liberation Serif" w:cs="Liberation Serif"/>
          <w:sz w:val="28"/>
          <w:szCs w:val="28"/>
        </w:rPr>
        <w:t>контрольный</w:t>
      </w:r>
      <w:r w:rsidR="00D0779A" w:rsidRPr="006B6EB8">
        <w:rPr>
          <w:rFonts w:ascii="Liberation Serif" w:hAnsi="Liberation Serif" w:cs="Liberation Serif"/>
          <w:sz w:val="28"/>
          <w:szCs w:val="28"/>
        </w:rPr>
        <w:t xml:space="preserve"> орган принимает одно из следующих решений:</w:t>
      </w:r>
    </w:p>
    <w:p w:rsidR="00D0779A" w:rsidRPr="006B6EB8" w:rsidRDefault="00D0779A"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1) удовлетворяет возражение в форме отмены объявленного предостережения;</w:t>
      </w:r>
    </w:p>
    <w:p w:rsidR="00D0779A" w:rsidRPr="006B6EB8" w:rsidRDefault="00D0779A"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2) отказывает в удовлетворении возражения.</w:t>
      </w:r>
    </w:p>
    <w:p w:rsidR="00045F77" w:rsidRPr="006B6EB8" w:rsidRDefault="009C47A9" w:rsidP="00BD6553">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47</w:t>
      </w:r>
      <w:r w:rsidR="003B4CF0" w:rsidRPr="006B6EB8">
        <w:rPr>
          <w:rFonts w:ascii="Liberation Serif" w:hAnsi="Liberation Serif" w:cs="Liberation Serif"/>
          <w:sz w:val="28"/>
          <w:szCs w:val="28"/>
        </w:rPr>
        <w:t>.</w:t>
      </w:r>
      <w:r w:rsidR="003B4CF0" w:rsidRPr="006B6EB8">
        <w:rPr>
          <w:rFonts w:ascii="Liberation Serif" w:hAnsi="Liberation Serif" w:cs="Liberation Serif"/>
          <w:sz w:val="28"/>
          <w:szCs w:val="28"/>
        </w:rPr>
        <w:tab/>
      </w:r>
      <w:r w:rsidR="00045F77" w:rsidRPr="006B6EB8">
        <w:rPr>
          <w:rFonts w:ascii="Liberation Serif" w:hAnsi="Liberation Serif" w:cs="Liberation Serif"/>
          <w:sz w:val="28"/>
          <w:szCs w:val="28"/>
        </w:rPr>
        <w:t>Мотивированный ответ о результатах рассмотрения возражения</w:t>
      </w:r>
      <w:r w:rsidR="00045F77" w:rsidRPr="006B6EB8">
        <w:t xml:space="preserve"> </w:t>
      </w:r>
      <w:r w:rsidR="00045F77" w:rsidRPr="006B6EB8">
        <w:rPr>
          <w:rFonts w:ascii="Liberation Serif" w:hAnsi="Liberation Serif" w:cs="Liberation Serif"/>
          <w:sz w:val="28"/>
          <w:szCs w:val="28"/>
        </w:rPr>
        <w:t>направляется</w:t>
      </w:r>
      <w:r w:rsidR="00045F77" w:rsidRPr="006B6EB8">
        <w:t xml:space="preserve"> </w:t>
      </w:r>
      <w:r w:rsidR="00045F77" w:rsidRPr="006B6EB8">
        <w:rPr>
          <w:rFonts w:ascii="Liberation Serif" w:hAnsi="Liberation Serif" w:cs="Liberation Serif"/>
          <w:sz w:val="28"/>
          <w:szCs w:val="28"/>
        </w:rPr>
        <w:t>контролируемому лицу, подавшему возражение, в письменной форме и по его желанию в электронной форме.</w:t>
      </w:r>
    </w:p>
    <w:p w:rsidR="003B4CF0" w:rsidRPr="006B6EB8" w:rsidRDefault="009C47A9" w:rsidP="00BD6553">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48</w:t>
      </w:r>
      <w:r w:rsidR="003B4CF0" w:rsidRPr="006B6EB8">
        <w:rPr>
          <w:rFonts w:ascii="Liberation Serif" w:hAnsi="Liberation Serif" w:cs="Liberation Serif"/>
          <w:sz w:val="28"/>
          <w:szCs w:val="28"/>
        </w:rPr>
        <w:t>.</w:t>
      </w:r>
      <w:r w:rsidR="003B4CF0" w:rsidRPr="006B6EB8">
        <w:rPr>
          <w:rFonts w:ascii="Liberation Serif" w:hAnsi="Liberation Serif" w:cs="Liberation Serif"/>
          <w:sz w:val="28"/>
          <w:szCs w:val="28"/>
        </w:rPr>
        <w:tab/>
        <w:t>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3B4CF0" w:rsidRPr="006B6EB8" w:rsidRDefault="009C47A9" w:rsidP="00BD6553">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49</w:t>
      </w:r>
      <w:r w:rsidR="003B4CF0" w:rsidRPr="006B6EB8">
        <w:rPr>
          <w:rFonts w:ascii="Liberation Serif" w:hAnsi="Liberation Serif" w:cs="Liberation Serif"/>
          <w:sz w:val="28"/>
          <w:szCs w:val="28"/>
        </w:rPr>
        <w:t>.</w:t>
      </w:r>
      <w:r w:rsidR="003B4CF0" w:rsidRPr="006B6EB8">
        <w:rPr>
          <w:rFonts w:ascii="Liberation Serif" w:hAnsi="Liberation Serif" w:cs="Liberation Serif"/>
          <w:sz w:val="28"/>
          <w:szCs w:val="28"/>
        </w:rPr>
        <w:tab/>
        <w:t xml:space="preserve"> </w:t>
      </w:r>
      <w:proofErr w:type="gramStart"/>
      <w:r w:rsidR="0082167B" w:rsidRPr="006B6EB8">
        <w:rPr>
          <w:rFonts w:ascii="Liberation Serif" w:hAnsi="Liberation Serif" w:cs="Liberation Serif"/>
          <w:sz w:val="28"/>
          <w:szCs w:val="28"/>
        </w:rPr>
        <w:t>В</w:t>
      </w:r>
      <w:proofErr w:type="gramEnd"/>
      <w:r w:rsidR="003B4CF0" w:rsidRPr="006B6EB8">
        <w:rPr>
          <w:rFonts w:ascii="Liberation Serif" w:hAnsi="Liberation Serif" w:cs="Liberation Serif"/>
          <w:sz w:val="28"/>
          <w:szCs w:val="28"/>
        </w:rPr>
        <w:t xml:space="preserve"> уведомлении об исполнении предостережения указываются:</w:t>
      </w:r>
    </w:p>
    <w:p w:rsidR="003B4CF0" w:rsidRPr="006B6EB8" w:rsidRDefault="003B4CF0" w:rsidP="00BD6553">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r w:rsidR="0082167B" w:rsidRPr="006B6EB8">
        <w:rPr>
          <w:rFonts w:ascii="Liberation Serif" w:hAnsi="Liberation Serif" w:cs="Liberation Serif"/>
          <w:sz w:val="28"/>
          <w:szCs w:val="28"/>
        </w:rPr>
        <w:t xml:space="preserve"> и гражданина</w:t>
      </w:r>
      <w:r w:rsidRPr="006B6EB8">
        <w:rPr>
          <w:rFonts w:ascii="Liberation Serif" w:hAnsi="Liberation Serif" w:cs="Liberation Serif"/>
          <w:sz w:val="28"/>
          <w:szCs w:val="28"/>
        </w:rPr>
        <w:t>;</w:t>
      </w:r>
    </w:p>
    <w:p w:rsidR="003B4CF0" w:rsidRPr="006B6EB8" w:rsidRDefault="003B4CF0" w:rsidP="00BD6553">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б) идентификационный номер налогоплательщика - организации, индивидуального предпринимателя</w:t>
      </w:r>
      <w:r w:rsidR="00086BEF" w:rsidRPr="006B6EB8">
        <w:rPr>
          <w:rFonts w:ascii="Liberation Serif" w:hAnsi="Liberation Serif" w:cs="Liberation Serif"/>
          <w:sz w:val="28"/>
          <w:szCs w:val="28"/>
        </w:rPr>
        <w:t xml:space="preserve"> и гражданина</w:t>
      </w:r>
      <w:r w:rsidRPr="006B6EB8">
        <w:rPr>
          <w:rFonts w:ascii="Liberation Serif" w:hAnsi="Liberation Serif" w:cs="Liberation Serif"/>
          <w:sz w:val="28"/>
          <w:szCs w:val="28"/>
        </w:rPr>
        <w:t>;</w:t>
      </w:r>
    </w:p>
    <w:p w:rsidR="003B4CF0" w:rsidRPr="006B6EB8" w:rsidRDefault="003B4CF0" w:rsidP="00BD6553">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в) дата и номер предостережения, направленного в адрес контролируемого лица;</w:t>
      </w:r>
    </w:p>
    <w:p w:rsidR="003B4CF0" w:rsidRPr="006B6EB8" w:rsidRDefault="003B4CF0" w:rsidP="00BD6553">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3B4CF0" w:rsidRPr="006B6EB8" w:rsidRDefault="00C04601" w:rsidP="00BD6553">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50</w:t>
      </w:r>
      <w:r w:rsidR="003B4CF0" w:rsidRPr="006B6EB8">
        <w:rPr>
          <w:rFonts w:ascii="Liberation Serif" w:hAnsi="Liberation Serif" w:cs="Liberation Serif"/>
          <w:sz w:val="28"/>
          <w:szCs w:val="28"/>
        </w:rPr>
        <w:t>.</w:t>
      </w:r>
      <w:r w:rsidR="003B4CF0" w:rsidRPr="006B6EB8">
        <w:rPr>
          <w:rFonts w:ascii="Liberation Serif" w:hAnsi="Liberation Serif" w:cs="Liberation Serif"/>
          <w:sz w:val="28"/>
          <w:szCs w:val="28"/>
        </w:rPr>
        <w:tab/>
        <w:t>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E87CB5" w:rsidRPr="006B6EB8" w:rsidRDefault="00534496"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51</w:t>
      </w:r>
      <w:r w:rsidR="00E87CB5"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87CB5" w:rsidRPr="006B6EB8" w:rsidRDefault="00534496"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52</w:t>
      </w:r>
      <w:r w:rsidR="00E87CB5" w:rsidRPr="006B6EB8">
        <w:rPr>
          <w:rFonts w:ascii="Liberation Serif" w:hAnsi="Liberation Serif" w:cs="Liberation Serif"/>
          <w:sz w:val="28"/>
          <w:szCs w:val="28"/>
        </w:rPr>
        <w:t xml:space="preserve">. </w:t>
      </w:r>
      <w:r w:rsidR="006657D0" w:rsidRPr="006B6EB8">
        <w:rPr>
          <w:rFonts w:ascii="Liberation Serif" w:hAnsi="Liberation Serif" w:cs="Liberation Serif"/>
          <w:sz w:val="28"/>
          <w:szCs w:val="28"/>
        </w:rPr>
        <w:t>Специалист</w:t>
      </w:r>
      <w:r w:rsidR="00734A5B" w:rsidRPr="006B6EB8">
        <w:rPr>
          <w:rFonts w:ascii="Liberation Serif" w:hAnsi="Liberation Serif" w:cs="Liberation Serif"/>
          <w:sz w:val="28"/>
          <w:szCs w:val="28"/>
        </w:rPr>
        <w:t xml:space="preserve">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34A5B" w:rsidRPr="006B6EB8" w:rsidRDefault="00534496" w:rsidP="006657D0">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53</w:t>
      </w:r>
      <w:r w:rsidR="00E87CB5"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Консультирование по обращениям контролируемых лиц и их представителей осуществляется </w:t>
      </w:r>
      <w:r w:rsidR="006657D0" w:rsidRPr="006B6EB8">
        <w:rPr>
          <w:rFonts w:ascii="Liberation Serif" w:hAnsi="Liberation Serif" w:cs="Liberation Serif"/>
          <w:sz w:val="28"/>
          <w:szCs w:val="28"/>
        </w:rPr>
        <w:t>специалистом</w:t>
      </w:r>
      <w:r w:rsidR="00734A5B" w:rsidRPr="006B6EB8">
        <w:rPr>
          <w:rFonts w:ascii="Liberation Serif" w:hAnsi="Liberation Serif" w:cs="Liberation Serif"/>
          <w:sz w:val="28"/>
          <w:szCs w:val="28"/>
        </w:rPr>
        <w:t xml:space="preserve"> в устной и письменной форме посредством дачи разъяснений по вопросам, связанным с организацией и осуществлением муниципального контроля.</w:t>
      </w:r>
    </w:p>
    <w:p w:rsidR="00E87CB5" w:rsidRPr="006B6EB8" w:rsidRDefault="00534496" w:rsidP="005C1911">
      <w:pPr>
        <w:ind w:firstLine="709"/>
        <w:jc w:val="both"/>
        <w:rPr>
          <w:rFonts w:ascii="Liberation Serif" w:hAnsi="Liberation Serif" w:cs="Liberation Serif"/>
          <w:sz w:val="28"/>
          <w:szCs w:val="28"/>
        </w:rPr>
      </w:pPr>
      <w:r w:rsidRPr="006B6EB8">
        <w:rPr>
          <w:rFonts w:ascii="Liberation Serif" w:hAnsi="Liberation Serif" w:cs="Liberation Serif"/>
          <w:sz w:val="28"/>
          <w:szCs w:val="28"/>
        </w:rPr>
        <w:t>54</w:t>
      </w:r>
      <w:r w:rsidR="002C0832"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34A5B" w:rsidRPr="006B6EB8" w:rsidRDefault="00734A5B" w:rsidP="005C1911">
      <w:pPr>
        <w:ind w:firstLine="709"/>
        <w:jc w:val="both"/>
        <w:rPr>
          <w:rFonts w:ascii="Liberation Serif" w:hAnsi="Liberation Serif" w:cs="Liberation Serif"/>
          <w:sz w:val="28"/>
          <w:szCs w:val="28"/>
        </w:rPr>
      </w:pPr>
      <w:r w:rsidRPr="006B6EB8">
        <w:rPr>
          <w:rFonts w:ascii="Liberation Serif" w:hAnsi="Liberation Serif" w:cs="Liberation Serif"/>
          <w:sz w:val="28"/>
          <w:szCs w:val="28"/>
        </w:rPr>
        <w:lastRenderedPageBreak/>
        <w:t xml:space="preserve">1) местонахождение, контактные телефоны, адрес официального сайта </w:t>
      </w:r>
      <w:r w:rsidR="007E5B2A" w:rsidRPr="006B6EB8">
        <w:rPr>
          <w:rFonts w:ascii="Liberation Serif" w:hAnsi="Liberation Serif" w:cs="Liberation Serif"/>
          <w:sz w:val="28"/>
          <w:szCs w:val="28"/>
        </w:rPr>
        <w:t>Артемовского городского округа</w:t>
      </w:r>
      <w:r w:rsidRPr="006B6EB8">
        <w:rPr>
          <w:rFonts w:ascii="Liberation Serif" w:hAnsi="Liberation Serif" w:cs="Liberation Serif"/>
          <w:sz w:val="28"/>
          <w:szCs w:val="28"/>
        </w:rPr>
        <w:t xml:space="preserve"> в сети </w:t>
      </w:r>
      <w:r w:rsidR="002C0832" w:rsidRPr="006B6EB8">
        <w:rPr>
          <w:rFonts w:ascii="Liberation Serif" w:hAnsi="Liberation Serif" w:cs="Liberation Serif"/>
          <w:sz w:val="28"/>
          <w:szCs w:val="28"/>
        </w:rPr>
        <w:t>«</w:t>
      </w:r>
      <w:r w:rsidRPr="006B6EB8">
        <w:rPr>
          <w:rFonts w:ascii="Liberation Serif" w:hAnsi="Liberation Serif" w:cs="Liberation Serif"/>
          <w:sz w:val="28"/>
          <w:szCs w:val="28"/>
        </w:rPr>
        <w:t>Интернет</w:t>
      </w:r>
      <w:r w:rsidR="002C0832" w:rsidRPr="006B6EB8">
        <w:rPr>
          <w:rFonts w:ascii="Liberation Serif" w:hAnsi="Liberation Serif" w:cs="Liberation Serif"/>
          <w:sz w:val="28"/>
          <w:szCs w:val="28"/>
        </w:rPr>
        <w:t>»</w:t>
      </w:r>
      <w:r w:rsidRPr="006B6EB8">
        <w:rPr>
          <w:rFonts w:ascii="Liberation Serif" w:hAnsi="Liberation Serif" w:cs="Liberation Serif"/>
          <w:sz w:val="28"/>
          <w:szCs w:val="28"/>
        </w:rPr>
        <w:t xml:space="preserve"> и адреса электронной почты </w:t>
      </w:r>
      <w:r w:rsidR="003917B6" w:rsidRPr="006B6EB8">
        <w:rPr>
          <w:rFonts w:ascii="Liberation Serif" w:hAnsi="Liberation Serif" w:cs="Liberation Serif"/>
          <w:sz w:val="28"/>
          <w:szCs w:val="28"/>
        </w:rPr>
        <w:t>контрольного</w:t>
      </w:r>
      <w:r w:rsidRPr="006B6EB8">
        <w:rPr>
          <w:rFonts w:ascii="Liberation Serif" w:hAnsi="Liberation Serif" w:cs="Liberation Serif"/>
          <w:sz w:val="28"/>
          <w:szCs w:val="28"/>
        </w:rPr>
        <w:t xml:space="preserve"> органа;</w:t>
      </w:r>
    </w:p>
    <w:p w:rsidR="00734A5B" w:rsidRPr="006B6EB8" w:rsidRDefault="00734A5B" w:rsidP="005C1911">
      <w:pPr>
        <w:ind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2) график работы </w:t>
      </w:r>
      <w:r w:rsidR="00D23965" w:rsidRPr="006B6EB8">
        <w:rPr>
          <w:rFonts w:ascii="Liberation Serif" w:hAnsi="Liberation Serif" w:cs="Liberation Serif"/>
          <w:sz w:val="28"/>
          <w:szCs w:val="28"/>
        </w:rPr>
        <w:t>контрольного</w:t>
      </w:r>
      <w:r w:rsidRPr="006B6EB8">
        <w:rPr>
          <w:rFonts w:ascii="Liberation Serif" w:hAnsi="Liberation Serif" w:cs="Liberation Serif"/>
          <w:sz w:val="28"/>
          <w:szCs w:val="28"/>
        </w:rPr>
        <w:t xml:space="preserve"> органа, время приема посетителей;</w:t>
      </w:r>
    </w:p>
    <w:p w:rsidR="00734A5B" w:rsidRPr="006B6EB8" w:rsidRDefault="00734A5B" w:rsidP="005C1911">
      <w:pPr>
        <w:widowControl w:val="0"/>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00372E08" w:rsidRPr="006B6EB8">
        <w:rPr>
          <w:rFonts w:ascii="Liberation Serif" w:hAnsi="Liberation Serif" w:cs="Liberation Serif"/>
          <w:sz w:val="28"/>
          <w:szCs w:val="28"/>
        </w:rPr>
        <w:t>специалистов</w:t>
      </w:r>
      <w:r w:rsidRPr="006B6EB8">
        <w:rPr>
          <w:rFonts w:ascii="Liberation Serif" w:hAnsi="Liberation Serif" w:cs="Liberation Serif"/>
          <w:sz w:val="28"/>
          <w:szCs w:val="28"/>
        </w:rPr>
        <w:t>, осуществляющих прием и информирование;</w:t>
      </w:r>
    </w:p>
    <w:p w:rsidR="00734A5B" w:rsidRPr="006B6EB8" w:rsidRDefault="00734A5B" w:rsidP="005C1911">
      <w:pPr>
        <w:widowControl w:val="0"/>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rPr>
        <w:t>4) перечень нормативных правовых актов, регулирующих осуществление муниципального контроля;</w:t>
      </w:r>
    </w:p>
    <w:p w:rsidR="00734A5B" w:rsidRPr="006B6EB8" w:rsidRDefault="00734A5B" w:rsidP="005C1911">
      <w:pPr>
        <w:widowControl w:val="0"/>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rPr>
        <w:t>5) перечень актов, содержащих обязательные требования.</w:t>
      </w:r>
    </w:p>
    <w:p w:rsidR="00F373F3" w:rsidRPr="006B6EB8" w:rsidRDefault="00534496" w:rsidP="005C1911">
      <w:pPr>
        <w:ind w:firstLine="709"/>
        <w:jc w:val="both"/>
        <w:rPr>
          <w:rFonts w:ascii="Liberation Serif" w:hAnsi="Liberation Serif" w:cs="Liberation Serif"/>
          <w:sz w:val="28"/>
          <w:szCs w:val="28"/>
        </w:rPr>
      </w:pPr>
      <w:r w:rsidRPr="006B6EB8">
        <w:rPr>
          <w:rFonts w:ascii="Liberation Serif" w:hAnsi="Liberation Serif" w:cs="Liberation Serif"/>
          <w:sz w:val="28"/>
          <w:szCs w:val="28"/>
        </w:rPr>
        <w:t>55</w:t>
      </w:r>
      <w:r w:rsidR="005C496A"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F373F3" w:rsidRPr="006B6EB8" w:rsidRDefault="00534496" w:rsidP="005C1911">
      <w:pPr>
        <w:ind w:firstLine="709"/>
        <w:jc w:val="both"/>
        <w:rPr>
          <w:rFonts w:ascii="Liberation Serif" w:hAnsi="Liberation Serif" w:cs="Liberation Serif"/>
          <w:sz w:val="28"/>
          <w:szCs w:val="28"/>
        </w:rPr>
      </w:pPr>
      <w:r w:rsidRPr="006B6EB8">
        <w:rPr>
          <w:rFonts w:ascii="Liberation Serif" w:hAnsi="Liberation Serif" w:cs="Liberation Serif"/>
          <w:sz w:val="28"/>
          <w:szCs w:val="28"/>
        </w:rPr>
        <w:t>56</w:t>
      </w:r>
      <w:r w:rsidR="005C496A"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Контролируемое лицо вправе направить в </w:t>
      </w:r>
      <w:r w:rsidR="00D23965" w:rsidRPr="006B6EB8">
        <w:rPr>
          <w:rFonts w:ascii="Liberation Serif" w:hAnsi="Liberation Serif" w:cs="Liberation Serif"/>
          <w:sz w:val="28"/>
          <w:szCs w:val="28"/>
        </w:rPr>
        <w:t>контрольный</w:t>
      </w:r>
      <w:r w:rsidR="00734A5B" w:rsidRPr="006B6EB8">
        <w:rPr>
          <w:rFonts w:ascii="Liberation Serif" w:hAnsi="Liberation Serif" w:cs="Liberation Serif"/>
          <w:sz w:val="28"/>
          <w:szCs w:val="28"/>
        </w:rPr>
        <w:t xml:space="preserve">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8" w:anchor="dst0" w:history="1">
        <w:r w:rsidR="00734A5B" w:rsidRPr="006B6EB8">
          <w:rPr>
            <w:rFonts w:ascii="Liberation Serif" w:hAnsi="Liberation Serif" w:cs="Liberation Serif"/>
            <w:sz w:val="28"/>
            <w:szCs w:val="28"/>
          </w:rPr>
          <w:t>законом</w:t>
        </w:r>
      </w:hyperlink>
      <w:r w:rsidR="00734A5B" w:rsidRPr="006B6EB8">
        <w:rPr>
          <w:rFonts w:ascii="Liberation Serif" w:hAnsi="Liberation Serif" w:cs="Liberation Serif"/>
          <w:sz w:val="28"/>
          <w:szCs w:val="28"/>
        </w:rPr>
        <w:t xml:space="preserve"> от 02</w:t>
      </w:r>
      <w:r w:rsidR="00016672" w:rsidRPr="006B6EB8">
        <w:rPr>
          <w:rFonts w:ascii="Liberation Serif" w:hAnsi="Liberation Serif" w:cs="Liberation Serif"/>
          <w:sz w:val="28"/>
          <w:szCs w:val="28"/>
        </w:rPr>
        <w:t xml:space="preserve"> мая </w:t>
      </w:r>
      <w:r w:rsidR="00734A5B" w:rsidRPr="006B6EB8">
        <w:rPr>
          <w:rFonts w:ascii="Liberation Serif" w:hAnsi="Liberation Serif" w:cs="Liberation Serif"/>
          <w:sz w:val="28"/>
          <w:szCs w:val="28"/>
        </w:rPr>
        <w:t xml:space="preserve">2006 </w:t>
      </w:r>
      <w:r w:rsidR="005371B2" w:rsidRPr="006B6EB8">
        <w:rPr>
          <w:rFonts w:ascii="Liberation Serif" w:hAnsi="Liberation Serif" w:cs="Liberation Serif"/>
          <w:sz w:val="28"/>
          <w:szCs w:val="28"/>
        </w:rPr>
        <w:t xml:space="preserve">года </w:t>
      </w:r>
      <w:r w:rsidR="00734A5B" w:rsidRPr="006B6EB8">
        <w:rPr>
          <w:rFonts w:ascii="Liberation Serif" w:hAnsi="Liberation Serif" w:cs="Liberation Serif"/>
          <w:sz w:val="28"/>
          <w:szCs w:val="28"/>
        </w:rPr>
        <w:t>№ 59-ФЗ «О порядке рассмотрения обращений граждан Российской Федерации»</w:t>
      </w:r>
      <w:r w:rsidR="00C22DF3" w:rsidRPr="006B6EB8">
        <w:rPr>
          <w:rFonts w:ascii="Liberation Serif" w:hAnsi="Liberation Serif" w:cs="Liberation Serif"/>
          <w:sz w:val="28"/>
          <w:szCs w:val="28"/>
        </w:rPr>
        <w:t xml:space="preserve"> (далее – Закон № 59-ФЗ)</w:t>
      </w:r>
      <w:r w:rsidR="00734A5B" w:rsidRPr="006B6EB8">
        <w:rPr>
          <w:rFonts w:ascii="Liberation Serif" w:hAnsi="Liberation Serif" w:cs="Liberation Serif"/>
          <w:sz w:val="28"/>
          <w:szCs w:val="28"/>
        </w:rPr>
        <w:t>.</w:t>
      </w:r>
    </w:p>
    <w:p w:rsidR="00734A5B" w:rsidRPr="006B6EB8" w:rsidRDefault="00C246F7" w:rsidP="005C1911">
      <w:pPr>
        <w:ind w:firstLine="709"/>
        <w:jc w:val="both"/>
        <w:rPr>
          <w:rFonts w:ascii="Liberation Serif" w:hAnsi="Liberation Serif" w:cs="Liberation Serif"/>
          <w:sz w:val="28"/>
          <w:szCs w:val="28"/>
        </w:rPr>
      </w:pPr>
      <w:r w:rsidRPr="006B6EB8">
        <w:rPr>
          <w:rFonts w:ascii="Liberation Serif" w:hAnsi="Liberation Serif" w:cs="Liberation Serif"/>
          <w:sz w:val="28"/>
          <w:szCs w:val="28"/>
        </w:rPr>
        <w:t>57</w:t>
      </w:r>
      <w:r w:rsidR="005C496A"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Консультирование в письменной форме, в соответствии запросом контролируемого лица о предоставлении информации об организации </w:t>
      </w:r>
      <w:r w:rsidR="00734A5B" w:rsidRPr="006B6EB8">
        <w:rPr>
          <w:rFonts w:ascii="Liberation Serif" w:hAnsi="Liberation Serif" w:cs="Liberation Serif"/>
          <w:sz w:val="28"/>
          <w:szCs w:val="28"/>
        </w:rPr>
        <w:br/>
        <w:t>и осуществлении муниципального контроля, осуществляется по следующим вопросам:</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04601"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2) </w:t>
      </w:r>
      <w:r w:rsidR="00C04601" w:rsidRPr="006B6EB8">
        <w:rPr>
          <w:rFonts w:ascii="Liberation Serif" w:hAnsi="Liberation Serif" w:cs="Liberation Serif"/>
          <w:sz w:val="28"/>
          <w:szCs w:val="28"/>
        </w:rPr>
        <w:t>основание объявления обратившемуся контролируемому лицу предостережения;</w:t>
      </w:r>
    </w:p>
    <w:p w:rsidR="005C496A"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3) наличие запланированных контрольных мероприятий в отношении объектов контроля, принадлежащих обратившемуся контролируемому лицу или используе</w:t>
      </w:r>
      <w:r w:rsidR="005C496A" w:rsidRPr="006B6EB8">
        <w:rPr>
          <w:rFonts w:ascii="Liberation Serif" w:hAnsi="Liberation Serif" w:cs="Liberation Serif"/>
          <w:sz w:val="28"/>
          <w:szCs w:val="28"/>
        </w:rPr>
        <w:t>мых таким контролируемым лицом.</w:t>
      </w:r>
    </w:p>
    <w:p w:rsidR="00734A5B" w:rsidRPr="006B6EB8" w:rsidRDefault="00C246F7"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58</w:t>
      </w:r>
      <w:r w:rsidR="005C496A"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w:t>
      </w:r>
      <w:r w:rsidR="00C22DF3" w:rsidRPr="006B6EB8">
        <w:rPr>
          <w:rFonts w:ascii="Liberation Serif" w:hAnsi="Liberation Serif" w:cs="Liberation Serif"/>
          <w:sz w:val="28"/>
          <w:szCs w:val="28"/>
        </w:rPr>
        <w:t>З</w:t>
      </w:r>
      <w:hyperlink r:id="rId9" w:anchor="dst0" w:history="1"/>
      <w:r w:rsidR="00C22DF3" w:rsidRPr="006B6EB8">
        <w:rPr>
          <w:rFonts w:ascii="Liberation Serif" w:hAnsi="Liberation Serif" w:cs="Liberation Serif"/>
          <w:sz w:val="28"/>
          <w:szCs w:val="28"/>
        </w:rPr>
        <w:t xml:space="preserve">аконом </w:t>
      </w:r>
      <w:r w:rsidR="00734A5B" w:rsidRPr="006B6EB8">
        <w:rPr>
          <w:rFonts w:ascii="Liberation Serif" w:hAnsi="Liberation Serif" w:cs="Liberation Serif"/>
          <w:sz w:val="28"/>
          <w:szCs w:val="28"/>
        </w:rPr>
        <w:t>№ 59-ФЗ.</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59</w:t>
      </w:r>
      <w:r w:rsidR="00287C1B"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При осуществлении консультирования </w:t>
      </w:r>
      <w:r w:rsidR="00372E08" w:rsidRPr="006B6EB8">
        <w:rPr>
          <w:rFonts w:ascii="Liberation Serif" w:hAnsi="Liberation Serif" w:cs="Liberation Serif"/>
          <w:sz w:val="28"/>
          <w:szCs w:val="28"/>
        </w:rPr>
        <w:t>специалист</w:t>
      </w:r>
      <w:r w:rsidR="00734A5B" w:rsidRPr="006B6EB8">
        <w:rPr>
          <w:rFonts w:ascii="Liberation Serif" w:hAnsi="Liberation Serif" w:cs="Liberation Serif"/>
          <w:sz w:val="28"/>
          <w:szCs w:val="28"/>
        </w:rPr>
        <w:t xml:space="preserve"> обязан соблюдать конфиденциальность информации, доступ к которой ограничен в соответствии с законодательством Российской Федерации.</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60</w:t>
      </w:r>
      <w:r w:rsidR="00287C1B"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372E08" w:rsidRPr="006B6EB8">
        <w:rPr>
          <w:rFonts w:ascii="Liberation Serif" w:hAnsi="Liberation Serif" w:cs="Liberation Serif"/>
          <w:sz w:val="28"/>
          <w:szCs w:val="28"/>
        </w:rPr>
        <w:t>специалистов</w:t>
      </w:r>
      <w:r w:rsidR="00734A5B" w:rsidRPr="006B6EB8">
        <w:rPr>
          <w:rFonts w:ascii="Liberation Serif" w:hAnsi="Liberation Serif" w:cs="Liberation Serif"/>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287C1B" w:rsidRPr="006B6EB8" w:rsidRDefault="00C246F7" w:rsidP="005C1911">
      <w:pPr>
        <w:widowControl w:val="0"/>
        <w:shd w:val="clear" w:color="auto" w:fill="FFFFFF"/>
        <w:tabs>
          <w:tab w:val="left" w:pos="1134"/>
        </w:tabs>
        <w:ind w:firstLine="709"/>
        <w:jc w:val="both"/>
        <w:rPr>
          <w:rFonts w:ascii="Liberation Serif" w:hAnsi="Liberation Serif" w:cs="Liberation Serif"/>
          <w:sz w:val="28"/>
          <w:szCs w:val="28"/>
        </w:rPr>
      </w:pPr>
      <w:r w:rsidRPr="006B6EB8">
        <w:rPr>
          <w:rFonts w:ascii="Liberation Serif" w:hAnsi="Liberation Serif" w:cs="Liberation Serif"/>
          <w:sz w:val="28"/>
          <w:szCs w:val="28"/>
        </w:rPr>
        <w:t>61</w:t>
      </w:r>
      <w:r w:rsidR="00287C1B"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Информация, ставшая известной </w:t>
      </w:r>
      <w:r w:rsidR="00372E08" w:rsidRPr="006B6EB8">
        <w:rPr>
          <w:rFonts w:ascii="Liberation Serif" w:hAnsi="Liberation Serif" w:cs="Liberation Serif"/>
          <w:sz w:val="28"/>
          <w:szCs w:val="28"/>
        </w:rPr>
        <w:t>специалисту</w:t>
      </w:r>
      <w:r w:rsidR="00734A5B" w:rsidRPr="006B6EB8">
        <w:rPr>
          <w:rFonts w:ascii="Liberation Serif" w:hAnsi="Liberation Serif" w:cs="Liberation Serif"/>
          <w:sz w:val="28"/>
          <w:szCs w:val="28"/>
        </w:rPr>
        <w:t xml:space="preserve"> в ходе </w:t>
      </w:r>
      <w:r w:rsidR="00734A5B" w:rsidRPr="006B6EB8">
        <w:rPr>
          <w:rFonts w:ascii="Liberation Serif" w:hAnsi="Liberation Serif" w:cs="Liberation Serif"/>
          <w:sz w:val="28"/>
          <w:szCs w:val="28"/>
        </w:rPr>
        <w:lastRenderedPageBreak/>
        <w:t>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87C1B" w:rsidRPr="006B6EB8" w:rsidRDefault="00C246F7" w:rsidP="005C1911">
      <w:pPr>
        <w:widowControl w:val="0"/>
        <w:shd w:val="clear" w:color="auto" w:fill="FFFFFF"/>
        <w:tabs>
          <w:tab w:val="left" w:pos="1134"/>
        </w:tabs>
        <w:ind w:firstLine="709"/>
        <w:jc w:val="both"/>
        <w:rPr>
          <w:rFonts w:ascii="Liberation Serif" w:hAnsi="Liberation Serif" w:cs="Liberation Serif"/>
          <w:sz w:val="28"/>
          <w:szCs w:val="28"/>
        </w:rPr>
      </w:pPr>
      <w:r w:rsidRPr="006B6EB8">
        <w:rPr>
          <w:rFonts w:ascii="Liberation Serif" w:hAnsi="Liberation Serif" w:cs="Liberation Serif"/>
          <w:sz w:val="28"/>
          <w:szCs w:val="28"/>
        </w:rPr>
        <w:t>62</w:t>
      </w:r>
      <w:r w:rsidR="00287C1B"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Контрольный орган </w:t>
      </w:r>
      <w:r w:rsidR="00D6415F" w:rsidRPr="006B6EB8">
        <w:rPr>
          <w:rFonts w:ascii="Liberation Serif" w:hAnsi="Liberation Serif" w:cs="Liberation Serif"/>
          <w:sz w:val="28"/>
          <w:szCs w:val="28"/>
        </w:rPr>
        <w:t>осуществляе</w:t>
      </w:r>
      <w:r w:rsidR="00734A5B" w:rsidRPr="006B6EB8">
        <w:rPr>
          <w:rFonts w:ascii="Liberation Serif" w:hAnsi="Liberation Serif" w:cs="Liberation Serif"/>
          <w:sz w:val="28"/>
          <w:szCs w:val="28"/>
        </w:rPr>
        <w:t>т учет консультирований.</w:t>
      </w:r>
    </w:p>
    <w:p w:rsidR="00734A5B" w:rsidRPr="006B6EB8" w:rsidRDefault="00C246F7" w:rsidP="005C1911">
      <w:pPr>
        <w:widowControl w:val="0"/>
        <w:shd w:val="clear" w:color="auto" w:fill="FFFFFF"/>
        <w:tabs>
          <w:tab w:val="left" w:pos="1134"/>
        </w:tabs>
        <w:ind w:firstLine="709"/>
        <w:jc w:val="both"/>
        <w:rPr>
          <w:rFonts w:ascii="Liberation Serif" w:hAnsi="Liberation Serif" w:cs="Liberation Serif"/>
          <w:sz w:val="28"/>
          <w:szCs w:val="28"/>
        </w:rPr>
      </w:pPr>
      <w:r w:rsidRPr="006B6EB8">
        <w:rPr>
          <w:rFonts w:ascii="Liberation Serif" w:hAnsi="Liberation Serif" w:cs="Liberation Serif"/>
          <w:sz w:val="28"/>
          <w:szCs w:val="28"/>
        </w:rPr>
        <w:t>63</w:t>
      </w:r>
      <w:r w:rsidR="00287C1B"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7E5B2A" w:rsidRPr="006B6EB8">
        <w:rPr>
          <w:rFonts w:ascii="Liberation Serif" w:hAnsi="Liberation Serif" w:cs="Liberation Serif"/>
          <w:sz w:val="28"/>
          <w:szCs w:val="28"/>
        </w:rPr>
        <w:t>Артемовского городского округа</w:t>
      </w:r>
      <w:r w:rsidR="00734A5B" w:rsidRPr="006B6EB8">
        <w:rPr>
          <w:rFonts w:ascii="Liberation Serif" w:hAnsi="Liberation Serif" w:cs="Liberation Serif"/>
          <w:sz w:val="28"/>
          <w:szCs w:val="28"/>
        </w:rPr>
        <w:t xml:space="preserve"> в </w:t>
      </w:r>
      <w:r w:rsidR="005748F5" w:rsidRPr="006B6EB8">
        <w:rPr>
          <w:rFonts w:ascii="Liberation Serif" w:hAnsi="Liberation Serif" w:cs="Liberation Serif"/>
          <w:sz w:val="28"/>
          <w:szCs w:val="28"/>
        </w:rPr>
        <w:t>с</w:t>
      </w:r>
      <w:r w:rsidR="00734A5B" w:rsidRPr="006B6EB8">
        <w:rPr>
          <w:rFonts w:ascii="Liberation Serif" w:hAnsi="Liberation Serif" w:cs="Liberation Serif"/>
          <w:sz w:val="28"/>
          <w:szCs w:val="28"/>
        </w:rPr>
        <w:t xml:space="preserve">ети </w:t>
      </w:r>
      <w:r w:rsidR="005748F5" w:rsidRPr="006B6EB8">
        <w:rPr>
          <w:rFonts w:ascii="Liberation Serif" w:hAnsi="Liberation Serif" w:cs="Liberation Serif"/>
          <w:sz w:val="28"/>
          <w:szCs w:val="28"/>
        </w:rPr>
        <w:t>«</w:t>
      </w:r>
      <w:r w:rsidR="00734A5B" w:rsidRPr="006B6EB8">
        <w:rPr>
          <w:rFonts w:ascii="Liberation Serif" w:hAnsi="Liberation Serif" w:cs="Liberation Serif"/>
          <w:sz w:val="28"/>
          <w:szCs w:val="28"/>
        </w:rPr>
        <w:t>Интернет</w:t>
      </w:r>
      <w:r w:rsidR="005748F5"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письменного разъяснения, подписанного уполномоченным должностным лицом контрольного органа.</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p>
    <w:p w:rsidR="00734A5B" w:rsidRPr="006B6EB8" w:rsidRDefault="00734A5B" w:rsidP="005C1911">
      <w:pPr>
        <w:widowControl w:val="0"/>
        <w:shd w:val="clear" w:color="auto" w:fill="FFFFFF"/>
        <w:ind w:firstLine="709"/>
        <w:jc w:val="center"/>
        <w:rPr>
          <w:rFonts w:ascii="Liberation Serif" w:hAnsi="Liberation Serif" w:cs="Liberation Serif"/>
          <w:sz w:val="28"/>
          <w:szCs w:val="28"/>
        </w:rPr>
      </w:pPr>
      <w:bookmarkStart w:id="0" w:name="г2"/>
      <w:r w:rsidRPr="006B6EB8">
        <w:rPr>
          <w:rFonts w:ascii="Liberation Serif" w:hAnsi="Liberation Serif" w:cs="Liberation Serif"/>
          <w:sz w:val="28"/>
          <w:szCs w:val="28"/>
        </w:rPr>
        <w:t>Глава 2. Проверочные листы</w:t>
      </w:r>
    </w:p>
    <w:p w:rsidR="00CE59A4" w:rsidRPr="006B6EB8" w:rsidRDefault="00CE59A4" w:rsidP="005C1911">
      <w:pPr>
        <w:widowControl w:val="0"/>
        <w:shd w:val="clear" w:color="auto" w:fill="FFFFFF"/>
        <w:ind w:firstLine="709"/>
        <w:jc w:val="center"/>
        <w:rPr>
          <w:rFonts w:ascii="Liberation Serif" w:hAnsi="Liberation Serif" w:cs="Liberation Serif"/>
          <w:sz w:val="28"/>
          <w:szCs w:val="28"/>
        </w:rPr>
      </w:pPr>
    </w:p>
    <w:bookmarkEnd w:id="0"/>
    <w:p w:rsidR="003E0992" w:rsidRPr="006B6EB8" w:rsidRDefault="00C246F7" w:rsidP="005C1911">
      <w:pPr>
        <w:ind w:firstLine="709"/>
        <w:jc w:val="both"/>
        <w:rPr>
          <w:rFonts w:ascii="Liberation Serif" w:hAnsi="Liberation Serif" w:cs="Liberation Serif"/>
          <w:sz w:val="28"/>
          <w:szCs w:val="28"/>
        </w:rPr>
      </w:pPr>
      <w:r w:rsidRPr="006B6EB8">
        <w:rPr>
          <w:rFonts w:ascii="Liberation Serif" w:hAnsi="Liberation Serif" w:cs="Liberation Serif"/>
          <w:sz w:val="28"/>
          <w:szCs w:val="28"/>
        </w:rPr>
        <w:t>64</w:t>
      </w:r>
      <w:r w:rsidR="00A15360" w:rsidRPr="006B6EB8">
        <w:rPr>
          <w:rFonts w:ascii="Liberation Serif" w:hAnsi="Liberation Serif" w:cs="Liberation Serif"/>
          <w:sz w:val="28"/>
          <w:szCs w:val="28"/>
        </w:rPr>
        <w:t xml:space="preserve">. </w:t>
      </w:r>
      <w:r w:rsidR="003E0992" w:rsidRPr="006B6EB8">
        <w:rPr>
          <w:rFonts w:ascii="Liberation Serif" w:hAnsi="Liberation Serif" w:cs="Liberation Serif"/>
          <w:sz w:val="28"/>
          <w:szCs w:val="28"/>
        </w:rPr>
        <w:t>В целях снижения рисков причинения вреда (ущерба) на объектах контроля и оптимизации проведения контрольных мероприятий контрольны</w:t>
      </w:r>
      <w:r w:rsidR="00086BEF" w:rsidRPr="006B6EB8">
        <w:rPr>
          <w:rFonts w:ascii="Liberation Serif" w:hAnsi="Liberation Serif" w:cs="Liberation Serif"/>
          <w:sz w:val="28"/>
          <w:szCs w:val="28"/>
        </w:rPr>
        <w:t>й</w:t>
      </w:r>
      <w:r w:rsidR="003E0992" w:rsidRPr="006B6EB8">
        <w:rPr>
          <w:rFonts w:ascii="Liberation Serif" w:hAnsi="Liberation Serif" w:cs="Liberation Serif"/>
          <w:sz w:val="28"/>
          <w:szCs w:val="28"/>
        </w:rPr>
        <w:t xml:space="preserve"> орган</w:t>
      </w:r>
      <w:r w:rsidR="00086BEF" w:rsidRPr="006B6EB8">
        <w:rPr>
          <w:rFonts w:ascii="Liberation Serif" w:hAnsi="Liberation Serif" w:cs="Liberation Serif"/>
          <w:sz w:val="28"/>
          <w:szCs w:val="28"/>
        </w:rPr>
        <w:t xml:space="preserve"> формируе</w:t>
      </w:r>
      <w:r w:rsidR="003E0992" w:rsidRPr="006B6EB8">
        <w:rPr>
          <w:rFonts w:ascii="Liberation Serif" w:hAnsi="Liberation Serif" w:cs="Liberation Serif"/>
          <w:sz w:val="28"/>
          <w:szCs w:val="28"/>
        </w:rPr>
        <w:t xml:space="preserve">т </w:t>
      </w:r>
      <w:r w:rsidR="001D5EA7" w:rsidRPr="006B6EB8">
        <w:rPr>
          <w:rFonts w:ascii="Liberation Serif" w:hAnsi="Liberation Serif" w:cs="Liberation Serif"/>
          <w:sz w:val="28"/>
          <w:szCs w:val="28"/>
        </w:rPr>
        <w:t>и утвержда</w:t>
      </w:r>
      <w:r w:rsidR="00086BEF" w:rsidRPr="006B6EB8">
        <w:rPr>
          <w:rFonts w:ascii="Liberation Serif" w:hAnsi="Liberation Serif" w:cs="Liberation Serif"/>
          <w:sz w:val="28"/>
          <w:szCs w:val="28"/>
        </w:rPr>
        <w:t>е</w:t>
      </w:r>
      <w:r w:rsidR="001D5EA7" w:rsidRPr="006B6EB8">
        <w:rPr>
          <w:rFonts w:ascii="Liberation Serif" w:hAnsi="Liberation Serif" w:cs="Liberation Serif"/>
          <w:sz w:val="28"/>
          <w:szCs w:val="28"/>
        </w:rPr>
        <w:t xml:space="preserve">т </w:t>
      </w:r>
      <w:r w:rsidR="003E0992" w:rsidRPr="006B6EB8">
        <w:rPr>
          <w:rFonts w:ascii="Liberation Serif" w:hAnsi="Liberation Serif" w:cs="Liberation Serif"/>
          <w:sz w:val="28"/>
          <w:szCs w:val="28"/>
        </w:rPr>
        <w:t>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B96AD3" w:rsidRPr="006B6EB8" w:rsidRDefault="00C246F7" w:rsidP="005C1911">
      <w:pPr>
        <w:ind w:firstLine="709"/>
        <w:jc w:val="both"/>
        <w:rPr>
          <w:rFonts w:ascii="Liberation Serif" w:hAnsi="Liberation Serif" w:cs="Liberation Serif"/>
          <w:sz w:val="28"/>
          <w:szCs w:val="28"/>
        </w:rPr>
      </w:pPr>
      <w:r w:rsidRPr="006B6EB8">
        <w:rPr>
          <w:rFonts w:ascii="Liberation Serif" w:hAnsi="Liberation Serif" w:cs="Liberation Serif"/>
          <w:sz w:val="28"/>
          <w:szCs w:val="28"/>
        </w:rPr>
        <w:t>65</w:t>
      </w:r>
      <w:r w:rsidR="00A15360" w:rsidRPr="006B6EB8">
        <w:rPr>
          <w:rFonts w:ascii="Liberation Serif" w:hAnsi="Liberation Serif" w:cs="Liberation Serif"/>
          <w:sz w:val="28"/>
          <w:szCs w:val="28"/>
        </w:rPr>
        <w:t xml:space="preserve">. </w:t>
      </w:r>
      <w:r w:rsidR="00B96AD3" w:rsidRPr="006B6EB8">
        <w:rPr>
          <w:rFonts w:ascii="Liberation Serif" w:hAnsi="Liberation Serif" w:cs="Liberation Serif"/>
          <w:sz w:val="28"/>
          <w:szCs w:val="28"/>
        </w:rPr>
        <w:t xml:space="preserve">При проведении контрольных мероприятий проверочные листы, указанные в решении о проведении контрольного мероприятия, заполняются </w:t>
      </w:r>
      <w:r w:rsidR="00372E08" w:rsidRPr="006B6EB8">
        <w:rPr>
          <w:rFonts w:ascii="Liberation Serif" w:hAnsi="Liberation Serif" w:cs="Liberation Serif"/>
          <w:sz w:val="28"/>
          <w:szCs w:val="28"/>
        </w:rPr>
        <w:t>специалистом</w:t>
      </w:r>
      <w:r w:rsidR="00B96AD3" w:rsidRPr="006B6EB8">
        <w:rPr>
          <w:rFonts w:ascii="Liberation Serif" w:hAnsi="Liberation Serif" w:cs="Liberation Serif"/>
          <w:sz w:val="28"/>
          <w:szCs w:val="28"/>
        </w:rPr>
        <w:t xml:space="preserve"> в электронной форме посредством внесения ответов на контрольные вопросы и заверяются электронной подписью должностного лица контрольного органа.</w:t>
      </w:r>
    </w:p>
    <w:p w:rsidR="00B96AD3" w:rsidRPr="006B6EB8" w:rsidRDefault="00C246F7" w:rsidP="005C1911">
      <w:pPr>
        <w:ind w:firstLine="709"/>
        <w:jc w:val="both"/>
        <w:rPr>
          <w:rFonts w:ascii="Liberation Serif" w:hAnsi="Liberation Serif" w:cs="Liberation Serif"/>
          <w:sz w:val="28"/>
          <w:szCs w:val="28"/>
        </w:rPr>
      </w:pPr>
      <w:r w:rsidRPr="006B6EB8">
        <w:rPr>
          <w:rFonts w:ascii="Liberation Serif" w:hAnsi="Liberation Serif" w:cs="Liberation Serif"/>
          <w:sz w:val="28"/>
          <w:szCs w:val="28"/>
        </w:rPr>
        <w:t>66</w:t>
      </w:r>
      <w:r w:rsidR="00A15360" w:rsidRPr="006B6EB8">
        <w:rPr>
          <w:rFonts w:ascii="Liberation Serif" w:hAnsi="Liberation Serif" w:cs="Liberation Serif"/>
          <w:sz w:val="28"/>
          <w:szCs w:val="28"/>
        </w:rPr>
        <w:t xml:space="preserve">. </w:t>
      </w:r>
      <w:r w:rsidR="00B96AD3" w:rsidRPr="006B6EB8">
        <w:rPr>
          <w:rFonts w:ascii="Liberation Serif" w:hAnsi="Liberation Serif" w:cs="Liberation Serif"/>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B96AD3" w:rsidRPr="006B6EB8" w:rsidRDefault="00B96AD3"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p>
    <w:p w:rsidR="00734A5B" w:rsidRPr="006B6EB8" w:rsidRDefault="00734A5B" w:rsidP="005C1911">
      <w:pPr>
        <w:widowControl w:val="0"/>
        <w:autoSpaceDE w:val="0"/>
        <w:ind w:firstLine="709"/>
        <w:jc w:val="center"/>
        <w:rPr>
          <w:rFonts w:ascii="Liberation Serif" w:hAnsi="Liberation Serif" w:cs="Liberation Serif"/>
          <w:sz w:val="28"/>
          <w:szCs w:val="28"/>
        </w:rPr>
      </w:pPr>
      <w:r w:rsidRPr="006B6EB8">
        <w:rPr>
          <w:rFonts w:ascii="Liberation Serif" w:hAnsi="Liberation Serif" w:cs="Liberation Serif"/>
          <w:sz w:val="28"/>
          <w:szCs w:val="28"/>
        </w:rPr>
        <w:t>РАЗДЕЛ 4</w:t>
      </w:r>
      <w:r w:rsidR="001D5EA7" w:rsidRPr="006B6EB8">
        <w:rPr>
          <w:rFonts w:ascii="Liberation Serif" w:hAnsi="Liberation Serif" w:cs="Liberation Serif"/>
          <w:sz w:val="28"/>
          <w:szCs w:val="28"/>
        </w:rPr>
        <w:t>.</w:t>
      </w:r>
      <w:r w:rsidR="00F17D93" w:rsidRPr="006B6EB8">
        <w:rPr>
          <w:rFonts w:ascii="Liberation Serif" w:hAnsi="Liberation Serif" w:cs="Liberation Serif"/>
          <w:sz w:val="28"/>
          <w:szCs w:val="28"/>
        </w:rPr>
        <w:t xml:space="preserve"> </w:t>
      </w:r>
      <w:r w:rsidRPr="006B6EB8">
        <w:rPr>
          <w:rFonts w:ascii="Liberation Serif" w:hAnsi="Liberation Serif" w:cs="Liberation Serif"/>
          <w:sz w:val="28"/>
          <w:szCs w:val="28"/>
        </w:rPr>
        <w:t>КОНТРОЛЬНЫЕ МЕРОПРИЯТИЯ, ПРОВОДИМЫЕ</w:t>
      </w:r>
    </w:p>
    <w:p w:rsidR="00734A5B" w:rsidRPr="006B6EB8" w:rsidRDefault="00734A5B" w:rsidP="005C1911">
      <w:pPr>
        <w:widowControl w:val="0"/>
        <w:autoSpaceDE w:val="0"/>
        <w:ind w:firstLine="709"/>
        <w:jc w:val="center"/>
        <w:rPr>
          <w:rFonts w:ascii="Liberation Serif" w:hAnsi="Liberation Serif" w:cs="Liberation Serif"/>
          <w:sz w:val="28"/>
          <w:szCs w:val="28"/>
        </w:rPr>
      </w:pPr>
      <w:r w:rsidRPr="006B6EB8">
        <w:rPr>
          <w:rFonts w:ascii="Liberation Serif" w:hAnsi="Liberation Serif" w:cs="Liberation Serif"/>
          <w:sz w:val="28"/>
          <w:szCs w:val="28"/>
        </w:rPr>
        <w:t>ПРИ ОСУЩЕСТВЛЕНИИ МУНИЦИПАЛЬНОГО КОНТРОЛЯ</w:t>
      </w:r>
    </w:p>
    <w:p w:rsidR="00734A5B" w:rsidRPr="006B6EB8" w:rsidRDefault="00734A5B" w:rsidP="005C1911">
      <w:pPr>
        <w:widowControl w:val="0"/>
        <w:autoSpaceDE w:val="0"/>
        <w:ind w:firstLine="709"/>
        <w:jc w:val="both"/>
        <w:rPr>
          <w:rFonts w:ascii="Liberation Serif" w:hAnsi="Liberation Serif" w:cs="Liberation Serif"/>
          <w:sz w:val="28"/>
          <w:szCs w:val="28"/>
        </w:rPr>
      </w:pPr>
    </w:p>
    <w:p w:rsidR="00734A5B" w:rsidRPr="006B6EB8" w:rsidRDefault="00734A5B" w:rsidP="005C1911">
      <w:pPr>
        <w:widowControl w:val="0"/>
        <w:autoSpaceDE w:val="0"/>
        <w:ind w:firstLine="709"/>
        <w:jc w:val="center"/>
        <w:rPr>
          <w:rFonts w:ascii="Liberation Serif" w:hAnsi="Liberation Serif" w:cs="Liberation Serif"/>
          <w:sz w:val="28"/>
          <w:szCs w:val="28"/>
        </w:rPr>
      </w:pPr>
      <w:r w:rsidRPr="006B6EB8">
        <w:rPr>
          <w:rFonts w:ascii="Liberation Serif" w:hAnsi="Liberation Serif" w:cs="Liberation Serif"/>
          <w:sz w:val="28"/>
          <w:szCs w:val="28"/>
        </w:rPr>
        <w:t>Глава 1. Общие положения</w:t>
      </w:r>
    </w:p>
    <w:p w:rsidR="00DC552C" w:rsidRPr="006B6EB8" w:rsidRDefault="00DC552C" w:rsidP="005C1911">
      <w:pPr>
        <w:widowControl w:val="0"/>
        <w:autoSpaceDE w:val="0"/>
        <w:ind w:firstLine="709"/>
        <w:jc w:val="center"/>
        <w:rPr>
          <w:rFonts w:ascii="Liberation Serif" w:hAnsi="Liberation Serif" w:cs="Liberation Serif"/>
          <w:sz w:val="28"/>
          <w:szCs w:val="28"/>
        </w:rPr>
      </w:pPr>
    </w:p>
    <w:p w:rsidR="00734A5B" w:rsidRPr="006B6EB8" w:rsidRDefault="00C246F7" w:rsidP="005C1911">
      <w:pPr>
        <w:ind w:firstLine="709"/>
        <w:jc w:val="both"/>
        <w:rPr>
          <w:rFonts w:ascii="Liberation Serif" w:hAnsi="Liberation Serif" w:cs="Liberation Serif"/>
          <w:sz w:val="28"/>
          <w:szCs w:val="28"/>
          <w:shd w:val="clear" w:color="auto" w:fill="FFFFFF"/>
        </w:rPr>
      </w:pPr>
      <w:r w:rsidRPr="006B6EB8">
        <w:rPr>
          <w:rFonts w:ascii="Liberation Serif" w:hAnsi="Liberation Serif" w:cs="Liberation Serif"/>
          <w:sz w:val="28"/>
          <w:szCs w:val="28"/>
          <w:shd w:val="clear" w:color="auto" w:fill="FFFFFF"/>
        </w:rPr>
        <w:t>67</w:t>
      </w:r>
      <w:r w:rsidR="00A15360" w:rsidRPr="006B6EB8">
        <w:rPr>
          <w:rFonts w:ascii="Liberation Serif" w:hAnsi="Liberation Serif" w:cs="Liberation Serif"/>
          <w:sz w:val="28"/>
          <w:szCs w:val="28"/>
          <w:shd w:val="clear" w:color="auto" w:fill="FFFFFF"/>
        </w:rPr>
        <w:t xml:space="preserve">. </w:t>
      </w:r>
      <w:r w:rsidR="00734A5B" w:rsidRPr="006B6EB8">
        <w:rPr>
          <w:rFonts w:ascii="Liberation Serif" w:hAnsi="Liberation Serif" w:cs="Liberation Serif"/>
          <w:sz w:val="28"/>
          <w:szCs w:val="28"/>
          <w:shd w:val="clear" w:color="auto" w:fill="FFFFFF"/>
        </w:rPr>
        <w:t>При осуществлении муниципального контроля проводятся следующие контрольные мероприятия:</w:t>
      </w:r>
    </w:p>
    <w:p w:rsidR="00734A5B" w:rsidRPr="006B6EB8" w:rsidRDefault="00734A5B" w:rsidP="005C1911">
      <w:pPr>
        <w:ind w:firstLine="709"/>
        <w:jc w:val="both"/>
        <w:rPr>
          <w:rFonts w:ascii="Liberation Serif" w:hAnsi="Liberation Serif" w:cs="Liberation Serif"/>
          <w:sz w:val="28"/>
          <w:szCs w:val="28"/>
          <w:shd w:val="clear" w:color="auto" w:fill="FFFFFF"/>
        </w:rPr>
      </w:pPr>
      <w:r w:rsidRPr="006B6EB8">
        <w:rPr>
          <w:rFonts w:ascii="Liberation Serif" w:hAnsi="Liberation Serif" w:cs="Liberation Serif"/>
          <w:sz w:val="28"/>
          <w:szCs w:val="28"/>
          <w:shd w:val="clear" w:color="auto" w:fill="FFFFFF"/>
        </w:rPr>
        <w:t>1) контрольные мероприятия без взаимодействия с контролируемым лицом;</w:t>
      </w:r>
    </w:p>
    <w:p w:rsidR="00A15360" w:rsidRPr="006B6EB8" w:rsidRDefault="00734A5B" w:rsidP="005C1911">
      <w:pPr>
        <w:ind w:firstLine="709"/>
        <w:jc w:val="both"/>
        <w:rPr>
          <w:rFonts w:ascii="Liberation Serif" w:hAnsi="Liberation Serif" w:cs="Liberation Serif"/>
          <w:sz w:val="28"/>
          <w:szCs w:val="28"/>
          <w:shd w:val="clear" w:color="auto" w:fill="FFFFFF"/>
        </w:rPr>
      </w:pPr>
      <w:r w:rsidRPr="006B6EB8">
        <w:rPr>
          <w:rFonts w:ascii="Liberation Serif" w:hAnsi="Liberation Serif" w:cs="Liberation Serif"/>
          <w:sz w:val="28"/>
          <w:szCs w:val="28"/>
          <w:shd w:val="clear" w:color="auto" w:fill="FFFFFF"/>
        </w:rPr>
        <w:t>2) контрольные мероприятия, предусматривающие взаимод</w:t>
      </w:r>
      <w:r w:rsidR="00A15360" w:rsidRPr="006B6EB8">
        <w:rPr>
          <w:rFonts w:ascii="Liberation Serif" w:hAnsi="Liberation Serif" w:cs="Liberation Serif"/>
          <w:sz w:val="28"/>
          <w:szCs w:val="28"/>
          <w:shd w:val="clear" w:color="auto" w:fill="FFFFFF"/>
        </w:rPr>
        <w:t>ействие с контролируемым лицом.</w:t>
      </w:r>
    </w:p>
    <w:p w:rsidR="00734A5B" w:rsidRPr="006B6EB8" w:rsidRDefault="00C246F7" w:rsidP="005C1911">
      <w:pPr>
        <w:ind w:firstLine="709"/>
        <w:jc w:val="both"/>
        <w:rPr>
          <w:rFonts w:ascii="Liberation Serif" w:hAnsi="Liberation Serif" w:cs="Liberation Serif"/>
          <w:sz w:val="28"/>
          <w:szCs w:val="28"/>
          <w:shd w:val="clear" w:color="auto" w:fill="FFFFFF"/>
        </w:rPr>
      </w:pPr>
      <w:r w:rsidRPr="006B6EB8">
        <w:rPr>
          <w:rFonts w:ascii="Liberation Serif" w:hAnsi="Liberation Serif" w:cs="Liberation Serif"/>
          <w:sz w:val="28"/>
          <w:szCs w:val="28"/>
          <w:shd w:val="clear" w:color="auto" w:fill="FFFFFF"/>
        </w:rPr>
        <w:lastRenderedPageBreak/>
        <w:t>68</w:t>
      </w:r>
      <w:r w:rsidR="00A15360" w:rsidRPr="006B6EB8">
        <w:rPr>
          <w:rFonts w:ascii="Liberation Serif" w:hAnsi="Liberation Serif" w:cs="Liberation Serif"/>
          <w:sz w:val="28"/>
          <w:szCs w:val="28"/>
          <w:shd w:val="clear" w:color="auto" w:fill="FFFFFF"/>
        </w:rPr>
        <w:t xml:space="preserve">. </w:t>
      </w:r>
      <w:r w:rsidR="00D339F6" w:rsidRPr="006B6EB8">
        <w:rPr>
          <w:rFonts w:ascii="Liberation Serif" w:hAnsi="Liberation Serif" w:cs="Liberation Serif"/>
          <w:sz w:val="28"/>
          <w:szCs w:val="28"/>
        </w:rPr>
        <w:t>Контрольные мероприятия без взаимо</w:t>
      </w:r>
      <w:r w:rsidR="00B141BF" w:rsidRPr="006B6EB8">
        <w:rPr>
          <w:rFonts w:ascii="Liberation Serif" w:hAnsi="Liberation Serif" w:cs="Liberation Serif"/>
          <w:sz w:val="28"/>
          <w:szCs w:val="28"/>
        </w:rPr>
        <w:t>действия с контролируемым лицом (</w:t>
      </w:r>
      <w:r w:rsidR="00D339F6" w:rsidRPr="006B6EB8">
        <w:rPr>
          <w:rFonts w:ascii="Liberation Serif" w:hAnsi="Liberation Serif" w:cs="Liberation Serif"/>
          <w:sz w:val="28"/>
          <w:szCs w:val="28"/>
        </w:rPr>
        <w:t>наблюдение за соблюдением обязательных требований и выездное обследование</w:t>
      </w:r>
      <w:r w:rsidR="00B141BF" w:rsidRPr="006B6EB8">
        <w:rPr>
          <w:rFonts w:ascii="Liberation Serif" w:hAnsi="Liberation Serif" w:cs="Liberation Serif"/>
          <w:sz w:val="28"/>
          <w:szCs w:val="28"/>
        </w:rPr>
        <w:t>)</w:t>
      </w:r>
      <w:r w:rsidR="00D339F6" w:rsidRPr="006B6EB8">
        <w:rPr>
          <w:rFonts w:ascii="Liberation Serif" w:hAnsi="Liberation Serif" w:cs="Liberation Serif"/>
          <w:sz w:val="28"/>
          <w:szCs w:val="28"/>
        </w:rPr>
        <w:t xml:space="preserve"> проводятся в порядке, предусмотренном статьями 74, 75 </w:t>
      </w:r>
      <w:r w:rsidR="00EA61B7" w:rsidRPr="006B6EB8">
        <w:rPr>
          <w:rFonts w:ascii="Liberation Serif" w:hAnsi="Liberation Serif" w:cs="Liberation Serif"/>
          <w:sz w:val="28"/>
          <w:szCs w:val="28"/>
        </w:rPr>
        <w:t xml:space="preserve">                     </w:t>
      </w:r>
      <w:r w:rsidR="00D339F6" w:rsidRPr="006B6EB8">
        <w:rPr>
          <w:rFonts w:ascii="Liberation Serif" w:hAnsi="Liberation Serif" w:cs="Liberation Serif"/>
          <w:sz w:val="28"/>
          <w:szCs w:val="28"/>
        </w:rPr>
        <w:t>Закона № 248-ФЗ.</w:t>
      </w:r>
    </w:p>
    <w:p w:rsidR="00734A5B" w:rsidRPr="006B6EB8" w:rsidRDefault="00C246F7" w:rsidP="005C1911">
      <w:pPr>
        <w:ind w:firstLine="709"/>
        <w:jc w:val="both"/>
        <w:rPr>
          <w:rFonts w:ascii="Liberation Serif" w:hAnsi="Liberation Serif" w:cs="Liberation Serif"/>
          <w:sz w:val="28"/>
          <w:szCs w:val="28"/>
          <w:shd w:val="clear" w:color="auto" w:fill="FFFFFF"/>
        </w:rPr>
      </w:pPr>
      <w:r w:rsidRPr="006B6EB8">
        <w:rPr>
          <w:rFonts w:ascii="Liberation Serif" w:hAnsi="Liberation Serif" w:cs="Liberation Serif"/>
          <w:sz w:val="28"/>
          <w:szCs w:val="28"/>
          <w:shd w:val="clear" w:color="auto" w:fill="FFFFFF"/>
        </w:rPr>
        <w:t>69</w:t>
      </w:r>
      <w:r w:rsidR="00A15360" w:rsidRPr="006B6EB8">
        <w:rPr>
          <w:rFonts w:ascii="Liberation Serif" w:hAnsi="Liberation Serif" w:cs="Liberation Serif"/>
          <w:sz w:val="28"/>
          <w:szCs w:val="28"/>
          <w:shd w:val="clear" w:color="auto" w:fill="FFFFFF"/>
        </w:rPr>
        <w:t xml:space="preserve">. </w:t>
      </w:r>
      <w:r w:rsidR="00734A5B" w:rsidRPr="006B6EB8">
        <w:rPr>
          <w:rFonts w:ascii="Liberation Serif" w:hAnsi="Liberation Serif" w:cs="Liberation Serif"/>
          <w:sz w:val="28"/>
          <w:szCs w:val="28"/>
          <w:shd w:val="clear" w:color="auto" w:fill="FFFFFF"/>
        </w:rPr>
        <w:t xml:space="preserve">Контрольные мероприятия без взаимодействия проводятся </w:t>
      </w:r>
      <w:r w:rsidR="00372E08" w:rsidRPr="006B6EB8">
        <w:rPr>
          <w:rFonts w:ascii="Liberation Serif" w:hAnsi="Liberation Serif" w:cs="Liberation Serif"/>
          <w:sz w:val="28"/>
          <w:szCs w:val="28"/>
          <w:shd w:val="clear" w:color="auto" w:fill="FFFFFF"/>
        </w:rPr>
        <w:t>специалистом</w:t>
      </w:r>
      <w:r w:rsidR="00734A5B" w:rsidRPr="006B6EB8">
        <w:rPr>
          <w:rFonts w:ascii="Liberation Serif" w:hAnsi="Liberation Serif" w:cs="Liberation Serif"/>
          <w:sz w:val="28"/>
          <w:szCs w:val="28"/>
          <w:shd w:val="clear" w:color="auto" w:fill="FFFFFF"/>
        </w:rPr>
        <w:t xml:space="preserve"> на основании заданий </w:t>
      </w:r>
      <w:r w:rsidR="00E12FA5" w:rsidRPr="006B6EB8">
        <w:rPr>
          <w:rFonts w:ascii="Liberation Serif" w:hAnsi="Liberation Serif" w:cs="Liberation Serif"/>
          <w:sz w:val="28"/>
          <w:szCs w:val="28"/>
          <w:shd w:val="clear" w:color="auto" w:fill="FFFFFF"/>
        </w:rPr>
        <w:t>руководителя (заместителя руководителя) контрольного органа</w:t>
      </w:r>
      <w:r w:rsidR="00734A5B" w:rsidRPr="006B6EB8">
        <w:rPr>
          <w:rFonts w:ascii="Liberation Serif" w:hAnsi="Liberation Serif" w:cs="Liberation Serif"/>
          <w:sz w:val="28"/>
          <w:szCs w:val="28"/>
          <w:shd w:val="clear" w:color="auto" w:fill="FFFFFF"/>
        </w:rPr>
        <w:t xml:space="preserve">, включая задания, содержащиеся в планах работы </w:t>
      </w:r>
      <w:r w:rsidR="00033CF0" w:rsidRPr="006B6EB8">
        <w:rPr>
          <w:rFonts w:ascii="Liberation Serif" w:hAnsi="Liberation Serif" w:cs="Liberation Serif"/>
          <w:sz w:val="28"/>
          <w:szCs w:val="28"/>
          <w:shd w:val="clear" w:color="auto" w:fill="FFFFFF"/>
        </w:rPr>
        <w:t>контрольного</w:t>
      </w:r>
      <w:r w:rsidR="00734A5B" w:rsidRPr="006B6EB8">
        <w:rPr>
          <w:rFonts w:ascii="Liberation Serif" w:hAnsi="Liberation Serif" w:cs="Liberation Serif"/>
          <w:sz w:val="28"/>
          <w:szCs w:val="28"/>
          <w:shd w:val="clear" w:color="auto" w:fill="FFFFFF"/>
        </w:rPr>
        <w:t xml:space="preserve"> органа.</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shd w:val="clear" w:color="auto" w:fill="FFFFFF"/>
        </w:rPr>
      </w:pPr>
      <w:bookmarkStart w:id="1" w:name="ст70"/>
      <w:r w:rsidRPr="006B6EB8">
        <w:rPr>
          <w:rFonts w:ascii="Liberation Serif" w:hAnsi="Liberation Serif" w:cs="Liberation Serif"/>
          <w:sz w:val="28"/>
          <w:szCs w:val="28"/>
          <w:shd w:val="clear" w:color="auto" w:fill="FFFFFF"/>
        </w:rPr>
        <w:t>70</w:t>
      </w:r>
      <w:r w:rsidR="00A15360" w:rsidRPr="006B6EB8">
        <w:rPr>
          <w:rFonts w:ascii="Liberation Serif" w:hAnsi="Liberation Serif" w:cs="Liberation Serif"/>
          <w:sz w:val="28"/>
          <w:szCs w:val="28"/>
          <w:shd w:val="clear" w:color="auto" w:fill="FFFFFF"/>
        </w:rPr>
        <w:t xml:space="preserve">. </w:t>
      </w:r>
      <w:r w:rsidR="00734A5B" w:rsidRPr="006B6EB8">
        <w:rPr>
          <w:rFonts w:ascii="Liberation Serif" w:hAnsi="Liberation Serif" w:cs="Liberation Serif"/>
          <w:sz w:val="28"/>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1"/>
    <w:p w:rsidR="00734A5B" w:rsidRPr="006B6EB8" w:rsidRDefault="00734A5B" w:rsidP="005C1911">
      <w:pPr>
        <w:widowControl w:val="0"/>
        <w:shd w:val="clear" w:color="auto" w:fill="FFFFFF"/>
        <w:ind w:firstLine="709"/>
        <w:jc w:val="both"/>
        <w:rPr>
          <w:rFonts w:ascii="Liberation Serif" w:hAnsi="Liberation Serif" w:cs="Liberation Serif"/>
          <w:sz w:val="28"/>
          <w:szCs w:val="28"/>
          <w:shd w:val="clear" w:color="auto" w:fill="FFFFFF"/>
        </w:rPr>
      </w:pPr>
      <w:r w:rsidRPr="006B6EB8">
        <w:rPr>
          <w:rFonts w:ascii="Liberation Serif" w:hAnsi="Liberation Serif" w:cs="Liberation Serif"/>
          <w:sz w:val="28"/>
          <w:szCs w:val="28"/>
          <w:shd w:val="clear" w:color="auto" w:fill="FFFFFF"/>
        </w:rPr>
        <w:t>1) инспекционный визит;</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shd w:val="clear" w:color="auto" w:fill="FFFFFF"/>
        </w:rPr>
        <w:t xml:space="preserve">2) </w:t>
      </w:r>
      <w:r w:rsidRPr="006B6EB8">
        <w:rPr>
          <w:rFonts w:ascii="Liberation Serif" w:hAnsi="Liberation Serif" w:cs="Liberation Serif"/>
          <w:sz w:val="28"/>
          <w:szCs w:val="28"/>
        </w:rPr>
        <w:t>рейдовый осмотр;</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3) документарная проверка;</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4) выездная проверка.</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bookmarkStart w:id="2" w:name="ст71"/>
      <w:r w:rsidRPr="006B6EB8">
        <w:rPr>
          <w:rFonts w:ascii="Liberation Serif" w:hAnsi="Liberation Serif" w:cs="Liberation Serif"/>
          <w:sz w:val="28"/>
          <w:szCs w:val="28"/>
        </w:rPr>
        <w:t>71</w:t>
      </w:r>
      <w:r w:rsidR="00A15360"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Основани</w:t>
      </w:r>
      <w:r w:rsidR="0041122D" w:rsidRPr="006B6EB8">
        <w:rPr>
          <w:rFonts w:ascii="Liberation Serif" w:hAnsi="Liberation Serif" w:cs="Liberation Serif"/>
          <w:sz w:val="28"/>
          <w:szCs w:val="28"/>
        </w:rPr>
        <w:t>ем</w:t>
      </w:r>
      <w:r w:rsidR="00734A5B" w:rsidRPr="006B6EB8">
        <w:rPr>
          <w:rFonts w:ascii="Liberation Serif" w:hAnsi="Liberation Serif" w:cs="Liberation Serif"/>
          <w:sz w:val="28"/>
          <w:szCs w:val="28"/>
        </w:rPr>
        <w:t xml:space="preserve"> для проведения контрольных мероприятий</w:t>
      </w:r>
      <w:r w:rsidR="00734A5B" w:rsidRPr="006B6EB8">
        <w:rPr>
          <w:rFonts w:ascii="Liberation Serif" w:hAnsi="Liberation Serif" w:cs="Liberation Serif"/>
          <w:sz w:val="28"/>
          <w:szCs w:val="28"/>
          <w:shd w:val="clear" w:color="auto" w:fill="FFFFFF"/>
        </w:rPr>
        <w:t>, за искл</w:t>
      </w:r>
      <w:r w:rsidR="00713F94" w:rsidRPr="006B6EB8">
        <w:rPr>
          <w:rFonts w:ascii="Liberation Serif" w:hAnsi="Liberation Serif" w:cs="Liberation Serif"/>
          <w:sz w:val="28"/>
          <w:szCs w:val="28"/>
          <w:shd w:val="clear" w:color="auto" w:fill="FFFFFF"/>
        </w:rPr>
        <w:t xml:space="preserve">ючением случаев, указанных в </w:t>
      </w:r>
      <w:r w:rsidR="00734A5B" w:rsidRPr="006B6EB8">
        <w:rPr>
          <w:rFonts w:ascii="Liberation Serif" w:hAnsi="Liberation Serif" w:cs="Liberation Serif"/>
          <w:sz w:val="28"/>
          <w:szCs w:val="28"/>
          <w:shd w:val="clear" w:color="auto" w:fill="FFFFFF"/>
        </w:rPr>
        <w:t xml:space="preserve">пункте </w:t>
      </w:r>
      <w:r w:rsidRPr="006B6EB8">
        <w:rPr>
          <w:rFonts w:ascii="Liberation Serif" w:hAnsi="Liberation Serif" w:cs="Liberation Serif"/>
          <w:sz w:val="28"/>
          <w:szCs w:val="28"/>
          <w:shd w:val="clear" w:color="auto" w:fill="FFFFFF"/>
        </w:rPr>
        <w:t>69</w:t>
      </w:r>
      <w:r w:rsidR="00EA61B7" w:rsidRPr="006B6EB8">
        <w:rPr>
          <w:rFonts w:ascii="Liberation Serif" w:hAnsi="Liberation Serif" w:cs="Liberation Serif"/>
          <w:sz w:val="28"/>
          <w:szCs w:val="28"/>
          <w:shd w:val="clear" w:color="auto" w:fill="FFFFFF"/>
        </w:rPr>
        <w:t xml:space="preserve"> настоящего</w:t>
      </w:r>
      <w:r w:rsidR="00335449" w:rsidRPr="006B6EB8">
        <w:rPr>
          <w:rFonts w:ascii="Liberation Serif" w:hAnsi="Liberation Serif" w:cs="Liberation Serif"/>
          <w:sz w:val="28"/>
          <w:szCs w:val="28"/>
          <w:shd w:val="clear" w:color="auto" w:fill="FFFFFF"/>
        </w:rPr>
        <w:t xml:space="preserve"> Положения</w:t>
      </w:r>
      <w:r w:rsidR="00734A5B" w:rsidRPr="006B6EB8">
        <w:rPr>
          <w:rFonts w:ascii="Liberation Serif" w:hAnsi="Liberation Serif" w:cs="Liberation Serif"/>
          <w:sz w:val="28"/>
          <w:szCs w:val="28"/>
          <w:shd w:val="clear" w:color="auto" w:fill="FFFFFF"/>
        </w:rPr>
        <w:t>, может быть</w:t>
      </w:r>
      <w:r w:rsidR="00734A5B" w:rsidRPr="006B6EB8">
        <w:rPr>
          <w:rFonts w:ascii="Liberation Serif" w:hAnsi="Liberation Serif" w:cs="Liberation Serif"/>
          <w:sz w:val="28"/>
          <w:szCs w:val="28"/>
        </w:rPr>
        <w:t>:</w:t>
      </w:r>
    </w:p>
    <w:bookmarkEnd w:id="2"/>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1) наличие у </w:t>
      </w:r>
      <w:r w:rsidR="00033CF0" w:rsidRPr="006B6EB8">
        <w:rPr>
          <w:rFonts w:ascii="Liberation Serif" w:hAnsi="Liberation Serif" w:cs="Liberation Serif"/>
          <w:sz w:val="28"/>
          <w:szCs w:val="28"/>
        </w:rPr>
        <w:t>контрольного</w:t>
      </w:r>
      <w:r w:rsidRPr="006B6EB8">
        <w:rPr>
          <w:rFonts w:ascii="Liberation Serif" w:hAnsi="Liberation Serif" w:cs="Liberation Serif"/>
          <w:sz w:val="28"/>
          <w:szCs w:val="28"/>
        </w:rPr>
        <w:t xml:space="preserve">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2) наступление сроков проведения контрольных мероприятий, включенных в план проведения контрольных мероприятий;</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w:t>
      </w:r>
      <w:r w:rsidR="00277EEC" w:rsidRPr="006B6EB8">
        <w:rPr>
          <w:rFonts w:ascii="Liberation Serif" w:hAnsi="Liberation Serif" w:cs="Liberation Serif"/>
          <w:sz w:val="28"/>
          <w:szCs w:val="28"/>
        </w:rPr>
        <w:t xml:space="preserve">Артемовскую городскую прокуратуру </w:t>
      </w:r>
      <w:r w:rsidRPr="006B6EB8">
        <w:rPr>
          <w:rFonts w:ascii="Liberation Serif" w:hAnsi="Liberation Serif" w:cs="Liberation Serif"/>
          <w:sz w:val="28"/>
          <w:szCs w:val="28"/>
        </w:rPr>
        <w:t>материал</w:t>
      </w:r>
      <w:r w:rsidR="00277EEC" w:rsidRPr="006B6EB8">
        <w:rPr>
          <w:rFonts w:ascii="Liberation Serif" w:hAnsi="Liberation Serif" w:cs="Liberation Serif"/>
          <w:sz w:val="28"/>
          <w:szCs w:val="28"/>
        </w:rPr>
        <w:t>ов</w:t>
      </w:r>
      <w:r w:rsidRPr="006B6EB8">
        <w:rPr>
          <w:rFonts w:ascii="Liberation Serif" w:hAnsi="Liberation Serif" w:cs="Liberation Serif"/>
          <w:sz w:val="28"/>
          <w:szCs w:val="28"/>
        </w:rPr>
        <w:t xml:space="preserve"> и обращени</w:t>
      </w:r>
      <w:r w:rsidR="00277EEC" w:rsidRPr="006B6EB8">
        <w:rPr>
          <w:rFonts w:ascii="Liberation Serif" w:hAnsi="Liberation Serif" w:cs="Liberation Serif"/>
          <w:sz w:val="28"/>
          <w:szCs w:val="28"/>
        </w:rPr>
        <w:t>й</w:t>
      </w:r>
      <w:r w:rsidRPr="006B6EB8">
        <w:rPr>
          <w:rFonts w:ascii="Liberation Serif" w:hAnsi="Liberation Serif" w:cs="Liberation Serif"/>
          <w:sz w:val="28"/>
          <w:szCs w:val="28"/>
        </w:rPr>
        <w:t>;</w:t>
      </w:r>
    </w:p>
    <w:p w:rsidR="005115E9" w:rsidRPr="006B6EB8" w:rsidRDefault="000E2F64"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4</w:t>
      </w:r>
      <w:r w:rsidR="00734A5B" w:rsidRPr="006B6EB8">
        <w:rPr>
          <w:rFonts w:ascii="Liberation Serif" w:hAnsi="Liberation Serif" w:cs="Liberation Serif"/>
          <w:sz w:val="28"/>
          <w:szCs w:val="28"/>
        </w:rPr>
        <w:t xml:space="preserve">) </w:t>
      </w:r>
      <w:r w:rsidR="005115E9" w:rsidRPr="006B6EB8">
        <w:rPr>
          <w:rFonts w:ascii="Liberation Serif" w:hAnsi="Liberation Serif" w:cs="Liberation Serif"/>
          <w:sz w:val="28"/>
          <w:szCs w:val="28"/>
        </w:rPr>
        <w:t>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Закона № 248-ФЗ.</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72</w:t>
      </w:r>
      <w:r w:rsidR="00A15360"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Сведения о причинении вреда (ущерба) или об угрозе причинения вреда (ущерба) охраняемым законом ценностям </w:t>
      </w:r>
      <w:r w:rsidR="00033CF0" w:rsidRPr="006B6EB8">
        <w:rPr>
          <w:rFonts w:ascii="Liberation Serif" w:hAnsi="Liberation Serif" w:cs="Liberation Serif"/>
          <w:sz w:val="28"/>
          <w:szCs w:val="28"/>
        </w:rPr>
        <w:t>контрольный</w:t>
      </w:r>
      <w:r w:rsidR="00734A5B" w:rsidRPr="006B6EB8">
        <w:rPr>
          <w:rFonts w:ascii="Liberation Serif" w:hAnsi="Liberation Serif" w:cs="Liberation Serif"/>
          <w:sz w:val="28"/>
          <w:szCs w:val="28"/>
        </w:rPr>
        <w:t xml:space="preserve"> орган получает:</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73</w:t>
      </w:r>
      <w:r w:rsidR="003657B9"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w:t>
      </w:r>
      <w:r w:rsidR="00734A5B" w:rsidRPr="006B6EB8">
        <w:rPr>
          <w:rFonts w:ascii="Liberation Serif" w:hAnsi="Liberation Serif" w:cs="Liberation Serif"/>
          <w:sz w:val="28"/>
          <w:szCs w:val="28"/>
        </w:rPr>
        <w:lastRenderedPageBreak/>
        <w:t xml:space="preserve">информации от органов государственной власти, органов местного самоуправления, из средств массовой информации, </w:t>
      </w:r>
      <w:r w:rsidR="00372E08" w:rsidRPr="006B6EB8">
        <w:rPr>
          <w:rFonts w:ascii="Liberation Serif" w:hAnsi="Liberation Serif" w:cs="Liberation Serif"/>
          <w:sz w:val="28"/>
          <w:szCs w:val="28"/>
        </w:rPr>
        <w:t>специалистом</w:t>
      </w:r>
      <w:r w:rsidR="00734A5B" w:rsidRPr="006B6EB8">
        <w:rPr>
          <w:rFonts w:ascii="Liberation Serif" w:hAnsi="Liberation Serif" w:cs="Liberation Serif"/>
          <w:sz w:val="28"/>
          <w:szCs w:val="28"/>
        </w:rPr>
        <w:t xml:space="preserve"> проводится оценка их достоверности.</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74</w:t>
      </w:r>
      <w:r w:rsidR="003657B9"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w:t>
      </w:r>
      <w:r w:rsidR="00372E08" w:rsidRPr="006B6EB8">
        <w:rPr>
          <w:rFonts w:ascii="Liberation Serif" w:hAnsi="Liberation Serif" w:cs="Liberation Serif"/>
          <w:sz w:val="28"/>
          <w:szCs w:val="28"/>
        </w:rPr>
        <w:t>специалист</w:t>
      </w:r>
      <w:r w:rsidR="00734A5B" w:rsidRPr="006B6EB8">
        <w:rPr>
          <w:rFonts w:ascii="Liberation Serif" w:hAnsi="Liberation Serif" w:cs="Liberation Serif"/>
          <w:sz w:val="28"/>
          <w:szCs w:val="28"/>
        </w:rPr>
        <w:t xml:space="preserve"> при необходимости:</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3) обеспечивает, в том числе по решению </w:t>
      </w:r>
      <w:r w:rsidR="00ED742E" w:rsidRPr="006B6EB8">
        <w:rPr>
          <w:rFonts w:ascii="Liberation Serif" w:hAnsi="Liberation Serif" w:cs="Liberation Serif"/>
          <w:sz w:val="28"/>
          <w:szCs w:val="28"/>
        </w:rPr>
        <w:t>уполномоченного должностного лица контрольного органа</w:t>
      </w:r>
      <w:r w:rsidRPr="006B6EB8">
        <w:rPr>
          <w:rFonts w:ascii="Liberation Serif" w:hAnsi="Liberation Serif" w:cs="Liberation Serif"/>
          <w:sz w:val="28"/>
          <w:szCs w:val="28"/>
        </w:rPr>
        <w:t>, проведение контрольного мероприятия без взаимодействия.</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75</w:t>
      </w:r>
      <w:r w:rsidR="003657B9" w:rsidRPr="006B6EB8">
        <w:rPr>
          <w:rFonts w:ascii="Liberation Serif" w:hAnsi="Liberation Serif" w:cs="Liberation Serif"/>
          <w:sz w:val="28"/>
          <w:szCs w:val="28"/>
        </w:rPr>
        <w:t xml:space="preserve">. </w:t>
      </w:r>
      <w:r w:rsidR="00546FEE" w:rsidRPr="006B6EB8">
        <w:rPr>
          <w:rFonts w:ascii="Liberation Serif" w:hAnsi="Liberation Serif" w:cs="Liberation Serif"/>
          <w:sz w:val="28"/>
          <w:szCs w:val="28"/>
        </w:rPr>
        <w:t>Контрольный</w:t>
      </w:r>
      <w:r w:rsidR="00734A5B" w:rsidRPr="006B6EB8">
        <w:rPr>
          <w:rFonts w:ascii="Liberation Serif" w:hAnsi="Liberation Serif" w:cs="Liberation Serif"/>
          <w:sz w:val="28"/>
          <w:szCs w:val="28"/>
        </w:rPr>
        <w:t xml:space="preserve">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bookmarkStart w:id="3" w:name="ст76"/>
      <w:r w:rsidRPr="006B6EB8">
        <w:rPr>
          <w:rFonts w:ascii="Liberation Serif" w:hAnsi="Liberation Serif" w:cs="Liberation Serif"/>
          <w:sz w:val="28"/>
          <w:szCs w:val="28"/>
        </w:rPr>
        <w:t>76</w:t>
      </w:r>
      <w:r w:rsidR="003657B9"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w:t>
      </w:r>
      <w:r w:rsidR="00372E08" w:rsidRPr="006B6EB8">
        <w:rPr>
          <w:rFonts w:ascii="Liberation Serif" w:hAnsi="Liberation Serif" w:cs="Liberation Serif"/>
          <w:sz w:val="28"/>
          <w:szCs w:val="28"/>
        </w:rPr>
        <w:t>специалист</w:t>
      </w:r>
      <w:r w:rsidR="00734A5B" w:rsidRPr="006B6EB8">
        <w:rPr>
          <w:rFonts w:ascii="Liberation Serif" w:hAnsi="Liberation Serif" w:cs="Liberation Serif"/>
          <w:sz w:val="28"/>
          <w:szCs w:val="28"/>
        </w:rPr>
        <w:t xml:space="preserve"> направляет </w:t>
      </w:r>
      <w:r w:rsidR="00086BEF" w:rsidRPr="006B6EB8">
        <w:rPr>
          <w:rFonts w:ascii="Liberation Serif" w:hAnsi="Liberation Serif" w:cs="Liberation Serif"/>
          <w:sz w:val="28"/>
          <w:szCs w:val="28"/>
        </w:rPr>
        <w:t>руководителю (заместителю руководителя)</w:t>
      </w:r>
      <w:r w:rsidR="00734A5B" w:rsidRPr="006B6EB8">
        <w:rPr>
          <w:rFonts w:ascii="Liberation Serif" w:hAnsi="Liberation Serif" w:cs="Liberation Serif"/>
          <w:sz w:val="28"/>
          <w:szCs w:val="28"/>
        </w:rPr>
        <w:t xml:space="preserve"> контрольного органа:</w:t>
      </w:r>
    </w:p>
    <w:bookmarkEnd w:id="3"/>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3) при невозможности подтвердить личность гражданина, полномочия представителя организации, обнаружении недостоверности сведений о </w:t>
      </w:r>
      <w:r w:rsidRPr="006B6EB8">
        <w:rPr>
          <w:rFonts w:ascii="Liberation Serif" w:hAnsi="Liberation Serif" w:cs="Liberation Serif"/>
          <w:sz w:val="28"/>
          <w:szCs w:val="28"/>
        </w:rPr>
        <w:lastRenderedPageBreak/>
        <w:t>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77</w:t>
      </w:r>
      <w:r w:rsidR="003657B9"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Плановые контрольные мероприятия, предусматривающие взаимодействие</w:t>
      </w:r>
      <w:r w:rsidR="00734A5B" w:rsidRPr="006B6EB8">
        <w:rPr>
          <w:rFonts w:ascii="Liberation Serif" w:hAnsi="Liberation Serif" w:cs="Liberation Serif"/>
          <w:sz w:val="28"/>
          <w:szCs w:val="28"/>
          <w:shd w:val="clear" w:color="auto" w:fill="FFFFFF"/>
        </w:rPr>
        <w:t xml:space="preserve"> с контролируемым лицом, </w:t>
      </w:r>
      <w:r w:rsidR="00734A5B" w:rsidRPr="006B6EB8">
        <w:rPr>
          <w:rFonts w:ascii="Liberation Serif" w:hAnsi="Liberation Serif" w:cs="Liberation Serif"/>
          <w:sz w:val="28"/>
          <w:szCs w:val="28"/>
        </w:rPr>
        <w:t xml:space="preserve">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w:t>
      </w:r>
      <w:r w:rsidR="005275A5" w:rsidRPr="006B6EB8">
        <w:rPr>
          <w:rFonts w:ascii="Liberation Serif" w:hAnsi="Liberation Serif" w:cs="Liberation Serif"/>
          <w:sz w:val="28"/>
          <w:szCs w:val="28"/>
        </w:rPr>
        <w:t xml:space="preserve">Артемовской городской </w:t>
      </w:r>
      <w:r w:rsidR="00734A5B" w:rsidRPr="006B6EB8">
        <w:rPr>
          <w:rFonts w:ascii="Liberation Serif" w:hAnsi="Liberation Serif" w:cs="Liberation Serif"/>
          <w:sz w:val="28"/>
          <w:szCs w:val="28"/>
        </w:rPr>
        <w:t>прокуратурой</w:t>
      </w:r>
      <w:r w:rsidR="005275A5" w:rsidRPr="006B6EB8">
        <w:rPr>
          <w:rFonts w:ascii="Liberation Serif" w:hAnsi="Liberation Serif" w:cs="Liberation Serif"/>
          <w:sz w:val="28"/>
          <w:szCs w:val="28"/>
        </w:rPr>
        <w:t>.</w:t>
      </w:r>
    </w:p>
    <w:p w:rsidR="00734A5B" w:rsidRPr="006B6EB8" w:rsidRDefault="00C246F7" w:rsidP="0008333A">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78</w:t>
      </w:r>
      <w:r w:rsidR="003657B9" w:rsidRPr="006B6EB8">
        <w:rPr>
          <w:rFonts w:ascii="Liberation Serif" w:hAnsi="Liberation Serif" w:cs="Liberation Serif"/>
          <w:sz w:val="28"/>
          <w:szCs w:val="28"/>
        </w:rPr>
        <w:t xml:space="preserve">. </w:t>
      </w:r>
      <w:r w:rsidR="0008333A" w:rsidRPr="006B6EB8">
        <w:rPr>
          <w:rFonts w:ascii="Liberation Serif" w:hAnsi="Liberation Serif" w:cs="Liberation Serif"/>
          <w:sz w:val="28"/>
          <w:szCs w:val="28"/>
        </w:rPr>
        <w:t>В решении о проведении контрольного мероприятия, указываются сведения, установленные частью 1 статьи 64 Закона № 248-ФЗ.</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79</w:t>
      </w:r>
      <w:r w:rsidR="003657B9"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80</w:t>
      </w:r>
      <w:r w:rsidR="003657B9"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81</w:t>
      </w:r>
      <w:r w:rsidR="003657B9"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w:t>
      </w:r>
      <w:r w:rsidR="00372E08" w:rsidRPr="006B6EB8">
        <w:rPr>
          <w:rFonts w:ascii="Liberation Serif" w:hAnsi="Liberation Serif" w:cs="Liberation Serif"/>
          <w:sz w:val="28"/>
          <w:szCs w:val="28"/>
        </w:rPr>
        <w:t>специалистом</w:t>
      </w:r>
      <w:r w:rsidR="00734A5B" w:rsidRPr="006B6EB8">
        <w:rPr>
          <w:rFonts w:ascii="Liberation Serif" w:hAnsi="Liberation Serif" w:cs="Liberation Serif"/>
          <w:sz w:val="28"/>
          <w:szCs w:val="28"/>
        </w:rPr>
        <w:t xml:space="preserve"> и лицами, привлекаемыми к проведению контрольного мероприятия, следующих контрольных действий:</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1) осмотр;</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2) опрос;</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3) получение письменных объяснений;</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4) истребование документов;</w:t>
      </w:r>
    </w:p>
    <w:p w:rsidR="00734A5B" w:rsidRPr="006B6EB8" w:rsidRDefault="00734A5B" w:rsidP="005C1911">
      <w:pPr>
        <w:widowControl w:val="0"/>
        <w:shd w:val="clear" w:color="auto" w:fill="FFFFFF"/>
        <w:ind w:firstLine="709"/>
        <w:jc w:val="both"/>
        <w:rPr>
          <w:rFonts w:ascii="Liberation Serif" w:hAnsi="Liberation Serif" w:cs="Liberation Serif"/>
          <w:sz w:val="28"/>
          <w:szCs w:val="28"/>
        </w:rPr>
      </w:pPr>
      <w:r w:rsidRPr="006B6EB8">
        <w:rPr>
          <w:rFonts w:ascii="Liberation Serif" w:hAnsi="Liberation Serif" w:cs="Liberation Serif"/>
          <w:sz w:val="28"/>
          <w:szCs w:val="28"/>
        </w:rPr>
        <w:t>5</w:t>
      </w:r>
      <w:r w:rsidR="005F24F6" w:rsidRPr="006B6EB8">
        <w:rPr>
          <w:rFonts w:ascii="Liberation Serif" w:hAnsi="Liberation Serif" w:cs="Liberation Serif"/>
          <w:sz w:val="28"/>
          <w:szCs w:val="28"/>
        </w:rPr>
        <w:t>) инструментальное обследование.</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82</w:t>
      </w:r>
      <w:r w:rsidR="003657B9"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Совершение контрольных действий и их результаты отражаются в документах, составляемых </w:t>
      </w:r>
      <w:r w:rsidR="00372E08" w:rsidRPr="006B6EB8">
        <w:rPr>
          <w:rFonts w:ascii="Liberation Serif" w:hAnsi="Liberation Serif" w:cs="Liberation Serif"/>
          <w:sz w:val="28"/>
          <w:szCs w:val="28"/>
        </w:rPr>
        <w:t>специалистом</w:t>
      </w:r>
      <w:r w:rsidR="00734A5B" w:rsidRPr="006B6EB8">
        <w:rPr>
          <w:rFonts w:ascii="Liberation Serif" w:hAnsi="Liberation Serif" w:cs="Liberation Serif"/>
          <w:sz w:val="28"/>
          <w:szCs w:val="28"/>
        </w:rPr>
        <w:t xml:space="preserve"> контрольного органа и лицами, привлекаемыми к совершению контрольных действий.</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83</w:t>
      </w:r>
      <w:r w:rsidR="003657B9"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Для фиксации </w:t>
      </w:r>
      <w:r w:rsidR="00372E08" w:rsidRPr="006B6EB8">
        <w:rPr>
          <w:rFonts w:ascii="Liberation Serif" w:hAnsi="Liberation Serif" w:cs="Liberation Serif"/>
          <w:sz w:val="28"/>
          <w:szCs w:val="28"/>
        </w:rPr>
        <w:t>специалистом</w:t>
      </w:r>
      <w:r w:rsidR="00734A5B" w:rsidRPr="006B6EB8">
        <w:rPr>
          <w:rFonts w:ascii="Liberation Serif" w:hAnsi="Liberation Serif" w:cs="Liberation Serif"/>
          <w:sz w:val="28"/>
          <w:szCs w:val="28"/>
        </w:rPr>
        <w:t xml:space="preserve">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shd w:val="clear" w:color="auto" w:fill="FFFFFF"/>
        </w:rPr>
        <w:t>84</w:t>
      </w:r>
      <w:r w:rsidR="003657B9" w:rsidRPr="006B6EB8">
        <w:rPr>
          <w:rFonts w:ascii="Liberation Serif" w:hAnsi="Liberation Serif" w:cs="Liberation Serif"/>
          <w:sz w:val="28"/>
          <w:szCs w:val="28"/>
          <w:shd w:val="clear" w:color="auto" w:fill="FFFFFF"/>
        </w:rPr>
        <w:t xml:space="preserve">. </w:t>
      </w:r>
      <w:r w:rsidR="00734A5B" w:rsidRPr="006B6EB8">
        <w:rPr>
          <w:rFonts w:ascii="Liberation Serif" w:hAnsi="Liberation Serif" w:cs="Liberation Serif"/>
          <w:sz w:val="28"/>
          <w:szCs w:val="28"/>
          <w:shd w:val="clear" w:color="auto" w:fill="FFFFFF"/>
        </w:rPr>
        <w:t xml:space="preserve">Об использовании </w:t>
      </w:r>
      <w:r w:rsidR="00734A5B" w:rsidRPr="006B6EB8">
        <w:rPr>
          <w:rFonts w:ascii="Liberation Serif" w:hAnsi="Liberation Serif" w:cs="Liberation Serif"/>
          <w:sz w:val="28"/>
          <w:szCs w:val="28"/>
        </w:rPr>
        <w:t xml:space="preserve">фотосъемки, аудио- и видеозаписи, иных способов фиксации доказательств </w:t>
      </w:r>
      <w:r w:rsidR="00372E08" w:rsidRPr="006B6EB8">
        <w:rPr>
          <w:rFonts w:ascii="Liberation Serif" w:hAnsi="Liberation Serif" w:cs="Liberation Serif"/>
          <w:sz w:val="28"/>
          <w:szCs w:val="28"/>
        </w:rPr>
        <w:t>специалист</w:t>
      </w:r>
      <w:r w:rsidR="00734A5B"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shd w:val="clear" w:color="auto" w:fill="FFFFFF"/>
        </w:rPr>
        <w:t xml:space="preserve">сообщает контролируемому лицу (представителю контролируемого лица). Сведения об использовании </w:t>
      </w:r>
      <w:r w:rsidR="00734A5B" w:rsidRPr="006B6EB8">
        <w:rPr>
          <w:rFonts w:ascii="Liberation Serif" w:hAnsi="Liberation Serif" w:cs="Liberation Serif"/>
          <w:sz w:val="28"/>
          <w:szCs w:val="28"/>
        </w:rPr>
        <w:t>фотосъемки, аудио- и видеозаписи, иных способов фиксации доказательств,</w:t>
      </w:r>
      <w:r w:rsidR="00734A5B" w:rsidRPr="006B6EB8">
        <w:rPr>
          <w:rFonts w:ascii="Liberation Serif" w:hAnsi="Liberation Serif" w:cs="Liberation Serif"/>
          <w:sz w:val="28"/>
          <w:szCs w:val="28"/>
          <w:shd w:val="clear" w:color="auto" w:fill="FFFFFF"/>
        </w:rPr>
        <w:t xml:space="preserve"> </w:t>
      </w:r>
      <w:r w:rsidR="00734A5B" w:rsidRPr="006B6EB8">
        <w:rPr>
          <w:rFonts w:ascii="Liberation Serif" w:hAnsi="Liberation Serif" w:cs="Liberation Serif"/>
          <w:sz w:val="28"/>
          <w:szCs w:val="28"/>
          <w:shd w:val="clear" w:color="auto" w:fill="FFFFFF"/>
        </w:rPr>
        <w:lastRenderedPageBreak/>
        <w:t>приобщаются к протоколу контрольного действия.</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85</w:t>
      </w:r>
      <w:r w:rsidR="003657B9"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w:t>
      </w:r>
      <w:r w:rsidR="00C543B6" w:rsidRPr="006B6EB8">
        <w:rPr>
          <w:rFonts w:ascii="Liberation Serif" w:hAnsi="Liberation Serif" w:cs="Liberation Serif"/>
          <w:sz w:val="28"/>
          <w:szCs w:val="28"/>
        </w:rPr>
        <w:t>специалистом</w:t>
      </w:r>
      <w:r w:rsidR="00734A5B" w:rsidRPr="006B6EB8">
        <w:rPr>
          <w:rFonts w:ascii="Liberation Serif" w:hAnsi="Liberation Serif" w:cs="Liberation Serif"/>
          <w:sz w:val="28"/>
          <w:szCs w:val="28"/>
        </w:rPr>
        <w:t>,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86</w:t>
      </w:r>
      <w:r w:rsidR="003657B9"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w:t>
      </w:r>
      <w:r w:rsidR="00C543B6" w:rsidRPr="006B6EB8">
        <w:rPr>
          <w:rFonts w:ascii="Liberation Serif" w:hAnsi="Liberation Serif" w:cs="Liberation Serif"/>
          <w:sz w:val="28"/>
          <w:szCs w:val="28"/>
        </w:rPr>
        <w:t>специалист</w:t>
      </w:r>
      <w:r w:rsidR="00734A5B" w:rsidRPr="006B6EB8">
        <w:rPr>
          <w:rFonts w:ascii="Liberation Serif" w:hAnsi="Liberation Serif" w:cs="Liberation Serif"/>
          <w:sz w:val="28"/>
          <w:szCs w:val="28"/>
        </w:rPr>
        <w:t xml:space="preserve">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w:t>
      </w:r>
      <w:r w:rsidR="003A2FDD"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взаимодействие с контролируемым лицом, в порядке, предусмотренном </w:t>
      </w:r>
      <w:hyperlink w:anchor="ст87" w:history="1">
        <w:r w:rsidR="00734A5B" w:rsidRPr="006B6EB8">
          <w:rPr>
            <w:rStyle w:val="af1"/>
            <w:rFonts w:ascii="Liberation Serif" w:hAnsi="Liberation Serif" w:cs="Liberation Serif"/>
            <w:color w:val="auto"/>
            <w:sz w:val="28"/>
            <w:szCs w:val="28"/>
            <w:u w:val="none"/>
          </w:rPr>
          <w:t xml:space="preserve">пунктами </w:t>
        </w:r>
        <w:r w:rsidR="00B75F55" w:rsidRPr="006B6EB8">
          <w:rPr>
            <w:rStyle w:val="af1"/>
            <w:rFonts w:ascii="Liberation Serif" w:hAnsi="Liberation Serif" w:cs="Liberation Serif"/>
            <w:color w:val="auto"/>
            <w:sz w:val="28"/>
            <w:szCs w:val="28"/>
            <w:u w:val="none"/>
          </w:rPr>
          <w:t>88</w:t>
        </w:r>
        <w:r w:rsidR="00734A5B" w:rsidRPr="006B6EB8">
          <w:rPr>
            <w:rStyle w:val="af1"/>
            <w:rFonts w:ascii="Liberation Serif" w:hAnsi="Liberation Serif" w:cs="Liberation Serif"/>
            <w:color w:val="auto"/>
            <w:sz w:val="28"/>
            <w:szCs w:val="28"/>
            <w:u w:val="none"/>
          </w:rPr>
          <w:t xml:space="preserve"> и </w:t>
        </w:r>
      </w:hyperlink>
      <w:r w:rsidR="001834C6" w:rsidRPr="006B6EB8">
        <w:rPr>
          <w:rStyle w:val="af1"/>
          <w:rFonts w:ascii="Liberation Serif" w:hAnsi="Liberation Serif" w:cs="Liberation Serif"/>
          <w:color w:val="auto"/>
          <w:sz w:val="28"/>
          <w:szCs w:val="28"/>
          <w:u w:val="none"/>
        </w:rPr>
        <w:t>8</w:t>
      </w:r>
      <w:r w:rsidR="00B75F55" w:rsidRPr="006B6EB8">
        <w:rPr>
          <w:rStyle w:val="af1"/>
          <w:rFonts w:ascii="Liberation Serif" w:hAnsi="Liberation Serif" w:cs="Liberation Serif"/>
          <w:color w:val="auto"/>
          <w:sz w:val="28"/>
          <w:szCs w:val="28"/>
          <w:u w:val="none"/>
        </w:rPr>
        <w:t>9</w:t>
      </w:r>
      <w:r w:rsidR="00734A5B" w:rsidRPr="006B6EB8">
        <w:rPr>
          <w:rFonts w:ascii="Liberation Serif" w:hAnsi="Liberation Serif" w:cs="Liberation Serif"/>
          <w:sz w:val="28"/>
          <w:szCs w:val="28"/>
        </w:rPr>
        <w:t xml:space="preserve"> </w:t>
      </w:r>
      <w:r w:rsidR="00EA61B7" w:rsidRPr="006B6EB8">
        <w:rPr>
          <w:rFonts w:ascii="Liberation Serif" w:hAnsi="Liberation Serif" w:cs="Liberation Serif"/>
          <w:sz w:val="28"/>
          <w:szCs w:val="28"/>
        </w:rPr>
        <w:t xml:space="preserve">настоящего </w:t>
      </w:r>
      <w:r w:rsidR="00734A5B" w:rsidRPr="006B6EB8">
        <w:rPr>
          <w:rFonts w:ascii="Liberation Serif" w:hAnsi="Liberation Serif" w:cs="Liberation Serif"/>
          <w:sz w:val="28"/>
          <w:szCs w:val="28"/>
        </w:rPr>
        <w:t xml:space="preserve">Положения. В этом случае </w:t>
      </w:r>
      <w:r w:rsidR="00C543B6" w:rsidRPr="006B6EB8">
        <w:rPr>
          <w:rFonts w:ascii="Liberation Serif" w:hAnsi="Liberation Serif" w:cs="Liberation Serif"/>
          <w:sz w:val="28"/>
          <w:szCs w:val="28"/>
        </w:rPr>
        <w:t>специалист</w:t>
      </w:r>
      <w:r w:rsidR="00734A5B" w:rsidRPr="006B6EB8">
        <w:rPr>
          <w:rFonts w:ascii="Liberation Serif" w:hAnsi="Liberation Serif" w:cs="Liberation Serif"/>
          <w:sz w:val="28"/>
          <w:szCs w:val="28"/>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bookmarkStart w:id="4" w:name="ст87"/>
      <w:r w:rsidRPr="006B6EB8">
        <w:rPr>
          <w:rFonts w:ascii="Liberation Serif" w:hAnsi="Liberation Serif" w:cs="Liberation Serif"/>
          <w:sz w:val="28"/>
          <w:szCs w:val="28"/>
        </w:rPr>
        <w:t>87</w:t>
      </w:r>
      <w:r w:rsidR="003657B9"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bookmarkStart w:id="5" w:name="ст88"/>
      <w:bookmarkEnd w:id="4"/>
      <w:r w:rsidRPr="006B6EB8">
        <w:rPr>
          <w:rFonts w:ascii="Liberation Serif" w:hAnsi="Liberation Serif" w:cs="Liberation Serif"/>
          <w:sz w:val="28"/>
          <w:szCs w:val="28"/>
        </w:rPr>
        <w:t>88</w:t>
      </w:r>
      <w:r w:rsidR="003657B9"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Информирование контролируемых лиц о совершаемых до</w:t>
      </w:r>
      <w:r w:rsidR="003751CD" w:rsidRPr="006B6EB8">
        <w:rPr>
          <w:rFonts w:ascii="Liberation Serif" w:hAnsi="Liberation Serif" w:cs="Liberation Serif"/>
          <w:sz w:val="28"/>
          <w:szCs w:val="28"/>
        </w:rPr>
        <w:t xml:space="preserve">лжностными лицами контрольного </w:t>
      </w:r>
      <w:r w:rsidR="00734A5B" w:rsidRPr="006B6EB8">
        <w:rPr>
          <w:rFonts w:ascii="Liberation Serif" w:hAnsi="Liberation Serif" w:cs="Liberation Serif"/>
          <w:sz w:val="28"/>
          <w:szCs w:val="28"/>
        </w:rPr>
        <w:t>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(надзорных) мероприятий, а также доведения</w:t>
      </w:r>
      <w:r w:rsidR="003A2FDD"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их до контролируемых </w:t>
      </w:r>
      <w:r w:rsidR="003A2FDD" w:rsidRPr="006B6EB8">
        <w:rPr>
          <w:rFonts w:ascii="Liberation Serif" w:hAnsi="Liberation Serif" w:cs="Liberation Serif"/>
          <w:sz w:val="28"/>
          <w:szCs w:val="28"/>
        </w:rPr>
        <w:t xml:space="preserve">лиц посредством инфраструктуры, </w:t>
      </w:r>
      <w:r w:rsidR="00734A5B" w:rsidRPr="006B6EB8">
        <w:rPr>
          <w:rFonts w:ascii="Liberation Serif" w:hAnsi="Liberation Serif" w:cs="Liberation Serif"/>
          <w:sz w:val="28"/>
          <w:szCs w:val="28"/>
        </w:rPr>
        <w:t>обеспечивающей информационно-технологическое</w:t>
      </w:r>
      <w:r w:rsidR="003A2FDD"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34A5B" w:rsidRPr="006B6EB8">
        <w:rPr>
          <w:rFonts w:ascii="Liberation Serif" w:hAnsi="Liberation Serif" w:cs="Liberation Serif"/>
          <w:sz w:val="28"/>
          <w:szCs w:val="28"/>
        </w:rPr>
        <w:lastRenderedPageBreak/>
        <w:t>«Единый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5"/>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89</w:t>
      </w:r>
      <w:r w:rsidR="003657B9"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Контролируемое лицо считается проинформированным надлежащим образом в случае, если:</w:t>
      </w:r>
    </w:p>
    <w:p w:rsidR="00734A5B" w:rsidRPr="006B6EB8" w:rsidRDefault="00734A5B" w:rsidP="005C1911">
      <w:pPr>
        <w:widowControl w:val="0"/>
        <w:shd w:val="clear" w:color="auto" w:fill="FFFFFF"/>
        <w:tabs>
          <w:tab w:val="left" w:pos="1134"/>
        </w:tabs>
        <w:ind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1) сведения предоставлены контролируемому лицу в соответствии с </w:t>
      </w:r>
      <w:r w:rsidR="002F4859" w:rsidRPr="006B6EB8">
        <w:rPr>
          <w:rFonts w:ascii="Liberation Serif" w:hAnsi="Liberation Serif" w:cs="Liberation Serif"/>
          <w:sz w:val="28"/>
          <w:szCs w:val="28"/>
        </w:rPr>
        <w:t xml:space="preserve">пунктом </w:t>
      </w:r>
      <w:r w:rsidR="00B75F55" w:rsidRPr="006B6EB8">
        <w:rPr>
          <w:sz w:val="28"/>
          <w:szCs w:val="28"/>
        </w:rPr>
        <w:t>88</w:t>
      </w:r>
      <w:r w:rsidR="000537A7" w:rsidRPr="006B6EB8">
        <w:rPr>
          <w:sz w:val="28"/>
          <w:szCs w:val="28"/>
        </w:rPr>
        <w:t xml:space="preserve"> настоящего</w:t>
      </w:r>
      <w:r w:rsidRPr="006B6EB8">
        <w:rPr>
          <w:rFonts w:ascii="Liberation Serif" w:hAnsi="Liberation Serif" w:cs="Liberation Serif"/>
          <w:sz w:val="28"/>
          <w:szCs w:val="28"/>
        </w:rPr>
        <w:t xml:space="preserve">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6B6EB8">
          <w:rPr>
            <w:rStyle w:val="af1"/>
            <w:rFonts w:ascii="Liberation Serif" w:hAnsi="Liberation Serif" w:cs="Liberation Serif"/>
            <w:color w:val="auto"/>
            <w:sz w:val="28"/>
            <w:szCs w:val="28"/>
            <w:u w:val="none"/>
          </w:rPr>
          <w:t xml:space="preserve">пунктом </w:t>
        </w:r>
      </w:hyperlink>
      <w:r w:rsidR="00E4216C" w:rsidRPr="006B6EB8">
        <w:rPr>
          <w:rStyle w:val="af1"/>
          <w:rFonts w:ascii="Liberation Serif" w:hAnsi="Liberation Serif" w:cs="Liberation Serif"/>
          <w:color w:val="auto"/>
          <w:sz w:val="28"/>
          <w:szCs w:val="28"/>
          <w:u w:val="none"/>
        </w:rPr>
        <w:t>93</w:t>
      </w:r>
      <w:r w:rsidR="000537A7" w:rsidRPr="006B6EB8">
        <w:rPr>
          <w:rStyle w:val="af1"/>
          <w:rFonts w:ascii="Liberation Serif" w:hAnsi="Liberation Serif" w:cs="Liberation Serif"/>
          <w:color w:val="auto"/>
          <w:sz w:val="28"/>
          <w:szCs w:val="28"/>
          <w:u w:val="none"/>
        </w:rPr>
        <w:t xml:space="preserve"> настоящего</w:t>
      </w:r>
      <w:r w:rsidRPr="006B6EB8">
        <w:rPr>
          <w:rFonts w:ascii="Liberation Serif" w:hAnsi="Liberation Serif" w:cs="Liberation Serif"/>
          <w:sz w:val="28"/>
          <w:szCs w:val="28"/>
        </w:rPr>
        <w:t xml:space="preserve">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34A5B" w:rsidRPr="006B6EB8" w:rsidRDefault="00734A5B" w:rsidP="005C1911">
      <w:pPr>
        <w:widowControl w:val="0"/>
        <w:shd w:val="clear" w:color="auto" w:fill="FFFFFF"/>
        <w:tabs>
          <w:tab w:val="left" w:pos="1134"/>
        </w:tabs>
        <w:ind w:firstLine="709"/>
        <w:jc w:val="both"/>
        <w:rPr>
          <w:rFonts w:ascii="Liberation Serif" w:hAnsi="Liberation Serif" w:cs="Liberation Serif"/>
          <w:sz w:val="28"/>
          <w:szCs w:val="28"/>
        </w:rPr>
      </w:pPr>
      <w:r w:rsidRPr="006B6EB8">
        <w:rPr>
          <w:rFonts w:ascii="Liberation Serif" w:hAnsi="Liberation Serif" w:cs="Liberation Serif"/>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bookmarkStart w:id="6" w:name="ст90"/>
      <w:r w:rsidRPr="006B6EB8">
        <w:rPr>
          <w:rFonts w:ascii="Liberation Serif" w:hAnsi="Liberation Serif" w:cs="Liberation Serif"/>
          <w:sz w:val="28"/>
          <w:szCs w:val="28"/>
        </w:rPr>
        <w:t>90</w:t>
      </w:r>
      <w:r w:rsidR="003657B9"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Документы, направляемые контролируемым лицом контрольному органу в электронном виде, подписываются:</w:t>
      </w:r>
    </w:p>
    <w:bookmarkEnd w:id="6"/>
    <w:p w:rsidR="00734A5B" w:rsidRPr="006B6EB8" w:rsidRDefault="00734A5B" w:rsidP="005C1911">
      <w:pPr>
        <w:widowControl w:val="0"/>
        <w:shd w:val="clear" w:color="auto" w:fill="FFFFFF"/>
        <w:tabs>
          <w:tab w:val="left" w:pos="1134"/>
        </w:tabs>
        <w:ind w:firstLine="709"/>
        <w:jc w:val="both"/>
        <w:rPr>
          <w:rFonts w:ascii="Liberation Serif" w:hAnsi="Liberation Serif" w:cs="Liberation Serif"/>
          <w:sz w:val="28"/>
          <w:szCs w:val="28"/>
        </w:rPr>
      </w:pPr>
      <w:r w:rsidRPr="006B6EB8">
        <w:rPr>
          <w:rFonts w:ascii="Liberation Serif" w:hAnsi="Liberation Serif" w:cs="Liberation Serif"/>
          <w:sz w:val="28"/>
          <w:szCs w:val="28"/>
        </w:rPr>
        <w:t>1) простой электронной подписью;</w:t>
      </w:r>
    </w:p>
    <w:p w:rsidR="00734A5B" w:rsidRPr="006B6EB8" w:rsidRDefault="00734A5B" w:rsidP="005C1911">
      <w:pPr>
        <w:widowControl w:val="0"/>
        <w:shd w:val="clear" w:color="auto" w:fill="FFFFFF"/>
        <w:tabs>
          <w:tab w:val="left" w:pos="1134"/>
        </w:tabs>
        <w:ind w:firstLine="709"/>
        <w:jc w:val="both"/>
        <w:rPr>
          <w:rFonts w:ascii="Liberation Serif" w:hAnsi="Liberation Serif" w:cs="Liberation Serif"/>
          <w:sz w:val="28"/>
          <w:szCs w:val="28"/>
        </w:rPr>
      </w:pPr>
      <w:r w:rsidRPr="006B6EB8">
        <w:rPr>
          <w:rFonts w:ascii="Liberation Serif" w:hAnsi="Liberation Serif" w:cs="Liberation Serif"/>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371B2" w:rsidRPr="006B6EB8" w:rsidRDefault="005371B2" w:rsidP="005C1911">
      <w:pPr>
        <w:widowControl w:val="0"/>
        <w:shd w:val="clear" w:color="auto" w:fill="FFFFFF"/>
        <w:tabs>
          <w:tab w:val="left" w:pos="1134"/>
        </w:tabs>
        <w:ind w:firstLine="709"/>
        <w:jc w:val="both"/>
        <w:rPr>
          <w:rFonts w:ascii="Liberation Serif" w:hAnsi="Liberation Serif" w:cs="Liberation Serif"/>
          <w:sz w:val="28"/>
          <w:szCs w:val="28"/>
        </w:rPr>
      </w:pPr>
      <w:r w:rsidRPr="006B6EB8">
        <w:rPr>
          <w:rFonts w:ascii="Liberation Serif" w:hAnsi="Liberation Serif" w:cs="Liberation Serif"/>
          <w:sz w:val="28"/>
          <w:szCs w:val="28"/>
        </w:rPr>
        <w:t>3) усиленной квалифицированной электронной подписью в случаях, установленных Законом № 248-ФЗ.</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91</w:t>
      </w:r>
      <w:r w:rsidR="003657B9"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F247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92</w:t>
      </w:r>
      <w:r w:rsidR="003657B9" w:rsidRPr="006B6EB8">
        <w:rPr>
          <w:rFonts w:ascii="Liberation Serif" w:hAnsi="Liberation Serif" w:cs="Liberation Serif"/>
          <w:sz w:val="28"/>
          <w:szCs w:val="28"/>
        </w:rPr>
        <w:t xml:space="preserve">. </w:t>
      </w:r>
      <w:r w:rsidR="00CF247B" w:rsidRPr="006B6EB8">
        <w:rPr>
          <w:rFonts w:ascii="Liberation Serif" w:hAnsi="Liberation Serif" w:cs="Liberation Serif"/>
          <w:sz w:val="28"/>
          <w:szCs w:val="28"/>
        </w:rPr>
        <w:t>Не допускается требование нотариального удостоверения копий документов, представляемых в контрольный орган, если иное не предусмотрено законодательством Российской Федерации.</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bookmarkStart w:id="7" w:name="ст93"/>
      <w:r w:rsidRPr="006B6EB8">
        <w:rPr>
          <w:rFonts w:ascii="Liberation Serif" w:hAnsi="Liberation Serif" w:cs="Liberation Serif"/>
          <w:sz w:val="28"/>
          <w:szCs w:val="28"/>
        </w:rPr>
        <w:t>93</w:t>
      </w:r>
      <w:r w:rsidR="003657B9"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C543B6" w:rsidRPr="006B6EB8">
        <w:rPr>
          <w:rFonts w:ascii="Liberation Serif" w:hAnsi="Liberation Serif" w:cs="Liberation Serif"/>
          <w:sz w:val="28"/>
          <w:szCs w:val="28"/>
        </w:rPr>
        <w:t>специалистами</w:t>
      </w:r>
      <w:r w:rsidR="00176DB8"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действиях и принимаемых решениях путем направления ему документов на бумажном носителе в случае направления им </w:t>
      </w:r>
      <w:r w:rsidR="00734A5B" w:rsidRPr="006B6EB8">
        <w:rPr>
          <w:rFonts w:ascii="Liberation Serif" w:hAnsi="Liberation Serif" w:cs="Liberation Serif"/>
          <w:sz w:val="28"/>
          <w:szCs w:val="28"/>
        </w:rPr>
        <w:lastRenderedPageBreak/>
        <w:t>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7"/>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94</w:t>
      </w:r>
      <w:r w:rsidR="003657B9"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В случае, указанном </w:t>
      </w:r>
      <w:r w:rsidR="00CF247B" w:rsidRPr="006B6EB8">
        <w:rPr>
          <w:rFonts w:ascii="Liberation Serif" w:hAnsi="Liberation Serif" w:cs="Liberation Serif"/>
          <w:sz w:val="28"/>
          <w:szCs w:val="28"/>
        </w:rPr>
        <w:t xml:space="preserve">в </w:t>
      </w:r>
      <w:hyperlink w:anchor="ст93" w:history="1">
        <w:r w:rsidR="00734A5B" w:rsidRPr="006B6EB8">
          <w:rPr>
            <w:rStyle w:val="af1"/>
            <w:rFonts w:ascii="Liberation Serif" w:hAnsi="Liberation Serif" w:cs="Liberation Serif"/>
            <w:color w:val="auto"/>
            <w:sz w:val="28"/>
            <w:szCs w:val="28"/>
            <w:u w:val="none"/>
          </w:rPr>
          <w:t>пункт</w:t>
        </w:r>
        <w:r w:rsidR="00CF247B" w:rsidRPr="006B6EB8">
          <w:rPr>
            <w:rStyle w:val="af1"/>
            <w:rFonts w:ascii="Liberation Serif" w:hAnsi="Liberation Serif" w:cs="Liberation Serif"/>
            <w:color w:val="auto"/>
            <w:sz w:val="28"/>
            <w:szCs w:val="28"/>
            <w:u w:val="none"/>
          </w:rPr>
          <w:t>е</w:t>
        </w:r>
        <w:r w:rsidR="00734A5B" w:rsidRPr="006B6EB8">
          <w:rPr>
            <w:rStyle w:val="af1"/>
            <w:rFonts w:ascii="Liberation Serif" w:hAnsi="Liberation Serif" w:cs="Liberation Serif"/>
            <w:color w:val="auto"/>
            <w:sz w:val="28"/>
            <w:szCs w:val="28"/>
            <w:u w:val="none"/>
          </w:rPr>
          <w:t xml:space="preserve"> </w:t>
        </w:r>
      </w:hyperlink>
      <w:r w:rsidR="00E4216C" w:rsidRPr="006B6EB8">
        <w:rPr>
          <w:rStyle w:val="af1"/>
          <w:rFonts w:ascii="Liberation Serif" w:hAnsi="Liberation Serif" w:cs="Liberation Serif"/>
          <w:color w:val="auto"/>
          <w:sz w:val="28"/>
          <w:szCs w:val="28"/>
          <w:u w:val="none"/>
        </w:rPr>
        <w:t>86</w:t>
      </w:r>
      <w:r w:rsidR="00734A5B" w:rsidRPr="006B6EB8">
        <w:rPr>
          <w:rFonts w:ascii="Liberation Serif" w:hAnsi="Liberation Serif" w:cs="Liberation Serif"/>
          <w:sz w:val="28"/>
          <w:szCs w:val="28"/>
        </w:rPr>
        <w:t xml:space="preserve"> </w:t>
      </w:r>
      <w:r w:rsidR="000537A7" w:rsidRPr="006B6EB8">
        <w:rPr>
          <w:rFonts w:ascii="Liberation Serif" w:hAnsi="Liberation Serif" w:cs="Liberation Serif"/>
          <w:sz w:val="28"/>
          <w:szCs w:val="28"/>
        </w:rPr>
        <w:t xml:space="preserve">настоящего </w:t>
      </w:r>
      <w:r w:rsidR="00734A5B" w:rsidRPr="006B6EB8">
        <w:rPr>
          <w:rFonts w:ascii="Liberation Serif" w:hAnsi="Liberation Serif" w:cs="Liberation Serif"/>
          <w:sz w:val="28"/>
          <w:szCs w:val="28"/>
        </w:rPr>
        <w:t xml:space="preserve">Положения, </w:t>
      </w:r>
      <w:r w:rsidR="00A039E2" w:rsidRPr="006B6EB8">
        <w:rPr>
          <w:rFonts w:ascii="Liberation Serif" w:hAnsi="Liberation Serif" w:cs="Liberation Serif"/>
          <w:sz w:val="28"/>
          <w:szCs w:val="28"/>
        </w:rPr>
        <w:t>руководитель (заместитель рук</w:t>
      </w:r>
      <w:r w:rsidR="00D45E2D" w:rsidRPr="006B6EB8">
        <w:rPr>
          <w:rFonts w:ascii="Liberation Serif" w:hAnsi="Liberation Serif" w:cs="Liberation Serif"/>
          <w:sz w:val="28"/>
          <w:szCs w:val="28"/>
        </w:rPr>
        <w:t xml:space="preserve">оводителя) контрольного органа </w:t>
      </w:r>
      <w:r w:rsidR="00734A5B" w:rsidRPr="006B6EB8">
        <w:rPr>
          <w:rFonts w:ascii="Liberation Serif" w:hAnsi="Liberation Serif" w:cs="Liberation Serif"/>
          <w:sz w:val="28"/>
          <w:szCs w:val="28"/>
        </w:rPr>
        <w:t>вправе принять решение о проведении в отношении контролируемо</w:t>
      </w:r>
      <w:r w:rsidR="00CF247B" w:rsidRPr="006B6EB8">
        <w:rPr>
          <w:rFonts w:ascii="Liberation Serif" w:hAnsi="Liberation Serif" w:cs="Liberation Serif"/>
          <w:sz w:val="28"/>
          <w:szCs w:val="28"/>
        </w:rPr>
        <w:t xml:space="preserve">го лица такого же контрольного </w:t>
      </w:r>
      <w:r w:rsidR="00734A5B" w:rsidRPr="006B6EB8">
        <w:rPr>
          <w:rFonts w:ascii="Liberation Serif" w:hAnsi="Liberation Serif" w:cs="Liberation Serif"/>
          <w:sz w:val="28"/>
          <w:szCs w:val="28"/>
        </w:rPr>
        <w:t xml:space="preserve">мероприятия без предварительного уведомления контролируемого лица и без согласования с </w:t>
      </w:r>
      <w:r w:rsidR="003C63FF" w:rsidRPr="006B6EB8">
        <w:rPr>
          <w:rFonts w:ascii="Liberation Serif" w:hAnsi="Liberation Serif" w:cs="Liberation Serif"/>
          <w:sz w:val="28"/>
          <w:szCs w:val="28"/>
        </w:rPr>
        <w:t xml:space="preserve">Артемовской городской </w:t>
      </w:r>
      <w:r w:rsidR="00734A5B" w:rsidRPr="006B6EB8">
        <w:rPr>
          <w:rFonts w:ascii="Liberation Serif" w:hAnsi="Liberation Serif" w:cs="Liberation Serif"/>
          <w:sz w:val="28"/>
          <w:szCs w:val="28"/>
        </w:rPr>
        <w:t>прокуратур</w:t>
      </w:r>
      <w:r w:rsidR="003C63FF" w:rsidRPr="006B6EB8">
        <w:rPr>
          <w:rFonts w:ascii="Liberation Serif" w:hAnsi="Liberation Serif" w:cs="Liberation Serif"/>
          <w:sz w:val="28"/>
          <w:szCs w:val="28"/>
        </w:rPr>
        <w:t>ой</w:t>
      </w:r>
      <w:r w:rsidR="00734A5B" w:rsidRPr="006B6EB8">
        <w:rPr>
          <w:rFonts w:ascii="Liberation Serif" w:hAnsi="Liberation Serif" w:cs="Liberation Serif"/>
          <w:sz w:val="28"/>
          <w:szCs w:val="28"/>
        </w:rPr>
        <w:t>.</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95</w:t>
      </w:r>
      <w:r w:rsidR="003657B9"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Уклонение контролируемого л</w:t>
      </w:r>
      <w:r w:rsidR="00CF247B" w:rsidRPr="006B6EB8">
        <w:rPr>
          <w:rFonts w:ascii="Liberation Serif" w:hAnsi="Liberation Serif" w:cs="Liberation Serif"/>
          <w:sz w:val="28"/>
          <w:szCs w:val="28"/>
        </w:rPr>
        <w:t>ица от проведения контрольного</w:t>
      </w:r>
      <w:r w:rsidR="00734A5B" w:rsidRPr="006B6EB8">
        <w:rPr>
          <w:rFonts w:ascii="Liberation Serif" w:hAnsi="Liberation Serif" w:cs="Liberation Serif"/>
          <w:sz w:val="28"/>
          <w:szCs w:val="28"/>
        </w:rPr>
        <w:t xml:space="preserve"> мероприятия или воспрепятствование его проведению влечет ответственность, установленную федеральным законом.</w:t>
      </w:r>
    </w:p>
    <w:p w:rsidR="003657B9"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96</w:t>
      </w:r>
      <w:r w:rsidR="003657B9"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5 </w:t>
      </w:r>
      <w:hyperlink w:anchor="ст71" w:history="1">
        <w:r w:rsidR="00734A5B" w:rsidRPr="006B6EB8">
          <w:rPr>
            <w:rStyle w:val="af1"/>
            <w:rFonts w:ascii="Liberation Serif" w:hAnsi="Liberation Serif" w:cs="Liberation Serif"/>
            <w:color w:val="auto"/>
            <w:sz w:val="28"/>
            <w:szCs w:val="28"/>
            <w:u w:val="none"/>
          </w:rPr>
          <w:t xml:space="preserve">пункта </w:t>
        </w:r>
      </w:hyperlink>
      <w:r w:rsidR="00E4216C" w:rsidRPr="006B6EB8">
        <w:rPr>
          <w:rStyle w:val="af1"/>
          <w:rFonts w:ascii="Liberation Serif" w:hAnsi="Liberation Serif" w:cs="Liberation Serif"/>
          <w:color w:val="auto"/>
          <w:sz w:val="28"/>
          <w:szCs w:val="28"/>
          <w:u w:val="none"/>
        </w:rPr>
        <w:t>71</w:t>
      </w:r>
      <w:r w:rsidR="000537A7" w:rsidRPr="006B6EB8">
        <w:rPr>
          <w:rStyle w:val="af1"/>
          <w:rFonts w:ascii="Liberation Serif" w:hAnsi="Liberation Serif" w:cs="Liberation Serif"/>
          <w:color w:val="auto"/>
          <w:sz w:val="28"/>
          <w:szCs w:val="28"/>
          <w:u w:val="none"/>
        </w:rPr>
        <w:t xml:space="preserve"> настоящего</w:t>
      </w:r>
      <w:r w:rsidR="00734A5B" w:rsidRPr="006B6EB8">
        <w:rPr>
          <w:rFonts w:ascii="Liberation Serif" w:hAnsi="Liberation Serif" w:cs="Liberation Serif"/>
          <w:sz w:val="28"/>
          <w:szCs w:val="28"/>
        </w:rPr>
        <w:t xml:space="preserve"> </w:t>
      </w:r>
      <w:r w:rsidR="003657B9" w:rsidRPr="006B6EB8">
        <w:rPr>
          <w:rFonts w:ascii="Liberation Serif" w:hAnsi="Liberation Serif" w:cs="Liberation Serif"/>
          <w:sz w:val="28"/>
          <w:szCs w:val="28"/>
        </w:rPr>
        <w:t>Положения.</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97</w:t>
      </w:r>
      <w:r w:rsidR="003657B9"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Внеплановые контрольные мероприятия, предусматривающие взаимодействие</w:t>
      </w:r>
      <w:r w:rsidR="00734A5B" w:rsidRPr="006B6EB8">
        <w:rPr>
          <w:rFonts w:ascii="Liberation Serif" w:hAnsi="Liberation Serif" w:cs="Liberation Serif"/>
          <w:sz w:val="28"/>
          <w:szCs w:val="28"/>
          <w:shd w:val="clear" w:color="auto" w:fill="FFFFFF"/>
        </w:rPr>
        <w:t xml:space="preserve"> с контролируемым лицом, по основанию, предусмотренному подпунктом 1 </w:t>
      </w:r>
      <w:hyperlink w:anchor="ст71" w:history="1">
        <w:r w:rsidR="00734A5B" w:rsidRPr="006B6EB8">
          <w:rPr>
            <w:rStyle w:val="af1"/>
            <w:rFonts w:ascii="Liberation Serif" w:eastAsia="Calibri" w:hAnsi="Liberation Serif" w:cs="Liberation Serif"/>
            <w:color w:val="auto"/>
            <w:sz w:val="28"/>
            <w:szCs w:val="28"/>
            <w:u w:val="none"/>
            <w:shd w:val="clear" w:color="auto" w:fill="FFFFFF"/>
          </w:rPr>
          <w:t xml:space="preserve">пункта </w:t>
        </w:r>
      </w:hyperlink>
      <w:r w:rsidR="00E4216C" w:rsidRPr="006B6EB8">
        <w:rPr>
          <w:rStyle w:val="af1"/>
          <w:rFonts w:ascii="Liberation Serif" w:eastAsia="Calibri" w:hAnsi="Liberation Serif" w:cs="Liberation Serif"/>
          <w:color w:val="auto"/>
          <w:sz w:val="28"/>
          <w:szCs w:val="28"/>
          <w:u w:val="none"/>
          <w:shd w:val="clear" w:color="auto" w:fill="FFFFFF"/>
        </w:rPr>
        <w:t>71</w:t>
      </w:r>
      <w:r w:rsidR="00734A5B" w:rsidRPr="006B6EB8">
        <w:rPr>
          <w:rFonts w:ascii="Liberation Serif" w:hAnsi="Liberation Serif" w:cs="Liberation Serif"/>
          <w:sz w:val="28"/>
          <w:szCs w:val="28"/>
          <w:shd w:val="clear" w:color="auto" w:fill="FFFFFF"/>
        </w:rPr>
        <w:t xml:space="preserve"> </w:t>
      </w:r>
      <w:r w:rsidR="000537A7" w:rsidRPr="006B6EB8">
        <w:rPr>
          <w:rFonts w:ascii="Liberation Serif" w:hAnsi="Liberation Serif" w:cs="Liberation Serif"/>
          <w:sz w:val="28"/>
          <w:szCs w:val="28"/>
          <w:shd w:val="clear" w:color="auto" w:fill="FFFFFF"/>
        </w:rPr>
        <w:t xml:space="preserve">настоящего </w:t>
      </w:r>
      <w:r w:rsidR="00734A5B" w:rsidRPr="006B6EB8">
        <w:rPr>
          <w:rFonts w:ascii="Liberation Serif" w:hAnsi="Liberation Serif" w:cs="Liberation Serif"/>
          <w:sz w:val="28"/>
          <w:szCs w:val="28"/>
          <w:shd w:val="clear" w:color="auto" w:fill="FFFFFF"/>
        </w:rPr>
        <w:t>Положения, проводятся в виде инспекционного визита, рейдового осмотра, документарной проверки, выездной проверки.</w:t>
      </w:r>
    </w:p>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bookmarkStart w:id="8" w:name="ст98"/>
      <w:r w:rsidRPr="006B6EB8">
        <w:rPr>
          <w:rFonts w:ascii="Liberation Serif" w:hAnsi="Liberation Serif" w:cs="Liberation Serif"/>
          <w:sz w:val="28"/>
          <w:szCs w:val="28"/>
        </w:rPr>
        <w:t>98</w:t>
      </w:r>
      <w:r w:rsidR="000A7797"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Вид внеплановых контрольных мероприятий, предусматривающих взаимодействие</w:t>
      </w:r>
      <w:r w:rsidR="00734A5B" w:rsidRPr="006B6EB8">
        <w:rPr>
          <w:rFonts w:ascii="Liberation Serif" w:hAnsi="Liberation Serif" w:cs="Liberation Serif"/>
          <w:sz w:val="28"/>
          <w:szCs w:val="28"/>
          <w:shd w:val="clear" w:color="auto" w:fill="FFFFFF"/>
        </w:rPr>
        <w:t xml:space="preserve"> с контролируемым лицом, по основаниям, предусмотренным подпунктами 3, 4 </w:t>
      </w:r>
      <w:hyperlink w:anchor="ст71" w:history="1">
        <w:r w:rsidR="00734A5B" w:rsidRPr="006B6EB8">
          <w:rPr>
            <w:rStyle w:val="af1"/>
            <w:rFonts w:ascii="Liberation Serif" w:eastAsia="Calibri" w:hAnsi="Liberation Serif" w:cs="Liberation Serif"/>
            <w:color w:val="auto"/>
            <w:sz w:val="28"/>
            <w:szCs w:val="28"/>
            <w:u w:val="none"/>
            <w:shd w:val="clear" w:color="auto" w:fill="FFFFFF"/>
          </w:rPr>
          <w:t xml:space="preserve">пункта </w:t>
        </w:r>
      </w:hyperlink>
      <w:r w:rsidR="00E4216C" w:rsidRPr="006B6EB8">
        <w:rPr>
          <w:rStyle w:val="af1"/>
          <w:rFonts w:ascii="Liberation Serif" w:eastAsia="Calibri" w:hAnsi="Liberation Serif" w:cs="Liberation Serif"/>
          <w:color w:val="auto"/>
          <w:sz w:val="28"/>
          <w:szCs w:val="28"/>
          <w:u w:val="none"/>
          <w:shd w:val="clear" w:color="auto" w:fill="FFFFFF"/>
        </w:rPr>
        <w:t>71</w:t>
      </w:r>
      <w:r w:rsidR="00734A5B" w:rsidRPr="006B6EB8">
        <w:rPr>
          <w:rFonts w:ascii="Liberation Serif" w:hAnsi="Liberation Serif" w:cs="Liberation Serif"/>
          <w:sz w:val="28"/>
          <w:szCs w:val="28"/>
          <w:shd w:val="clear" w:color="auto" w:fill="FFFFFF"/>
        </w:rPr>
        <w:t xml:space="preserve"> </w:t>
      </w:r>
      <w:r w:rsidR="000537A7" w:rsidRPr="006B6EB8">
        <w:rPr>
          <w:rFonts w:ascii="Liberation Serif" w:hAnsi="Liberation Serif" w:cs="Liberation Serif"/>
          <w:sz w:val="28"/>
          <w:szCs w:val="28"/>
          <w:shd w:val="clear" w:color="auto" w:fill="FFFFFF"/>
        </w:rPr>
        <w:t xml:space="preserve">настоящего </w:t>
      </w:r>
      <w:r w:rsidR="00734A5B" w:rsidRPr="006B6EB8">
        <w:rPr>
          <w:rFonts w:ascii="Liberation Serif" w:hAnsi="Liberation Serif" w:cs="Liberation Serif"/>
          <w:sz w:val="28"/>
          <w:szCs w:val="28"/>
          <w:shd w:val="clear" w:color="auto" w:fill="FFFFFF"/>
        </w:rPr>
        <w:t xml:space="preserve">Положения, определяется </w:t>
      </w:r>
      <w:r w:rsidR="00734A5B" w:rsidRPr="006B6EB8">
        <w:rPr>
          <w:rFonts w:ascii="Liberation Serif" w:hAnsi="Liberation Serif" w:cs="Liberation Serif"/>
          <w:sz w:val="28"/>
          <w:szCs w:val="28"/>
        </w:rPr>
        <w:t>поручением Президента Российской Федерации, поручением Правительства Российской Федерации, требованием прокурора.</w:t>
      </w:r>
    </w:p>
    <w:bookmarkEnd w:id="8"/>
    <w:p w:rsidR="00734A5B" w:rsidRPr="006B6EB8"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99</w:t>
      </w:r>
      <w:r w:rsidR="000A7797"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Внеплановые контрольные мероприятия, предусматривающие взаимодействие</w:t>
      </w:r>
      <w:r w:rsidR="00734A5B" w:rsidRPr="006B6EB8">
        <w:rPr>
          <w:rFonts w:ascii="Liberation Serif" w:hAnsi="Liberation Serif" w:cs="Liberation Serif"/>
          <w:sz w:val="28"/>
          <w:szCs w:val="28"/>
          <w:shd w:val="clear" w:color="auto" w:fill="FFFFFF"/>
        </w:rPr>
        <w:t xml:space="preserve"> с контролируемым лицом, по основанию, предусмотренному подпунктом 5 </w:t>
      </w:r>
      <w:hyperlink w:anchor="ст71" w:history="1">
        <w:r w:rsidR="00734A5B" w:rsidRPr="006B6EB8">
          <w:rPr>
            <w:rStyle w:val="af1"/>
            <w:rFonts w:ascii="Liberation Serif" w:eastAsia="Calibri" w:hAnsi="Liberation Serif" w:cs="Liberation Serif"/>
            <w:color w:val="auto"/>
            <w:sz w:val="28"/>
            <w:szCs w:val="28"/>
            <w:u w:val="none"/>
            <w:shd w:val="clear" w:color="auto" w:fill="FFFFFF"/>
          </w:rPr>
          <w:t xml:space="preserve">пункта </w:t>
        </w:r>
      </w:hyperlink>
      <w:r w:rsidR="00E4216C" w:rsidRPr="006B6EB8">
        <w:rPr>
          <w:rStyle w:val="af1"/>
          <w:rFonts w:ascii="Liberation Serif" w:eastAsia="Calibri" w:hAnsi="Liberation Serif" w:cs="Liberation Serif"/>
          <w:color w:val="auto"/>
          <w:sz w:val="28"/>
          <w:szCs w:val="28"/>
          <w:u w:val="none"/>
          <w:shd w:val="clear" w:color="auto" w:fill="FFFFFF"/>
        </w:rPr>
        <w:t>71</w:t>
      </w:r>
      <w:r w:rsidR="000537A7" w:rsidRPr="006B6EB8">
        <w:rPr>
          <w:rStyle w:val="af1"/>
          <w:rFonts w:ascii="Liberation Serif" w:eastAsia="Calibri" w:hAnsi="Liberation Serif" w:cs="Liberation Serif"/>
          <w:color w:val="auto"/>
          <w:sz w:val="28"/>
          <w:szCs w:val="28"/>
          <w:u w:val="none"/>
          <w:shd w:val="clear" w:color="auto" w:fill="FFFFFF"/>
        </w:rPr>
        <w:t xml:space="preserve"> настоящего</w:t>
      </w:r>
      <w:r w:rsidR="00734A5B" w:rsidRPr="006B6EB8">
        <w:rPr>
          <w:rFonts w:ascii="Liberation Serif" w:hAnsi="Liberation Serif" w:cs="Liberation Serif"/>
          <w:sz w:val="28"/>
          <w:szCs w:val="28"/>
          <w:shd w:val="clear" w:color="auto" w:fill="FFFFFF"/>
        </w:rPr>
        <w:t xml:space="preserve"> Положения, проводятся в виде инспекционного визита, </w:t>
      </w:r>
      <w:r w:rsidR="00734A5B" w:rsidRPr="006B6EB8">
        <w:rPr>
          <w:rFonts w:ascii="Liberation Serif" w:hAnsi="Liberation Serif" w:cs="Liberation Serif"/>
          <w:sz w:val="28"/>
          <w:szCs w:val="28"/>
        </w:rPr>
        <w:t>рейдового осмотра,</w:t>
      </w:r>
      <w:r w:rsidR="00734A5B" w:rsidRPr="006B6EB8">
        <w:rPr>
          <w:rFonts w:ascii="Liberation Serif" w:hAnsi="Liberation Serif" w:cs="Liberation Serif"/>
          <w:sz w:val="28"/>
          <w:szCs w:val="28"/>
          <w:shd w:val="clear" w:color="auto" w:fill="FFFFFF"/>
        </w:rPr>
        <w:t xml:space="preserve"> </w:t>
      </w:r>
      <w:r w:rsidR="00734A5B" w:rsidRPr="006B6EB8">
        <w:rPr>
          <w:rFonts w:ascii="Liberation Serif" w:hAnsi="Liberation Serif" w:cs="Liberation Serif"/>
          <w:sz w:val="28"/>
          <w:szCs w:val="28"/>
        </w:rPr>
        <w:t>документарной проверки, выездной проверки</w:t>
      </w:r>
      <w:r w:rsidR="00734A5B" w:rsidRPr="006B6EB8">
        <w:rPr>
          <w:rFonts w:ascii="Liberation Serif" w:hAnsi="Liberation Serif" w:cs="Liberation Serif"/>
          <w:sz w:val="28"/>
          <w:szCs w:val="28"/>
          <w:shd w:val="clear" w:color="auto" w:fill="FFFFFF"/>
        </w:rPr>
        <w:t>.</w:t>
      </w:r>
    </w:p>
    <w:p w:rsidR="00734A5B" w:rsidRPr="006B6EB8" w:rsidRDefault="00C246F7"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rPr>
      </w:pPr>
      <w:bookmarkStart w:id="9" w:name="ст100"/>
      <w:r w:rsidRPr="006B6EB8">
        <w:rPr>
          <w:rFonts w:ascii="Liberation Serif" w:hAnsi="Liberation Serif" w:cs="Liberation Serif"/>
          <w:sz w:val="28"/>
          <w:szCs w:val="28"/>
        </w:rPr>
        <w:t>100</w:t>
      </w:r>
      <w:r w:rsidR="000A7797"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w:t>
      </w:r>
      <w:r w:rsidR="00B2607B" w:rsidRPr="006B6EB8">
        <w:rPr>
          <w:rFonts w:ascii="Liberation Serif" w:hAnsi="Liberation Serif" w:cs="Liberation Serif"/>
          <w:sz w:val="28"/>
          <w:szCs w:val="28"/>
        </w:rPr>
        <w:t xml:space="preserve">Артемовскую городскую прокуратуру </w:t>
      </w:r>
      <w:r w:rsidR="00734A5B" w:rsidRPr="006B6EB8">
        <w:rPr>
          <w:rFonts w:ascii="Liberation Serif" w:hAnsi="Liberation Serif" w:cs="Liberation Serif"/>
          <w:sz w:val="28"/>
          <w:szCs w:val="28"/>
        </w:rPr>
        <w:t>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9"/>
    <w:p w:rsidR="00734A5B" w:rsidRPr="006B6EB8" w:rsidRDefault="00C246F7"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lastRenderedPageBreak/>
        <w:t>101</w:t>
      </w:r>
      <w:r w:rsidR="000A7797"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Направление сведений и документов, предусмотренных </w:t>
      </w:r>
      <w:hyperlink w:anchor="ст100" w:history="1">
        <w:r w:rsidR="00734A5B" w:rsidRPr="006B6EB8">
          <w:rPr>
            <w:rStyle w:val="af1"/>
            <w:rFonts w:ascii="Liberation Serif" w:hAnsi="Liberation Serif" w:cs="Liberation Serif"/>
            <w:color w:val="auto"/>
            <w:sz w:val="28"/>
            <w:szCs w:val="28"/>
            <w:u w:val="none"/>
          </w:rPr>
          <w:t xml:space="preserve">пунктом </w:t>
        </w:r>
      </w:hyperlink>
      <w:r w:rsidR="00CC3DCC" w:rsidRPr="006B6EB8">
        <w:rPr>
          <w:rStyle w:val="af1"/>
          <w:rFonts w:ascii="Liberation Serif" w:hAnsi="Liberation Serif" w:cs="Liberation Serif"/>
          <w:color w:val="auto"/>
          <w:sz w:val="28"/>
          <w:szCs w:val="28"/>
          <w:u w:val="none"/>
        </w:rPr>
        <w:t>100</w:t>
      </w:r>
      <w:r w:rsidR="00EB6DB4" w:rsidRPr="006B6EB8">
        <w:rPr>
          <w:rStyle w:val="af1"/>
          <w:rFonts w:ascii="Liberation Serif" w:hAnsi="Liberation Serif" w:cs="Liberation Serif"/>
          <w:color w:val="auto"/>
          <w:sz w:val="28"/>
          <w:szCs w:val="28"/>
          <w:u w:val="none"/>
        </w:rPr>
        <w:t xml:space="preserve"> настоящего</w:t>
      </w:r>
      <w:r w:rsidR="00734A5B" w:rsidRPr="006B6EB8">
        <w:rPr>
          <w:rFonts w:ascii="Liberation Serif" w:hAnsi="Liberation Serif" w:cs="Liberation Serif"/>
          <w:sz w:val="28"/>
          <w:szCs w:val="28"/>
        </w:rPr>
        <w:t xml:space="preserve">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34A5B" w:rsidRPr="006B6EB8" w:rsidRDefault="00C246F7"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rPr>
      </w:pPr>
      <w:bookmarkStart w:id="10" w:name="ст102"/>
      <w:r w:rsidRPr="006B6EB8">
        <w:rPr>
          <w:rFonts w:ascii="Liberation Serif" w:hAnsi="Liberation Serif" w:cs="Liberation Serif"/>
          <w:sz w:val="28"/>
          <w:szCs w:val="28"/>
        </w:rPr>
        <w:t>102</w:t>
      </w:r>
      <w:r w:rsidR="000A7797"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w:t>
      </w:r>
      <w:r w:rsidR="00CF247B" w:rsidRPr="006B6EB8">
        <w:rPr>
          <w:rFonts w:ascii="Liberation Serif" w:hAnsi="Liberation Serif" w:cs="Liberation Serif"/>
          <w:sz w:val="28"/>
          <w:szCs w:val="28"/>
        </w:rPr>
        <w:t>Артемовской</w:t>
      </w:r>
      <w:r w:rsidR="00F17F9B" w:rsidRPr="006B6EB8">
        <w:rPr>
          <w:rFonts w:ascii="Liberation Serif" w:hAnsi="Liberation Serif" w:cs="Liberation Serif"/>
          <w:sz w:val="28"/>
          <w:szCs w:val="28"/>
        </w:rPr>
        <w:t xml:space="preserve"> городск</w:t>
      </w:r>
      <w:r w:rsidR="00CF247B" w:rsidRPr="006B6EB8">
        <w:rPr>
          <w:rFonts w:ascii="Liberation Serif" w:hAnsi="Liberation Serif" w:cs="Liberation Serif"/>
          <w:sz w:val="28"/>
          <w:szCs w:val="28"/>
        </w:rPr>
        <w:t>ой</w:t>
      </w:r>
      <w:r w:rsidR="00F17F9B" w:rsidRPr="006B6EB8">
        <w:rPr>
          <w:rFonts w:ascii="Liberation Serif" w:hAnsi="Liberation Serif" w:cs="Liberation Serif"/>
          <w:sz w:val="28"/>
          <w:szCs w:val="28"/>
        </w:rPr>
        <w:t xml:space="preserve"> прокуратур</w:t>
      </w:r>
      <w:r w:rsidR="00CF247B" w:rsidRPr="006B6EB8">
        <w:rPr>
          <w:rFonts w:ascii="Liberation Serif" w:hAnsi="Liberation Serif" w:cs="Liberation Serif"/>
          <w:sz w:val="28"/>
          <w:szCs w:val="28"/>
        </w:rPr>
        <w:t xml:space="preserve">ы </w:t>
      </w:r>
      <w:r w:rsidR="00734A5B" w:rsidRPr="006B6EB8">
        <w:rPr>
          <w:rFonts w:ascii="Liberation Serif" w:hAnsi="Liberation Serif" w:cs="Liberation Serif"/>
          <w:sz w:val="28"/>
          <w:szCs w:val="28"/>
        </w:rPr>
        <w:t xml:space="preserve">посредством направления в тот же срок документов, предусмотренных </w:t>
      </w:r>
      <w:hyperlink w:anchor="ст100" w:history="1">
        <w:r w:rsidR="00734A5B" w:rsidRPr="006B6EB8">
          <w:rPr>
            <w:rStyle w:val="af1"/>
            <w:rFonts w:ascii="Liberation Serif" w:hAnsi="Liberation Serif" w:cs="Liberation Serif"/>
            <w:color w:val="auto"/>
            <w:sz w:val="28"/>
            <w:szCs w:val="28"/>
            <w:u w:val="none"/>
          </w:rPr>
          <w:t xml:space="preserve">пунктом </w:t>
        </w:r>
      </w:hyperlink>
      <w:r w:rsidR="00CC3DCC" w:rsidRPr="006B6EB8">
        <w:rPr>
          <w:rStyle w:val="af1"/>
          <w:rFonts w:ascii="Liberation Serif" w:hAnsi="Liberation Serif" w:cs="Liberation Serif"/>
          <w:color w:val="auto"/>
          <w:sz w:val="28"/>
          <w:szCs w:val="28"/>
          <w:u w:val="none"/>
        </w:rPr>
        <w:t>100</w:t>
      </w:r>
      <w:r w:rsidR="00EB6DB4" w:rsidRPr="006B6EB8">
        <w:rPr>
          <w:rStyle w:val="af1"/>
          <w:rFonts w:ascii="Liberation Serif" w:hAnsi="Liberation Serif" w:cs="Liberation Serif"/>
          <w:color w:val="auto"/>
          <w:sz w:val="28"/>
          <w:szCs w:val="28"/>
          <w:u w:val="none"/>
        </w:rPr>
        <w:t xml:space="preserve"> настоящего</w:t>
      </w:r>
      <w:r w:rsidR="00734A5B" w:rsidRPr="006B6EB8">
        <w:rPr>
          <w:rFonts w:ascii="Liberation Serif" w:hAnsi="Liberation Serif" w:cs="Liberation Serif"/>
          <w:sz w:val="28"/>
          <w:szCs w:val="28"/>
        </w:rPr>
        <w:t xml:space="preserve"> Положения. В этом случае уведомление контролируемого лица о проведении внепланового контрольного мероприятия может не проводиться.</w:t>
      </w:r>
    </w:p>
    <w:bookmarkEnd w:id="10"/>
    <w:p w:rsidR="00734A5B" w:rsidRPr="006B6EB8" w:rsidRDefault="00C246F7"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103</w:t>
      </w:r>
      <w:r w:rsidR="000A7797"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 xml:space="preserve">Права и обязанности контролируемых лиц, возникающие в связи с организацией и осуществлением муниципального контроля, устанавливаются </w:t>
      </w:r>
      <w:r w:rsidR="001E2962" w:rsidRPr="006B6EB8">
        <w:rPr>
          <w:rFonts w:ascii="Liberation Serif" w:hAnsi="Liberation Serif" w:cs="Liberation Serif"/>
          <w:sz w:val="28"/>
          <w:szCs w:val="28"/>
        </w:rPr>
        <w:t>З</w:t>
      </w:r>
      <w:r w:rsidR="00734A5B" w:rsidRPr="006B6EB8">
        <w:rPr>
          <w:rFonts w:ascii="Liberation Serif" w:hAnsi="Liberation Serif" w:cs="Liberation Serif"/>
          <w:sz w:val="28"/>
          <w:szCs w:val="28"/>
        </w:rPr>
        <w:t>аконом № 248-ФЗ.</w:t>
      </w:r>
    </w:p>
    <w:p w:rsidR="00734A5B" w:rsidRPr="006B6EB8" w:rsidRDefault="00C246F7"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104</w:t>
      </w:r>
      <w:r w:rsidR="000A7797"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734A5B" w:rsidRPr="006B6EB8" w:rsidRDefault="00C246F7"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105</w:t>
      </w:r>
      <w:r w:rsidR="000A7797"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0A7797" w:rsidRPr="006B6EB8" w:rsidRDefault="00C246F7"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106</w:t>
      </w:r>
      <w:r w:rsidR="000A7797"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rPr>
        <w:t>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w:t>
      </w:r>
      <w:r w:rsidR="00792F34" w:rsidRPr="006B6EB8">
        <w:rPr>
          <w:rFonts w:ascii="Liberation Serif" w:hAnsi="Liberation Serif" w:cs="Liberation Serif"/>
          <w:sz w:val="28"/>
          <w:szCs w:val="28"/>
        </w:rPr>
        <w:t xml:space="preserve"> лицом информации контрольному </w:t>
      </w:r>
      <w:r w:rsidR="00734A5B" w:rsidRPr="006B6EB8">
        <w:rPr>
          <w:rFonts w:ascii="Liberation Serif" w:hAnsi="Liberation Serif" w:cs="Liberation Serif"/>
          <w:sz w:val="28"/>
          <w:szCs w:val="28"/>
        </w:rPr>
        <w:t xml:space="preserve">органу о невозможности присутствия при проведении контрольного мероприятия контрольные </w:t>
      </w:r>
      <w:r w:rsidR="00734A5B" w:rsidRPr="006B6EB8">
        <w:rPr>
          <w:rFonts w:ascii="Liberation Serif" w:hAnsi="Liberation Serif" w:cs="Liberation Serif"/>
          <w:sz w:val="28"/>
          <w:szCs w:val="28"/>
        </w:rPr>
        <w:lastRenderedPageBreak/>
        <w:t>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w:t>
      </w:r>
      <w:bookmarkStart w:id="11" w:name="ст107"/>
      <w:r w:rsidR="000A7797" w:rsidRPr="006B6EB8">
        <w:rPr>
          <w:rFonts w:ascii="Liberation Serif" w:hAnsi="Liberation Serif" w:cs="Liberation Serif"/>
          <w:sz w:val="28"/>
          <w:szCs w:val="28"/>
        </w:rPr>
        <w:t>дении контрольного мероприятия.</w:t>
      </w:r>
    </w:p>
    <w:p w:rsidR="00734A5B" w:rsidRPr="006B6EB8" w:rsidRDefault="00C246F7"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shd w:val="clear" w:color="auto" w:fill="FFFFFF"/>
        </w:rPr>
        <w:t>107</w:t>
      </w:r>
      <w:r w:rsidR="000A7797" w:rsidRPr="006B6EB8">
        <w:rPr>
          <w:rFonts w:ascii="Liberation Serif" w:hAnsi="Liberation Serif" w:cs="Liberation Serif"/>
          <w:sz w:val="28"/>
          <w:szCs w:val="28"/>
          <w:shd w:val="clear" w:color="auto" w:fill="FFFFFF"/>
        </w:rPr>
        <w:t xml:space="preserve">. </w:t>
      </w:r>
      <w:r w:rsidR="00734A5B" w:rsidRPr="006B6EB8">
        <w:rPr>
          <w:rFonts w:ascii="Liberation Serif" w:hAnsi="Liberation Serif" w:cs="Liberation Serif"/>
          <w:sz w:val="28"/>
          <w:szCs w:val="28"/>
          <w:shd w:val="clear" w:color="auto" w:fill="FFFFFF"/>
        </w:rPr>
        <w:t>В случае временной нетрудоспособности индивидуального предпринимателя, гражданина,</w:t>
      </w:r>
      <w:r w:rsidR="00734A5B" w:rsidRPr="006B6EB8">
        <w:rPr>
          <w:rFonts w:ascii="Liberation Serif" w:hAnsi="Liberation Serif" w:cs="Liberation Serif"/>
          <w:sz w:val="28"/>
          <w:szCs w:val="28"/>
        </w:rPr>
        <w:t xml:space="preserve"> являющихся контролируемыми лицами,</w:t>
      </w:r>
      <w:r w:rsidR="00734A5B" w:rsidRPr="006B6EB8">
        <w:rPr>
          <w:rFonts w:ascii="Liberation Serif" w:hAnsi="Liberation Serif" w:cs="Liberation Serif"/>
          <w:sz w:val="28"/>
          <w:szCs w:val="28"/>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00792F34" w:rsidRPr="006B6EB8">
        <w:rPr>
          <w:rFonts w:ascii="Liberation Serif" w:hAnsi="Liberation Serif" w:cs="Liberation Serif"/>
          <w:sz w:val="28"/>
          <w:szCs w:val="28"/>
        </w:rPr>
        <w:t>контрольный</w:t>
      </w:r>
      <w:r w:rsidR="00734A5B" w:rsidRPr="006B6EB8">
        <w:rPr>
          <w:rFonts w:ascii="Liberation Serif" w:hAnsi="Liberation Serif" w:cs="Liberation Serif"/>
          <w:sz w:val="28"/>
          <w:szCs w:val="28"/>
        </w:rPr>
        <w:t xml:space="preserve"> орган </w:t>
      </w:r>
      <w:r w:rsidR="00734A5B" w:rsidRPr="006B6EB8">
        <w:rPr>
          <w:rFonts w:ascii="Liberation Serif" w:hAnsi="Liberation Serif" w:cs="Liberation Serif"/>
          <w:sz w:val="28"/>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1"/>
    <w:p w:rsidR="00734A5B" w:rsidRPr="006B6EB8" w:rsidRDefault="00C246F7"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shd w:val="clear" w:color="auto" w:fill="FFFFFF"/>
        </w:rPr>
      </w:pPr>
      <w:r w:rsidRPr="006B6EB8">
        <w:rPr>
          <w:rFonts w:ascii="Liberation Serif" w:hAnsi="Liberation Serif" w:cs="Liberation Serif"/>
          <w:sz w:val="28"/>
          <w:szCs w:val="28"/>
          <w:shd w:val="clear" w:color="auto" w:fill="FFFFFF"/>
        </w:rPr>
        <w:t>108</w:t>
      </w:r>
      <w:r w:rsidR="000A7797" w:rsidRPr="006B6EB8">
        <w:rPr>
          <w:rFonts w:ascii="Liberation Serif" w:hAnsi="Liberation Serif" w:cs="Liberation Serif"/>
          <w:sz w:val="28"/>
          <w:szCs w:val="28"/>
          <w:shd w:val="clear" w:color="auto" w:fill="FFFFFF"/>
        </w:rPr>
        <w:t xml:space="preserve">. </w:t>
      </w:r>
      <w:r w:rsidR="00734A5B" w:rsidRPr="006B6EB8">
        <w:rPr>
          <w:rFonts w:ascii="Liberation Serif" w:hAnsi="Liberation Serif" w:cs="Liberation Serif"/>
          <w:sz w:val="28"/>
          <w:szCs w:val="28"/>
          <w:shd w:val="clear" w:color="auto" w:fill="FFFFFF"/>
        </w:rPr>
        <w:t>При поступлении информации, указанной</w:t>
      </w:r>
      <w:r w:rsidR="00176DB8" w:rsidRPr="006B6EB8">
        <w:rPr>
          <w:rFonts w:ascii="Liberation Serif" w:hAnsi="Liberation Serif" w:cs="Liberation Serif"/>
          <w:sz w:val="28"/>
          <w:szCs w:val="28"/>
          <w:shd w:val="clear" w:color="auto" w:fill="FFFFFF"/>
        </w:rPr>
        <w:t xml:space="preserve"> в пункте</w:t>
      </w:r>
      <w:r w:rsidR="00734A5B" w:rsidRPr="006B6EB8">
        <w:rPr>
          <w:rFonts w:ascii="Liberation Serif" w:hAnsi="Liberation Serif" w:cs="Liberation Serif"/>
          <w:sz w:val="28"/>
          <w:szCs w:val="28"/>
          <w:shd w:val="clear" w:color="auto" w:fill="FFFFFF"/>
        </w:rPr>
        <w:t xml:space="preserve"> </w:t>
      </w:r>
      <w:r w:rsidR="00CC3DCC" w:rsidRPr="006B6EB8">
        <w:rPr>
          <w:rFonts w:ascii="Liberation Serif" w:hAnsi="Liberation Serif" w:cs="Liberation Serif"/>
          <w:sz w:val="28"/>
          <w:szCs w:val="28"/>
        </w:rPr>
        <w:t>107</w:t>
      </w:r>
      <w:r w:rsidR="00734A5B" w:rsidRPr="006B6EB8">
        <w:rPr>
          <w:rFonts w:ascii="Liberation Serif" w:hAnsi="Liberation Serif" w:cs="Liberation Serif"/>
          <w:sz w:val="28"/>
          <w:szCs w:val="28"/>
          <w:shd w:val="clear" w:color="auto" w:fill="FFFFFF"/>
        </w:rPr>
        <w:t xml:space="preserve"> </w:t>
      </w:r>
      <w:r w:rsidR="00EB6DB4" w:rsidRPr="006B6EB8">
        <w:rPr>
          <w:rFonts w:ascii="Liberation Serif" w:hAnsi="Liberation Serif" w:cs="Liberation Serif"/>
          <w:sz w:val="28"/>
          <w:szCs w:val="28"/>
          <w:shd w:val="clear" w:color="auto" w:fill="FFFFFF"/>
        </w:rPr>
        <w:t xml:space="preserve">настоящего </w:t>
      </w:r>
      <w:r w:rsidR="00734A5B" w:rsidRPr="006B6EB8">
        <w:rPr>
          <w:rFonts w:ascii="Liberation Serif" w:hAnsi="Liberation Serif" w:cs="Liberation Serif"/>
          <w:sz w:val="28"/>
          <w:szCs w:val="28"/>
          <w:shd w:val="clear" w:color="auto" w:fill="FFFFFF"/>
        </w:rPr>
        <w:t xml:space="preserve">Положения, в </w:t>
      </w:r>
      <w:r w:rsidR="00734A5B" w:rsidRPr="006B6EB8">
        <w:rPr>
          <w:rFonts w:ascii="Liberation Serif" w:hAnsi="Liberation Serif" w:cs="Liberation Serif"/>
          <w:sz w:val="28"/>
          <w:szCs w:val="28"/>
        </w:rPr>
        <w:t xml:space="preserve">контрольный орган решением </w:t>
      </w:r>
      <w:r w:rsidR="00176DB8" w:rsidRPr="006B6EB8">
        <w:rPr>
          <w:rFonts w:ascii="Liberation Serif" w:hAnsi="Liberation Serif" w:cs="Liberation Serif"/>
          <w:sz w:val="28"/>
          <w:szCs w:val="28"/>
        </w:rPr>
        <w:t xml:space="preserve">руководителя (заместителя руководителя) </w:t>
      </w:r>
      <w:r w:rsidR="00734A5B" w:rsidRPr="006B6EB8">
        <w:rPr>
          <w:rFonts w:ascii="Liberation Serif" w:hAnsi="Liberation Serif" w:cs="Liberation Serif"/>
          <w:sz w:val="28"/>
          <w:szCs w:val="28"/>
        </w:rPr>
        <w:t xml:space="preserve">контрольного органа </w:t>
      </w:r>
      <w:r w:rsidR="00734A5B" w:rsidRPr="006B6EB8">
        <w:rPr>
          <w:rFonts w:ascii="Liberation Serif" w:hAnsi="Liberation Serif" w:cs="Liberation Serif"/>
          <w:sz w:val="28"/>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00792F34" w:rsidRPr="006B6EB8">
        <w:rPr>
          <w:rFonts w:ascii="Liberation Serif" w:hAnsi="Liberation Serif" w:cs="Liberation Serif"/>
          <w:sz w:val="28"/>
          <w:szCs w:val="28"/>
        </w:rPr>
        <w:t xml:space="preserve">контрольный </w:t>
      </w:r>
      <w:r w:rsidR="00734A5B" w:rsidRPr="006B6EB8">
        <w:rPr>
          <w:rFonts w:ascii="Liberation Serif" w:hAnsi="Liberation Serif" w:cs="Liberation Serif"/>
          <w:sz w:val="28"/>
          <w:szCs w:val="28"/>
        </w:rPr>
        <w:t>орган</w:t>
      </w:r>
      <w:r w:rsidR="00734A5B" w:rsidRPr="006B6EB8">
        <w:rPr>
          <w:rFonts w:ascii="Liberation Serif" w:hAnsi="Liberation Serif" w:cs="Liberation Serif"/>
          <w:sz w:val="28"/>
          <w:szCs w:val="28"/>
          <w:shd w:val="clear" w:color="auto" w:fill="FFFFFF"/>
        </w:rPr>
        <w:t>.</w:t>
      </w:r>
    </w:p>
    <w:p w:rsidR="00DA0C92" w:rsidRDefault="00DA0C92" w:rsidP="005C1911">
      <w:pPr>
        <w:widowControl w:val="0"/>
        <w:autoSpaceDE w:val="0"/>
        <w:ind w:firstLine="709"/>
        <w:jc w:val="center"/>
        <w:rPr>
          <w:rFonts w:ascii="Liberation Serif" w:hAnsi="Liberation Serif" w:cs="Liberation Serif"/>
          <w:sz w:val="28"/>
          <w:szCs w:val="28"/>
        </w:rPr>
      </w:pPr>
    </w:p>
    <w:p w:rsidR="00734A5B" w:rsidRPr="006B6EB8" w:rsidRDefault="00734A5B" w:rsidP="005C1911">
      <w:pPr>
        <w:widowControl w:val="0"/>
        <w:autoSpaceDE w:val="0"/>
        <w:ind w:firstLine="709"/>
        <w:jc w:val="center"/>
        <w:rPr>
          <w:rFonts w:ascii="Liberation Serif" w:hAnsi="Liberation Serif" w:cs="Liberation Serif"/>
          <w:sz w:val="28"/>
          <w:szCs w:val="28"/>
        </w:rPr>
      </w:pPr>
      <w:r w:rsidRPr="006B6EB8">
        <w:rPr>
          <w:rFonts w:ascii="Liberation Serif" w:hAnsi="Liberation Serif" w:cs="Liberation Serif"/>
          <w:sz w:val="28"/>
          <w:szCs w:val="28"/>
        </w:rPr>
        <w:t xml:space="preserve">Глава </w:t>
      </w:r>
      <w:r w:rsidR="00B1788E" w:rsidRPr="006B6EB8">
        <w:rPr>
          <w:rFonts w:ascii="Liberation Serif" w:hAnsi="Liberation Serif" w:cs="Liberation Serif"/>
          <w:sz w:val="28"/>
          <w:szCs w:val="28"/>
        </w:rPr>
        <w:t>2</w:t>
      </w:r>
      <w:r w:rsidRPr="006B6EB8">
        <w:rPr>
          <w:rFonts w:ascii="Liberation Serif" w:hAnsi="Liberation Serif" w:cs="Liberation Serif"/>
          <w:sz w:val="28"/>
          <w:szCs w:val="28"/>
        </w:rPr>
        <w:t>. Инспекционный визит</w:t>
      </w:r>
    </w:p>
    <w:p w:rsidR="00DC552C" w:rsidRPr="006B6EB8" w:rsidRDefault="00DC552C" w:rsidP="005C1911">
      <w:pPr>
        <w:widowControl w:val="0"/>
        <w:autoSpaceDE w:val="0"/>
        <w:ind w:firstLine="709"/>
        <w:jc w:val="center"/>
        <w:rPr>
          <w:rFonts w:ascii="Liberation Serif" w:hAnsi="Liberation Serif" w:cs="Liberation Serif"/>
          <w:sz w:val="28"/>
          <w:szCs w:val="28"/>
        </w:rPr>
      </w:pPr>
    </w:p>
    <w:p w:rsidR="0016790F" w:rsidRPr="006B6EB8" w:rsidRDefault="00C246F7" w:rsidP="005C1911">
      <w:pPr>
        <w:shd w:val="clear" w:color="auto" w:fill="FFFFFF"/>
        <w:spacing w:line="302" w:lineRule="atLeast"/>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109</w:t>
      </w:r>
      <w:r w:rsidR="000A7797" w:rsidRPr="006B6EB8">
        <w:rPr>
          <w:rFonts w:ascii="Liberation Serif" w:hAnsi="Liberation Serif" w:cs="Liberation Serif"/>
          <w:sz w:val="28"/>
          <w:szCs w:val="28"/>
        </w:rPr>
        <w:t xml:space="preserve">. </w:t>
      </w:r>
      <w:r w:rsidR="0016790F" w:rsidRPr="006B6EB8">
        <w:rPr>
          <w:rFonts w:ascii="Liberation Serif" w:hAnsi="Liberation Serif" w:cs="Liberation Serif"/>
          <w:sz w:val="28"/>
          <w:szCs w:val="28"/>
        </w:rPr>
        <w:t>Инспекционный визит проводится в порядке, предусмотренном </w:t>
      </w:r>
      <w:r w:rsidR="0016790F" w:rsidRPr="006B6EB8">
        <w:rPr>
          <w:rFonts w:ascii="Liberation Serif" w:hAnsi="Liberation Serif" w:cs="Liberation Serif"/>
          <w:sz w:val="28"/>
          <w:szCs w:val="28"/>
        </w:rPr>
        <w:br/>
        <w:t xml:space="preserve">‎ статьей 70 </w:t>
      </w:r>
      <w:r w:rsidR="00591D26" w:rsidRPr="006B6EB8">
        <w:rPr>
          <w:rFonts w:ascii="Liberation Serif" w:hAnsi="Liberation Serif" w:cs="Liberation Serif"/>
          <w:sz w:val="28"/>
          <w:szCs w:val="28"/>
        </w:rPr>
        <w:t>Закона</w:t>
      </w:r>
      <w:r w:rsidR="0016790F" w:rsidRPr="006B6EB8">
        <w:rPr>
          <w:rFonts w:ascii="Liberation Serif" w:hAnsi="Liberation Serif" w:cs="Liberation Serif"/>
          <w:sz w:val="28"/>
          <w:szCs w:val="28"/>
        </w:rPr>
        <w:t xml:space="preserve"> № 248-ФЗ.</w:t>
      </w:r>
    </w:p>
    <w:p w:rsidR="0016790F" w:rsidRPr="006B6EB8" w:rsidRDefault="00C246F7" w:rsidP="005C1911">
      <w:pPr>
        <w:shd w:val="clear" w:color="auto" w:fill="FFFFFF"/>
        <w:spacing w:line="302" w:lineRule="atLeast"/>
        <w:ind w:firstLine="709"/>
        <w:jc w:val="both"/>
        <w:rPr>
          <w:rFonts w:ascii="Liberation Serif" w:hAnsi="Liberation Serif" w:cs="Liberation Serif"/>
          <w:sz w:val="28"/>
          <w:szCs w:val="28"/>
        </w:rPr>
      </w:pPr>
      <w:r w:rsidRPr="006B6EB8">
        <w:rPr>
          <w:rFonts w:ascii="Liberation Serif" w:hAnsi="Liberation Serif" w:cs="Liberation Serif"/>
          <w:sz w:val="28"/>
          <w:szCs w:val="28"/>
        </w:rPr>
        <w:t>110</w:t>
      </w:r>
      <w:r w:rsidR="000A7797" w:rsidRPr="006B6EB8">
        <w:rPr>
          <w:rFonts w:ascii="Liberation Serif" w:hAnsi="Liberation Serif" w:cs="Liberation Serif"/>
          <w:sz w:val="28"/>
          <w:szCs w:val="28"/>
        </w:rPr>
        <w:t xml:space="preserve">. </w:t>
      </w:r>
      <w:r w:rsidR="0016790F" w:rsidRPr="006B6EB8">
        <w:rPr>
          <w:rFonts w:ascii="Liberation Serif" w:hAnsi="Liberation Serif" w:cs="Liberation Serif"/>
          <w:sz w:val="28"/>
          <w:szCs w:val="28"/>
        </w:rPr>
        <w:t>В ходе инспекционного визита могут сов</w:t>
      </w:r>
      <w:r w:rsidR="00CF247B" w:rsidRPr="006B6EB8">
        <w:rPr>
          <w:rFonts w:ascii="Liberation Serif" w:hAnsi="Liberation Serif" w:cs="Liberation Serif"/>
          <w:sz w:val="28"/>
          <w:szCs w:val="28"/>
        </w:rPr>
        <w:t>ершаться следующие контрольные</w:t>
      </w:r>
      <w:r w:rsidR="0016790F" w:rsidRPr="006B6EB8">
        <w:rPr>
          <w:rFonts w:ascii="Liberation Serif" w:hAnsi="Liberation Serif" w:cs="Liberation Serif"/>
          <w:sz w:val="28"/>
          <w:szCs w:val="28"/>
        </w:rPr>
        <w:t xml:space="preserve"> действия:</w:t>
      </w:r>
    </w:p>
    <w:p w:rsidR="0016790F" w:rsidRPr="006B6EB8" w:rsidRDefault="0016790F" w:rsidP="005C1911">
      <w:pPr>
        <w:shd w:val="clear" w:color="auto" w:fill="FFFFFF"/>
        <w:spacing w:line="302" w:lineRule="atLeast"/>
        <w:ind w:firstLine="709"/>
        <w:jc w:val="both"/>
        <w:rPr>
          <w:rFonts w:ascii="Liberation Serif" w:hAnsi="Liberation Serif" w:cs="Liberation Serif"/>
          <w:sz w:val="28"/>
          <w:szCs w:val="28"/>
        </w:rPr>
      </w:pPr>
      <w:r w:rsidRPr="006B6EB8">
        <w:rPr>
          <w:rFonts w:ascii="Liberation Serif" w:hAnsi="Liberation Serif" w:cs="Liberation Serif"/>
          <w:sz w:val="28"/>
          <w:szCs w:val="28"/>
        </w:rPr>
        <w:t>1) осмотр;</w:t>
      </w:r>
    </w:p>
    <w:p w:rsidR="0016790F" w:rsidRPr="006B6EB8" w:rsidRDefault="0016790F" w:rsidP="005C1911">
      <w:pPr>
        <w:shd w:val="clear" w:color="auto" w:fill="FFFFFF"/>
        <w:spacing w:line="302" w:lineRule="atLeast"/>
        <w:ind w:firstLine="709"/>
        <w:jc w:val="both"/>
        <w:rPr>
          <w:rFonts w:ascii="Liberation Serif" w:hAnsi="Liberation Serif" w:cs="Liberation Serif"/>
          <w:sz w:val="28"/>
          <w:szCs w:val="28"/>
        </w:rPr>
      </w:pPr>
      <w:r w:rsidRPr="006B6EB8">
        <w:rPr>
          <w:rFonts w:ascii="Liberation Serif" w:hAnsi="Liberation Serif" w:cs="Liberation Serif"/>
          <w:sz w:val="28"/>
          <w:szCs w:val="28"/>
        </w:rPr>
        <w:t>2) опрос;</w:t>
      </w:r>
    </w:p>
    <w:p w:rsidR="0016790F" w:rsidRPr="006B6EB8" w:rsidRDefault="0016790F" w:rsidP="005C1911">
      <w:pPr>
        <w:shd w:val="clear" w:color="auto" w:fill="FFFFFF"/>
        <w:spacing w:line="302" w:lineRule="atLeast"/>
        <w:ind w:firstLine="709"/>
        <w:jc w:val="both"/>
        <w:rPr>
          <w:rFonts w:ascii="Liberation Serif" w:hAnsi="Liberation Serif" w:cs="Liberation Serif"/>
          <w:sz w:val="28"/>
          <w:szCs w:val="28"/>
        </w:rPr>
      </w:pPr>
      <w:r w:rsidRPr="006B6EB8">
        <w:rPr>
          <w:rFonts w:ascii="Liberation Serif" w:hAnsi="Liberation Serif" w:cs="Liberation Serif"/>
          <w:sz w:val="28"/>
          <w:szCs w:val="28"/>
        </w:rPr>
        <w:t>3) получение письменных объяснений;</w:t>
      </w:r>
    </w:p>
    <w:p w:rsidR="0016790F" w:rsidRPr="006B6EB8" w:rsidRDefault="0016790F" w:rsidP="005C1911">
      <w:pPr>
        <w:shd w:val="clear" w:color="auto" w:fill="FFFFFF"/>
        <w:spacing w:line="302" w:lineRule="atLeast"/>
        <w:ind w:firstLine="709"/>
        <w:jc w:val="both"/>
        <w:rPr>
          <w:rFonts w:ascii="Liberation Serif" w:hAnsi="Liberation Serif" w:cs="Liberation Serif"/>
          <w:sz w:val="28"/>
          <w:szCs w:val="28"/>
        </w:rPr>
      </w:pPr>
      <w:r w:rsidRPr="006B6EB8">
        <w:rPr>
          <w:rFonts w:ascii="Liberation Serif" w:hAnsi="Liberation Serif" w:cs="Liberation Serif"/>
          <w:sz w:val="28"/>
          <w:szCs w:val="28"/>
        </w:rPr>
        <w:t>4) инструментальное обследование;</w:t>
      </w:r>
    </w:p>
    <w:p w:rsidR="0016790F" w:rsidRPr="006B6EB8" w:rsidRDefault="0016790F" w:rsidP="005C1911">
      <w:pPr>
        <w:shd w:val="clear" w:color="auto" w:fill="FFFFFF"/>
        <w:spacing w:line="302" w:lineRule="atLeast"/>
        <w:ind w:firstLine="709"/>
        <w:jc w:val="both"/>
        <w:rPr>
          <w:rFonts w:ascii="Liberation Serif" w:hAnsi="Liberation Serif" w:cs="Liberation Serif"/>
          <w:sz w:val="28"/>
          <w:szCs w:val="28"/>
        </w:rPr>
      </w:pPr>
      <w:r w:rsidRPr="006B6EB8">
        <w:rPr>
          <w:rFonts w:ascii="Liberation Serif" w:hAnsi="Liberation Serif" w:cs="Liberation Serif"/>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6790F" w:rsidRPr="006B6EB8" w:rsidRDefault="00C246F7" w:rsidP="005C1911">
      <w:pPr>
        <w:shd w:val="clear" w:color="auto" w:fill="FFFFFF"/>
        <w:spacing w:line="302" w:lineRule="atLeast"/>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111</w:t>
      </w:r>
      <w:r w:rsidR="000A7797" w:rsidRPr="006B6EB8">
        <w:rPr>
          <w:rFonts w:ascii="Liberation Serif" w:hAnsi="Liberation Serif" w:cs="Liberation Serif"/>
          <w:sz w:val="28"/>
          <w:szCs w:val="28"/>
        </w:rPr>
        <w:t xml:space="preserve">. </w:t>
      </w:r>
      <w:r w:rsidR="0016790F" w:rsidRPr="006B6EB8">
        <w:rPr>
          <w:rFonts w:ascii="Liberation Serif" w:hAnsi="Liberation Serif" w:cs="Liberation Serif"/>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6790F" w:rsidRPr="006B6EB8" w:rsidRDefault="00C246F7" w:rsidP="005C1911">
      <w:pPr>
        <w:shd w:val="clear" w:color="auto" w:fill="FFFFFF"/>
        <w:spacing w:line="302" w:lineRule="atLeast"/>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112</w:t>
      </w:r>
      <w:r w:rsidR="0016790F" w:rsidRPr="006B6EB8">
        <w:rPr>
          <w:rFonts w:ascii="Liberation Serif" w:hAnsi="Liberation Serif" w:cs="Liberation Serif"/>
          <w:sz w:val="28"/>
          <w:szCs w:val="28"/>
        </w:rPr>
        <w:t>. Инспекционный визит может проводиться с использованием средств дистанционного взаимодействия, в том числе посредством аудио- или видеосвязи.</w:t>
      </w:r>
    </w:p>
    <w:p w:rsidR="00BF497E" w:rsidRPr="006B6EB8" w:rsidRDefault="00734A5B" w:rsidP="005C1911">
      <w:pPr>
        <w:widowControl w:val="0"/>
        <w:autoSpaceDE w:val="0"/>
        <w:ind w:firstLine="709"/>
        <w:jc w:val="center"/>
        <w:rPr>
          <w:rFonts w:ascii="Liberation Serif" w:hAnsi="Liberation Serif" w:cs="Liberation Serif"/>
          <w:sz w:val="28"/>
          <w:szCs w:val="28"/>
        </w:rPr>
      </w:pPr>
      <w:r w:rsidRPr="006B6EB8">
        <w:rPr>
          <w:rFonts w:ascii="Liberation Serif" w:hAnsi="Liberation Serif" w:cs="Liberation Serif"/>
          <w:sz w:val="28"/>
          <w:szCs w:val="28"/>
        </w:rPr>
        <w:t xml:space="preserve">Глава </w:t>
      </w:r>
      <w:r w:rsidR="00B1788E" w:rsidRPr="006B6EB8">
        <w:rPr>
          <w:rFonts w:ascii="Liberation Serif" w:hAnsi="Liberation Serif" w:cs="Liberation Serif"/>
          <w:sz w:val="28"/>
          <w:szCs w:val="28"/>
        </w:rPr>
        <w:t>3</w:t>
      </w:r>
      <w:r w:rsidRPr="006B6EB8">
        <w:rPr>
          <w:rFonts w:ascii="Liberation Serif" w:hAnsi="Liberation Serif" w:cs="Liberation Serif"/>
          <w:sz w:val="28"/>
          <w:szCs w:val="28"/>
        </w:rPr>
        <w:t>. Рейдовый осмотр</w:t>
      </w:r>
    </w:p>
    <w:p w:rsidR="00DC552C" w:rsidRPr="006B6EB8" w:rsidRDefault="00DC552C" w:rsidP="005C1911">
      <w:pPr>
        <w:widowControl w:val="0"/>
        <w:autoSpaceDE w:val="0"/>
        <w:ind w:firstLine="709"/>
        <w:jc w:val="center"/>
        <w:rPr>
          <w:rFonts w:ascii="Liberation Serif" w:hAnsi="Liberation Serif" w:cs="Liberation Serif"/>
          <w:sz w:val="28"/>
          <w:szCs w:val="28"/>
        </w:rPr>
      </w:pPr>
    </w:p>
    <w:p w:rsidR="00B4747D" w:rsidRPr="006B6EB8" w:rsidRDefault="00C246F7" w:rsidP="005C1911">
      <w:pPr>
        <w:shd w:val="clear" w:color="auto" w:fill="FFFFFF"/>
        <w:spacing w:line="302" w:lineRule="atLeast"/>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113</w:t>
      </w:r>
      <w:r w:rsidR="00B4747D" w:rsidRPr="006B6EB8">
        <w:rPr>
          <w:rFonts w:ascii="Liberation Serif" w:hAnsi="Liberation Serif" w:cs="Liberation Serif"/>
          <w:sz w:val="28"/>
          <w:szCs w:val="28"/>
        </w:rPr>
        <w:t xml:space="preserve">. Рейдовый осмотр проводится в порядке, предусмотренном статьей 71 </w:t>
      </w:r>
      <w:r w:rsidR="00530189" w:rsidRPr="006B6EB8">
        <w:rPr>
          <w:rFonts w:ascii="Liberation Serif" w:hAnsi="Liberation Serif" w:cs="Liberation Serif"/>
          <w:sz w:val="28"/>
          <w:szCs w:val="28"/>
        </w:rPr>
        <w:t>З</w:t>
      </w:r>
      <w:r w:rsidR="00B4747D" w:rsidRPr="006B6EB8">
        <w:rPr>
          <w:rFonts w:ascii="Liberation Serif" w:hAnsi="Liberation Serif" w:cs="Liberation Serif"/>
          <w:sz w:val="28"/>
          <w:szCs w:val="28"/>
        </w:rPr>
        <w:t>акона № 248-ФЗ.</w:t>
      </w:r>
    </w:p>
    <w:p w:rsidR="00B4747D" w:rsidRPr="006B6EB8" w:rsidRDefault="00C246F7" w:rsidP="005C1911">
      <w:pPr>
        <w:shd w:val="clear" w:color="auto" w:fill="FFFFFF"/>
        <w:spacing w:line="302" w:lineRule="atLeast"/>
        <w:ind w:firstLine="709"/>
        <w:jc w:val="both"/>
        <w:rPr>
          <w:rFonts w:ascii="Liberation Serif" w:hAnsi="Liberation Serif" w:cs="Liberation Serif"/>
          <w:sz w:val="28"/>
          <w:szCs w:val="28"/>
        </w:rPr>
      </w:pPr>
      <w:r w:rsidRPr="006B6EB8">
        <w:rPr>
          <w:rFonts w:ascii="Liberation Serif" w:hAnsi="Liberation Serif" w:cs="Liberation Serif"/>
          <w:sz w:val="28"/>
          <w:szCs w:val="28"/>
        </w:rPr>
        <w:lastRenderedPageBreak/>
        <w:t>114</w:t>
      </w:r>
      <w:r w:rsidR="00B4747D" w:rsidRPr="006B6EB8">
        <w:rPr>
          <w:rFonts w:ascii="Liberation Serif" w:hAnsi="Liberation Serif" w:cs="Liberation Serif"/>
          <w:sz w:val="28"/>
          <w:szCs w:val="28"/>
        </w:rPr>
        <w:t>. В ходе рейдового осмотра могут сов</w:t>
      </w:r>
      <w:r w:rsidR="005F0E1C" w:rsidRPr="006B6EB8">
        <w:rPr>
          <w:rFonts w:ascii="Liberation Serif" w:hAnsi="Liberation Serif" w:cs="Liberation Serif"/>
          <w:sz w:val="28"/>
          <w:szCs w:val="28"/>
        </w:rPr>
        <w:t>ершаться следующие контрольные</w:t>
      </w:r>
      <w:r w:rsidR="00B4747D" w:rsidRPr="006B6EB8">
        <w:rPr>
          <w:rFonts w:ascii="Liberation Serif" w:hAnsi="Liberation Serif" w:cs="Liberation Serif"/>
          <w:sz w:val="28"/>
          <w:szCs w:val="28"/>
        </w:rPr>
        <w:t xml:space="preserve"> действия:</w:t>
      </w:r>
    </w:p>
    <w:p w:rsidR="00B4747D" w:rsidRPr="006B6EB8" w:rsidRDefault="00B4747D" w:rsidP="005C1911">
      <w:pPr>
        <w:shd w:val="clear" w:color="auto" w:fill="FFFFFF"/>
        <w:spacing w:line="302" w:lineRule="atLeast"/>
        <w:ind w:firstLine="709"/>
        <w:jc w:val="both"/>
        <w:rPr>
          <w:rFonts w:ascii="Liberation Serif" w:hAnsi="Liberation Serif" w:cs="Liberation Serif"/>
          <w:sz w:val="28"/>
          <w:szCs w:val="28"/>
        </w:rPr>
      </w:pPr>
      <w:r w:rsidRPr="006B6EB8">
        <w:rPr>
          <w:rFonts w:ascii="Liberation Serif" w:hAnsi="Liberation Serif" w:cs="Liberation Serif"/>
          <w:sz w:val="28"/>
          <w:szCs w:val="28"/>
        </w:rPr>
        <w:t>1) осмотр;</w:t>
      </w:r>
    </w:p>
    <w:p w:rsidR="00B4747D" w:rsidRPr="006B6EB8" w:rsidRDefault="00B4747D" w:rsidP="005C1911">
      <w:pPr>
        <w:shd w:val="clear" w:color="auto" w:fill="FFFFFF"/>
        <w:spacing w:line="302" w:lineRule="atLeast"/>
        <w:ind w:firstLine="709"/>
        <w:jc w:val="both"/>
        <w:rPr>
          <w:rFonts w:ascii="Liberation Serif" w:hAnsi="Liberation Serif" w:cs="Liberation Serif"/>
          <w:sz w:val="28"/>
          <w:szCs w:val="28"/>
        </w:rPr>
      </w:pPr>
      <w:r w:rsidRPr="006B6EB8">
        <w:rPr>
          <w:rFonts w:ascii="Liberation Serif" w:hAnsi="Liberation Serif" w:cs="Liberation Serif"/>
          <w:sz w:val="28"/>
          <w:szCs w:val="28"/>
        </w:rPr>
        <w:t>2)</w:t>
      </w:r>
      <w:r w:rsidR="00E80A23" w:rsidRPr="006B6EB8">
        <w:rPr>
          <w:rFonts w:ascii="Liberation Serif" w:hAnsi="Liberation Serif" w:cs="Liberation Serif"/>
          <w:sz w:val="28"/>
          <w:szCs w:val="28"/>
        </w:rPr>
        <w:t xml:space="preserve"> опрос</w:t>
      </w:r>
      <w:r w:rsidR="005F0E1C" w:rsidRPr="006B6EB8">
        <w:rPr>
          <w:rFonts w:ascii="Liberation Serif" w:hAnsi="Liberation Serif" w:cs="Liberation Serif"/>
          <w:sz w:val="28"/>
          <w:szCs w:val="28"/>
        </w:rPr>
        <w:t>;</w:t>
      </w:r>
    </w:p>
    <w:p w:rsidR="00E80A23" w:rsidRPr="006B6EB8" w:rsidRDefault="00B4747D" w:rsidP="005C1911">
      <w:pPr>
        <w:shd w:val="clear" w:color="auto" w:fill="FFFFFF"/>
        <w:spacing w:line="302" w:lineRule="atLeast"/>
        <w:ind w:firstLine="709"/>
        <w:jc w:val="both"/>
        <w:rPr>
          <w:rFonts w:ascii="Liberation Serif" w:hAnsi="Liberation Serif" w:cs="Liberation Serif"/>
          <w:sz w:val="28"/>
          <w:szCs w:val="28"/>
        </w:rPr>
      </w:pPr>
      <w:r w:rsidRPr="006B6EB8">
        <w:rPr>
          <w:rFonts w:ascii="Liberation Serif" w:hAnsi="Liberation Serif" w:cs="Liberation Serif"/>
          <w:sz w:val="28"/>
          <w:szCs w:val="28"/>
        </w:rPr>
        <w:t>3)</w:t>
      </w:r>
      <w:r w:rsidR="00E80A23" w:rsidRPr="006B6EB8">
        <w:rPr>
          <w:rFonts w:ascii="Liberation Serif" w:hAnsi="Liberation Serif" w:cs="Liberation Serif"/>
          <w:sz w:val="28"/>
          <w:szCs w:val="28"/>
        </w:rPr>
        <w:t xml:space="preserve"> получение письменных объяснений;</w:t>
      </w:r>
    </w:p>
    <w:p w:rsidR="00B4747D" w:rsidRPr="006B6EB8" w:rsidRDefault="00B4747D" w:rsidP="005C1911">
      <w:pPr>
        <w:shd w:val="clear" w:color="auto" w:fill="FFFFFF"/>
        <w:spacing w:line="302" w:lineRule="atLeast"/>
        <w:ind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4) </w:t>
      </w:r>
      <w:r w:rsidR="00E80A23" w:rsidRPr="006B6EB8">
        <w:rPr>
          <w:rFonts w:ascii="Liberation Serif" w:hAnsi="Liberation Serif" w:cs="Liberation Serif"/>
          <w:sz w:val="28"/>
          <w:szCs w:val="28"/>
        </w:rPr>
        <w:t>истребование документов.</w:t>
      </w:r>
    </w:p>
    <w:p w:rsidR="00B4747D" w:rsidRPr="006B6EB8" w:rsidRDefault="00C246F7" w:rsidP="005C1911">
      <w:pPr>
        <w:shd w:val="clear" w:color="auto" w:fill="FFFFFF"/>
        <w:spacing w:line="302" w:lineRule="atLeast"/>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115</w:t>
      </w:r>
      <w:r w:rsidR="00B4747D" w:rsidRPr="006B6EB8">
        <w:rPr>
          <w:rFonts w:ascii="Liberation Serif" w:hAnsi="Liberation Serif" w:cs="Liberation Serif"/>
          <w:sz w:val="28"/>
          <w:szCs w:val="28"/>
        </w:rPr>
        <w:t>. Рейдовый осмотр может проводиться в форме совместного (межведомственного) конт</w:t>
      </w:r>
      <w:r w:rsidR="005F0E1C" w:rsidRPr="006B6EB8">
        <w:rPr>
          <w:rFonts w:ascii="Liberation Serif" w:hAnsi="Liberation Serif" w:cs="Liberation Serif"/>
          <w:sz w:val="28"/>
          <w:szCs w:val="28"/>
        </w:rPr>
        <w:t xml:space="preserve">рольного </w:t>
      </w:r>
      <w:r w:rsidR="00B4747D" w:rsidRPr="006B6EB8">
        <w:rPr>
          <w:rFonts w:ascii="Liberation Serif" w:hAnsi="Liberation Serif" w:cs="Liberation Serif"/>
          <w:sz w:val="28"/>
          <w:szCs w:val="28"/>
        </w:rPr>
        <w:t>мероприятия.</w:t>
      </w:r>
    </w:p>
    <w:p w:rsidR="00EB6DB4" w:rsidRPr="006B6EB8" w:rsidRDefault="00C246F7" w:rsidP="00EB6DB4">
      <w:pPr>
        <w:shd w:val="clear" w:color="auto" w:fill="FFFFFF"/>
        <w:spacing w:line="302" w:lineRule="atLeast"/>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116</w:t>
      </w:r>
      <w:r w:rsidR="00B4747D" w:rsidRPr="006B6EB8">
        <w:rPr>
          <w:rFonts w:ascii="Liberation Serif" w:hAnsi="Liberation Serif" w:cs="Liberation Serif"/>
          <w:sz w:val="28"/>
          <w:szCs w:val="28"/>
        </w:rPr>
        <w:t>. В ходе проведения рейдового осмотра уполномоченные должностные лица вправе взаимодействовать с находящимися на производственных объектах лицами.</w:t>
      </w:r>
    </w:p>
    <w:p w:rsidR="005D0B5C" w:rsidRDefault="005D0B5C" w:rsidP="00EB6DB4">
      <w:pPr>
        <w:shd w:val="clear" w:color="auto" w:fill="FFFFFF"/>
        <w:spacing w:line="302" w:lineRule="atLeast"/>
        <w:ind w:firstLine="709"/>
        <w:jc w:val="center"/>
        <w:textAlignment w:val="baseline"/>
        <w:rPr>
          <w:rFonts w:ascii="Liberation Serif" w:hAnsi="Liberation Serif" w:cs="Liberation Serif"/>
          <w:sz w:val="28"/>
          <w:szCs w:val="28"/>
        </w:rPr>
      </w:pPr>
    </w:p>
    <w:p w:rsidR="00734A5B" w:rsidRPr="006B6EB8" w:rsidRDefault="00734A5B" w:rsidP="00EB6DB4">
      <w:pPr>
        <w:shd w:val="clear" w:color="auto" w:fill="FFFFFF"/>
        <w:spacing w:line="302" w:lineRule="atLeast"/>
        <w:ind w:firstLine="709"/>
        <w:jc w:val="center"/>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Глава </w:t>
      </w:r>
      <w:r w:rsidR="006A6FEF" w:rsidRPr="006B6EB8">
        <w:rPr>
          <w:rFonts w:ascii="Liberation Serif" w:hAnsi="Liberation Serif" w:cs="Liberation Serif"/>
          <w:sz w:val="28"/>
          <w:szCs w:val="28"/>
        </w:rPr>
        <w:t>4</w:t>
      </w:r>
      <w:r w:rsidRPr="006B6EB8">
        <w:rPr>
          <w:rFonts w:ascii="Liberation Serif" w:hAnsi="Liberation Serif" w:cs="Liberation Serif"/>
          <w:sz w:val="28"/>
          <w:szCs w:val="28"/>
        </w:rPr>
        <w:t>. Документарная проверка</w:t>
      </w:r>
    </w:p>
    <w:p w:rsidR="00DC552C" w:rsidRPr="006B6EB8" w:rsidRDefault="00DC552C" w:rsidP="005C1911">
      <w:pPr>
        <w:shd w:val="clear" w:color="auto" w:fill="FFFFFF"/>
        <w:spacing w:line="302" w:lineRule="atLeast"/>
        <w:ind w:firstLine="709"/>
        <w:jc w:val="center"/>
        <w:rPr>
          <w:rFonts w:ascii="Liberation Serif" w:hAnsi="Liberation Serif" w:cs="Liberation Serif"/>
          <w:sz w:val="28"/>
          <w:szCs w:val="28"/>
        </w:rPr>
      </w:pPr>
    </w:p>
    <w:p w:rsidR="0051511D" w:rsidRPr="006B6EB8" w:rsidRDefault="00C246F7" w:rsidP="005C1911">
      <w:pPr>
        <w:shd w:val="clear" w:color="auto" w:fill="FFFFFF"/>
        <w:spacing w:line="302" w:lineRule="atLeast"/>
        <w:ind w:firstLine="709"/>
        <w:jc w:val="both"/>
        <w:rPr>
          <w:rFonts w:ascii="Liberation Serif" w:hAnsi="Liberation Serif" w:cs="Liberation Serif"/>
          <w:sz w:val="28"/>
          <w:szCs w:val="28"/>
        </w:rPr>
      </w:pPr>
      <w:r w:rsidRPr="006B6EB8">
        <w:rPr>
          <w:rFonts w:ascii="Liberation Serif" w:hAnsi="Liberation Serif" w:cs="Liberation Serif"/>
          <w:sz w:val="28"/>
          <w:szCs w:val="28"/>
        </w:rPr>
        <w:t>117</w:t>
      </w:r>
      <w:r w:rsidR="0051511D" w:rsidRPr="006B6EB8">
        <w:rPr>
          <w:rFonts w:ascii="Liberation Serif" w:hAnsi="Liberation Serif" w:cs="Liberation Serif"/>
          <w:sz w:val="28"/>
          <w:szCs w:val="28"/>
        </w:rPr>
        <w:t xml:space="preserve">. Документарная проверка проводится в порядке, предусмотренном статьей 72 </w:t>
      </w:r>
      <w:r w:rsidR="00530189" w:rsidRPr="006B6EB8">
        <w:rPr>
          <w:rFonts w:ascii="Liberation Serif" w:hAnsi="Liberation Serif" w:cs="Liberation Serif"/>
          <w:sz w:val="28"/>
          <w:szCs w:val="28"/>
        </w:rPr>
        <w:t>З</w:t>
      </w:r>
      <w:r w:rsidR="0051511D" w:rsidRPr="006B6EB8">
        <w:rPr>
          <w:rFonts w:ascii="Liberation Serif" w:hAnsi="Liberation Serif" w:cs="Liberation Serif"/>
          <w:sz w:val="28"/>
          <w:szCs w:val="28"/>
        </w:rPr>
        <w:t>акона № 248-ФЗ.</w:t>
      </w:r>
    </w:p>
    <w:p w:rsidR="0051511D" w:rsidRPr="006B6EB8" w:rsidRDefault="00C246F7" w:rsidP="005C1911">
      <w:pPr>
        <w:shd w:val="clear" w:color="auto" w:fill="FFFFFF"/>
        <w:spacing w:line="302" w:lineRule="atLeast"/>
        <w:ind w:firstLine="709"/>
        <w:jc w:val="both"/>
        <w:rPr>
          <w:rFonts w:ascii="Liberation Serif" w:hAnsi="Liberation Serif" w:cs="Liberation Serif"/>
          <w:sz w:val="28"/>
          <w:szCs w:val="28"/>
        </w:rPr>
      </w:pPr>
      <w:r w:rsidRPr="006B6EB8">
        <w:rPr>
          <w:rFonts w:ascii="Liberation Serif" w:hAnsi="Liberation Serif" w:cs="Liberation Serif"/>
          <w:sz w:val="28"/>
          <w:szCs w:val="28"/>
        </w:rPr>
        <w:t>118</w:t>
      </w:r>
      <w:r w:rsidR="0051511D" w:rsidRPr="006B6EB8">
        <w:rPr>
          <w:rFonts w:ascii="Liberation Serif" w:hAnsi="Liberation Serif" w:cs="Liberation Serif"/>
          <w:sz w:val="28"/>
          <w:szCs w:val="28"/>
        </w:rPr>
        <w:t>. В ходе документарной проверки могут сов</w:t>
      </w:r>
      <w:r w:rsidR="00E27AAC" w:rsidRPr="006B6EB8">
        <w:rPr>
          <w:rFonts w:ascii="Liberation Serif" w:hAnsi="Liberation Serif" w:cs="Liberation Serif"/>
          <w:sz w:val="28"/>
          <w:szCs w:val="28"/>
        </w:rPr>
        <w:t>ершаться следующие контрольные</w:t>
      </w:r>
      <w:r w:rsidR="0051511D" w:rsidRPr="006B6EB8">
        <w:rPr>
          <w:rFonts w:ascii="Liberation Serif" w:hAnsi="Liberation Serif" w:cs="Liberation Serif"/>
          <w:sz w:val="28"/>
          <w:szCs w:val="28"/>
        </w:rPr>
        <w:t xml:space="preserve"> действия:</w:t>
      </w:r>
    </w:p>
    <w:p w:rsidR="0051511D" w:rsidRPr="006B6EB8" w:rsidRDefault="0051511D" w:rsidP="005C1911">
      <w:pPr>
        <w:shd w:val="clear" w:color="auto" w:fill="FFFFFF"/>
        <w:spacing w:line="302" w:lineRule="atLeast"/>
        <w:ind w:firstLine="709"/>
        <w:jc w:val="both"/>
        <w:rPr>
          <w:rFonts w:ascii="Liberation Serif" w:hAnsi="Liberation Serif" w:cs="Liberation Serif"/>
          <w:sz w:val="28"/>
          <w:szCs w:val="28"/>
        </w:rPr>
      </w:pPr>
      <w:r w:rsidRPr="006B6EB8">
        <w:rPr>
          <w:rFonts w:ascii="Liberation Serif" w:hAnsi="Liberation Serif" w:cs="Liberation Serif"/>
          <w:sz w:val="28"/>
          <w:szCs w:val="28"/>
        </w:rPr>
        <w:t>1) получение письменных объяснений;</w:t>
      </w:r>
    </w:p>
    <w:p w:rsidR="0051511D" w:rsidRPr="006B6EB8" w:rsidRDefault="0051511D" w:rsidP="005C1911">
      <w:pPr>
        <w:shd w:val="clear" w:color="auto" w:fill="FFFFFF"/>
        <w:spacing w:line="302" w:lineRule="atLeast"/>
        <w:ind w:firstLine="709"/>
        <w:jc w:val="both"/>
        <w:rPr>
          <w:rFonts w:ascii="Liberation Serif" w:hAnsi="Liberation Serif" w:cs="Liberation Serif"/>
          <w:sz w:val="28"/>
          <w:szCs w:val="28"/>
        </w:rPr>
      </w:pPr>
      <w:r w:rsidRPr="006B6EB8">
        <w:rPr>
          <w:rFonts w:ascii="Liberation Serif" w:hAnsi="Liberation Serif" w:cs="Liberation Serif"/>
          <w:sz w:val="28"/>
          <w:szCs w:val="28"/>
        </w:rPr>
        <w:t>2) истребование документов.</w:t>
      </w:r>
    </w:p>
    <w:p w:rsidR="00EB6DB4" w:rsidRPr="006B6EB8" w:rsidRDefault="00C246F7" w:rsidP="00EB6DB4">
      <w:pPr>
        <w:shd w:val="clear" w:color="auto" w:fill="FFFFFF"/>
        <w:spacing w:line="302" w:lineRule="atLeast"/>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119</w:t>
      </w:r>
      <w:r w:rsidR="0051511D" w:rsidRPr="006B6EB8">
        <w:rPr>
          <w:rFonts w:ascii="Liberation Serif" w:hAnsi="Liberation Serif" w:cs="Liberation Serif"/>
          <w:sz w:val="28"/>
          <w:szCs w:val="28"/>
        </w:rPr>
        <w:t>. Внеплановая документарная проверка проводится без согласования </w:t>
      </w:r>
      <w:r w:rsidR="0051511D" w:rsidRPr="006B6EB8">
        <w:rPr>
          <w:rFonts w:ascii="Liberation Serif" w:hAnsi="Liberation Serif" w:cs="Liberation Serif"/>
          <w:sz w:val="28"/>
          <w:szCs w:val="28"/>
        </w:rPr>
        <w:br/>
        <w:t>‎ с органами прокуратуры.</w:t>
      </w:r>
    </w:p>
    <w:p w:rsidR="00DA0C92" w:rsidRDefault="00DA0C92" w:rsidP="00EB6DB4">
      <w:pPr>
        <w:shd w:val="clear" w:color="auto" w:fill="FFFFFF"/>
        <w:spacing w:line="302" w:lineRule="atLeast"/>
        <w:ind w:firstLine="709"/>
        <w:jc w:val="center"/>
        <w:textAlignment w:val="baseline"/>
        <w:rPr>
          <w:rFonts w:ascii="Liberation Serif" w:hAnsi="Liberation Serif" w:cs="Liberation Serif"/>
          <w:sz w:val="28"/>
          <w:szCs w:val="28"/>
        </w:rPr>
      </w:pPr>
    </w:p>
    <w:p w:rsidR="00734A5B" w:rsidRPr="006B6EB8" w:rsidRDefault="00734A5B" w:rsidP="00EB6DB4">
      <w:pPr>
        <w:shd w:val="clear" w:color="auto" w:fill="FFFFFF"/>
        <w:spacing w:line="302" w:lineRule="atLeast"/>
        <w:ind w:firstLine="709"/>
        <w:jc w:val="center"/>
        <w:textAlignment w:val="baseline"/>
        <w:rPr>
          <w:rFonts w:ascii="Liberation Serif" w:hAnsi="Liberation Serif" w:cs="Liberation Serif"/>
          <w:sz w:val="28"/>
          <w:szCs w:val="28"/>
        </w:rPr>
      </w:pPr>
      <w:r w:rsidRPr="006B6EB8">
        <w:rPr>
          <w:rFonts w:ascii="Liberation Serif" w:hAnsi="Liberation Serif" w:cs="Liberation Serif"/>
          <w:sz w:val="28"/>
          <w:szCs w:val="28"/>
        </w:rPr>
        <w:t xml:space="preserve">Глава </w:t>
      </w:r>
      <w:r w:rsidR="006A6FEF" w:rsidRPr="006B6EB8">
        <w:rPr>
          <w:rFonts w:ascii="Liberation Serif" w:hAnsi="Liberation Serif" w:cs="Liberation Serif"/>
          <w:sz w:val="28"/>
          <w:szCs w:val="28"/>
        </w:rPr>
        <w:t>5</w:t>
      </w:r>
      <w:r w:rsidRPr="006B6EB8">
        <w:rPr>
          <w:rFonts w:ascii="Liberation Serif" w:hAnsi="Liberation Serif" w:cs="Liberation Serif"/>
          <w:sz w:val="28"/>
          <w:szCs w:val="28"/>
        </w:rPr>
        <w:t>. Выездная проверка</w:t>
      </w:r>
    </w:p>
    <w:p w:rsidR="003F408C" w:rsidRPr="006B6EB8" w:rsidRDefault="003F408C" w:rsidP="005C1911">
      <w:pPr>
        <w:widowControl w:val="0"/>
        <w:autoSpaceDE w:val="0"/>
        <w:ind w:firstLine="709"/>
        <w:jc w:val="center"/>
        <w:rPr>
          <w:rFonts w:ascii="Liberation Serif" w:hAnsi="Liberation Serif" w:cs="Liberation Serif"/>
          <w:sz w:val="28"/>
          <w:szCs w:val="28"/>
        </w:rPr>
      </w:pPr>
    </w:p>
    <w:p w:rsidR="0051511D" w:rsidRPr="006B6EB8" w:rsidRDefault="00C246F7" w:rsidP="005C1911">
      <w:pPr>
        <w:widowControl w:val="0"/>
        <w:shd w:val="clear" w:color="auto" w:fill="FFFFFF"/>
        <w:tabs>
          <w:tab w:val="left" w:pos="1276"/>
        </w:tabs>
        <w:ind w:firstLine="709"/>
        <w:jc w:val="both"/>
        <w:rPr>
          <w:rFonts w:ascii="Liberation Serif" w:hAnsi="Liberation Serif" w:cs="Liberation Serif"/>
          <w:sz w:val="28"/>
          <w:szCs w:val="28"/>
        </w:rPr>
      </w:pPr>
      <w:r w:rsidRPr="006B6EB8">
        <w:rPr>
          <w:rFonts w:ascii="Liberation Serif" w:hAnsi="Liberation Serif" w:cs="Liberation Serif"/>
          <w:sz w:val="28"/>
          <w:szCs w:val="28"/>
        </w:rPr>
        <w:t>120</w:t>
      </w:r>
      <w:r w:rsidR="0051511D" w:rsidRPr="006B6EB8">
        <w:rPr>
          <w:rFonts w:ascii="Liberation Serif" w:hAnsi="Liberation Serif" w:cs="Liberation Serif"/>
          <w:sz w:val="28"/>
          <w:szCs w:val="28"/>
        </w:rPr>
        <w:t xml:space="preserve">. Выездная проверка проводится в порядке, предусмотренном статьей 73 </w:t>
      </w:r>
      <w:r w:rsidR="00530189" w:rsidRPr="006B6EB8">
        <w:rPr>
          <w:rFonts w:ascii="Liberation Serif" w:hAnsi="Liberation Serif" w:cs="Liberation Serif"/>
          <w:sz w:val="28"/>
          <w:szCs w:val="28"/>
        </w:rPr>
        <w:t>З</w:t>
      </w:r>
      <w:r w:rsidR="0051511D" w:rsidRPr="006B6EB8">
        <w:rPr>
          <w:rFonts w:ascii="Liberation Serif" w:hAnsi="Liberation Serif" w:cs="Liberation Serif"/>
          <w:sz w:val="28"/>
          <w:szCs w:val="28"/>
        </w:rPr>
        <w:t>акона № 248-ФЗ.</w:t>
      </w:r>
    </w:p>
    <w:p w:rsidR="0051511D" w:rsidRPr="006B6EB8" w:rsidRDefault="00C246F7" w:rsidP="005C1911">
      <w:pPr>
        <w:widowControl w:val="0"/>
        <w:shd w:val="clear" w:color="auto" w:fill="FFFFFF"/>
        <w:tabs>
          <w:tab w:val="left" w:pos="1276"/>
        </w:tabs>
        <w:ind w:firstLine="709"/>
        <w:jc w:val="both"/>
        <w:rPr>
          <w:rFonts w:ascii="Liberation Serif" w:hAnsi="Liberation Serif" w:cs="Liberation Serif"/>
          <w:sz w:val="28"/>
          <w:szCs w:val="28"/>
        </w:rPr>
      </w:pPr>
      <w:r w:rsidRPr="006B6EB8">
        <w:rPr>
          <w:rFonts w:ascii="Liberation Serif" w:hAnsi="Liberation Serif" w:cs="Liberation Serif"/>
          <w:sz w:val="28"/>
          <w:szCs w:val="28"/>
        </w:rPr>
        <w:t>121</w:t>
      </w:r>
      <w:r w:rsidR="0051511D" w:rsidRPr="006B6EB8">
        <w:rPr>
          <w:rFonts w:ascii="Liberation Serif" w:hAnsi="Liberation Serif" w:cs="Liberation Serif"/>
          <w:sz w:val="28"/>
          <w:szCs w:val="28"/>
        </w:rPr>
        <w:t>. В ходе выездной проверки могут сов</w:t>
      </w:r>
      <w:r w:rsidR="00E27AAC" w:rsidRPr="006B6EB8">
        <w:rPr>
          <w:rFonts w:ascii="Liberation Serif" w:hAnsi="Liberation Serif" w:cs="Liberation Serif"/>
          <w:sz w:val="28"/>
          <w:szCs w:val="28"/>
        </w:rPr>
        <w:t>ершаться следующие контрольные</w:t>
      </w:r>
      <w:r w:rsidR="0051511D" w:rsidRPr="006B6EB8">
        <w:rPr>
          <w:rFonts w:ascii="Liberation Serif" w:hAnsi="Liberation Serif" w:cs="Liberation Serif"/>
          <w:sz w:val="28"/>
          <w:szCs w:val="28"/>
        </w:rPr>
        <w:t xml:space="preserve"> действия:</w:t>
      </w:r>
    </w:p>
    <w:p w:rsidR="0051511D" w:rsidRPr="006B6EB8" w:rsidRDefault="0051511D" w:rsidP="005C1911">
      <w:pPr>
        <w:widowControl w:val="0"/>
        <w:shd w:val="clear" w:color="auto" w:fill="FFFFFF"/>
        <w:tabs>
          <w:tab w:val="left" w:pos="1276"/>
        </w:tabs>
        <w:ind w:firstLine="709"/>
        <w:jc w:val="both"/>
        <w:rPr>
          <w:rFonts w:ascii="Liberation Serif" w:hAnsi="Liberation Serif" w:cs="Liberation Serif"/>
          <w:sz w:val="28"/>
          <w:szCs w:val="28"/>
        </w:rPr>
      </w:pPr>
      <w:r w:rsidRPr="006B6EB8">
        <w:rPr>
          <w:rFonts w:ascii="Liberation Serif" w:hAnsi="Liberation Serif" w:cs="Liberation Serif"/>
          <w:sz w:val="28"/>
          <w:szCs w:val="28"/>
        </w:rPr>
        <w:t>1) осмотр;</w:t>
      </w:r>
    </w:p>
    <w:p w:rsidR="0051511D" w:rsidRPr="006B6EB8" w:rsidRDefault="0051511D" w:rsidP="005C1911">
      <w:pPr>
        <w:widowControl w:val="0"/>
        <w:shd w:val="clear" w:color="auto" w:fill="FFFFFF"/>
        <w:tabs>
          <w:tab w:val="left" w:pos="1276"/>
        </w:tabs>
        <w:ind w:firstLine="709"/>
        <w:jc w:val="both"/>
        <w:rPr>
          <w:rFonts w:ascii="Liberation Serif" w:hAnsi="Liberation Serif" w:cs="Liberation Serif"/>
          <w:sz w:val="28"/>
          <w:szCs w:val="28"/>
        </w:rPr>
      </w:pPr>
      <w:r w:rsidRPr="006B6EB8">
        <w:rPr>
          <w:rFonts w:ascii="Liberation Serif" w:hAnsi="Liberation Serif" w:cs="Liberation Serif"/>
          <w:sz w:val="28"/>
          <w:szCs w:val="28"/>
        </w:rPr>
        <w:t>2)</w:t>
      </w:r>
      <w:r w:rsidR="009D7A73" w:rsidRPr="006B6EB8">
        <w:rPr>
          <w:rFonts w:ascii="Liberation Serif" w:hAnsi="Liberation Serif" w:cs="Liberation Serif"/>
          <w:sz w:val="28"/>
          <w:szCs w:val="28"/>
        </w:rPr>
        <w:t xml:space="preserve"> опрос;</w:t>
      </w:r>
    </w:p>
    <w:p w:rsidR="009D7A73" w:rsidRPr="006B6EB8" w:rsidRDefault="0051511D" w:rsidP="005C1911">
      <w:pPr>
        <w:widowControl w:val="0"/>
        <w:shd w:val="clear" w:color="auto" w:fill="FFFFFF"/>
        <w:tabs>
          <w:tab w:val="left" w:pos="1276"/>
        </w:tabs>
        <w:ind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3) </w:t>
      </w:r>
      <w:r w:rsidR="009D7A73" w:rsidRPr="006B6EB8">
        <w:rPr>
          <w:rFonts w:ascii="Liberation Serif" w:hAnsi="Liberation Serif" w:cs="Liberation Serif"/>
          <w:sz w:val="28"/>
          <w:szCs w:val="28"/>
        </w:rPr>
        <w:t>получение письменных объяснений;</w:t>
      </w:r>
    </w:p>
    <w:p w:rsidR="0051511D" w:rsidRPr="006B6EB8" w:rsidRDefault="0051511D" w:rsidP="005C1911">
      <w:pPr>
        <w:widowControl w:val="0"/>
        <w:shd w:val="clear" w:color="auto" w:fill="FFFFFF"/>
        <w:tabs>
          <w:tab w:val="left" w:pos="1276"/>
        </w:tabs>
        <w:ind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4) </w:t>
      </w:r>
      <w:r w:rsidR="009D7A73" w:rsidRPr="006B6EB8">
        <w:rPr>
          <w:rFonts w:ascii="Liberation Serif" w:hAnsi="Liberation Serif" w:cs="Liberation Serif"/>
          <w:sz w:val="28"/>
          <w:szCs w:val="28"/>
        </w:rPr>
        <w:t>истребование документов;</w:t>
      </w:r>
    </w:p>
    <w:p w:rsidR="0051511D" w:rsidRPr="006B6EB8" w:rsidRDefault="0051511D" w:rsidP="005C1911">
      <w:pPr>
        <w:widowControl w:val="0"/>
        <w:shd w:val="clear" w:color="auto" w:fill="FFFFFF"/>
        <w:tabs>
          <w:tab w:val="left" w:pos="1276"/>
        </w:tabs>
        <w:ind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5) </w:t>
      </w:r>
      <w:r w:rsidR="009D7A73" w:rsidRPr="006B6EB8">
        <w:rPr>
          <w:rFonts w:ascii="Liberation Serif" w:hAnsi="Liberation Serif" w:cs="Liberation Serif"/>
          <w:sz w:val="28"/>
          <w:szCs w:val="28"/>
        </w:rPr>
        <w:t>инструментальное обследование.</w:t>
      </w:r>
    </w:p>
    <w:p w:rsidR="0051511D" w:rsidRPr="006B6EB8" w:rsidRDefault="00C246F7" w:rsidP="005C1911">
      <w:pPr>
        <w:widowControl w:val="0"/>
        <w:shd w:val="clear" w:color="auto" w:fill="FFFFFF"/>
        <w:tabs>
          <w:tab w:val="left" w:pos="1276"/>
        </w:tabs>
        <w:ind w:firstLine="709"/>
        <w:jc w:val="both"/>
        <w:rPr>
          <w:rFonts w:ascii="Liberation Serif" w:hAnsi="Liberation Serif" w:cs="Liberation Serif"/>
          <w:sz w:val="28"/>
          <w:szCs w:val="28"/>
        </w:rPr>
      </w:pPr>
      <w:r w:rsidRPr="006B6EB8">
        <w:rPr>
          <w:rFonts w:ascii="Liberation Serif" w:hAnsi="Liberation Serif" w:cs="Liberation Serif"/>
          <w:sz w:val="28"/>
          <w:szCs w:val="28"/>
        </w:rPr>
        <w:t>122</w:t>
      </w:r>
      <w:r w:rsidR="0051511D" w:rsidRPr="006B6EB8">
        <w:rPr>
          <w:rFonts w:ascii="Liberation Serif" w:hAnsi="Liberation Serif" w:cs="Liberation Serif"/>
          <w:sz w:val="28"/>
          <w:szCs w:val="28"/>
        </w:rPr>
        <w:t>. Выездная проверка может проводиться с использованием средств дистанционного взаимодействия, в том числе посредством аудио- или видеосвязи.</w:t>
      </w:r>
    </w:p>
    <w:p w:rsidR="0051511D" w:rsidRPr="006B6EB8" w:rsidRDefault="00C246F7" w:rsidP="005C1911">
      <w:pPr>
        <w:widowControl w:val="0"/>
        <w:shd w:val="clear" w:color="auto" w:fill="FFFFFF"/>
        <w:tabs>
          <w:tab w:val="left" w:pos="1276"/>
        </w:tabs>
        <w:ind w:firstLine="709"/>
        <w:jc w:val="both"/>
        <w:rPr>
          <w:rFonts w:ascii="Liberation Serif" w:hAnsi="Liberation Serif" w:cs="Liberation Serif"/>
          <w:sz w:val="28"/>
          <w:szCs w:val="28"/>
        </w:rPr>
      </w:pPr>
      <w:r w:rsidRPr="006B6EB8">
        <w:rPr>
          <w:rFonts w:ascii="Liberation Serif" w:hAnsi="Liberation Serif" w:cs="Liberation Serif"/>
          <w:sz w:val="28"/>
          <w:szCs w:val="28"/>
        </w:rPr>
        <w:t>123</w:t>
      </w:r>
      <w:r w:rsidR="0051511D" w:rsidRPr="006B6EB8">
        <w:rPr>
          <w:rFonts w:ascii="Liberation Serif" w:hAnsi="Liberation Serif" w:cs="Liberation Serif"/>
          <w:sz w:val="28"/>
          <w:szCs w:val="28"/>
        </w:rPr>
        <w:t xml:space="preserve">.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51511D" w:rsidRPr="006B6EB8">
        <w:rPr>
          <w:rFonts w:ascii="Liberation Serif" w:hAnsi="Liberation Serif" w:cs="Liberation Serif"/>
          <w:sz w:val="28"/>
          <w:szCs w:val="28"/>
        </w:rPr>
        <w:t>микропредприятия</w:t>
      </w:r>
      <w:proofErr w:type="spellEnd"/>
      <w:r w:rsidR="0051511D" w:rsidRPr="006B6EB8">
        <w:rPr>
          <w:rFonts w:ascii="Liberation Serif" w:hAnsi="Liberation Serif" w:cs="Liberation Serif"/>
          <w:sz w:val="28"/>
          <w:szCs w:val="28"/>
        </w:rPr>
        <w:t xml:space="preserve">. Срок проведения выездной проверки в отношении </w:t>
      </w:r>
      <w:r w:rsidR="0051511D" w:rsidRPr="006B6EB8">
        <w:rPr>
          <w:rFonts w:ascii="Liberation Serif" w:hAnsi="Liberation Serif" w:cs="Liberation Serif"/>
          <w:sz w:val="28"/>
          <w:szCs w:val="28"/>
        </w:rPr>
        <w:lastRenderedPageBreak/>
        <w:t>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96EFC" w:rsidRPr="006B6EB8" w:rsidRDefault="00196EFC" w:rsidP="005C1911">
      <w:pPr>
        <w:widowControl w:val="0"/>
        <w:shd w:val="clear" w:color="auto" w:fill="FFFFFF"/>
        <w:ind w:firstLine="709"/>
        <w:jc w:val="center"/>
        <w:rPr>
          <w:rFonts w:ascii="Liberation Serif" w:hAnsi="Liberation Serif" w:cs="Liberation Serif"/>
          <w:sz w:val="28"/>
          <w:szCs w:val="28"/>
        </w:rPr>
      </w:pPr>
    </w:p>
    <w:p w:rsidR="00734A5B" w:rsidRPr="006B6EB8" w:rsidRDefault="00734A5B" w:rsidP="005C1911">
      <w:pPr>
        <w:widowControl w:val="0"/>
        <w:shd w:val="clear" w:color="auto" w:fill="FFFFFF"/>
        <w:ind w:firstLine="709"/>
        <w:jc w:val="center"/>
        <w:rPr>
          <w:rFonts w:ascii="Liberation Serif" w:hAnsi="Liberation Serif" w:cs="Liberation Serif"/>
          <w:sz w:val="28"/>
          <w:szCs w:val="28"/>
        </w:rPr>
      </w:pPr>
      <w:r w:rsidRPr="006B6EB8">
        <w:rPr>
          <w:rFonts w:ascii="Liberation Serif" w:hAnsi="Liberation Serif" w:cs="Liberation Serif"/>
          <w:sz w:val="28"/>
          <w:szCs w:val="28"/>
        </w:rPr>
        <w:t xml:space="preserve">Глава </w:t>
      </w:r>
      <w:r w:rsidR="006A6FEF" w:rsidRPr="006B6EB8">
        <w:rPr>
          <w:rFonts w:ascii="Liberation Serif" w:hAnsi="Liberation Serif" w:cs="Liberation Serif"/>
          <w:sz w:val="28"/>
          <w:szCs w:val="28"/>
        </w:rPr>
        <w:t>6</w:t>
      </w:r>
      <w:r w:rsidRPr="006B6EB8">
        <w:rPr>
          <w:rFonts w:ascii="Liberation Serif" w:hAnsi="Liberation Serif" w:cs="Liberation Serif"/>
          <w:sz w:val="28"/>
          <w:szCs w:val="28"/>
        </w:rPr>
        <w:t>. Осмотр</w:t>
      </w:r>
    </w:p>
    <w:p w:rsidR="003F408C" w:rsidRPr="006B6EB8" w:rsidRDefault="003F408C" w:rsidP="005C1911">
      <w:pPr>
        <w:widowControl w:val="0"/>
        <w:shd w:val="clear" w:color="auto" w:fill="FFFFFF"/>
        <w:ind w:firstLine="709"/>
        <w:jc w:val="center"/>
        <w:rPr>
          <w:rFonts w:ascii="Liberation Serif" w:hAnsi="Liberation Serif" w:cs="Liberation Serif"/>
          <w:sz w:val="28"/>
          <w:szCs w:val="28"/>
        </w:rPr>
      </w:pPr>
    </w:p>
    <w:p w:rsidR="006D128C" w:rsidRDefault="00C246F7"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124</w:t>
      </w:r>
      <w:r w:rsidR="003A4218" w:rsidRPr="006B6EB8">
        <w:rPr>
          <w:rFonts w:ascii="Liberation Serif" w:hAnsi="Liberation Serif" w:cs="Liberation Serif"/>
          <w:sz w:val="28"/>
          <w:szCs w:val="28"/>
        </w:rPr>
        <w:t xml:space="preserve">. </w:t>
      </w:r>
      <w:r w:rsidR="006D128C" w:rsidRPr="006B6EB8">
        <w:rPr>
          <w:rFonts w:ascii="Liberation Serif" w:hAnsi="Liberation Serif" w:cs="Liberation Serif"/>
          <w:sz w:val="28"/>
          <w:szCs w:val="28"/>
        </w:rPr>
        <w:t xml:space="preserve">Осмотр проводится в порядке, предусмотренном статьей 76 Закона </w:t>
      </w:r>
      <w:r w:rsidR="00591D26" w:rsidRPr="006B6EB8">
        <w:rPr>
          <w:rFonts w:ascii="Liberation Serif" w:hAnsi="Liberation Serif" w:cs="Liberation Serif"/>
          <w:sz w:val="28"/>
          <w:szCs w:val="28"/>
        </w:rPr>
        <w:t xml:space="preserve">   </w:t>
      </w:r>
      <w:r w:rsidR="006D128C" w:rsidRPr="006B6EB8">
        <w:rPr>
          <w:rFonts w:ascii="Liberation Serif" w:hAnsi="Liberation Serif" w:cs="Liberation Serif"/>
          <w:sz w:val="28"/>
          <w:szCs w:val="28"/>
        </w:rPr>
        <w:t>№ 248-ФЗ.</w:t>
      </w:r>
    </w:p>
    <w:p w:rsidR="00DA0C92" w:rsidRPr="006B6EB8" w:rsidRDefault="00DA0C92"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rPr>
      </w:pPr>
    </w:p>
    <w:p w:rsidR="00734A5B" w:rsidRPr="006B6EB8" w:rsidRDefault="00734A5B" w:rsidP="005C1911">
      <w:pPr>
        <w:widowControl w:val="0"/>
        <w:shd w:val="clear" w:color="auto" w:fill="FFFFFF"/>
        <w:tabs>
          <w:tab w:val="left" w:pos="1276"/>
        </w:tabs>
        <w:ind w:firstLine="709"/>
        <w:jc w:val="center"/>
        <w:rPr>
          <w:rFonts w:ascii="Liberation Serif" w:hAnsi="Liberation Serif" w:cs="Liberation Serif"/>
          <w:sz w:val="28"/>
          <w:szCs w:val="28"/>
        </w:rPr>
      </w:pPr>
      <w:r w:rsidRPr="006B6EB8">
        <w:rPr>
          <w:rFonts w:ascii="Liberation Serif" w:hAnsi="Liberation Serif" w:cs="Liberation Serif"/>
          <w:sz w:val="28"/>
          <w:szCs w:val="28"/>
        </w:rPr>
        <w:t xml:space="preserve">Глава </w:t>
      </w:r>
      <w:r w:rsidR="006A6FEF" w:rsidRPr="006B6EB8">
        <w:rPr>
          <w:rFonts w:ascii="Liberation Serif" w:hAnsi="Liberation Serif" w:cs="Liberation Serif"/>
          <w:sz w:val="28"/>
          <w:szCs w:val="28"/>
        </w:rPr>
        <w:t>7</w:t>
      </w:r>
      <w:r w:rsidRPr="006B6EB8">
        <w:rPr>
          <w:rFonts w:ascii="Liberation Serif" w:hAnsi="Liberation Serif" w:cs="Liberation Serif"/>
          <w:sz w:val="28"/>
          <w:szCs w:val="28"/>
        </w:rPr>
        <w:t>. Опрос</w:t>
      </w:r>
    </w:p>
    <w:p w:rsidR="003F408C" w:rsidRPr="006B6EB8" w:rsidRDefault="003F408C" w:rsidP="005C1911">
      <w:pPr>
        <w:widowControl w:val="0"/>
        <w:shd w:val="clear" w:color="auto" w:fill="FFFFFF"/>
        <w:tabs>
          <w:tab w:val="left" w:pos="1276"/>
        </w:tabs>
        <w:ind w:firstLine="709"/>
        <w:jc w:val="center"/>
        <w:rPr>
          <w:rFonts w:ascii="Liberation Serif" w:hAnsi="Liberation Serif" w:cs="Liberation Serif"/>
          <w:sz w:val="28"/>
          <w:szCs w:val="28"/>
        </w:rPr>
      </w:pPr>
    </w:p>
    <w:p w:rsidR="00FE708A" w:rsidRDefault="00C246F7" w:rsidP="005C1911">
      <w:pPr>
        <w:ind w:firstLine="709"/>
        <w:jc w:val="both"/>
        <w:rPr>
          <w:rFonts w:ascii="Liberation Serif" w:hAnsi="Liberation Serif" w:cs="Liberation Serif"/>
          <w:sz w:val="28"/>
          <w:szCs w:val="28"/>
        </w:rPr>
      </w:pPr>
      <w:r w:rsidRPr="006B6EB8">
        <w:rPr>
          <w:rFonts w:ascii="Liberation Serif" w:hAnsi="Liberation Serif" w:cs="Liberation Serif"/>
          <w:sz w:val="28"/>
          <w:szCs w:val="28"/>
        </w:rPr>
        <w:t>125</w:t>
      </w:r>
      <w:r w:rsidR="003A4218" w:rsidRPr="006B6EB8">
        <w:rPr>
          <w:rFonts w:ascii="Liberation Serif" w:hAnsi="Liberation Serif" w:cs="Liberation Serif"/>
          <w:sz w:val="28"/>
          <w:szCs w:val="28"/>
        </w:rPr>
        <w:t xml:space="preserve">. </w:t>
      </w:r>
      <w:r w:rsidR="00FE708A" w:rsidRPr="006B6EB8">
        <w:rPr>
          <w:rFonts w:ascii="Liberation Serif" w:hAnsi="Liberation Serif" w:cs="Liberation Serif"/>
          <w:sz w:val="28"/>
          <w:szCs w:val="28"/>
        </w:rPr>
        <w:t>Опрос проводится в порядке, предусмотренном статьей 78                            Закона № 248-ФЗ.</w:t>
      </w:r>
    </w:p>
    <w:p w:rsidR="00DA0C92" w:rsidRPr="006B6EB8" w:rsidRDefault="00DA0C92" w:rsidP="005C1911">
      <w:pPr>
        <w:ind w:firstLine="709"/>
        <w:jc w:val="both"/>
        <w:rPr>
          <w:rFonts w:ascii="Liberation Serif" w:hAnsi="Liberation Serif" w:cs="Liberation Serif"/>
          <w:sz w:val="28"/>
          <w:szCs w:val="28"/>
        </w:rPr>
      </w:pPr>
    </w:p>
    <w:p w:rsidR="00734A5B" w:rsidRPr="006B6EB8" w:rsidRDefault="00734A5B" w:rsidP="005C1911">
      <w:pPr>
        <w:widowControl w:val="0"/>
        <w:shd w:val="clear" w:color="auto" w:fill="FFFFFF"/>
        <w:tabs>
          <w:tab w:val="left" w:pos="1276"/>
        </w:tabs>
        <w:ind w:firstLine="709"/>
        <w:jc w:val="center"/>
        <w:rPr>
          <w:rFonts w:ascii="Liberation Serif" w:hAnsi="Liberation Serif" w:cs="Liberation Serif"/>
          <w:sz w:val="28"/>
          <w:szCs w:val="28"/>
        </w:rPr>
      </w:pPr>
      <w:r w:rsidRPr="006B6EB8">
        <w:rPr>
          <w:rFonts w:ascii="Liberation Serif" w:hAnsi="Liberation Serif" w:cs="Liberation Serif"/>
          <w:sz w:val="28"/>
          <w:szCs w:val="28"/>
        </w:rPr>
        <w:t xml:space="preserve">Глава </w:t>
      </w:r>
      <w:r w:rsidR="006A6FEF" w:rsidRPr="006B6EB8">
        <w:rPr>
          <w:rFonts w:ascii="Liberation Serif" w:hAnsi="Liberation Serif" w:cs="Liberation Serif"/>
          <w:sz w:val="28"/>
          <w:szCs w:val="28"/>
        </w:rPr>
        <w:t>8</w:t>
      </w:r>
      <w:r w:rsidRPr="006B6EB8">
        <w:rPr>
          <w:rFonts w:ascii="Liberation Serif" w:hAnsi="Liberation Serif" w:cs="Liberation Serif"/>
          <w:sz w:val="28"/>
          <w:szCs w:val="28"/>
        </w:rPr>
        <w:t>. Получение письменных объяснений</w:t>
      </w:r>
    </w:p>
    <w:p w:rsidR="003F408C" w:rsidRPr="006B6EB8" w:rsidRDefault="003F408C" w:rsidP="005C1911">
      <w:pPr>
        <w:widowControl w:val="0"/>
        <w:shd w:val="clear" w:color="auto" w:fill="FFFFFF"/>
        <w:tabs>
          <w:tab w:val="left" w:pos="1276"/>
        </w:tabs>
        <w:ind w:firstLine="709"/>
        <w:jc w:val="center"/>
        <w:rPr>
          <w:rFonts w:ascii="Liberation Serif" w:hAnsi="Liberation Serif" w:cs="Liberation Serif"/>
          <w:sz w:val="28"/>
          <w:szCs w:val="28"/>
        </w:rPr>
      </w:pPr>
    </w:p>
    <w:p w:rsidR="00734A5B" w:rsidRPr="006B6EB8" w:rsidRDefault="00C246F7"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126</w:t>
      </w:r>
      <w:r w:rsidR="003A4218" w:rsidRPr="006B6EB8">
        <w:rPr>
          <w:rFonts w:ascii="Liberation Serif" w:hAnsi="Liberation Serif" w:cs="Liberation Serif"/>
          <w:sz w:val="28"/>
          <w:szCs w:val="28"/>
        </w:rPr>
        <w:t xml:space="preserve">. </w:t>
      </w:r>
      <w:r w:rsidR="003745D8" w:rsidRPr="006B6EB8">
        <w:rPr>
          <w:rFonts w:ascii="Liberation Serif" w:hAnsi="Liberation Serif" w:cs="Liberation Serif"/>
          <w:sz w:val="28"/>
          <w:szCs w:val="28"/>
        </w:rPr>
        <w:t>Получение письменных объяснений проводится в порядке, предусмотренном статьей 79 Закона № 248-ФЗ.</w:t>
      </w:r>
    </w:p>
    <w:p w:rsidR="00734A5B" w:rsidRPr="006B6EB8" w:rsidRDefault="00734A5B" w:rsidP="005C1911">
      <w:pPr>
        <w:widowControl w:val="0"/>
        <w:shd w:val="clear" w:color="auto" w:fill="FFFFFF"/>
        <w:tabs>
          <w:tab w:val="left" w:pos="1276"/>
        </w:tabs>
        <w:ind w:firstLine="709"/>
        <w:jc w:val="both"/>
        <w:rPr>
          <w:rFonts w:ascii="Liberation Serif" w:hAnsi="Liberation Serif" w:cs="Liberation Serif"/>
          <w:sz w:val="28"/>
          <w:szCs w:val="28"/>
        </w:rPr>
      </w:pPr>
    </w:p>
    <w:p w:rsidR="00734A5B" w:rsidRPr="006B6EB8" w:rsidRDefault="00734A5B" w:rsidP="005C1911">
      <w:pPr>
        <w:widowControl w:val="0"/>
        <w:shd w:val="clear" w:color="auto" w:fill="FFFFFF"/>
        <w:tabs>
          <w:tab w:val="left" w:pos="1276"/>
        </w:tabs>
        <w:ind w:firstLine="709"/>
        <w:jc w:val="center"/>
        <w:rPr>
          <w:rFonts w:ascii="Liberation Serif" w:hAnsi="Liberation Serif" w:cs="Liberation Serif"/>
          <w:sz w:val="28"/>
          <w:szCs w:val="28"/>
        </w:rPr>
      </w:pPr>
      <w:r w:rsidRPr="006B6EB8">
        <w:rPr>
          <w:rFonts w:ascii="Liberation Serif" w:hAnsi="Liberation Serif" w:cs="Liberation Serif"/>
          <w:sz w:val="28"/>
          <w:szCs w:val="28"/>
        </w:rPr>
        <w:t xml:space="preserve">Глава </w:t>
      </w:r>
      <w:r w:rsidR="006A6FEF" w:rsidRPr="006B6EB8">
        <w:rPr>
          <w:rFonts w:ascii="Liberation Serif" w:hAnsi="Liberation Serif" w:cs="Liberation Serif"/>
          <w:sz w:val="28"/>
          <w:szCs w:val="28"/>
        </w:rPr>
        <w:t>9</w:t>
      </w:r>
      <w:r w:rsidRPr="006B6EB8">
        <w:rPr>
          <w:rFonts w:ascii="Liberation Serif" w:hAnsi="Liberation Serif" w:cs="Liberation Serif"/>
          <w:sz w:val="28"/>
          <w:szCs w:val="28"/>
        </w:rPr>
        <w:t>. Истребование документов</w:t>
      </w:r>
    </w:p>
    <w:p w:rsidR="003F408C" w:rsidRPr="006B6EB8" w:rsidRDefault="003F408C" w:rsidP="005C1911">
      <w:pPr>
        <w:widowControl w:val="0"/>
        <w:shd w:val="clear" w:color="auto" w:fill="FFFFFF"/>
        <w:tabs>
          <w:tab w:val="left" w:pos="1276"/>
        </w:tabs>
        <w:ind w:firstLine="709"/>
        <w:jc w:val="center"/>
        <w:rPr>
          <w:rFonts w:ascii="Liberation Serif" w:hAnsi="Liberation Serif" w:cs="Liberation Serif"/>
          <w:sz w:val="28"/>
          <w:szCs w:val="28"/>
        </w:rPr>
      </w:pPr>
    </w:p>
    <w:p w:rsidR="00734A5B" w:rsidRPr="006B6EB8" w:rsidRDefault="00C246F7"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rPr>
        <w:t>127</w:t>
      </w:r>
      <w:r w:rsidR="003A4218" w:rsidRPr="006B6EB8">
        <w:rPr>
          <w:rFonts w:ascii="Liberation Serif" w:hAnsi="Liberation Serif" w:cs="Liberation Serif"/>
          <w:sz w:val="28"/>
          <w:szCs w:val="28"/>
        </w:rPr>
        <w:t xml:space="preserve">. </w:t>
      </w:r>
      <w:r w:rsidR="003745D8" w:rsidRPr="006B6EB8">
        <w:rPr>
          <w:rFonts w:ascii="Liberation Serif" w:hAnsi="Liberation Serif" w:cs="Liberation Serif"/>
          <w:sz w:val="28"/>
          <w:szCs w:val="28"/>
        </w:rPr>
        <w:t>Истребование документов проводится в порядке, предусмотренном статьей 80 Закона № 248-ФЗ.</w:t>
      </w:r>
    </w:p>
    <w:p w:rsidR="00734A5B" w:rsidRPr="006B6EB8" w:rsidRDefault="00734A5B" w:rsidP="005C1911">
      <w:pPr>
        <w:widowControl w:val="0"/>
        <w:shd w:val="clear" w:color="auto" w:fill="FFFFFF"/>
        <w:tabs>
          <w:tab w:val="left" w:pos="1276"/>
        </w:tabs>
        <w:ind w:firstLine="709"/>
        <w:jc w:val="both"/>
        <w:rPr>
          <w:rFonts w:ascii="Liberation Serif" w:hAnsi="Liberation Serif" w:cs="Liberation Serif"/>
          <w:sz w:val="28"/>
          <w:szCs w:val="28"/>
        </w:rPr>
      </w:pPr>
    </w:p>
    <w:p w:rsidR="00734A5B" w:rsidRPr="006B6EB8" w:rsidRDefault="00734A5B" w:rsidP="005C1911">
      <w:pPr>
        <w:widowControl w:val="0"/>
        <w:shd w:val="clear" w:color="auto" w:fill="FFFFFF"/>
        <w:tabs>
          <w:tab w:val="left" w:pos="1276"/>
        </w:tabs>
        <w:ind w:firstLine="709"/>
        <w:jc w:val="center"/>
        <w:rPr>
          <w:rFonts w:ascii="Liberation Serif" w:hAnsi="Liberation Serif" w:cs="Liberation Serif"/>
          <w:sz w:val="28"/>
          <w:szCs w:val="28"/>
        </w:rPr>
      </w:pPr>
      <w:r w:rsidRPr="006B6EB8">
        <w:rPr>
          <w:rFonts w:ascii="Liberation Serif" w:hAnsi="Liberation Serif" w:cs="Liberation Serif"/>
          <w:sz w:val="28"/>
          <w:szCs w:val="28"/>
        </w:rPr>
        <w:t>Глава 1</w:t>
      </w:r>
      <w:r w:rsidR="006A6FEF" w:rsidRPr="006B6EB8">
        <w:rPr>
          <w:rFonts w:ascii="Liberation Serif" w:hAnsi="Liberation Serif" w:cs="Liberation Serif"/>
          <w:sz w:val="28"/>
          <w:szCs w:val="28"/>
        </w:rPr>
        <w:t>0</w:t>
      </w:r>
      <w:r w:rsidRPr="006B6EB8">
        <w:rPr>
          <w:rFonts w:ascii="Liberation Serif" w:hAnsi="Liberation Serif" w:cs="Liberation Serif"/>
          <w:sz w:val="28"/>
          <w:szCs w:val="28"/>
        </w:rPr>
        <w:t>. Инструментальное обследование</w:t>
      </w:r>
    </w:p>
    <w:p w:rsidR="003F408C" w:rsidRPr="006B6EB8" w:rsidRDefault="003F408C" w:rsidP="005C1911">
      <w:pPr>
        <w:widowControl w:val="0"/>
        <w:shd w:val="clear" w:color="auto" w:fill="FFFFFF"/>
        <w:tabs>
          <w:tab w:val="left" w:pos="1276"/>
        </w:tabs>
        <w:ind w:firstLine="709"/>
        <w:jc w:val="center"/>
        <w:rPr>
          <w:rFonts w:ascii="Liberation Serif" w:hAnsi="Liberation Serif" w:cs="Liberation Serif"/>
          <w:sz w:val="28"/>
          <w:szCs w:val="28"/>
        </w:rPr>
      </w:pPr>
    </w:p>
    <w:p w:rsidR="004D7CC1" w:rsidRPr="006B6EB8" w:rsidRDefault="00C246F7" w:rsidP="005C1911">
      <w:pPr>
        <w:ind w:firstLine="709"/>
        <w:jc w:val="both"/>
        <w:rPr>
          <w:rFonts w:ascii="Liberation Serif" w:hAnsi="Liberation Serif" w:cs="Liberation Serif"/>
          <w:sz w:val="28"/>
          <w:szCs w:val="28"/>
        </w:rPr>
      </w:pPr>
      <w:r w:rsidRPr="006B6EB8">
        <w:rPr>
          <w:rFonts w:ascii="Liberation Serif" w:hAnsi="Liberation Serif" w:cs="Liberation Serif"/>
          <w:sz w:val="28"/>
          <w:szCs w:val="28"/>
        </w:rPr>
        <w:t>128</w:t>
      </w:r>
      <w:r w:rsidR="003A4218" w:rsidRPr="006B6EB8">
        <w:rPr>
          <w:rFonts w:ascii="Liberation Serif" w:hAnsi="Liberation Serif" w:cs="Liberation Serif"/>
          <w:sz w:val="28"/>
          <w:szCs w:val="28"/>
        </w:rPr>
        <w:t xml:space="preserve">. </w:t>
      </w:r>
      <w:r w:rsidR="004D7CC1" w:rsidRPr="006B6EB8">
        <w:rPr>
          <w:rFonts w:ascii="Liberation Serif" w:hAnsi="Liberation Serif" w:cs="Liberation Serif"/>
          <w:sz w:val="28"/>
          <w:szCs w:val="28"/>
        </w:rPr>
        <w:t>Инструментальное обследование проводится в порядке, предусмотренном статьей 80 Закона № 248-ФЗ.</w:t>
      </w:r>
    </w:p>
    <w:p w:rsidR="00C40F91" w:rsidRPr="006B6EB8" w:rsidRDefault="00C40F91" w:rsidP="005C1911">
      <w:pPr>
        <w:widowControl w:val="0"/>
        <w:shd w:val="clear" w:color="auto" w:fill="FFFFFF"/>
        <w:tabs>
          <w:tab w:val="left" w:pos="1276"/>
        </w:tabs>
        <w:ind w:firstLine="709"/>
        <w:jc w:val="both"/>
        <w:rPr>
          <w:rFonts w:ascii="Liberation Serif" w:hAnsi="Liberation Serif" w:cs="Liberation Serif"/>
          <w:sz w:val="28"/>
          <w:szCs w:val="28"/>
        </w:rPr>
      </w:pPr>
    </w:p>
    <w:p w:rsidR="00734A5B" w:rsidRDefault="00734A5B" w:rsidP="003F408C">
      <w:pPr>
        <w:widowControl w:val="0"/>
        <w:autoSpaceDE w:val="0"/>
        <w:ind w:firstLine="709"/>
        <w:jc w:val="center"/>
        <w:rPr>
          <w:rFonts w:ascii="Liberation Serif" w:hAnsi="Liberation Serif" w:cs="Liberation Serif"/>
          <w:sz w:val="28"/>
          <w:szCs w:val="28"/>
        </w:rPr>
      </w:pPr>
      <w:r w:rsidRPr="006B6EB8">
        <w:rPr>
          <w:rFonts w:ascii="Liberation Serif" w:hAnsi="Liberation Serif" w:cs="Liberation Serif"/>
          <w:sz w:val="28"/>
          <w:szCs w:val="28"/>
        </w:rPr>
        <w:t>РАЗДЕЛ 5</w:t>
      </w:r>
      <w:r w:rsidR="001D5EA7" w:rsidRPr="006B6EB8">
        <w:rPr>
          <w:rFonts w:ascii="Liberation Serif" w:hAnsi="Liberation Serif" w:cs="Liberation Serif"/>
          <w:sz w:val="28"/>
          <w:szCs w:val="28"/>
        </w:rPr>
        <w:t>.</w:t>
      </w:r>
      <w:r w:rsidR="00901113" w:rsidRPr="006B6EB8">
        <w:rPr>
          <w:rFonts w:ascii="Liberation Serif" w:hAnsi="Liberation Serif" w:cs="Liberation Serif"/>
          <w:sz w:val="28"/>
          <w:szCs w:val="28"/>
        </w:rPr>
        <w:t xml:space="preserve"> </w:t>
      </w:r>
      <w:r w:rsidRPr="006B6EB8">
        <w:rPr>
          <w:rFonts w:ascii="Liberation Serif" w:hAnsi="Liberation Serif" w:cs="Liberation Serif"/>
          <w:sz w:val="28"/>
          <w:szCs w:val="28"/>
        </w:rPr>
        <w:t>РЕЗУЛЬТАТЫ КОНТРОЛЬНЫХ МЕРОПРИЯТИЙ И РЕШЕНИЯ,</w:t>
      </w:r>
      <w:r w:rsidR="00901113" w:rsidRPr="006B6EB8">
        <w:rPr>
          <w:rFonts w:ascii="Liberation Serif" w:hAnsi="Liberation Serif" w:cs="Liberation Serif"/>
          <w:sz w:val="28"/>
          <w:szCs w:val="28"/>
        </w:rPr>
        <w:t xml:space="preserve"> </w:t>
      </w:r>
      <w:r w:rsidRPr="006B6EB8">
        <w:rPr>
          <w:rFonts w:ascii="Liberation Serif" w:hAnsi="Liberation Serif" w:cs="Liberation Serif"/>
          <w:sz w:val="28"/>
          <w:szCs w:val="28"/>
        </w:rPr>
        <w:t>ПРИНИМАЕМЫЕ ПО РЕЗУЛЬТАТАМ КОНТРОЛЬНЫХ МЕРОПРИЯТИЙ</w:t>
      </w:r>
    </w:p>
    <w:p w:rsidR="00DA0C92" w:rsidRPr="006B6EB8" w:rsidRDefault="00DA0C92" w:rsidP="003F408C">
      <w:pPr>
        <w:widowControl w:val="0"/>
        <w:autoSpaceDE w:val="0"/>
        <w:ind w:firstLine="709"/>
        <w:jc w:val="center"/>
        <w:rPr>
          <w:rFonts w:ascii="Liberation Serif" w:hAnsi="Liberation Serif" w:cs="Liberation Serif"/>
          <w:sz w:val="28"/>
          <w:szCs w:val="28"/>
        </w:rPr>
      </w:pPr>
    </w:p>
    <w:p w:rsidR="00734A5B" w:rsidRPr="006B6EB8" w:rsidRDefault="00C246F7" w:rsidP="005C1911">
      <w:pPr>
        <w:widowControl w:val="0"/>
        <w:shd w:val="clear" w:color="auto" w:fill="FFFFFF"/>
        <w:tabs>
          <w:tab w:val="left" w:pos="1276"/>
        </w:tabs>
        <w:ind w:firstLine="709"/>
        <w:jc w:val="both"/>
        <w:rPr>
          <w:rFonts w:ascii="Liberation Serif" w:hAnsi="Liberation Serif" w:cs="Liberation Serif"/>
          <w:sz w:val="28"/>
          <w:szCs w:val="28"/>
        </w:rPr>
      </w:pPr>
      <w:r w:rsidRPr="006B6EB8">
        <w:rPr>
          <w:rFonts w:ascii="Liberation Serif" w:hAnsi="Liberation Serif" w:cs="Liberation Serif"/>
          <w:sz w:val="28"/>
          <w:szCs w:val="28"/>
        </w:rPr>
        <w:t>129</w:t>
      </w:r>
      <w:r w:rsidR="003A4218" w:rsidRPr="006B6EB8">
        <w:rPr>
          <w:rFonts w:ascii="Liberation Serif" w:hAnsi="Liberation Serif" w:cs="Liberation Serif"/>
          <w:sz w:val="28"/>
          <w:szCs w:val="28"/>
        </w:rPr>
        <w:t xml:space="preserve">. </w:t>
      </w:r>
      <w:r w:rsidR="002E3265" w:rsidRPr="006B6EB8">
        <w:rPr>
          <w:rFonts w:ascii="Liberation Serif" w:hAnsi="Liberation Serif" w:cs="Liberation Serif"/>
          <w:sz w:val="28"/>
          <w:szCs w:val="28"/>
        </w:rPr>
        <w:t>Результаты контрольных</w:t>
      </w:r>
      <w:r w:rsidR="00C40F91" w:rsidRPr="006B6EB8">
        <w:rPr>
          <w:rFonts w:ascii="Liberation Serif" w:hAnsi="Liberation Serif" w:cs="Liberation Serif"/>
          <w:sz w:val="28"/>
          <w:szCs w:val="28"/>
        </w:rPr>
        <w:t xml:space="preserve"> мероприяти</w:t>
      </w:r>
      <w:r w:rsidR="002E3265" w:rsidRPr="006B6EB8">
        <w:rPr>
          <w:rFonts w:ascii="Liberation Serif" w:hAnsi="Liberation Serif" w:cs="Liberation Serif"/>
          <w:sz w:val="28"/>
          <w:szCs w:val="28"/>
        </w:rPr>
        <w:t>й и решения, принимаемые по результатам контрольных мероприятий</w:t>
      </w:r>
      <w:r w:rsidR="00901113" w:rsidRPr="006B6EB8">
        <w:rPr>
          <w:rFonts w:ascii="Liberation Serif" w:hAnsi="Liberation Serif" w:cs="Liberation Serif"/>
          <w:sz w:val="28"/>
          <w:szCs w:val="28"/>
        </w:rPr>
        <w:t>,</w:t>
      </w:r>
      <w:r w:rsidR="00C40F91" w:rsidRPr="006B6EB8">
        <w:rPr>
          <w:rFonts w:ascii="Liberation Serif" w:hAnsi="Liberation Serif" w:cs="Liberation Serif"/>
          <w:sz w:val="28"/>
          <w:szCs w:val="28"/>
        </w:rPr>
        <w:t xml:space="preserve"> регулируются главой 16</w:t>
      </w:r>
      <w:r w:rsidR="00EB11EB" w:rsidRPr="006B6EB8">
        <w:rPr>
          <w:rFonts w:ascii="Liberation Serif" w:hAnsi="Liberation Serif" w:cs="Liberation Serif"/>
          <w:sz w:val="28"/>
          <w:szCs w:val="28"/>
        </w:rPr>
        <w:t xml:space="preserve"> </w:t>
      </w:r>
      <w:r w:rsidR="00DC7FA8" w:rsidRPr="006B6EB8">
        <w:rPr>
          <w:rFonts w:ascii="Liberation Serif" w:hAnsi="Liberation Serif" w:cs="Liberation Serif"/>
          <w:sz w:val="28"/>
          <w:szCs w:val="28"/>
        </w:rPr>
        <w:t xml:space="preserve">                                     Закона № 248-ФЗ.</w:t>
      </w:r>
    </w:p>
    <w:p w:rsidR="00901113" w:rsidRPr="006B6EB8" w:rsidRDefault="00901113" w:rsidP="005C1911">
      <w:pPr>
        <w:widowControl w:val="0"/>
        <w:shd w:val="clear" w:color="auto" w:fill="FFFFFF"/>
        <w:tabs>
          <w:tab w:val="left" w:pos="1276"/>
        </w:tabs>
        <w:ind w:firstLine="709"/>
        <w:jc w:val="both"/>
        <w:rPr>
          <w:rFonts w:ascii="Liberation Serif" w:hAnsi="Liberation Serif" w:cs="Liberation Serif"/>
          <w:sz w:val="28"/>
          <w:szCs w:val="28"/>
        </w:rPr>
      </w:pPr>
    </w:p>
    <w:p w:rsidR="00734A5B" w:rsidRPr="006B6EB8" w:rsidRDefault="00734A5B" w:rsidP="005C1911">
      <w:pPr>
        <w:widowControl w:val="0"/>
        <w:autoSpaceDE w:val="0"/>
        <w:ind w:firstLine="709"/>
        <w:jc w:val="center"/>
        <w:rPr>
          <w:rFonts w:ascii="Liberation Serif" w:hAnsi="Liberation Serif" w:cs="Liberation Serif"/>
          <w:sz w:val="28"/>
          <w:szCs w:val="28"/>
        </w:rPr>
      </w:pPr>
      <w:r w:rsidRPr="006B6EB8">
        <w:rPr>
          <w:rFonts w:ascii="Liberation Serif" w:hAnsi="Liberation Serif" w:cs="Liberation Serif"/>
          <w:sz w:val="28"/>
          <w:szCs w:val="28"/>
        </w:rPr>
        <w:t>РАЗДЕЛ 6</w:t>
      </w:r>
      <w:r w:rsidR="001D5EA7" w:rsidRPr="006B6EB8">
        <w:rPr>
          <w:rFonts w:ascii="Liberation Serif" w:hAnsi="Liberation Serif" w:cs="Liberation Serif"/>
          <w:sz w:val="28"/>
          <w:szCs w:val="28"/>
        </w:rPr>
        <w:t>.</w:t>
      </w:r>
      <w:r w:rsidR="00901113" w:rsidRPr="006B6EB8">
        <w:rPr>
          <w:rFonts w:ascii="Liberation Serif" w:hAnsi="Liberation Serif" w:cs="Liberation Serif"/>
          <w:sz w:val="28"/>
          <w:szCs w:val="28"/>
        </w:rPr>
        <w:t xml:space="preserve"> </w:t>
      </w:r>
      <w:r w:rsidRPr="006B6EB8">
        <w:rPr>
          <w:rFonts w:ascii="Liberation Serif" w:hAnsi="Liberation Serif" w:cs="Liberation Serif"/>
          <w:sz w:val="28"/>
          <w:szCs w:val="28"/>
        </w:rPr>
        <w:t>ИСПОЛНЕНИЕ РЕШЕНИЙ КОНТРОЛЬНОГО ОРГАНА</w:t>
      </w:r>
    </w:p>
    <w:p w:rsidR="00EB11EB" w:rsidRPr="006B6EB8" w:rsidRDefault="00EB11EB" w:rsidP="005C1911">
      <w:pPr>
        <w:widowControl w:val="0"/>
        <w:autoSpaceDE w:val="0"/>
        <w:ind w:firstLine="709"/>
        <w:jc w:val="center"/>
        <w:rPr>
          <w:rFonts w:ascii="Liberation Serif" w:hAnsi="Liberation Serif" w:cs="Liberation Serif"/>
          <w:sz w:val="28"/>
          <w:szCs w:val="28"/>
        </w:rPr>
      </w:pPr>
    </w:p>
    <w:p w:rsidR="00EB11EB" w:rsidRPr="006B6EB8" w:rsidRDefault="00C246F7" w:rsidP="005C1911">
      <w:pPr>
        <w:widowControl w:val="0"/>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rPr>
        <w:t>130</w:t>
      </w:r>
      <w:r w:rsidR="003A4218" w:rsidRPr="006B6EB8">
        <w:rPr>
          <w:rFonts w:ascii="Liberation Serif" w:hAnsi="Liberation Serif" w:cs="Liberation Serif"/>
          <w:sz w:val="28"/>
          <w:szCs w:val="28"/>
        </w:rPr>
        <w:t xml:space="preserve">. </w:t>
      </w:r>
      <w:r w:rsidR="00EB11EB" w:rsidRPr="006B6EB8">
        <w:rPr>
          <w:rFonts w:ascii="Liberation Serif" w:hAnsi="Liberation Serif" w:cs="Liberation Serif"/>
          <w:sz w:val="28"/>
          <w:szCs w:val="28"/>
        </w:rPr>
        <w:t>Исполнение решений контрольного орга</w:t>
      </w:r>
      <w:r w:rsidR="00240A79" w:rsidRPr="006B6EB8">
        <w:rPr>
          <w:rFonts w:ascii="Liberation Serif" w:hAnsi="Liberation Serif" w:cs="Liberation Serif"/>
          <w:sz w:val="28"/>
          <w:szCs w:val="28"/>
        </w:rPr>
        <w:t>на регулируе</w:t>
      </w:r>
      <w:r w:rsidR="00EB11EB" w:rsidRPr="006B6EB8">
        <w:rPr>
          <w:rFonts w:ascii="Liberation Serif" w:hAnsi="Liberation Serif" w:cs="Liberation Serif"/>
          <w:sz w:val="28"/>
          <w:szCs w:val="28"/>
        </w:rPr>
        <w:t xml:space="preserve">тся главой </w:t>
      </w:r>
      <w:r w:rsidR="005B1185" w:rsidRPr="006B6EB8">
        <w:rPr>
          <w:rFonts w:ascii="Liberation Serif" w:hAnsi="Liberation Serif" w:cs="Liberation Serif"/>
          <w:sz w:val="28"/>
          <w:szCs w:val="28"/>
        </w:rPr>
        <w:t>1</w:t>
      </w:r>
      <w:r w:rsidR="00EB11EB" w:rsidRPr="006B6EB8">
        <w:rPr>
          <w:rFonts w:ascii="Liberation Serif" w:hAnsi="Liberation Serif" w:cs="Liberation Serif"/>
          <w:sz w:val="28"/>
          <w:szCs w:val="28"/>
        </w:rPr>
        <w:t xml:space="preserve">7 </w:t>
      </w:r>
      <w:r w:rsidR="00DC7FA8" w:rsidRPr="006B6EB8">
        <w:rPr>
          <w:rFonts w:ascii="Liberation Serif" w:hAnsi="Liberation Serif" w:cs="Liberation Serif"/>
          <w:sz w:val="28"/>
          <w:szCs w:val="28"/>
        </w:rPr>
        <w:t>З</w:t>
      </w:r>
      <w:r w:rsidR="00EB11EB" w:rsidRPr="006B6EB8">
        <w:rPr>
          <w:rFonts w:ascii="Liberation Serif" w:hAnsi="Liberation Serif" w:cs="Liberation Serif"/>
          <w:sz w:val="28"/>
          <w:szCs w:val="28"/>
        </w:rPr>
        <w:t>акона № 248-ФЗ.</w:t>
      </w:r>
    </w:p>
    <w:p w:rsidR="00582EDB" w:rsidRPr="006B6EB8" w:rsidRDefault="00582EDB" w:rsidP="005C1911">
      <w:pPr>
        <w:widowControl w:val="0"/>
        <w:autoSpaceDE w:val="0"/>
        <w:ind w:firstLine="709"/>
        <w:jc w:val="center"/>
        <w:rPr>
          <w:rFonts w:ascii="Liberation Serif" w:hAnsi="Liberation Serif" w:cs="Liberation Serif"/>
          <w:sz w:val="28"/>
          <w:szCs w:val="28"/>
        </w:rPr>
      </w:pPr>
      <w:bookmarkStart w:id="12" w:name="р7"/>
    </w:p>
    <w:p w:rsidR="00734A5B" w:rsidRPr="006B6EB8" w:rsidRDefault="00734A5B" w:rsidP="005C1911">
      <w:pPr>
        <w:widowControl w:val="0"/>
        <w:autoSpaceDE w:val="0"/>
        <w:ind w:firstLine="709"/>
        <w:jc w:val="center"/>
        <w:rPr>
          <w:rFonts w:ascii="Liberation Serif" w:hAnsi="Liberation Serif" w:cs="Liberation Serif"/>
          <w:sz w:val="28"/>
          <w:szCs w:val="28"/>
        </w:rPr>
      </w:pPr>
      <w:r w:rsidRPr="006B6EB8">
        <w:rPr>
          <w:rFonts w:ascii="Liberation Serif" w:hAnsi="Liberation Serif" w:cs="Liberation Serif"/>
          <w:sz w:val="28"/>
          <w:szCs w:val="28"/>
        </w:rPr>
        <w:lastRenderedPageBreak/>
        <w:t>РАЗДЕЛ 7</w:t>
      </w:r>
      <w:bookmarkEnd w:id="12"/>
      <w:r w:rsidR="001D5EA7" w:rsidRPr="006B6EB8">
        <w:rPr>
          <w:rFonts w:ascii="Liberation Serif" w:hAnsi="Liberation Serif" w:cs="Liberation Serif"/>
          <w:sz w:val="28"/>
          <w:szCs w:val="28"/>
        </w:rPr>
        <w:t>.</w:t>
      </w:r>
      <w:r w:rsidR="00901113" w:rsidRPr="006B6EB8">
        <w:rPr>
          <w:rFonts w:ascii="Liberation Serif" w:hAnsi="Liberation Serif" w:cs="Liberation Serif"/>
          <w:sz w:val="28"/>
          <w:szCs w:val="28"/>
        </w:rPr>
        <w:t xml:space="preserve"> </w:t>
      </w:r>
      <w:r w:rsidRPr="006B6EB8">
        <w:rPr>
          <w:rFonts w:ascii="Liberation Serif" w:hAnsi="Liberation Serif" w:cs="Liberation Serif"/>
          <w:sz w:val="28"/>
          <w:szCs w:val="28"/>
        </w:rPr>
        <w:t>ОБЖАЛОВАНИЕ РЕШЕНИЙ КОНТРОЛЬНОГО ОРГАНА,</w:t>
      </w:r>
    </w:p>
    <w:p w:rsidR="00734A5B" w:rsidRPr="006B6EB8" w:rsidRDefault="00734A5B" w:rsidP="005C1911">
      <w:pPr>
        <w:widowControl w:val="0"/>
        <w:autoSpaceDE w:val="0"/>
        <w:ind w:firstLine="709"/>
        <w:jc w:val="center"/>
        <w:rPr>
          <w:rFonts w:ascii="Liberation Serif" w:hAnsi="Liberation Serif" w:cs="Liberation Serif"/>
          <w:sz w:val="28"/>
          <w:szCs w:val="28"/>
        </w:rPr>
      </w:pPr>
      <w:r w:rsidRPr="006B6EB8">
        <w:rPr>
          <w:rFonts w:ascii="Liberation Serif" w:hAnsi="Liberation Serif" w:cs="Liberation Serif"/>
          <w:sz w:val="28"/>
          <w:szCs w:val="28"/>
        </w:rPr>
        <w:t xml:space="preserve">ДЕЙСТВИЙ (БЕЗДЕЙСТВИЯ) </w:t>
      </w:r>
      <w:r w:rsidR="00CF191D" w:rsidRPr="006B6EB8">
        <w:rPr>
          <w:rFonts w:ascii="Liberation Serif" w:hAnsi="Liberation Serif" w:cs="Liberation Serif"/>
          <w:sz w:val="28"/>
          <w:szCs w:val="28"/>
        </w:rPr>
        <w:t>ДОЛЖНОСТНЫХ ЛИЦ, ОСУЩЕСТВЛЯЮЩИХ МУНИЦИПАЛЬНЫЙ КОНТРОЛЬ</w:t>
      </w:r>
    </w:p>
    <w:p w:rsidR="00734A5B" w:rsidRPr="006B6EB8" w:rsidRDefault="00734A5B" w:rsidP="005C1911">
      <w:pPr>
        <w:pStyle w:val="pt-a-000030"/>
        <w:spacing w:before="0" w:after="0"/>
        <w:ind w:firstLine="709"/>
        <w:rPr>
          <w:rFonts w:ascii="Liberation Serif" w:hAnsi="Liberation Serif" w:cs="Liberation Serif"/>
          <w:sz w:val="28"/>
          <w:szCs w:val="28"/>
        </w:rPr>
      </w:pPr>
    </w:p>
    <w:p w:rsidR="00734A5B" w:rsidRPr="006B6EB8" w:rsidRDefault="00C246F7" w:rsidP="005C1911">
      <w:pPr>
        <w:pStyle w:val="pt-000002"/>
        <w:spacing w:before="0" w:after="0"/>
        <w:ind w:firstLine="709"/>
        <w:jc w:val="both"/>
        <w:rPr>
          <w:rFonts w:ascii="Liberation Serif" w:hAnsi="Liberation Serif" w:cs="Liberation Serif"/>
          <w:sz w:val="28"/>
          <w:szCs w:val="28"/>
        </w:rPr>
      </w:pPr>
      <w:r w:rsidRPr="006B6EB8">
        <w:rPr>
          <w:rStyle w:val="pt-000003"/>
          <w:rFonts w:ascii="Liberation Serif" w:hAnsi="Liberation Serif" w:cs="Liberation Serif"/>
          <w:sz w:val="28"/>
          <w:szCs w:val="28"/>
        </w:rPr>
        <w:t>131</w:t>
      </w:r>
      <w:r w:rsidR="00734A5B" w:rsidRPr="006B6EB8">
        <w:rPr>
          <w:rStyle w:val="pt-000003"/>
          <w:rFonts w:ascii="Liberation Serif" w:hAnsi="Liberation Serif" w:cs="Liberation Serif"/>
          <w:sz w:val="28"/>
          <w:szCs w:val="28"/>
        </w:rPr>
        <w:t>.</w:t>
      </w:r>
      <w:r w:rsidR="00734A5B" w:rsidRPr="006B6EB8">
        <w:rPr>
          <w:rFonts w:ascii="Liberation Serif" w:hAnsi="Liberation Serif" w:cs="Liberation Serif"/>
          <w:sz w:val="28"/>
          <w:szCs w:val="28"/>
        </w:rPr>
        <w:t> </w:t>
      </w:r>
      <w:r w:rsidR="00734A5B" w:rsidRPr="006B6EB8">
        <w:rPr>
          <w:rStyle w:val="pt-a0-000004"/>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w:t>
      </w:r>
      <w:r w:rsidR="00112EFD" w:rsidRPr="006B6EB8">
        <w:rPr>
          <w:rStyle w:val="pt-a0-000004"/>
          <w:rFonts w:ascii="Liberation Serif" w:hAnsi="Liberation Serif" w:cs="Liberation Serif"/>
          <w:sz w:val="28"/>
          <w:szCs w:val="28"/>
        </w:rPr>
        <w:t xml:space="preserve">контрольного </w:t>
      </w:r>
      <w:r w:rsidR="00734A5B" w:rsidRPr="006B6EB8">
        <w:rPr>
          <w:rStyle w:val="pt-a0-000004"/>
          <w:rFonts w:ascii="Liberation Serif" w:hAnsi="Liberation Serif" w:cs="Liberation Serif"/>
          <w:sz w:val="28"/>
          <w:szCs w:val="28"/>
        </w:rPr>
        <w:t>орган</w:t>
      </w:r>
      <w:r w:rsidR="00112EFD" w:rsidRPr="006B6EB8">
        <w:rPr>
          <w:rStyle w:val="pt-a0-000004"/>
          <w:rFonts w:ascii="Liberation Serif" w:hAnsi="Liberation Serif" w:cs="Liberation Serif"/>
          <w:sz w:val="28"/>
          <w:szCs w:val="28"/>
        </w:rPr>
        <w:t>а</w:t>
      </w:r>
      <w:r w:rsidR="00734A5B" w:rsidRPr="006B6EB8">
        <w:rPr>
          <w:rStyle w:val="pt-a0-000004"/>
          <w:rFonts w:ascii="Liberation Serif" w:hAnsi="Liberation Serif" w:cs="Liberation Serif"/>
          <w:sz w:val="28"/>
          <w:szCs w:val="28"/>
        </w:rPr>
        <w:t>, действий (бездействия) их должностных лиц в соо</w:t>
      </w:r>
      <w:r w:rsidR="00DC7FA8" w:rsidRPr="006B6EB8">
        <w:rPr>
          <w:rStyle w:val="pt-a0-000004"/>
          <w:rFonts w:ascii="Liberation Serif" w:hAnsi="Liberation Serif" w:cs="Liberation Serif"/>
          <w:sz w:val="28"/>
          <w:szCs w:val="28"/>
        </w:rPr>
        <w:t xml:space="preserve">тветствии с частью 4 статьи 40 Закона № 248-ФЗ </w:t>
      </w:r>
      <w:r w:rsidR="00734A5B" w:rsidRPr="006B6EB8">
        <w:rPr>
          <w:rStyle w:val="pt-a0-000004"/>
          <w:rFonts w:ascii="Liberation Serif" w:hAnsi="Liberation Serif" w:cs="Liberation Serif"/>
          <w:sz w:val="28"/>
          <w:szCs w:val="28"/>
        </w:rPr>
        <w:t xml:space="preserve">и в соответствии с настоящим </w:t>
      </w:r>
      <w:r w:rsidR="00112EFD" w:rsidRPr="006B6EB8">
        <w:rPr>
          <w:rStyle w:val="pt-a0-000004"/>
          <w:rFonts w:ascii="Liberation Serif" w:hAnsi="Liberation Serif" w:cs="Liberation Serif"/>
          <w:sz w:val="28"/>
          <w:szCs w:val="28"/>
        </w:rPr>
        <w:t>П</w:t>
      </w:r>
      <w:r w:rsidR="00734A5B" w:rsidRPr="006B6EB8">
        <w:rPr>
          <w:rStyle w:val="pt-a0-000004"/>
          <w:rFonts w:ascii="Liberation Serif" w:hAnsi="Liberation Serif" w:cs="Liberation Serif"/>
          <w:sz w:val="28"/>
          <w:szCs w:val="28"/>
        </w:rPr>
        <w:t>оложением.</w:t>
      </w:r>
    </w:p>
    <w:p w:rsidR="00734A5B" w:rsidRPr="006B6EB8" w:rsidRDefault="00C246F7" w:rsidP="005C1911">
      <w:pPr>
        <w:pStyle w:val="pt-000002"/>
        <w:spacing w:before="0" w:after="0"/>
        <w:ind w:firstLine="709"/>
        <w:jc w:val="both"/>
        <w:rPr>
          <w:rFonts w:ascii="Liberation Serif" w:hAnsi="Liberation Serif" w:cs="Liberation Serif"/>
          <w:sz w:val="28"/>
          <w:szCs w:val="28"/>
        </w:rPr>
      </w:pPr>
      <w:r w:rsidRPr="006B6EB8">
        <w:rPr>
          <w:rStyle w:val="pt-000003"/>
          <w:rFonts w:ascii="Liberation Serif" w:hAnsi="Liberation Serif" w:cs="Liberation Serif"/>
          <w:sz w:val="28"/>
          <w:szCs w:val="28"/>
        </w:rPr>
        <w:t>132</w:t>
      </w:r>
      <w:r w:rsidR="00734A5B" w:rsidRPr="006B6EB8">
        <w:rPr>
          <w:rStyle w:val="pt-000003"/>
          <w:rFonts w:ascii="Liberation Serif" w:hAnsi="Liberation Serif" w:cs="Liberation Serif"/>
          <w:sz w:val="28"/>
          <w:szCs w:val="28"/>
        </w:rPr>
        <w:t>. </w:t>
      </w:r>
      <w:r w:rsidR="00734A5B" w:rsidRPr="006B6EB8">
        <w:rPr>
          <w:rStyle w:val="pt-a0-000004"/>
          <w:rFonts w:ascii="Liberation Serif" w:hAnsi="Liberation Serif" w:cs="Liberation Serif"/>
          <w:sz w:val="28"/>
          <w:szCs w:val="28"/>
        </w:rPr>
        <w:t xml:space="preserve">Сроки подачи жалобы определяются в соответствии с частями 5-11 статьи 40 </w:t>
      </w:r>
      <w:r w:rsidR="00DC7FA8" w:rsidRPr="006B6EB8">
        <w:rPr>
          <w:rStyle w:val="pt-a0-000004"/>
          <w:rFonts w:ascii="Liberation Serif" w:hAnsi="Liberation Serif" w:cs="Liberation Serif"/>
          <w:sz w:val="28"/>
          <w:szCs w:val="28"/>
        </w:rPr>
        <w:t>Закона № 248-ФЗ.</w:t>
      </w:r>
    </w:p>
    <w:p w:rsidR="00734A5B" w:rsidRPr="006B6EB8" w:rsidRDefault="00C246F7" w:rsidP="005C1911">
      <w:pPr>
        <w:pStyle w:val="pt-a-000027"/>
        <w:shd w:val="clear" w:color="auto" w:fill="FFFFFF"/>
        <w:spacing w:before="0" w:after="0" w:line="302" w:lineRule="atLeast"/>
        <w:ind w:firstLine="709"/>
        <w:jc w:val="both"/>
        <w:rPr>
          <w:rFonts w:ascii="Liberation Serif" w:hAnsi="Liberation Serif" w:cs="Liberation Serif"/>
          <w:sz w:val="28"/>
          <w:szCs w:val="28"/>
        </w:rPr>
      </w:pPr>
      <w:r w:rsidRPr="006B6EB8">
        <w:rPr>
          <w:rStyle w:val="pt-000003"/>
          <w:rFonts w:ascii="Liberation Serif" w:hAnsi="Liberation Serif" w:cs="Liberation Serif"/>
          <w:sz w:val="28"/>
          <w:szCs w:val="28"/>
        </w:rPr>
        <w:t>133</w:t>
      </w:r>
      <w:r w:rsidR="00734A5B" w:rsidRPr="006B6EB8">
        <w:rPr>
          <w:rStyle w:val="pt-000003"/>
          <w:rFonts w:ascii="Liberation Serif" w:hAnsi="Liberation Serif" w:cs="Liberation Serif"/>
          <w:sz w:val="28"/>
          <w:szCs w:val="28"/>
        </w:rPr>
        <w:t>. </w:t>
      </w:r>
      <w:r w:rsidR="00734A5B" w:rsidRPr="006B6EB8">
        <w:rPr>
          <w:rStyle w:val="pt-a0-000004"/>
          <w:rFonts w:ascii="Liberation Serif" w:hAnsi="Liberation Serif" w:cs="Liberation Serif"/>
          <w:sz w:val="28"/>
          <w:szCs w:val="28"/>
        </w:rPr>
        <w:t xml:space="preserve">Жалоба, поданная в досудебном порядке на действия (бездействие) </w:t>
      </w:r>
      <w:r w:rsidR="00C543B6" w:rsidRPr="006B6EB8">
        <w:rPr>
          <w:rStyle w:val="pt-a0-000004"/>
          <w:rFonts w:ascii="Liberation Serif" w:hAnsi="Liberation Serif" w:cs="Liberation Serif"/>
          <w:sz w:val="28"/>
          <w:szCs w:val="28"/>
        </w:rPr>
        <w:t>специалиста</w:t>
      </w:r>
      <w:r w:rsidR="00734A5B" w:rsidRPr="006B6EB8">
        <w:rPr>
          <w:rStyle w:val="pt-a0-000004"/>
          <w:rFonts w:ascii="Liberation Serif" w:hAnsi="Liberation Serif" w:cs="Liberation Serif"/>
          <w:sz w:val="28"/>
          <w:szCs w:val="28"/>
        </w:rPr>
        <w:t xml:space="preserve">, подлежит рассмотрению руководителем (заместителем руководителя) </w:t>
      </w:r>
      <w:r w:rsidR="009E18D9" w:rsidRPr="006B6EB8">
        <w:rPr>
          <w:rStyle w:val="pt-a0-000004"/>
          <w:rFonts w:ascii="Liberation Serif" w:hAnsi="Liberation Serif" w:cs="Liberation Serif"/>
          <w:sz w:val="28"/>
          <w:szCs w:val="28"/>
        </w:rPr>
        <w:t xml:space="preserve">контрольного </w:t>
      </w:r>
      <w:r w:rsidR="00734A5B" w:rsidRPr="006B6EB8">
        <w:rPr>
          <w:rStyle w:val="pt-a0-000004"/>
          <w:rFonts w:ascii="Liberation Serif" w:hAnsi="Liberation Serif" w:cs="Liberation Serif"/>
          <w:sz w:val="28"/>
          <w:szCs w:val="28"/>
        </w:rPr>
        <w:t xml:space="preserve">органа. </w:t>
      </w:r>
    </w:p>
    <w:p w:rsidR="00734A5B" w:rsidRPr="006B6EB8" w:rsidRDefault="00C246F7" w:rsidP="005C1911">
      <w:pPr>
        <w:pStyle w:val="pt-a-000027"/>
        <w:shd w:val="clear" w:color="auto" w:fill="FFFFFF"/>
        <w:spacing w:before="0" w:after="0" w:line="302" w:lineRule="atLeast"/>
        <w:ind w:firstLine="709"/>
        <w:jc w:val="both"/>
        <w:rPr>
          <w:rFonts w:ascii="Liberation Serif" w:hAnsi="Liberation Serif" w:cs="Liberation Serif"/>
          <w:sz w:val="28"/>
          <w:szCs w:val="28"/>
        </w:rPr>
      </w:pPr>
      <w:r w:rsidRPr="006B6EB8">
        <w:rPr>
          <w:rStyle w:val="pt-a0-000004"/>
          <w:rFonts w:ascii="Liberation Serif" w:hAnsi="Liberation Serif" w:cs="Liberation Serif"/>
          <w:sz w:val="28"/>
          <w:szCs w:val="28"/>
        </w:rPr>
        <w:t>134</w:t>
      </w:r>
      <w:r w:rsidR="00734A5B" w:rsidRPr="006B6EB8">
        <w:rPr>
          <w:rStyle w:val="pt-a0-000004"/>
          <w:rFonts w:ascii="Liberation Serif" w:hAnsi="Liberation Serif" w:cs="Liberation Serif"/>
          <w:sz w:val="28"/>
          <w:szCs w:val="28"/>
        </w:rPr>
        <w:t xml:space="preserve">. Жалоба, поданная в досудебном порядке на действия (бездействие) руководителя (заместителя руководителя) </w:t>
      </w:r>
      <w:r w:rsidR="00E86510" w:rsidRPr="006B6EB8">
        <w:rPr>
          <w:rStyle w:val="pt-a0-000004"/>
          <w:rFonts w:ascii="Liberation Serif" w:hAnsi="Liberation Serif" w:cs="Liberation Serif"/>
          <w:sz w:val="28"/>
          <w:szCs w:val="28"/>
        </w:rPr>
        <w:t xml:space="preserve">контрольного </w:t>
      </w:r>
      <w:r w:rsidR="00734A5B" w:rsidRPr="006B6EB8">
        <w:rPr>
          <w:rStyle w:val="pt-a0-000004"/>
          <w:rFonts w:ascii="Liberation Serif" w:hAnsi="Liberation Serif" w:cs="Liberation Serif"/>
          <w:sz w:val="28"/>
          <w:szCs w:val="28"/>
        </w:rPr>
        <w:t>органа</w:t>
      </w:r>
      <w:r w:rsidR="00116FFF" w:rsidRPr="006B6EB8">
        <w:rPr>
          <w:rStyle w:val="pt-a0-000004"/>
          <w:rFonts w:ascii="Liberation Serif" w:hAnsi="Liberation Serif" w:cs="Liberation Serif"/>
          <w:sz w:val="28"/>
          <w:szCs w:val="28"/>
        </w:rPr>
        <w:t>, подлежит рассмотрению г</w:t>
      </w:r>
      <w:r w:rsidR="0007285C" w:rsidRPr="006B6EB8">
        <w:rPr>
          <w:rStyle w:val="pt-a0-000004"/>
          <w:rFonts w:ascii="Liberation Serif" w:hAnsi="Liberation Serif" w:cs="Liberation Serif"/>
          <w:sz w:val="28"/>
          <w:szCs w:val="28"/>
        </w:rPr>
        <w:t>лавой</w:t>
      </w:r>
      <w:r w:rsidR="00734A5B" w:rsidRPr="006B6EB8">
        <w:rPr>
          <w:rStyle w:val="pt-a0-000004"/>
          <w:rFonts w:ascii="Liberation Serif" w:hAnsi="Liberation Serif" w:cs="Liberation Serif"/>
          <w:sz w:val="28"/>
          <w:szCs w:val="28"/>
        </w:rPr>
        <w:t xml:space="preserve"> </w:t>
      </w:r>
      <w:r w:rsidR="00630D43" w:rsidRPr="006B6EB8">
        <w:rPr>
          <w:rStyle w:val="pt-a0-000004"/>
          <w:rFonts w:ascii="Liberation Serif" w:hAnsi="Liberation Serif" w:cs="Liberation Serif"/>
          <w:sz w:val="28"/>
          <w:szCs w:val="28"/>
        </w:rPr>
        <w:t>Артемовского городского округа</w:t>
      </w:r>
      <w:r w:rsidR="00734A5B" w:rsidRPr="006B6EB8">
        <w:rPr>
          <w:rStyle w:val="pt-a0-000004"/>
          <w:rFonts w:ascii="Liberation Serif" w:hAnsi="Liberation Serif" w:cs="Liberation Serif"/>
          <w:sz w:val="28"/>
          <w:szCs w:val="28"/>
        </w:rPr>
        <w:t>.</w:t>
      </w:r>
    </w:p>
    <w:p w:rsidR="00734A5B" w:rsidRPr="006B6EB8" w:rsidRDefault="00C246F7" w:rsidP="005C1911">
      <w:pPr>
        <w:pStyle w:val="pt-a-000027"/>
        <w:shd w:val="clear" w:color="auto" w:fill="FFFFFF"/>
        <w:spacing w:before="0" w:after="0" w:line="302" w:lineRule="atLeast"/>
        <w:ind w:firstLine="709"/>
        <w:jc w:val="both"/>
        <w:rPr>
          <w:rFonts w:ascii="Liberation Serif" w:hAnsi="Liberation Serif" w:cs="Liberation Serif"/>
          <w:sz w:val="28"/>
          <w:szCs w:val="28"/>
        </w:rPr>
      </w:pPr>
      <w:r w:rsidRPr="006B6EB8">
        <w:rPr>
          <w:rStyle w:val="pt-a0-000004"/>
          <w:rFonts w:ascii="Liberation Serif" w:hAnsi="Liberation Serif" w:cs="Liberation Serif"/>
          <w:sz w:val="28"/>
          <w:szCs w:val="28"/>
        </w:rPr>
        <w:t>135</w:t>
      </w:r>
      <w:r w:rsidR="00734A5B" w:rsidRPr="006B6EB8">
        <w:rPr>
          <w:rStyle w:val="pt-a0-000004"/>
          <w:rFonts w:ascii="Liberation Serif" w:hAnsi="Liberation Serif" w:cs="Liberation Serif"/>
          <w:sz w:val="28"/>
          <w:szCs w:val="28"/>
        </w:rPr>
        <w:t>. Срок рассмотрения жалобы не позднее 20 рабочих дней со дня регистрации такой жалобы</w:t>
      </w:r>
      <w:r w:rsidR="00D53A1A" w:rsidRPr="006B6EB8">
        <w:rPr>
          <w:rStyle w:val="pt-a0-000004"/>
          <w:rFonts w:ascii="Liberation Serif" w:hAnsi="Liberation Serif" w:cs="Liberation Serif"/>
          <w:sz w:val="28"/>
          <w:szCs w:val="28"/>
        </w:rPr>
        <w:t xml:space="preserve"> в контрольном органе</w:t>
      </w:r>
      <w:r w:rsidR="000F5EF2" w:rsidRPr="006B6EB8">
        <w:rPr>
          <w:rStyle w:val="pt-a0-000004"/>
          <w:rFonts w:ascii="Liberation Serif" w:hAnsi="Liberation Serif" w:cs="Liberation Serif"/>
          <w:sz w:val="28"/>
          <w:szCs w:val="28"/>
        </w:rPr>
        <w:t xml:space="preserve"> либо в Администрации Артемовского городского округа</w:t>
      </w:r>
      <w:r w:rsidR="00734A5B" w:rsidRPr="006B6EB8">
        <w:rPr>
          <w:rStyle w:val="pt-a0-000004"/>
          <w:rFonts w:ascii="Liberation Serif" w:hAnsi="Liberation Serif" w:cs="Liberation Serif"/>
          <w:sz w:val="28"/>
          <w:szCs w:val="28"/>
        </w:rPr>
        <w:t>.</w:t>
      </w:r>
    </w:p>
    <w:p w:rsidR="00734A5B" w:rsidRPr="006B6EB8" w:rsidRDefault="00734A5B" w:rsidP="005C1911">
      <w:pPr>
        <w:pStyle w:val="pt-a-000027"/>
        <w:shd w:val="clear" w:color="auto" w:fill="FFFFFF"/>
        <w:spacing w:before="0" w:after="0" w:line="302" w:lineRule="atLeast"/>
        <w:ind w:firstLine="709"/>
        <w:jc w:val="both"/>
        <w:rPr>
          <w:rFonts w:ascii="Liberation Serif" w:hAnsi="Liberation Serif" w:cs="Liberation Serif"/>
          <w:sz w:val="28"/>
          <w:szCs w:val="28"/>
        </w:rPr>
      </w:pPr>
      <w:r w:rsidRPr="006B6EB8">
        <w:rPr>
          <w:rStyle w:val="pt-a0"/>
          <w:rFonts w:ascii="Liberation Serif" w:hAnsi="Liberation Serif" w:cs="Liberation Serif"/>
          <w:sz w:val="28"/>
          <w:szCs w:val="28"/>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w:t>
      </w:r>
      <w:r w:rsidR="003A2FDD" w:rsidRPr="006B6EB8">
        <w:rPr>
          <w:rStyle w:val="pt-a0"/>
          <w:rFonts w:ascii="Liberation Serif" w:hAnsi="Liberation Serif" w:cs="Liberation Serif"/>
          <w:sz w:val="28"/>
          <w:szCs w:val="28"/>
        </w:rPr>
        <w:t>истребования,</w:t>
      </w:r>
      <w:r w:rsidRPr="006B6EB8">
        <w:rPr>
          <w:rStyle w:val="pt-a0"/>
          <w:rFonts w:ascii="Liberation Serif" w:hAnsi="Liberation Serif" w:cs="Liberation Serif"/>
          <w:sz w:val="28"/>
          <w:szCs w:val="28"/>
        </w:rPr>
        <w:t xml:space="preserve">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34A5B" w:rsidRPr="006B6EB8" w:rsidRDefault="00C246F7" w:rsidP="005C1911">
      <w:pPr>
        <w:ind w:firstLine="709"/>
        <w:jc w:val="both"/>
        <w:rPr>
          <w:rFonts w:ascii="Liberation Serif" w:hAnsi="Liberation Serif" w:cs="Liberation Serif"/>
          <w:sz w:val="28"/>
          <w:szCs w:val="28"/>
        </w:rPr>
      </w:pPr>
      <w:r w:rsidRPr="006B6EB8">
        <w:rPr>
          <w:rStyle w:val="pt-a0"/>
          <w:rFonts w:ascii="Liberation Serif" w:hAnsi="Liberation Serif" w:cs="Liberation Serif"/>
          <w:sz w:val="28"/>
          <w:szCs w:val="28"/>
        </w:rPr>
        <w:t>136</w:t>
      </w:r>
      <w:r w:rsidR="00734A5B" w:rsidRPr="006B6EB8">
        <w:rPr>
          <w:rStyle w:val="pt-a0"/>
          <w:rFonts w:ascii="Liberation Serif" w:hAnsi="Liberation Serif" w:cs="Liberation Serif"/>
          <w:sz w:val="28"/>
          <w:szCs w:val="28"/>
        </w:rPr>
        <w:t xml:space="preserve">. По итогам рассмотрения жалобы руководитель </w:t>
      </w:r>
      <w:r w:rsidR="00734A5B" w:rsidRPr="006B6EB8">
        <w:rPr>
          <w:rStyle w:val="pt-a0-000004"/>
          <w:rFonts w:ascii="Liberation Serif" w:hAnsi="Liberation Serif" w:cs="Liberation Serif"/>
          <w:sz w:val="28"/>
          <w:szCs w:val="28"/>
        </w:rPr>
        <w:t xml:space="preserve">(заместитель руководителя) </w:t>
      </w:r>
      <w:r w:rsidR="00116FFF" w:rsidRPr="006B6EB8">
        <w:rPr>
          <w:rStyle w:val="pt-a0-000004"/>
          <w:rFonts w:ascii="Liberation Serif" w:hAnsi="Liberation Serif" w:cs="Liberation Serif"/>
          <w:sz w:val="28"/>
          <w:szCs w:val="28"/>
        </w:rPr>
        <w:t>контр</w:t>
      </w:r>
      <w:r w:rsidR="00734A5B" w:rsidRPr="006B6EB8">
        <w:rPr>
          <w:rStyle w:val="pt-a0-000004"/>
          <w:rFonts w:ascii="Liberation Serif" w:hAnsi="Liberation Serif" w:cs="Liberation Serif"/>
          <w:sz w:val="28"/>
          <w:szCs w:val="28"/>
        </w:rPr>
        <w:t>о</w:t>
      </w:r>
      <w:r w:rsidR="00116FFF" w:rsidRPr="006B6EB8">
        <w:rPr>
          <w:rStyle w:val="pt-a0-000004"/>
          <w:rFonts w:ascii="Liberation Serif" w:hAnsi="Liberation Serif" w:cs="Liberation Serif"/>
          <w:sz w:val="28"/>
          <w:szCs w:val="28"/>
        </w:rPr>
        <w:t>льного о</w:t>
      </w:r>
      <w:r w:rsidR="000F5EF2" w:rsidRPr="006B6EB8">
        <w:rPr>
          <w:rStyle w:val="pt-a0-000004"/>
          <w:rFonts w:ascii="Liberation Serif" w:hAnsi="Liberation Serif" w:cs="Liberation Serif"/>
          <w:sz w:val="28"/>
          <w:szCs w:val="28"/>
        </w:rPr>
        <w:t>ргана, либо глава</w:t>
      </w:r>
      <w:r w:rsidR="00E265F7" w:rsidRPr="006B6EB8">
        <w:rPr>
          <w:rStyle w:val="pt-a0-000004"/>
          <w:rFonts w:ascii="Liberation Serif" w:hAnsi="Liberation Serif" w:cs="Liberation Serif"/>
          <w:sz w:val="28"/>
          <w:szCs w:val="28"/>
        </w:rPr>
        <w:t xml:space="preserve"> Артемовского городского округа</w:t>
      </w:r>
      <w:r w:rsidR="00734A5B" w:rsidRPr="006B6EB8">
        <w:rPr>
          <w:rStyle w:val="pt-a0"/>
          <w:rFonts w:ascii="Liberation Serif" w:hAnsi="Liberation Serif" w:cs="Liberation Serif"/>
          <w:sz w:val="28"/>
          <w:szCs w:val="28"/>
        </w:rPr>
        <w:t xml:space="preserve"> принимает одно из следующих решений:</w:t>
      </w:r>
    </w:p>
    <w:p w:rsidR="00734A5B" w:rsidRPr="006B6EB8" w:rsidRDefault="00734A5B" w:rsidP="005C1911">
      <w:pPr>
        <w:pStyle w:val="af4"/>
        <w:numPr>
          <w:ilvl w:val="0"/>
          <w:numId w:val="2"/>
        </w:numPr>
        <w:spacing w:after="0" w:line="240" w:lineRule="auto"/>
        <w:ind w:left="0" w:firstLine="709"/>
        <w:jc w:val="both"/>
        <w:rPr>
          <w:rFonts w:ascii="Liberation Serif" w:hAnsi="Liberation Serif" w:cs="Liberation Serif"/>
          <w:sz w:val="28"/>
          <w:szCs w:val="28"/>
        </w:rPr>
      </w:pPr>
      <w:r w:rsidRPr="006B6EB8">
        <w:rPr>
          <w:rStyle w:val="pt-a0"/>
          <w:rFonts w:ascii="Liberation Serif" w:hAnsi="Liberation Serif" w:cs="Liberation Serif"/>
          <w:sz w:val="28"/>
          <w:szCs w:val="28"/>
        </w:rPr>
        <w:t>оставляет жалобу без удовлетворения;</w:t>
      </w:r>
    </w:p>
    <w:p w:rsidR="00734A5B" w:rsidRPr="006B6EB8" w:rsidRDefault="00734A5B" w:rsidP="005C1911">
      <w:pPr>
        <w:pStyle w:val="af4"/>
        <w:numPr>
          <w:ilvl w:val="0"/>
          <w:numId w:val="2"/>
        </w:numPr>
        <w:spacing w:after="0" w:line="240" w:lineRule="auto"/>
        <w:ind w:left="0" w:firstLine="709"/>
        <w:jc w:val="both"/>
        <w:rPr>
          <w:rFonts w:ascii="Liberation Serif" w:hAnsi="Liberation Serif" w:cs="Liberation Serif"/>
          <w:sz w:val="28"/>
          <w:szCs w:val="28"/>
        </w:rPr>
      </w:pPr>
      <w:r w:rsidRPr="006B6EB8">
        <w:rPr>
          <w:rStyle w:val="pt-a0"/>
          <w:rFonts w:ascii="Liberation Serif" w:hAnsi="Liberation Serif" w:cs="Liberation Serif"/>
          <w:sz w:val="28"/>
          <w:szCs w:val="28"/>
        </w:rPr>
        <w:t>отменяет решение контрольного органа полностью или частично;</w:t>
      </w:r>
    </w:p>
    <w:p w:rsidR="00734A5B" w:rsidRPr="006B6EB8" w:rsidRDefault="00734A5B" w:rsidP="005C1911">
      <w:pPr>
        <w:pStyle w:val="af4"/>
        <w:numPr>
          <w:ilvl w:val="0"/>
          <w:numId w:val="2"/>
        </w:numPr>
        <w:spacing w:after="0" w:line="240" w:lineRule="auto"/>
        <w:ind w:left="0" w:firstLine="709"/>
        <w:jc w:val="both"/>
        <w:rPr>
          <w:rFonts w:ascii="Liberation Serif" w:hAnsi="Liberation Serif" w:cs="Liberation Serif"/>
          <w:sz w:val="28"/>
          <w:szCs w:val="28"/>
        </w:rPr>
      </w:pPr>
      <w:r w:rsidRPr="006B6EB8">
        <w:rPr>
          <w:rStyle w:val="pt-a0"/>
          <w:rFonts w:ascii="Liberation Serif" w:hAnsi="Liberation Serif" w:cs="Liberation Serif"/>
          <w:sz w:val="28"/>
          <w:szCs w:val="28"/>
        </w:rPr>
        <w:t>отменяет решение контрольного органа полностью и принимает новое решение;</w:t>
      </w:r>
    </w:p>
    <w:p w:rsidR="00734A5B" w:rsidRPr="006B6EB8" w:rsidRDefault="00734A5B" w:rsidP="005C1911">
      <w:pPr>
        <w:pStyle w:val="af4"/>
        <w:numPr>
          <w:ilvl w:val="0"/>
          <w:numId w:val="2"/>
        </w:numPr>
        <w:spacing w:after="0" w:line="240" w:lineRule="auto"/>
        <w:ind w:left="0" w:firstLine="709"/>
        <w:jc w:val="both"/>
        <w:rPr>
          <w:rFonts w:ascii="Liberation Serif" w:hAnsi="Liberation Serif" w:cs="Liberation Serif"/>
          <w:sz w:val="28"/>
          <w:szCs w:val="28"/>
        </w:rPr>
      </w:pPr>
      <w:r w:rsidRPr="006B6EB8">
        <w:rPr>
          <w:rStyle w:val="pt-a0"/>
          <w:rFonts w:ascii="Liberation Serif" w:hAnsi="Liberation Serif" w:cs="Liberation Serif"/>
          <w:sz w:val="28"/>
          <w:szCs w:val="28"/>
        </w:rPr>
        <w:t xml:space="preserve">признает действия (бездействие) </w:t>
      </w:r>
      <w:r w:rsidR="00C543B6" w:rsidRPr="006B6EB8">
        <w:rPr>
          <w:rStyle w:val="pt-a0"/>
          <w:rFonts w:ascii="Liberation Serif" w:hAnsi="Liberation Serif" w:cs="Liberation Serif"/>
          <w:sz w:val="28"/>
          <w:szCs w:val="28"/>
        </w:rPr>
        <w:t>специалиста</w:t>
      </w:r>
      <w:r w:rsidRPr="006B6EB8">
        <w:rPr>
          <w:rStyle w:val="pt-a0"/>
          <w:rFonts w:ascii="Liberation Serif" w:hAnsi="Liberation Serif" w:cs="Liberation Serif"/>
          <w:sz w:val="28"/>
          <w:szCs w:val="28"/>
        </w:rPr>
        <w:t xml:space="preserve">, руководителя (заместителя руководителя) </w:t>
      </w:r>
      <w:r w:rsidR="00402012" w:rsidRPr="006B6EB8">
        <w:rPr>
          <w:rStyle w:val="pt-a0"/>
          <w:rFonts w:ascii="Liberation Serif" w:hAnsi="Liberation Serif" w:cs="Liberation Serif"/>
          <w:sz w:val="28"/>
          <w:szCs w:val="28"/>
        </w:rPr>
        <w:t xml:space="preserve">контрольного </w:t>
      </w:r>
      <w:r w:rsidRPr="006B6EB8">
        <w:rPr>
          <w:rStyle w:val="pt-a0"/>
          <w:rFonts w:ascii="Liberation Serif" w:hAnsi="Liberation Serif" w:cs="Liberation Serif"/>
          <w:sz w:val="28"/>
          <w:szCs w:val="28"/>
        </w:rPr>
        <w:t>органа незаконными и выносит решение по существу, в том числе об осуществлении при необходимости определенных действий.</w:t>
      </w:r>
    </w:p>
    <w:p w:rsidR="003A4218" w:rsidRPr="006B6EB8" w:rsidRDefault="00C246F7" w:rsidP="005C1911">
      <w:pPr>
        <w:ind w:firstLine="709"/>
        <w:jc w:val="both"/>
        <w:rPr>
          <w:rStyle w:val="pt-a0"/>
          <w:rFonts w:ascii="Liberation Serif" w:hAnsi="Liberation Serif" w:cs="Liberation Serif"/>
          <w:sz w:val="28"/>
          <w:szCs w:val="28"/>
        </w:rPr>
      </w:pPr>
      <w:r w:rsidRPr="006B6EB8">
        <w:rPr>
          <w:rStyle w:val="pt-a0"/>
          <w:rFonts w:ascii="Liberation Serif" w:hAnsi="Liberation Serif" w:cs="Liberation Serif"/>
          <w:sz w:val="28"/>
          <w:szCs w:val="28"/>
        </w:rPr>
        <w:t>137</w:t>
      </w:r>
      <w:r w:rsidR="00734A5B" w:rsidRPr="006B6EB8">
        <w:rPr>
          <w:rStyle w:val="pt-a0"/>
          <w:rFonts w:ascii="Liberation Serif" w:hAnsi="Liberation Serif" w:cs="Liberation Serif"/>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34A5B" w:rsidRPr="006B6EB8" w:rsidRDefault="00C246F7" w:rsidP="005C1911">
      <w:pPr>
        <w:ind w:firstLine="709"/>
        <w:jc w:val="both"/>
        <w:rPr>
          <w:rFonts w:ascii="Liberation Serif" w:hAnsi="Liberation Serif" w:cs="Liberation Serif"/>
          <w:sz w:val="28"/>
          <w:szCs w:val="28"/>
        </w:rPr>
      </w:pPr>
      <w:r w:rsidRPr="006B6EB8">
        <w:rPr>
          <w:rStyle w:val="pt-a0"/>
          <w:rFonts w:ascii="Liberation Serif" w:hAnsi="Liberation Serif" w:cs="Liberation Serif"/>
          <w:sz w:val="28"/>
          <w:szCs w:val="28"/>
        </w:rPr>
        <w:lastRenderedPageBreak/>
        <w:t>138</w:t>
      </w:r>
      <w:r w:rsidR="00734A5B" w:rsidRPr="006B6EB8">
        <w:rPr>
          <w:rStyle w:val="pt-a0"/>
          <w:rFonts w:ascii="Liberation Serif" w:hAnsi="Liberation Serif" w:cs="Liberation Serif"/>
          <w:sz w:val="28"/>
          <w:szCs w:val="28"/>
        </w:rPr>
        <w:t xml:space="preserve">. Досудебный порядок обжалования </w:t>
      </w:r>
      <w:r w:rsidR="00734A5B" w:rsidRPr="006B6EB8">
        <w:rPr>
          <w:rStyle w:val="pt-a0-000004"/>
          <w:rFonts w:ascii="Liberation Serif" w:hAnsi="Liberation Serif" w:cs="Liberation Serif"/>
          <w:sz w:val="28"/>
          <w:szCs w:val="28"/>
        </w:rPr>
        <w:t xml:space="preserve">до 31 декабря 2023 года </w:t>
      </w:r>
      <w:r w:rsidR="00734A5B" w:rsidRPr="006B6EB8">
        <w:rPr>
          <w:rStyle w:val="pt-a0"/>
          <w:rFonts w:ascii="Liberation Serif" w:hAnsi="Liberation Serif" w:cs="Liberation Serif"/>
          <w:sz w:val="28"/>
          <w:szCs w:val="28"/>
        </w:rPr>
        <w:t>может осуществляться посредством бумажного документооборота.</w:t>
      </w:r>
    </w:p>
    <w:p w:rsidR="00734A5B" w:rsidRPr="006B6EB8" w:rsidRDefault="00734A5B" w:rsidP="005C1911">
      <w:pPr>
        <w:pStyle w:val="Standard"/>
        <w:ind w:firstLine="709"/>
        <w:jc w:val="center"/>
        <w:rPr>
          <w:rFonts w:cs="Liberation Serif"/>
          <w:bCs/>
          <w:sz w:val="28"/>
          <w:szCs w:val="28"/>
          <w:lang w:val="ru-RU"/>
        </w:rPr>
      </w:pPr>
      <w:r w:rsidRPr="006B6EB8">
        <w:rPr>
          <w:rFonts w:cs="Liberation Serif"/>
          <w:b/>
          <w:bCs/>
          <w:sz w:val="28"/>
          <w:szCs w:val="28"/>
          <w:lang w:val="ru-RU"/>
        </w:rPr>
        <w:t xml:space="preserve"> </w:t>
      </w:r>
    </w:p>
    <w:p w:rsidR="006A6FEF" w:rsidRPr="006B6EB8" w:rsidRDefault="00A0662B" w:rsidP="005C1911">
      <w:pPr>
        <w:pStyle w:val="Standard"/>
        <w:ind w:firstLine="709"/>
        <w:jc w:val="center"/>
        <w:rPr>
          <w:rFonts w:cs="Liberation Serif"/>
          <w:bCs/>
          <w:sz w:val="28"/>
          <w:szCs w:val="28"/>
          <w:lang w:val="ru-RU"/>
        </w:rPr>
      </w:pPr>
      <w:r w:rsidRPr="006B6EB8">
        <w:rPr>
          <w:rFonts w:cs="Liberation Serif"/>
          <w:bCs/>
          <w:sz w:val="28"/>
          <w:szCs w:val="28"/>
          <w:lang w:val="ru-RU"/>
        </w:rPr>
        <w:t>РАЗДЕЛ 8</w:t>
      </w:r>
      <w:r w:rsidR="001D5EA7" w:rsidRPr="006B6EB8">
        <w:rPr>
          <w:rFonts w:cs="Liberation Serif"/>
          <w:bCs/>
          <w:sz w:val="28"/>
          <w:szCs w:val="28"/>
          <w:lang w:val="ru-RU"/>
        </w:rPr>
        <w:t>.</w:t>
      </w:r>
      <w:r w:rsidR="0007285C" w:rsidRPr="006B6EB8">
        <w:rPr>
          <w:rFonts w:cs="Liberation Serif"/>
          <w:bCs/>
          <w:sz w:val="28"/>
          <w:szCs w:val="28"/>
          <w:lang w:val="ru-RU"/>
        </w:rPr>
        <w:t xml:space="preserve"> </w:t>
      </w:r>
      <w:r w:rsidRPr="006B6EB8">
        <w:rPr>
          <w:rFonts w:cs="Liberation Serif"/>
          <w:bCs/>
          <w:sz w:val="28"/>
          <w:szCs w:val="28"/>
          <w:lang w:val="ru-RU"/>
        </w:rPr>
        <w:t>ОЦЕНКА РЕЗУЛЬТАТИВНОСТИ И ЭФФЕКТИВНОСТИ ДЕЯТЕЛЬНОСТИ</w:t>
      </w:r>
      <w:r w:rsidR="006A6FEF" w:rsidRPr="006B6EB8">
        <w:rPr>
          <w:rFonts w:cs="Liberation Serif"/>
          <w:bCs/>
          <w:sz w:val="28"/>
          <w:szCs w:val="28"/>
          <w:lang w:val="ru-RU"/>
        </w:rPr>
        <w:t xml:space="preserve"> </w:t>
      </w:r>
      <w:r w:rsidRPr="006B6EB8">
        <w:rPr>
          <w:rFonts w:cs="Liberation Serif"/>
          <w:bCs/>
          <w:sz w:val="28"/>
          <w:szCs w:val="28"/>
          <w:lang w:val="ru-RU"/>
        </w:rPr>
        <w:t>КОНТРОЛЬНОГО ОРГАНА</w:t>
      </w:r>
    </w:p>
    <w:p w:rsidR="00A0662B" w:rsidRPr="006B6EB8" w:rsidRDefault="00A0662B" w:rsidP="005C1911">
      <w:pPr>
        <w:pStyle w:val="Standard"/>
        <w:ind w:firstLine="709"/>
        <w:jc w:val="center"/>
        <w:rPr>
          <w:rFonts w:cs="Liberation Serif"/>
          <w:bCs/>
          <w:sz w:val="28"/>
          <w:szCs w:val="28"/>
          <w:lang w:val="ru-RU"/>
        </w:rPr>
      </w:pPr>
    </w:p>
    <w:p w:rsidR="00734A5B" w:rsidRPr="00444089" w:rsidRDefault="00C246F7" w:rsidP="00444089">
      <w:pPr>
        <w:widowControl w:val="0"/>
        <w:tabs>
          <w:tab w:val="left" w:pos="851"/>
          <w:tab w:val="left" w:pos="1276"/>
        </w:tabs>
        <w:suppressAutoHyphens/>
        <w:autoSpaceDN w:val="0"/>
        <w:ind w:firstLine="709"/>
        <w:jc w:val="both"/>
        <w:textAlignment w:val="baseline"/>
        <w:rPr>
          <w:rFonts w:ascii="Liberation Serif" w:hAnsi="Liberation Serif" w:cs="Liberation Serif"/>
          <w:sz w:val="28"/>
          <w:szCs w:val="28"/>
          <w:shd w:val="clear" w:color="auto" w:fill="FFFFFF"/>
        </w:rPr>
      </w:pPr>
      <w:r w:rsidRPr="00444089">
        <w:rPr>
          <w:rFonts w:ascii="Liberation Serif" w:hAnsi="Liberation Serif" w:cs="Liberation Serif"/>
          <w:sz w:val="28"/>
          <w:szCs w:val="28"/>
          <w:shd w:val="clear" w:color="auto" w:fill="FFFFFF"/>
        </w:rPr>
        <w:t>139</w:t>
      </w:r>
      <w:r w:rsidR="00734A5B" w:rsidRPr="00444089">
        <w:rPr>
          <w:rFonts w:ascii="Liberation Serif" w:hAnsi="Liberation Serif" w:cs="Liberation Serif"/>
          <w:sz w:val="28"/>
          <w:szCs w:val="28"/>
          <w:shd w:val="clear" w:color="auto" w:fill="FFFFFF"/>
        </w:rPr>
        <w:t>. Оценка результативности и эффективности деятельности контрольного органа осуществляется на основе системы</w:t>
      </w:r>
      <w:r w:rsidR="00D9474C" w:rsidRPr="00444089">
        <w:rPr>
          <w:rFonts w:ascii="Liberation Serif" w:hAnsi="Liberation Serif" w:cs="Liberation Serif"/>
          <w:sz w:val="28"/>
          <w:szCs w:val="28"/>
          <w:shd w:val="clear" w:color="auto" w:fill="FFFFFF"/>
        </w:rPr>
        <w:t xml:space="preserve"> показателей результативности и </w:t>
      </w:r>
      <w:r w:rsidR="00734A5B" w:rsidRPr="00444089">
        <w:rPr>
          <w:rFonts w:ascii="Liberation Serif" w:hAnsi="Liberation Serif" w:cs="Liberation Serif"/>
          <w:sz w:val="28"/>
          <w:szCs w:val="28"/>
          <w:shd w:val="clear" w:color="auto" w:fill="FFFFFF"/>
        </w:rPr>
        <w:t>эффективности муниципального контроля на автомобильном транспорте, городском наземном транспорте и в дорожном хозяйстве</w:t>
      </w:r>
      <w:r w:rsidR="00444089" w:rsidRPr="00444089">
        <w:rPr>
          <w:rFonts w:ascii="Liberation Serif" w:hAnsi="Liberation Serif" w:cs="Liberation Serif"/>
          <w:sz w:val="28"/>
          <w:szCs w:val="28"/>
          <w:shd w:val="clear" w:color="auto" w:fill="FFFFFF"/>
        </w:rPr>
        <w:t>.</w:t>
      </w:r>
    </w:p>
    <w:p w:rsidR="0007285C" w:rsidRPr="006B6EB8" w:rsidRDefault="0007285C" w:rsidP="005C1911">
      <w:pPr>
        <w:pStyle w:val="Standard"/>
        <w:tabs>
          <w:tab w:val="left" w:pos="1189"/>
        </w:tabs>
        <w:ind w:firstLine="709"/>
        <w:jc w:val="both"/>
        <w:rPr>
          <w:rFonts w:cs="Liberation Serif"/>
          <w:iCs/>
          <w:sz w:val="28"/>
          <w:szCs w:val="28"/>
          <w:lang w:val="ru-RU"/>
        </w:rPr>
      </w:pPr>
      <w:r w:rsidRPr="006B6EB8">
        <w:rPr>
          <w:rFonts w:cs="Liberation Serif"/>
          <w:iCs/>
          <w:sz w:val="28"/>
          <w:szCs w:val="28"/>
          <w:lang w:val="ru-RU"/>
        </w:rPr>
        <w:t>В систему показателей результативности и эффектив</w:t>
      </w:r>
      <w:r w:rsidR="00625234" w:rsidRPr="006B6EB8">
        <w:rPr>
          <w:rFonts w:cs="Liberation Serif"/>
          <w:iCs/>
          <w:sz w:val="28"/>
          <w:szCs w:val="28"/>
          <w:lang w:val="ru-RU"/>
        </w:rPr>
        <w:t>ности деятельности контрольных</w:t>
      </w:r>
      <w:r w:rsidRPr="006B6EB8">
        <w:rPr>
          <w:rFonts w:cs="Liberation Serif"/>
          <w:iCs/>
          <w:sz w:val="28"/>
          <w:szCs w:val="28"/>
          <w:lang w:val="ru-RU"/>
        </w:rPr>
        <w:t xml:space="preserve"> органов входят:</w:t>
      </w:r>
    </w:p>
    <w:p w:rsidR="00734A5B" w:rsidRPr="006B6EB8" w:rsidRDefault="00734A5B" w:rsidP="005C1911">
      <w:pPr>
        <w:pStyle w:val="Standard"/>
        <w:numPr>
          <w:ilvl w:val="0"/>
          <w:numId w:val="3"/>
        </w:numPr>
        <w:tabs>
          <w:tab w:val="left" w:pos="1189"/>
        </w:tabs>
        <w:ind w:left="0" w:firstLine="709"/>
        <w:jc w:val="both"/>
        <w:rPr>
          <w:rFonts w:cs="Liberation Serif"/>
          <w:sz w:val="28"/>
          <w:szCs w:val="28"/>
        </w:rPr>
      </w:pPr>
      <w:r w:rsidRPr="006B6EB8">
        <w:rPr>
          <w:rFonts w:cs="Liberation Serif"/>
          <w:sz w:val="28"/>
          <w:szCs w:val="28"/>
          <w:lang w:val="ru-RU"/>
        </w:rPr>
        <w:t xml:space="preserve">ключевые показатели </w:t>
      </w:r>
      <w:r w:rsidRPr="006B6EB8">
        <w:rPr>
          <w:rFonts w:cs="Liberation Serif"/>
          <w:iCs/>
          <w:sz w:val="28"/>
          <w:szCs w:val="28"/>
          <w:lang w:val="ru-RU"/>
        </w:rPr>
        <w:t>муниципального контроля;</w:t>
      </w:r>
    </w:p>
    <w:p w:rsidR="00734A5B" w:rsidRPr="006B6EB8" w:rsidRDefault="00734A5B" w:rsidP="005C1911">
      <w:pPr>
        <w:pStyle w:val="Standard"/>
        <w:numPr>
          <w:ilvl w:val="0"/>
          <w:numId w:val="3"/>
        </w:numPr>
        <w:tabs>
          <w:tab w:val="left" w:pos="1189"/>
        </w:tabs>
        <w:ind w:left="0" w:firstLine="709"/>
        <w:jc w:val="both"/>
        <w:rPr>
          <w:rFonts w:cs="Liberation Serif"/>
          <w:sz w:val="28"/>
          <w:szCs w:val="28"/>
        </w:rPr>
      </w:pPr>
      <w:r w:rsidRPr="006B6EB8">
        <w:rPr>
          <w:rFonts w:cs="Liberation Serif"/>
          <w:iCs/>
          <w:sz w:val="28"/>
          <w:szCs w:val="28"/>
          <w:lang w:val="ru-RU"/>
        </w:rPr>
        <w:t>индикативные показатели муниципального контроля.</w:t>
      </w:r>
    </w:p>
    <w:p w:rsidR="00A0662B" w:rsidRPr="00444089" w:rsidRDefault="00C246F7" w:rsidP="00444089">
      <w:pPr>
        <w:widowControl w:val="0"/>
        <w:tabs>
          <w:tab w:val="left" w:pos="851"/>
          <w:tab w:val="left" w:pos="1276"/>
        </w:tabs>
        <w:suppressAutoHyphens/>
        <w:autoSpaceDN w:val="0"/>
        <w:ind w:firstLine="709"/>
        <w:jc w:val="both"/>
        <w:textAlignment w:val="baseline"/>
        <w:rPr>
          <w:rFonts w:ascii="Liberation Serif" w:hAnsi="Liberation Serif" w:cs="Liberation Serif"/>
          <w:sz w:val="28"/>
          <w:szCs w:val="28"/>
          <w:shd w:val="clear" w:color="auto" w:fill="FFFFFF"/>
        </w:rPr>
      </w:pPr>
      <w:r w:rsidRPr="00444089">
        <w:rPr>
          <w:rFonts w:ascii="Liberation Serif" w:hAnsi="Liberation Serif" w:cs="Liberation Serif"/>
          <w:sz w:val="28"/>
          <w:szCs w:val="28"/>
          <w:shd w:val="clear" w:color="auto" w:fill="FFFFFF"/>
        </w:rPr>
        <w:t>140</w:t>
      </w:r>
      <w:r w:rsidR="003A4218" w:rsidRPr="00444089">
        <w:rPr>
          <w:rFonts w:ascii="Liberation Serif" w:hAnsi="Liberation Serif" w:cs="Liberation Serif"/>
          <w:sz w:val="28"/>
          <w:szCs w:val="28"/>
          <w:shd w:val="clear" w:color="auto" w:fill="FFFFFF"/>
        </w:rPr>
        <w:t xml:space="preserve">. </w:t>
      </w:r>
      <w:r w:rsidR="00734A5B" w:rsidRPr="00444089">
        <w:rPr>
          <w:rFonts w:ascii="Liberation Serif" w:hAnsi="Liberation Serif" w:cs="Liberation Serif"/>
          <w:sz w:val="28"/>
          <w:szCs w:val="28"/>
          <w:shd w:val="clear" w:color="auto" w:fill="FFFFFF"/>
        </w:rPr>
        <w:t xml:space="preserve">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734A5B" w:rsidRPr="00AA063C">
        <w:rPr>
          <w:rFonts w:ascii="Liberation Serif" w:hAnsi="Liberation Serif" w:cs="Liberation Serif"/>
          <w:sz w:val="28"/>
          <w:szCs w:val="28"/>
          <w:shd w:val="clear" w:color="auto" w:fill="FFFFFF"/>
        </w:rPr>
        <w:t xml:space="preserve">Думы </w:t>
      </w:r>
      <w:r w:rsidR="00630D43" w:rsidRPr="00AA063C">
        <w:rPr>
          <w:rFonts w:ascii="Liberation Serif" w:hAnsi="Liberation Serif"/>
          <w:sz w:val="28"/>
          <w:szCs w:val="28"/>
          <w:shd w:val="clear" w:color="auto" w:fill="FFFFFF"/>
        </w:rPr>
        <w:t xml:space="preserve">Артемовского городского </w:t>
      </w:r>
      <w:r w:rsidR="006F3195" w:rsidRPr="00AA063C">
        <w:rPr>
          <w:rFonts w:ascii="Liberation Serif" w:hAnsi="Liberation Serif"/>
          <w:sz w:val="28"/>
          <w:szCs w:val="28"/>
          <w:shd w:val="clear" w:color="auto" w:fill="FFFFFF"/>
        </w:rPr>
        <w:t>округа</w:t>
      </w:r>
      <w:r w:rsidR="006F3195" w:rsidRPr="00444089">
        <w:rPr>
          <w:rFonts w:ascii="Liberation Serif" w:hAnsi="Liberation Serif"/>
          <w:shd w:val="clear" w:color="auto" w:fill="FFFFFF"/>
        </w:rPr>
        <w:t>.</w:t>
      </w:r>
    </w:p>
    <w:p w:rsidR="00734A5B" w:rsidRPr="00444089" w:rsidRDefault="00C246F7" w:rsidP="00444089">
      <w:pPr>
        <w:widowControl w:val="0"/>
        <w:tabs>
          <w:tab w:val="left" w:pos="851"/>
          <w:tab w:val="left" w:pos="1276"/>
        </w:tabs>
        <w:suppressAutoHyphens/>
        <w:autoSpaceDN w:val="0"/>
        <w:ind w:firstLine="709"/>
        <w:jc w:val="both"/>
        <w:textAlignment w:val="baseline"/>
        <w:rPr>
          <w:rFonts w:ascii="Liberation Serif" w:hAnsi="Liberation Serif" w:cs="Liberation Serif"/>
          <w:sz w:val="28"/>
          <w:szCs w:val="28"/>
          <w:shd w:val="clear" w:color="auto" w:fill="FFFFFF"/>
        </w:rPr>
      </w:pPr>
      <w:r w:rsidRPr="00444089">
        <w:rPr>
          <w:rFonts w:ascii="Liberation Serif" w:hAnsi="Liberation Serif" w:cs="Liberation Serif"/>
          <w:sz w:val="28"/>
          <w:szCs w:val="28"/>
          <w:shd w:val="clear" w:color="auto" w:fill="FFFFFF"/>
        </w:rPr>
        <w:t>141</w:t>
      </w:r>
      <w:r w:rsidR="003A4218" w:rsidRPr="00444089">
        <w:rPr>
          <w:rFonts w:ascii="Liberation Serif" w:hAnsi="Liberation Serif" w:cs="Liberation Serif"/>
          <w:sz w:val="28"/>
          <w:szCs w:val="28"/>
          <w:shd w:val="clear" w:color="auto" w:fill="FFFFFF"/>
        </w:rPr>
        <w:t xml:space="preserve">. </w:t>
      </w:r>
      <w:r w:rsidR="00734A5B" w:rsidRPr="00444089">
        <w:rPr>
          <w:rFonts w:ascii="Liberation Serif" w:hAnsi="Liberation Serif" w:cs="Liberation Serif"/>
          <w:sz w:val="28"/>
          <w:szCs w:val="28"/>
          <w:shd w:val="clear" w:color="auto" w:fill="FFFFFF"/>
        </w:rPr>
        <w:t>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w:t>
      </w:r>
      <w:r w:rsidR="00A42402" w:rsidRPr="00444089">
        <w:rPr>
          <w:rFonts w:ascii="Liberation Serif" w:hAnsi="Liberation Serif" w:cs="Liberation Serif"/>
          <w:sz w:val="28"/>
          <w:szCs w:val="28"/>
          <w:shd w:val="clear" w:color="auto" w:fill="FFFFFF"/>
        </w:rPr>
        <w:t xml:space="preserve">становленных Законом № 248 – ФЗ и размещает на официальном сайте Артемовского городского округа в сети «Интернет» не позднее </w:t>
      </w:r>
      <w:r w:rsidR="00A42402" w:rsidRPr="00444089">
        <w:rPr>
          <w:sz w:val="28"/>
          <w:szCs w:val="28"/>
          <w:shd w:val="clear" w:color="auto" w:fill="FFFFFF"/>
        </w:rPr>
        <w:t>‎</w:t>
      </w:r>
      <w:r w:rsidR="00A42402" w:rsidRPr="00444089">
        <w:rPr>
          <w:rFonts w:ascii="Liberation Serif" w:hAnsi="Liberation Serif" w:cs="Liberation Serif"/>
          <w:sz w:val="28"/>
          <w:szCs w:val="28"/>
          <w:shd w:val="clear" w:color="auto" w:fill="FFFFFF"/>
        </w:rPr>
        <w:t>1 марта года, следующего за отчетным.</w:t>
      </w:r>
    </w:p>
    <w:p w:rsidR="00625234" w:rsidRPr="006B6EB8" w:rsidRDefault="00734A5B" w:rsidP="005C1911">
      <w:pPr>
        <w:pStyle w:val="Standard"/>
        <w:tabs>
          <w:tab w:val="left" w:pos="1189"/>
        </w:tabs>
        <w:ind w:firstLine="709"/>
        <w:jc w:val="both"/>
        <w:rPr>
          <w:rFonts w:cs="Liberation Serif"/>
          <w:sz w:val="28"/>
          <w:szCs w:val="28"/>
          <w:lang w:val="ru-RU"/>
        </w:rPr>
      </w:pPr>
      <w:r w:rsidRPr="006B6EB8">
        <w:rPr>
          <w:rFonts w:cs="Liberation Serif"/>
          <w:sz w:val="28"/>
          <w:szCs w:val="28"/>
          <w:lang w:val="ru-RU"/>
        </w:rPr>
        <w:t xml:space="preserve">Организация подготовки доклада возлагается на </w:t>
      </w:r>
      <w:r w:rsidR="00311F30" w:rsidRPr="006B6EB8">
        <w:rPr>
          <w:rFonts w:cs="Liberation Serif"/>
          <w:sz w:val="28"/>
          <w:szCs w:val="28"/>
          <w:lang w:val="ru-RU"/>
        </w:rPr>
        <w:t xml:space="preserve">контрольный </w:t>
      </w:r>
      <w:r w:rsidR="00625234" w:rsidRPr="006B6EB8">
        <w:rPr>
          <w:rFonts w:cs="Liberation Serif"/>
          <w:sz w:val="28"/>
          <w:szCs w:val="28"/>
          <w:lang w:val="ru-RU"/>
        </w:rPr>
        <w:t>орган.</w:t>
      </w:r>
    </w:p>
    <w:p w:rsidR="00625234" w:rsidRPr="006B6EB8" w:rsidRDefault="00625234" w:rsidP="005C1911">
      <w:pPr>
        <w:pStyle w:val="Standard"/>
        <w:tabs>
          <w:tab w:val="left" w:pos="1189"/>
        </w:tabs>
        <w:ind w:firstLine="709"/>
        <w:jc w:val="both"/>
        <w:rPr>
          <w:rFonts w:cs="Liberation Serif"/>
          <w:sz w:val="28"/>
          <w:szCs w:val="28"/>
          <w:lang w:val="ru-RU"/>
        </w:rPr>
      </w:pPr>
    </w:p>
    <w:p w:rsidR="00734A5B" w:rsidRPr="006B6EB8" w:rsidRDefault="00734A5B" w:rsidP="005C1911">
      <w:pPr>
        <w:widowControl w:val="0"/>
        <w:autoSpaceDE w:val="0"/>
        <w:ind w:firstLine="709"/>
        <w:jc w:val="center"/>
        <w:rPr>
          <w:rFonts w:ascii="Liberation Serif" w:hAnsi="Liberation Serif" w:cs="Liberation Serif"/>
          <w:sz w:val="28"/>
          <w:szCs w:val="28"/>
        </w:rPr>
      </w:pPr>
      <w:r w:rsidRPr="006B6EB8">
        <w:rPr>
          <w:rFonts w:ascii="Liberation Serif" w:hAnsi="Liberation Serif" w:cs="Liberation Serif"/>
          <w:sz w:val="28"/>
          <w:szCs w:val="28"/>
        </w:rPr>
        <w:t>РАЗДЕЛ 9</w:t>
      </w:r>
      <w:r w:rsidR="001D5EA7" w:rsidRPr="006B6EB8">
        <w:rPr>
          <w:rFonts w:ascii="Liberation Serif" w:hAnsi="Liberation Serif" w:cs="Liberation Serif"/>
          <w:sz w:val="28"/>
          <w:szCs w:val="28"/>
        </w:rPr>
        <w:t>.</w:t>
      </w:r>
      <w:r w:rsidR="00625234" w:rsidRPr="006B6EB8">
        <w:rPr>
          <w:rFonts w:ascii="Liberation Serif" w:hAnsi="Liberation Serif" w:cs="Liberation Serif"/>
          <w:sz w:val="28"/>
          <w:szCs w:val="28"/>
        </w:rPr>
        <w:t xml:space="preserve"> </w:t>
      </w:r>
      <w:r w:rsidRPr="006B6EB8">
        <w:rPr>
          <w:rFonts w:ascii="Liberation Serif" w:hAnsi="Liberation Serif" w:cs="Liberation Serif"/>
          <w:sz w:val="28"/>
          <w:szCs w:val="28"/>
        </w:rPr>
        <w:t>ЗАКЛЮЧИТЕЛЬНЫЕ И ПЕРЕХОДНЫЕ ПОЛОЖЕНИЯ</w:t>
      </w:r>
    </w:p>
    <w:p w:rsidR="003C5647" w:rsidRPr="006B6EB8" w:rsidRDefault="003C5647" w:rsidP="005C1911">
      <w:pPr>
        <w:widowControl w:val="0"/>
        <w:tabs>
          <w:tab w:val="left" w:pos="851"/>
          <w:tab w:val="left" w:pos="1276"/>
        </w:tabs>
        <w:suppressAutoHyphens/>
        <w:autoSpaceDN w:val="0"/>
        <w:ind w:firstLine="709"/>
        <w:jc w:val="both"/>
        <w:textAlignment w:val="baseline"/>
        <w:rPr>
          <w:rFonts w:ascii="Liberation Serif" w:hAnsi="Liberation Serif" w:cs="Liberation Serif"/>
          <w:sz w:val="28"/>
          <w:szCs w:val="28"/>
          <w:shd w:val="clear" w:color="auto" w:fill="FFFFFF"/>
        </w:rPr>
      </w:pPr>
    </w:p>
    <w:p w:rsidR="006F29F2" w:rsidRPr="006B6EB8" w:rsidRDefault="00C246F7" w:rsidP="003F408C">
      <w:pPr>
        <w:widowControl w:val="0"/>
        <w:tabs>
          <w:tab w:val="left" w:pos="851"/>
          <w:tab w:val="left" w:pos="1276"/>
        </w:tabs>
        <w:suppressAutoHyphens/>
        <w:autoSpaceDN w:val="0"/>
        <w:ind w:firstLine="709"/>
        <w:jc w:val="both"/>
        <w:textAlignment w:val="baseline"/>
        <w:rPr>
          <w:rFonts w:ascii="Liberation Serif" w:hAnsi="Liberation Serif" w:cs="Liberation Serif"/>
          <w:sz w:val="28"/>
          <w:szCs w:val="28"/>
        </w:rPr>
      </w:pPr>
      <w:r w:rsidRPr="006B6EB8">
        <w:rPr>
          <w:rFonts w:ascii="Liberation Serif" w:hAnsi="Liberation Serif" w:cs="Liberation Serif"/>
          <w:sz w:val="28"/>
          <w:szCs w:val="28"/>
          <w:shd w:val="clear" w:color="auto" w:fill="FFFFFF"/>
        </w:rPr>
        <w:t>142</w:t>
      </w:r>
      <w:r w:rsidR="003A4218" w:rsidRPr="006B6EB8">
        <w:rPr>
          <w:rFonts w:ascii="Liberation Serif" w:hAnsi="Liberation Serif" w:cs="Liberation Serif"/>
          <w:sz w:val="28"/>
          <w:szCs w:val="28"/>
          <w:shd w:val="clear" w:color="auto" w:fill="FFFFFF"/>
        </w:rPr>
        <w:t>.</w:t>
      </w:r>
      <w:bookmarkStart w:id="13" w:name="ст193"/>
      <w:r w:rsidR="003F408C" w:rsidRPr="006B6EB8">
        <w:rPr>
          <w:rFonts w:ascii="Liberation Serif" w:hAnsi="Liberation Serif" w:cs="Liberation Serif"/>
          <w:sz w:val="28"/>
          <w:szCs w:val="28"/>
          <w:shd w:val="clear" w:color="auto" w:fill="FFFFFF"/>
        </w:rPr>
        <w:t xml:space="preserve"> </w:t>
      </w:r>
      <w:r w:rsidR="00734A5B" w:rsidRPr="006B6EB8">
        <w:rPr>
          <w:rFonts w:ascii="Liberation Serif" w:hAnsi="Liberation Serif" w:cs="Liberation Serif"/>
          <w:sz w:val="28"/>
          <w:szCs w:val="28"/>
          <w:shd w:val="clear" w:color="auto" w:fill="FFFFFF"/>
        </w:rPr>
        <w:t xml:space="preserve">До 31.12.2023 информирование контролируемого лица о совершаемых </w:t>
      </w:r>
      <w:r w:rsidR="00C543B6" w:rsidRPr="006B6EB8">
        <w:rPr>
          <w:rFonts w:ascii="Liberation Serif" w:hAnsi="Liberation Serif" w:cs="Liberation Serif"/>
          <w:sz w:val="28"/>
          <w:szCs w:val="28"/>
          <w:shd w:val="clear" w:color="auto" w:fill="FFFFFF"/>
        </w:rPr>
        <w:t>специалистами</w:t>
      </w:r>
      <w:r w:rsidR="00734A5B" w:rsidRPr="006B6EB8">
        <w:rPr>
          <w:rFonts w:ascii="Liberation Serif" w:hAnsi="Liberation Serif" w:cs="Liberation Serif"/>
          <w:sz w:val="28"/>
          <w:szCs w:val="28"/>
          <w:shd w:val="clear" w:color="auto" w:fill="FFFFFF"/>
        </w:rPr>
        <w:t xml:space="preserve">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ст87" w:history="1">
        <w:r w:rsidR="00734A5B" w:rsidRPr="006B6EB8">
          <w:rPr>
            <w:rStyle w:val="af1"/>
            <w:rFonts w:ascii="Liberation Serif" w:eastAsia="Calibri" w:hAnsi="Liberation Serif" w:cs="Liberation Serif"/>
            <w:color w:val="auto"/>
            <w:sz w:val="28"/>
            <w:szCs w:val="28"/>
            <w:u w:val="none"/>
            <w:shd w:val="clear" w:color="auto" w:fill="FFFFFF"/>
          </w:rPr>
          <w:t xml:space="preserve">пунктами </w:t>
        </w:r>
        <w:r w:rsidR="003F408C" w:rsidRPr="006B6EB8">
          <w:rPr>
            <w:rStyle w:val="af1"/>
            <w:rFonts w:ascii="Liberation Serif" w:eastAsia="Calibri" w:hAnsi="Liberation Serif" w:cs="Liberation Serif"/>
            <w:color w:val="auto"/>
            <w:sz w:val="28"/>
            <w:szCs w:val="28"/>
            <w:u w:val="none"/>
            <w:shd w:val="clear" w:color="auto" w:fill="FFFFFF"/>
          </w:rPr>
          <w:t>8</w:t>
        </w:r>
        <w:r w:rsidR="00CC3DCC" w:rsidRPr="006B6EB8">
          <w:rPr>
            <w:rStyle w:val="af1"/>
            <w:rFonts w:ascii="Liberation Serif" w:eastAsia="Calibri" w:hAnsi="Liberation Serif" w:cs="Liberation Serif"/>
            <w:color w:val="auto"/>
            <w:sz w:val="28"/>
            <w:szCs w:val="28"/>
            <w:u w:val="none"/>
            <w:shd w:val="clear" w:color="auto" w:fill="FFFFFF"/>
          </w:rPr>
          <w:t>7</w:t>
        </w:r>
        <w:r w:rsidR="00734A5B" w:rsidRPr="006B6EB8">
          <w:rPr>
            <w:rStyle w:val="af1"/>
            <w:rFonts w:ascii="Liberation Serif" w:eastAsia="Calibri" w:hAnsi="Liberation Serif" w:cs="Liberation Serif"/>
            <w:color w:val="auto"/>
            <w:sz w:val="28"/>
            <w:szCs w:val="28"/>
            <w:u w:val="none"/>
            <w:shd w:val="clear" w:color="auto" w:fill="FFFFFF"/>
          </w:rPr>
          <w:t xml:space="preserve"> - </w:t>
        </w:r>
      </w:hyperlink>
      <w:r w:rsidR="003F408C" w:rsidRPr="006B6EB8">
        <w:rPr>
          <w:rStyle w:val="af1"/>
          <w:rFonts w:ascii="Liberation Serif" w:eastAsia="Calibri" w:hAnsi="Liberation Serif" w:cs="Liberation Serif"/>
          <w:color w:val="auto"/>
          <w:sz w:val="28"/>
          <w:szCs w:val="28"/>
          <w:u w:val="none"/>
          <w:shd w:val="clear" w:color="auto" w:fill="FFFFFF"/>
        </w:rPr>
        <w:t>8</w:t>
      </w:r>
      <w:r w:rsidR="00CC3DCC" w:rsidRPr="006B6EB8">
        <w:rPr>
          <w:rStyle w:val="af1"/>
          <w:rFonts w:ascii="Liberation Serif" w:eastAsia="Calibri" w:hAnsi="Liberation Serif" w:cs="Liberation Serif"/>
          <w:color w:val="auto"/>
          <w:sz w:val="28"/>
          <w:szCs w:val="28"/>
          <w:u w:val="none"/>
          <w:shd w:val="clear" w:color="auto" w:fill="FFFFFF"/>
        </w:rPr>
        <w:t>3</w:t>
      </w:r>
      <w:r w:rsidR="00734A5B" w:rsidRPr="006B6EB8">
        <w:rPr>
          <w:rFonts w:ascii="Liberation Serif" w:hAnsi="Liberation Serif" w:cs="Liberation Serif"/>
          <w:sz w:val="28"/>
          <w:szCs w:val="28"/>
          <w:shd w:val="clear" w:color="auto" w:fill="FFFFFF"/>
        </w:rPr>
        <w:t xml:space="preserve"> </w:t>
      </w:r>
      <w:r w:rsidR="00F34050" w:rsidRPr="006B6EB8">
        <w:rPr>
          <w:rFonts w:ascii="Liberation Serif" w:hAnsi="Liberation Serif" w:cs="Liberation Serif"/>
          <w:sz w:val="28"/>
          <w:szCs w:val="28"/>
          <w:shd w:val="clear" w:color="auto" w:fill="FFFFFF"/>
        </w:rPr>
        <w:t xml:space="preserve">настоящего </w:t>
      </w:r>
      <w:r w:rsidR="00734A5B" w:rsidRPr="006B6EB8">
        <w:rPr>
          <w:rFonts w:ascii="Liberation Serif" w:hAnsi="Liberation Serif" w:cs="Liberation Serif"/>
          <w:sz w:val="28"/>
          <w:szCs w:val="28"/>
          <w:shd w:val="clear" w:color="auto" w:fill="FFFFFF"/>
        </w:rPr>
        <w:t>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bookmarkEnd w:id="13"/>
    </w:p>
    <w:p w:rsidR="00734A5B" w:rsidRPr="006B6EB8" w:rsidRDefault="00C246F7" w:rsidP="005C1911">
      <w:pPr>
        <w:widowControl w:val="0"/>
        <w:tabs>
          <w:tab w:val="left" w:pos="567"/>
          <w:tab w:val="left" w:pos="1276"/>
        </w:tabs>
        <w:ind w:firstLine="709"/>
        <w:jc w:val="both"/>
        <w:rPr>
          <w:rFonts w:ascii="Liberation Serif" w:hAnsi="Liberation Serif" w:cs="Liberation Serif"/>
          <w:sz w:val="28"/>
          <w:szCs w:val="28"/>
        </w:rPr>
      </w:pPr>
      <w:r w:rsidRPr="006B6EB8">
        <w:rPr>
          <w:rFonts w:ascii="Liberation Serif" w:hAnsi="Liberation Serif" w:cs="Liberation Serif"/>
          <w:sz w:val="28"/>
          <w:szCs w:val="28"/>
        </w:rPr>
        <w:t>143</w:t>
      </w:r>
      <w:r w:rsidR="003A4218" w:rsidRPr="006B6EB8">
        <w:rPr>
          <w:rFonts w:ascii="Liberation Serif" w:hAnsi="Liberation Serif" w:cs="Liberation Serif"/>
          <w:sz w:val="28"/>
          <w:szCs w:val="28"/>
        </w:rPr>
        <w:t xml:space="preserve">. </w:t>
      </w:r>
      <w:r w:rsidR="00734A5B" w:rsidRPr="006B6EB8">
        <w:rPr>
          <w:rFonts w:ascii="Liberation Serif" w:hAnsi="Liberation Serif" w:cs="Liberation Serif"/>
          <w:sz w:val="28"/>
          <w:szCs w:val="28"/>
          <w:shd w:val="clear" w:color="auto" w:fill="FFFFFF"/>
        </w:rPr>
        <w:t xml:space="preserve">До 31.12.2023 указанные в </w:t>
      </w:r>
      <w:hyperlink w:anchor="ст193" w:history="1">
        <w:r w:rsidR="00734A5B" w:rsidRPr="006B6EB8">
          <w:rPr>
            <w:rStyle w:val="af1"/>
            <w:rFonts w:ascii="Liberation Serif" w:eastAsia="Calibri" w:hAnsi="Liberation Serif" w:cs="Liberation Serif"/>
            <w:color w:val="auto"/>
            <w:sz w:val="28"/>
            <w:szCs w:val="28"/>
            <w:u w:val="none"/>
            <w:shd w:val="clear" w:color="auto" w:fill="FFFFFF"/>
          </w:rPr>
          <w:t>пункте 1</w:t>
        </w:r>
      </w:hyperlink>
      <w:r w:rsidR="00CC3DCC" w:rsidRPr="006B6EB8">
        <w:rPr>
          <w:rStyle w:val="af1"/>
          <w:rFonts w:ascii="Liberation Serif" w:eastAsia="Calibri" w:hAnsi="Liberation Serif" w:cs="Liberation Serif"/>
          <w:color w:val="auto"/>
          <w:sz w:val="28"/>
          <w:szCs w:val="28"/>
          <w:u w:val="none"/>
          <w:shd w:val="clear" w:color="auto" w:fill="FFFFFF"/>
        </w:rPr>
        <w:t>42</w:t>
      </w:r>
      <w:r w:rsidR="00734A5B" w:rsidRPr="006B6EB8">
        <w:rPr>
          <w:rFonts w:ascii="Liberation Serif" w:hAnsi="Liberation Serif" w:cs="Liberation Serif"/>
          <w:sz w:val="28"/>
          <w:szCs w:val="28"/>
          <w:shd w:val="clear" w:color="auto" w:fill="FFFFFF"/>
        </w:rPr>
        <w:t xml:space="preserve"> </w:t>
      </w:r>
      <w:r w:rsidR="00F34050" w:rsidRPr="006B6EB8">
        <w:rPr>
          <w:rFonts w:ascii="Liberation Serif" w:hAnsi="Liberation Serif" w:cs="Liberation Serif"/>
          <w:sz w:val="28"/>
          <w:szCs w:val="28"/>
          <w:shd w:val="clear" w:color="auto" w:fill="FFFFFF"/>
        </w:rPr>
        <w:t xml:space="preserve">настоящего Положения </w:t>
      </w:r>
      <w:r w:rsidR="00734A5B" w:rsidRPr="006B6EB8">
        <w:rPr>
          <w:rFonts w:ascii="Liberation Serif" w:hAnsi="Liberation Serif" w:cs="Liberation Serif"/>
          <w:sz w:val="28"/>
          <w:szCs w:val="28"/>
          <w:shd w:val="clear" w:color="auto" w:fill="FFFFFF"/>
        </w:rPr>
        <w:t>документы и сведения могут составляться и подписываться на бумажном носителе (в том числе акты контрольных мероприятий, предписания).</w:t>
      </w:r>
    </w:p>
    <w:p w:rsidR="00EE0795" w:rsidRPr="006B6EB8" w:rsidRDefault="00EE0795" w:rsidP="00C311E3">
      <w:pPr>
        <w:pStyle w:val="ab"/>
        <w:widowControl w:val="0"/>
        <w:ind w:firstLine="5387"/>
        <w:rPr>
          <w:rFonts w:ascii="Liberation Serif" w:hAnsi="Liberation Serif" w:cs="Liberation Serif"/>
          <w:sz w:val="28"/>
          <w:szCs w:val="28"/>
        </w:rPr>
      </w:pPr>
      <w:bookmarkStart w:id="14" w:name="_GoBack"/>
      <w:bookmarkEnd w:id="14"/>
      <w:r w:rsidRPr="006B6EB8">
        <w:rPr>
          <w:rFonts w:ascii="Liberation Serif" w:hAnsi="Liberation Serif" w:cs="Liberation Serif"/>
          <w:sz w:val="28"/>
          <w:szCs w:val="28"/>
        </w:rPr>
        <w:lastRenderedPageBreak/>
        <w:t>Приложение 2</w:t>
      </w:r>
      <w:r w:rsidR="00031993" w:rsidRPr="006B6EB8">
        <w:rPr>
          <w:rFonts w:ascii="Liberation Serif" w:hAnsi="Liberation Serif" w:cs="Liberation Serif"/>
          <w:sz w:val="28"/>
          <w:szCs w:val="28"/>
        </w:rPr>
        <w:t>.</w:t>
      </w:r>
    </w:p>
    <w:p w:rsidR="00E70D88" w:rsidRPr="006B6EB8" w:rsidRDefault="00E70D88" w:rsidP="00C311E3">
      <w:pPr>
        <w:pStyle w:val="ab"/>
        <w:ind w:firstLine="5387"/>
        <w:rPr>
          <w:rFonts w:ascii="Liberation Serif" w:hAnsi="Liberation Serif" w:cs="Liberation Serif"/>
          <w:sz w:val="28"/>
          <w:szCs w:val="28"/>
        </w:rPr>
      </w:pPr>
      <w:r w:rsidRPr="006B6EB8">
        <w:rPr>
          <w:rFonts w:ascii="Liberation Serif" w:hAnsi="Liberation Serif" w:cs="Liberation Serif"/>
          <w:sz w:val="28"/>
          <w:szCs w:val="28"/>
        </w:rPr>
        <w:t>УТВЕРЖДЕН</w:t>
      </w:r>
    </w:p>
    <w:p w:rsidR="00E70D88" w:rsidRPr="006B6EB8" w:rsidRDefault="00E70D88" w:rsidP="00C311E3">
      <w:pPr>
        <w:pStyle w:val="ab"/>
        <w:ind w:left="5529" w:hanging="142"/>
        <w:rPr>
          <w:rFonts w:ascii="Liberation Serif" w:hAnsi="Liberation Serif" w:cs="Liberation Serif"/>
          <w:sz w:val="28"/>
          <w:szCs w:val="28"/>
        </w:rPr>
      </w:pPr>
      <w:r w:rsidRPr="006B6EB8">
        <w:rPr>
          <w:rFonts w:ascii="Liberation Serif" w:hAnsi="Liberation Serif" w:cs="Liberation Serif"/>
          <w:sz w:val="28"/>
          <w:szCs w:val="28"/>
        </w:rPr>
        <w:t>решением Думы</w:t>
      </w:r>
    </w:p>
    <w:p w:rsidR="00EE0795" w:rsidRPr="006B6EB8" w:rsidRDefault="00E70D88" w:rsidP="00C311E3">
      <w:pPr>
        <w:pStyle w:val="ab"/>
        <w:widowControl w:val="0"/>
        <w:ind w:left="5387"/>
        <w:rPr>
          <w:rFonts w:ascii="Liberation Serif" w:hAnsi="Liberation Serif" w:cs="Liberation Serif"/>
          <w:sz w:val="28"/>
          <w:szCs w:val="28"/>
        </w:rPr>
      </w:pPr>
      <w:r w:rsidRPr="006B6EB8">
        <w:rPr>
          <w:rFonts w:ascii="Liberation Serif" w:hAnsi="Liberation Serif" w:cs="Liberation Serif"/>
          <w:sz w:val="28"/>
          <w:szCs w:val="28"/>
        </w:rPr>
        <w:t xml:space="preserve">Артемовского городского округа                                                                      </w:t>
      </w:r>
      <w:r w:rsidR="00DA0C92">
        <w:rPr>
          <w:rFonts w:ascii="Liberation Serif" w:hAnsi="Liberation Serif" w:cs="Liberation Serif"/>
          <w:sz w:val="28"/>
          <w:szCs w:val="28"/>
        </w:rPr>
        <w:t xml:space="preserve">от 16 сентября 2021 </w:t>
      </w:r>
      <w:proofErr w:type="gramStart"/>
      <w:r w:rsidR="00DA0C92">
        <w:rPr>
          <w:rFonts w:ascii="Liberation Serif" w:hAnsi="Liberation Serif" w:cs="Liberation Serif"/>
          <w:sz w:val="28"/>
          <w:szCs w:val="28"/>
        </w:rPr>
        <w:t xml:space="preserve">года </w:t>
      </w:r>
      <w:r w:rsidRPr="006B6EB8">
        <w:rPr>
          <w:rFonts w:ascii="Liberation Serif" w:hAnsi="Liberation Serif" w:cs="Liberation Serif"/>
          <w:sz w:val="28"/>
          <w:szCs w:val="28"/>
        </w:rPr>
        <w:t xml:space="preserve"> №</w:t>
      </w:r>
      <w:proofErr w:type="gramEnd"/>
      <w:r w:rsidR="00DA0C92">
        <w:rPr>
          <w:rFonts w:ascii="Liberation Serif" w:hAnsi="Liberation Serif" w:cs="Liberation Serif"/>
          <w:sz w:val="28"/>
          <w:szCs w:val="28"/>
        </w:rPr>
        <w:t xml:space="preserve"> 883</w:t>
      </w:r>
    </w:p>
    <w:p w:rsidR="00EE0795" w:rsidRPr="006B6EB8" w:rsidRDefault="00EE0795" w:rsidP="00EE0795">
      <w:pPr>
        <w:ind w:firstLine="709"/>
        <w:jc w:val="center"/>
        <w:rPr>
          <w:rFonts w:ascii="Liberation Serif" w:hAnsi="Liberation Serif" w:cs="Liberation Serif"/>
          <w:sz w:val="28"/>
          <w:szCs w:val="28"/>
        </w:rPr>
      </w:pPr>
    </w:p>
    <w:p w:rsidR="00A0662B" w:rsidRPr="006B6EB8" w:rsidRDefault="00A0662B" w:rsidP="00EE0795">
      <w:pPr>
        <w:ind w:firstLine="709"/>
        <w:jc w:val="center"/>
        <w:rPr>
          <w:rFonts w:ascii="Liberation Serif" w:hAnsi="Liberation Serif" w:cs="Liberation Serif"/>
          <w:sz w:val="28"/>
          <w:szCs w:val="28"/>
        </w:rPr>
      </w:pPr>
      <w:r w:rsidRPr="006B6EB8">
        <w:rPr>
          <w:rFonts w:ascii="Liberation Serif" w:hAnsi="Liberation Serif" w:cs="Liberation Serif"/>
          <w:sz w:val="28"/>
          <w:szCs w:val="28"/>
        </w:rPr>
        <w:t>ПЕРЕЧЕНЬ ИНДИКАТОРОВ РИСКА</w:t>
      </w:r>
    </w:p>
    <w:p w:rsidR="00C311E3" w:rsidRDefault="00A0662B" w:rsidP="005C1911">
      <w:pPr>
        <w:ind w:firstLine="709"/>
        <w:jc w:val="center"/>
        <w:rPr>
          <w:rFonts w:ascii="Liberation Serif" w:hAnsi="Liberation Serif" w:cs="Liberation Serif"/>
          <w:sz w:val="28"/>
          <w:szCs w:val="28"/>
        </w:rPr>
      </w:pPr>
      <w:r w:rsidRPr="006B6EB8">
        <w:rPr>
          <w:rFonts w:ascii="Liberation Serif" w:hAnsi="Liberation Serif" w:cs="Liberation Serif"/>
          <w:sz w:val="28"/>
          <w:szCs w:val="28"/>
        </w:rPr>
        <w:t xml:space="preserve">нарушения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на территории </w:t>
      </w:r>
    </w:p>
    <w:p w:rsidR="00A0662B" w:rsidRPr="006B6EB8" w:rsidRDefault="00A0662B" w:rsidP="005C1911">
      <w:pPr>
        <w:ind w:firstLine="709"/>
        <w:jc w:val="center"/>
        <w:rPr>
          <w:rFonts w:ascii="Liberation Serif" w:hAnsi="Liberation Serif" w:cs="Liberation Serif"/>
          <w:sz w:val="28"/>
          <w:szCs w:val="28"/>
        </w:rPr>
      </w:pPr>
      <w:r w:rsidRPr="006B6EB8">
        <w:rPr>
          <w:rFonts w:ascii="Liberation Serif" w:hAnsi="Liberation Serif" w:cs="Liberation Serif"/>
          <w:sz w:val="28"/>
          <w:szCs w:val="28"/>
        </w:rPr>
        <w:t>Артемовского городского округа</w:t>
      </w:r>
    </w:p>
    <w:p w:rsidR="00A0662B" w:rsidRPr="006B6EB8" w:rsidRDefault="00A0662B" w:rsidP="005C1911">
      <w:pPr>
        <w:ind w:firstLine="709"/>
        <w:jc w:val="center"/>
        <w:rPr>
          <w:rFonts w:ascii="Liberation Serif" w:hAnsi="Liberation Serif" w:cs="Liberation Serif"/>
          <w:sz w:val="28"/>
          <w:szCs w:val="28"/>
        </w:rPr>
      </w:pPr>
    </w:p>
    <w:p w:rsidR="00734A5B" w:rsidRPr="006B6EB8" w:rsidRDefault="00734A5B" w:rsidP="005C1911">
      <w:pPr>
        <w:widowControl w:val="0"/>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shd w:val="clear" w:color="auto" w:fill="FFFFFF"/>
        </w:rPr>
        <w:t xml:space="preserve">1. Наличие информации об установленном факте загрязнения и (или) повреждения </w:t>
      </w:r>
      <w:r w:rsidRPr="006B6EB8">
        <w:rPr>
          <w:rFonts w:ascii="Liberation Serif" w:hAnsi="Liberation Serif" w:cs="Liberation Serif"/>
          <w:sz w:val="28"/>
          <w:szCs w:val="28"/>
        </w:rPr>
        <w:t xml:space="preserve">автомобильных дорог и дорожных сооружений на них, в том числе </w:t>
      </w:r>
      <w:r w:rsidRPr="006B6EB8">
        <w:rPr>
          <w:rFonts w:ascii="Liberation Serif" w:hAnsi="Liberation Serif" w:cs="Liberation Serif"/>
          <w:sz w:val="28"/>
          <w:szCs w:val="28"/>
          <w:shd w:val="clear" w:color="auto" w:fill="FFFFFF"/>
        </w:rPr>
        <w:t>элементов обустройства автомобильных дорог</w:t>
      </w:r>
      <w:r w:rsidRPr="006B6EB8">
        <w:rPr>
          <w:rFonts w:ascii="Liberation Serif" w:hAnsi="Liberation Serif" w:cs="Liberation Serif"/>
          <w:sz w:val="28"/>
          <w:szCs w:val="28"/>
        </w:rPr>
        <w:t>, полос отвода автомобильных дорог, придорожных полос автомобильных дорог;</w:t>
      </w:r>
    </w:p>
    <w:p w:rsidR="00734A5B" w:rsidRPr="006B6EB8" w:rsidRDefault="00734A5B" w:rsidP="005C1911">
      <w:pPr>
        <w:widowControl w:val="0"/>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2. </w:t>
      </w:r>
      <w:r w:rsidRPr="006B6EB8">
        <w:rPr>
          <w:rFonts w:ascii="Liberation Serif" w:hAnsi="Liberation Serif" w:cs="Liberation Serif"/>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734A5B" w:rsidRPr="006B6EB8" w:rsidRDefault="00734A5B" w:rsidP="005C1911">
      <w:pPr>
        <w:widowControl w:val="0"/>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shd w:val="clear" w:color="auto" w:fill="FFFFFF"/>
        </w:rPr>
        <w:t xml:space="preserve">3. Наличие информации об установленном факте нарушений обязательных требований </w:t>
      </w:r>
      <w:r w:rsidRPr="006B6EB8">
        <w:rPr>
          <w:rFonts w:ascii="Liberation Serif" w:hAnsi="Liberation Serif" w:cs="Liberation Serif"/>
          <w:sz w:val="28"/>
          <w:szCs w:val="28"/>
        </w:rPr>
        <w:t>к эксплуатации объектов дорожного сервиса, размещенных в полосах отвода и (или) придорожных полосах автомобильных дорог;</w:t>
      </w:r>
    </w:p>
    <w:p w:rsidR="00734A5B" w:rsidRPr="006B6EB8" w:rsidRDefault="00734A5B" w:rsidP="005C1911">
      <w:pPr>
        <w:widowControl w:val="0"/>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rPr>
        <w:t xml:space="preserve">4. </w:t>
      </w:r>
      <w:r w:rsidRPr="006B6EB8">
        <w:rPr>
          <w:rFonts w:ascii="Liberation Serif" w:hAnsi="Liberation Serif" w:cs="Liberation Serif"/>
          <w:sz w:val="28"/>
          <w:szCs w:val="28"/>
          <w:shd w:val="clear" w:color="auto" w:fill="FFFFFF"/>
        </w:rPr>
        <w:t xml:space="preserve">Наличие информации об установленном факте нарушений обязательных требований, установленных </w:t>
      </w:r>
      <w:r w:rsidRPr="006B6EB8">
        <w:rPr>
          <w:rFonts w:ascii="Liberation Serif" w:hAnsi="Liberation Serif" w:cs="Liberation Serif"/>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34A5B" w:rsidRPr="006B6EB8" w:rsidRDefault="00734A5B" w:rsidP="005C1911">
      <w:pPr>
        <w:widowControl w:val="0"/>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34A5B" w:rsidRPr="006B6EB8" w:rsidRDefault="00734A5B" w:rsidP="005C1911">
      <w:pPr>
        <w:widowControl w:val="0"/>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34A5B" w:rsidRPr="006B6EB8" w:rsidRDefault="00734A5B" w:rsidP="005C1911">
      <w:pPr>
        <w:widowControl w:val="0"/>
        <w:tabs>
          <w:tab w:val="left" w:pos="993"/>
        </w:tabs>
        <w:autoSpaceDE w:val="0"/>
        <w:ind w:firstLine="709"/>
        <w:jc w:val="both"/>
        <w:rPr>
          <w:rFonts w:ascii="Liberation Serif" w:hAnsi="Liberation Serif" w:cs="Liberation Serif"/>
          <w:sz w:val="28"/>
          <w:szCs w:val="28"/>
        </w:rPr>
      </w:pPr>
      <w:r w:rsidRPr="006B6EB8">
        <w:rPr>
          <w:rFonts w:ascii="Liberation Serif" w:hAnsi="Liberation Serif" w:cs="Liberation Serif"/>
          <w:sz w:val="28"/>
          <w:szCs w:val="28"/>
        </w:rPr>
        <w:t>7. Наличие информации об установленном факте нарушении обязательных требований при производстве дорожных работ.</w:t>
      </w:r>
    </w:p>
    <w:p w:rsidR="00F34050" w:rsidRPr="006B6EB8" w:rsidRDefault="00F34050" w:rsidP="00C311E3">
      <w:pPr>
        <w:pStyle w:val="Standard"/>
        <w:tabs>
          <w:tab w:val="left" w:pos="0"/>
          <w:tab w:val="left" w:pos="567"/>
        </w:tabs>
        <w:ind w:firstLine="5387"/>
        <w:jc w:val="both"/>
        <w:rPr>
          <w:rFonts w:eastAsia="Times New Roman" w:cs="Liberation Serif"/>
          <w:kern w:val="0"/>
          <w:sz w:val="28"/>
          <w:szCs w:val="28"/>
          <w:lang w:val="ru-RU" w:eastAsia="ru-RU" w:bidi="ar-SA"/>
        </w:rPr>
      </w:pPr>
      <w:r w:rsidRPr="006B6EB8">
        <w:rPr>
          <w:rFonts w:eastAsia="Times New Roman" w:cs="Liberation Serif"/>
          <w:kern w:val="0"/>
          <w:sz w:val="28"/>
          <w:szCs w:val="28"/>
          <w:lang w:val="ru-RU" w:eastAsia="ru-RU" w:bidi="ar-SA"/>
        </w:rPr>
        <w:lastRenderedPageBreak/>
        <w:t>Приложение</w:t>
      </w:r>
      <w:r w:rsidR="00B27B99" w:rsidRPr="006B6EB8">
        <w:rPr>
          <w:rFonts w:eastAsia="Times New Roman" w:cs="Liberation Serif"/>
          <w:kern w:val="0"/>
          <w:sz w:val="28"/>
          <w:szCs w:val="28"/>
          <w:lang w:val="ru-RU" w:eastAsia="ru-RU" w:bidi="ar-SA"/>
        </w:rPr>
        <w:t xml:space="preserve"> </w:t>
      </w:r>
      <w:r w:rsidR="00EE0795" w:rsidRPr="006B6EB8">
        <w:rPr>
          <w:rFonts w:eastAsia="Times New Roman" w:cs="Liberation Serif"/>
          <w:kern w:val="0"/>
          <w:sz w:val="28"/>
          <w:szCs w:val="28"/>
          <w:lang w:val="ru-RU" w:eastAsia="ru-RU" w:bidi="ar-SA"/>
        </w:rPr>
        <w:t>3</w:t>
      </w:r>
      <w:r w:rsidR="00031993" w:rsidRPr="006B6EB8">
        <w:rPr>
          <w:rFonts w:eastAsia="Times New Roman" w:cs="Liberation Serif"/>
          <w:kern w:val="0"/>
          <w:sz w:val="28"/>
          <w:szCs w:val="28"/>
          <w:lang w:val="ru-RU" w:eastAsia="ru-RU" w:bidi="ar-SA"/>
        </w:rPr>
        <w:t>.</w:t>
      </w:r>
    </w:p>
    <w:p w:rsidR="00E70D88" w:rsidRPr="006B6EB8" w:rsidRDefault="00E70D88" w:rsidP="00C311E3">
      <w:pPr>
        <w:pStyle w:val="Standard"/>
        <w:tabs>
          <w:tab w:val="left" w:pos="0"/>
          <w:tab w:val="left" w:pos="567"/>
        </w:tabs>
        <w:ind w:firstLine="5387"/>
        <w:jc w:val="both"/>
        <w:rPr>
          <w:rFonts w:cs="Liberation Serif"/>
          <w:sz w:val="28"/>
          <w:szCs w:val="28"/>
          <w:lang w:val="ru-RU"/>
        </w:rPr>
      </w:pPr>
      <w:r w:rsidRPr="006B6EB8">
        <w:rPr>
          <w:rFonts w:cs="Liberation Serif"/>
          <w:sz w:val="28"/>
          <w:szCs w:val="28"/>
          <w:lang w:val="ru-RU"/>
        </w:rPr>
        <w:t>УТВЕРЖДЕН</w:t>
      </w:r>
      <w:r w:rsidR="00031993" w:rsidRPr="006B6EB8">
        <w:rPr>
          <w:rFonts w:cs="Liberation Serif"/>
          <w:sz w:val="28"/>
          <w:szCs w:val="28"/>
          <w:lang w:val="ru-RU"/>
        </w:rPr>
        <w:t>Ы</w:t>
      </w:r>
    </w:p>
    <w:p w:rsidR="00E70D88" w:rsidRPr="006B6EB8" w:rsidRDefault="00E70D88" w:rsidP="00C311E3">
      <w:pPr>
        <w:pStyle w:val="Standard"/>
        <w:tabs>
          <w:tab w:val="left" w:pos="0"/>
          <w:tab w:val="left" w:pos="567"/>
        </w:tabs>
        <w:ind w:firstLine="5387"/>
        <w:jc w:val="both"/>
        <w:rPr>
          <w:rFonts w:cs="Liberation Serif"/>
          <w:sz w:val="28"/>
          <w:szCs w:val="28"/>
          <w:lang w:val="ru-RU"/>
        </w:rPr>
      </w:pPr>
      <w:r w:rsidRPr="006B6EB8">
        <w:rPr>
          <w:rFonts w:cs="Liberation Serif"/>
          <w:sz w:val="28"/>
          <w:szCs w:val="28"/>
          <w:lang w:val="ru-RU"/>
        </w:rPr>
        <w:t>решением Думы</w:t>
      </w:r>
    </w:p>
    <w:p w:rsidR="00E70D88" w:rsidRPr="006B6EB8" w:rsidRDefault="00E70D88" w:rsidP="00C311E3">
      <w:pPr>
        <w:pStyle w:val="Standard"/>
        <w:tabs>
          <w:tab w:val="left" w:pos="0"/>
          <w:tab w:val="left" w:pos="567"/>
        </w:tabs>
        <w:ind w:firstLine="5387"/>
        <w:jc w:val="both"/>
        <w:rPr>
          <w:rFonts w:eastAsia="Times New Roman" w:cs="Liberation Serif"/>
          <w:kern w:val="0"/>
          <w:sz w:val="28"/>
          <w:szCs w:val="28"/>
          <w:lang w:val="ru-RU" w:eastAsia="ru-RU" w:bidi="ar-SA"/>
        </w:rPr>
      </w:pPr>
      <w:r w:rsidRPr="006B6EB8">
        <w:rPr>
          <w:rFonts w:eastAsia="Times New Roman" w:cs="Liberation Serif"/>
          <w:kern w:val="0"/>
          <w:sz w:val="28"/>
          <w:szCs w:val="28"/>
          <w:lang w:val="ru-RU" w:eastAsia="ru-RU" w:bidi="ar-SA"/>
        </w:rPr>
        <w:t xml:space="preserve">Артемовского городского округа                                                     </w:t>
      </w:r>
    </w:p>
    <w:p w:rsidR="00F34050" w:rsidRPr="006B6EB8" w:rsidRDefault="00E70D88" w:rsidP="00C311E3">
      <w:pPr>
        <w:pStyle w:val="Standard"/>
        <w:tabs>
          <w:tab w:val="left" w:pos="0"/>
          <w:tab w:val="left" w:pos="567"/>
        </w:tabs>
        <w:ind w:firstLine="5387"/>
        <w:jc w:val="both"/>
        <w:rPr>
          <w:rFonts w:eastAsia="Times New Roman" w:cs="Liberation Serif"/>
          <w:kern w:val="0"/>
          <w:sz w:val="28"/>
          <w:szCs w:val="28"/>
          <w:lang w:val="ru-RU" w:eastAsia="ru-RU" w:bidi="ar-SA"/>
        </w:rPr>
      </w:pPr>
      <w:r w:rsidRPr="006B6EB8">
        <w:rPr>
          <w:rFonts w:eastAsia="Times New Roman" w:cs="Liberation Serif"/>
          <w:kern w:val="0"/>
          <w:sz w:val="28"/>
          <w:szCs w:val="28"/>
          <w:lang w:val="ru-RU" w:eastAsia="ru-RU" w:bidi="ar-SA"/>
        </w:rPr>
        <w:t xml:space="preserve">от </w:t>
      </w:r>
      <w:r w:rsidR="00DA0C92">
        <w:rPr>
          <w:rFonts w:eastAsia="Times New Roman" w:cs="Liberation Serif"/>
          <w:kern w:val="0"/>
          <w:sz w:val="28"/>
          <w:szCs w:val="28"/>
          <w:lang w:val="ru-RU" w:eastAsia="ru-RU" w:bidi="ar-SA"/>
        </w:rPr>
        <w:t>16 сентября 2021 года</w:t>
      </w:r>
      <w:r w:rsidR="00074509" w:rsidRPr="006B6EB8">
        <w:rPr>
          <w:rFonts w:eastAsia="Times New Roman" w:cs="Liberation Serif"/>
          <w:kern w:val="0"/>
          <w:sz w:val="28"/>
          <w:szCs w:val="28"/>
          <w:lang w:val="ru-RU" w:eastAsia="ru-RU" w:bidi="ar-SA"/>
        </w:rPr>
        <w:t xml:space="preserve"> </w:t>
      </w:r>
      <w:r w:rsidRPr="006B6EB8">
        <w:rPr>
          <w:rFonts w:eastAsia="Times New Roman" w:cs="Liberation Serif"/>
          <w:kern w:val="0"/>
          <w:sz w:val="28"/>
          <w:szCs w:val="28"/>
          <w:lang w:val="ru-RU" w:eastAsia="ru-RU" w:bidi="ar-SA"/>
        </w:rPr>
        <w:t>№</w:t>
      </w:r>
      <w:r w:rsidR="00DA0C92">
        <w:rPr>
          <w:rFonts w:eastAsia="Times New Roman" w:cs="Liberation Serif"/>
          <w:kern w:val="0"/>
          <w:sz w:val="28"/>
          <w:szCs w:val="28"/>
          <w:lang w:val="ru-RU" w:eastAsia="ru-RU" w:bidi="ar-SA"/>
        </w:rPr>
        <w:t xml:space="preserve"> 883</w:t>
      </w:r>
    </w:p>
    <w:p w:rsidR="00E70D88" w:rsidRPr="006B6EB8" w:rsidRDefault="00E70D88" w:rsidP="00E70D88">
      <w:pPr>
        <w:pStyle w:val="Standard"/>
        <w:tabs>
          <w:tab w:val="left" w:pos="0"/>
          <w:tab w:val="left" w:pos="567"/>
        </w:tabs>
        <w:ind w:firstLine="5670"/>
        <w:jc w:val="both"/>
        <w:rPr>
          <w:rFonts w:eastAsia="Calibri" w:cs="Liberation Serif"/>
          <w:kern w:val="0"/>
          <w:sz w:val="28"/>
          <w:szCs w:val="28"/>
          <w:shd w:val="clear" w:color="auto" w:fill="FFFFFF"/>
          <w:lang w:val="ru-RU" w:eastAsia="en-US" w:bidi="ar-SA"/>
        </w:rPr>
      </w:pPr>
    </w:p>
    <w:p w:rsidR="00734A5B" w:rsidRPr="006B6EB8" w:rsidRDefault="00734A5B" w:rsidP="005C1911">
      <w:pPr>
        <w:pStyle w:val="Standard"/>
        <w:tabs>
          <w:tab w:val="left" w:pos="0"/>
          <w:tab w:val="left" w:pos="567"/>
        </w:tabs>
        <w:ind w:firstLine="709"/>
        <w:jc w:val="center"/>
        <w:rPr>
          <w:rFonts w:eastAsia="Calibri" w:cs="Liberation Serif"/>
          <w:kern w:val="0"/>
          <w:sz w:val="28"/>
          <w:szCs w:val="28"/>
          <w:shd w:val="clear" w:color="auto" w:fill="FFFFFF"/>
          <w:lang w:val="ru-RU" w:eastAsia="en-US" w:bidi="ar-SA"/>
        </w:rPr>
      </w:pPr>
      <w:r w:rsidRPr="006B6EB8">
        <w:rPr>
          <w:rFonts w:eastAsia="Calibri" w:cs="Liberation Serif"/>
          <w:kern w:val="0"/>
          <w:sz w:val="28"/>
          <w:szCs w:val="28"/>
          <w:shd w:val="clear" w:color="auto" w:fill="FFFFFF"/>
          <w:lang w:val="ru-RU" w:eastAsia="en-US" w:bidi="ar-SA"/>
        </w:rPr>
        <w:t xml:space="preserve">КЛЮЧЕВЫЕ ПОКАЗАТЕЛИ </w:t>
      </w:r>
    </w:p>
    <w:p w:rsidR="00734A5B" w:rsidRPr="006B6EB8" w:rsidRDefault="00734A5B" w:rsidP="005C1911">
      <w:pPr>
        <w:pStyle w:val="Standard"/>
        <w:tabs>
          <w:tab w:val="left" w:pos="0"/>
          <w:tab w:val="left" w:pos="567"/>
        </w:tabs>
        <w:ind w:firstLine="709"/>
        <w:jc w:val="center"/>
        <w:rPr>
          <w:rFonts w:eastAsia="Calibri" w:cs="Liberation Serif"/>
          <w:kern w:val="0"/>
          <w:sz w:val="28"/>
          <w:szCs w:val="28"/>
          <w:shd w:val="clear" w:color="auto" w:fill="FFFFFF"/>
          <w:lang w:val="ru-RU" w:eastAsia="en-US" w:bidi="ar-SA"/>
        </w:rPr>
      </w:pPr>
      <w:r w:rsidRPr="006B6EB8">
        <w:rPr>
          <w:rFonts w:eastAsia="Calibri" w:cs="Liberation Serif"/>
          <w:kern w:val="0"/>
          <w:sz w:val="28"/>
          <w:szCs w:val="28"/>
          <w:shd w:val="clear" w:color="auto" w:fill="FFFFFF"/>
          <w:lang w:val="ru-RU" w:eastAsia="en-US" w:bidi="ar-SA"/>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00630D43" w:rsidRPr="006B6EB8">
        <w:rPr>
          <w:rFonts w:eastAsia="Calibri" w:cs="Liberation Serif"/>
          <w:kern w:val="0"/>
          <w:sz w:val="28"/>
          <w:szCs w:val="28"/>
          <w:shd w:val="clear" w:color="auto" w:fill="FFFFFF"/>
          <w:lang w:val="ru-RU" w:eastAsia="en-US" w:bidi="ar-SA"/>
        </w:rPr>
        <w:t>Артемовского городского округа</w:t>
      </w:r>
    </w:p>
    <w:p w:rsidR="002749D7" w:rsidRPr="006B6EB8" w:rsidRDefault="002749D7" w:rsidP="005C1911">
      <w:pPr>
        <w:pStyle w:val="Standard"/>
        <w:tabs>
          <w:tab w:val="left" w:pos="0"/>
          <w:tab w:val="left" w:pos="567"/>
        </w:tabs>
        <w:ind w:firstLine="709"/>
        <w:jc w:val="center"/>
        <w:rPr>
          <w:rFonts w:eastAsia="Calibri" w:cs="Liberation Serif"/>
          <w:kern w:val="0"/>
          <w:sz w:val="28"/>
          <w:szCs w:val="28"/>
          <w:shd w:val="clear" w:color="auto" w:fill="FFFFFF"/>
          <w:lang w:val="ru-RU" w:eastAsia="en-US" w:bidi="ar-SA"/>
        </w:rPr>
      </w:pPr>
    </w:p>
    <w:p w:rsidR="002749D7" w:rsidRPr="006B6EB8" w:rsidRDefault="002749D7" w:rsidP="005C1911">
      <w:pPr>
        <w:pStyle w:val="Standard"/>
        <w:tabs>
          <w:tab w:val="left" w:pos="0"/>
          <w:tab w:val="left" w:pos="567"/>
        </w:tabs>
        <w:ind w:firstLine="709"/>
        <w:jc w:val="both"/>
        <w:rPr>
          <w:rFonts w:eastAsia="Calibri" w:cs="Liberation Serif"/>
          <w:kern w:val="0"/>
          <w:sz w:val="28"/>
          <w:szCs w:val="28"/>
          <w:shd w:val="clear" w:color="auto" w:fill="FFFFFF"/>
          <w:lang w:val="ru-RU" w:eastAsia="en-US" w:bidi="ar-SA"/>
        </w:rPr>
      </w:pPr>
      <w:r w:rsidRPr="006B6EB8">
        <w:rPr>
          <w:rFonts w:eastAsia="Calibri" w:cs="Liberation Serif"/>
          <w:kern w:val="0"/>
          <w:sz w:val="28"/>
          <w:szCs w:val="28"/>
          <w:shd w:val="clear" w:color="auto" w:fill="FFFFFF"/>
          <w:lang w:val="ru-RU" w:eastAsia="en-US" w:bidi="ar-SA"/>
        </w:rP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70 %.</w:t>
      </w:r>
    </w:p>
    <w:p w:rsidR="002749D7" w:rsidRPr="006B6EB8" w:rsidRDefault="002749D7" w:rsidP="005C1911">
      <w:pPr>
        <w:pStyle w:val="Standard"/>
        <w:tabs>
          <w:tab w:val="left" w:pos="0"/>
          <w:tab w:val="left" w:pos="567"/>
        </w:tabs>
        <w:ind w:firstLine="709"/>
        <w:jc w:val="both"/>
        <w:rPr>
          <w:rFonts w:eastAsia="Calibri" w:cs="Liberation Serif"/>
          <w:kern w:val="0"/>
          <w:sz w:val="28"/>
          <w:szCs w:val="28"/>
          <w:shd w:val="clear" w:color="auto" w:fill="FFFFFF"/>
          <w:lang w:val="ru-RU" w:eastAsia="en-US" w:bidi="ar-SA"/>
        </w:rPr>
      </w:pPr>
      <w:r w:rsidRPr="006B6EB8">
        <w:rPr>
          <w:rFonts w:eastAsia="Calibri" w:cs="Liberation Serif"/>
          <w:kern w:val="0"/>
          <w:sz w:val="28"/>
          <w:szCs w:val="28"/>
          <w:shd w:val="clear" w:color="auto" w:fill="FFFFFF"/>
          <w:lang w:val="ru-RU" w:eastAsia="en-US" w:bidi="ar-SA"/>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50 %.</w:t>
      </w:r>
    </w:p>
    <w:p w:rsidR="006A6FEF" w:rsidRPr="006B6EB8" w:rsidRDefault="006A6FEF" w:rsidP="005C1911">
      <w:pPr>
        <w:pStyle w:val="Standard"/>
        <w:tabs>
          <w:tab w:val="left" w:pos="0"/>
          <w:tab w:val="left" w:pos="567"/>
        </w:tabs>
        <w:ind w:firstLine="709"/>
        <w:jc w:val="center"/>
        <w:rPr>
          <w:rFonts w:eastAsia="Calibri" w:cs="Liberation Serif"/>
          <w:kern w:val="0"/>
          <w:sz w:val="28"/>
          <w:szCs w:val="28"/>
          <w:shd w:val="clear" w:color="auto" w:fill="FFFFFF"/>
          <w:lang w:val="ru-RU" w:eastAsia="en-US" w:bidi="ar-SA"/>
        </w:rPr>
      </w:pPr>
    </w:p>
    <w:p w:rsidR="00734A5B" w:rsidRPr="006B6EB8" w:rsidRDefault="00734A5B" w:rsidP="005C1911">
      <w:pPr>
        <w:pStyle w:val="Standard"/>
        <w:tabs>
          <w:tab w:val="left" w:pos="0"/>
          <w:tab w:val="left" w:pos="567"/>
        </w:tabs>
        <w:ind w:firstLine="709"/>
        <w:jc w:val="center"/>
        <w:rPr>
          <w:rFonts w:eastAsia="Calibri" w:cs="Liberation Serif"/>
          <w:kern w:val="0"/>
          <w:sz w:val="28"/>
          <w:szCs w:val="28"/>
          <w:shd w:val="clear" w:color="auto" w:fill="FFFFFF"/>
          <w:lang w:val="ru-RU" w:eastAsia="en-US" w:bidi="ar-SA"/>
        </w:rPr>
      </w:pPr>
      <w:r w:rsidRPr="006B6EB8">
        <w:rPr>
          <w:rFonts w:eastAsia="Calibri" w:cs="Liberation Serif"/>
          <w:kern w:val="0"/>
          <w:sz w:val="28"/>
          <w:szCs w:val="28"/>
          <w:shd w:val="clear" w:color="auto" w:fill="FFFFFF"/>
          <w:lang w:val="ru-RU" w:eastAsia="en-US" w:bidi="ar-SA"/>
        </w:rPr>
        <w:t>ИНДИКАТИВНЫЕ ПОКАЗАТЕЛИ</w:t>
      </w:r>
    </w:p>
    <w:p w:rsidR="00734A5B" w:rsidRPr="006B6EB8" w:rsidRDefault="00734A5B" w:rsidP="005C1911">
      <w:pPr>
        <w:pStyle w:val="Standard"/>
        <w:tabs>
          <w:tab w:val="left" w:pos="0"/>
          <w:tab w:val="left" w:pos="567"/>
        </w:tabs>
        <w:ind w:firstLine="709"/>
        <w:jc w:val="center"/>
        <w:rPr>
          <w:rFonts w:eastAsia="Calibri" w:cs="Liberation Serif"/>
          <w:kern w:val="0"/>
          <w:sz w:val="28"/>
          <w:szCs w:val="28"/>
          <w:shd w:val="clear" w:color="auto" w:fill="FFFFFF"/>
          <w:lang w:val="ru-RU" w:eastAsia="en-US" w:bidi="ar-SA"/>
        </w:rPr>
      </w:pPr>
      <w:r w:rsidRPr="006B6EB8">
        <w:rPr>
          <w:rFonts w:eastAsia="Calibri" w:cs="Liberation Serif"/>
          <w:kern w:val="0"/>
          <w:sz w:val="28"/>
          <w:szCs w:val="28"/>
          <w:shd w:val="clear" w:color="auto" w:fill="FFFFFF"/>
          <w:lang w:val="ru-RU" w:eastAsia="en-US" w:bidi="ar-SA"/>
        </w:rPr>
        <w:t xml:space="preserve">в сфере муниципального контроля на автомобильном транспорте, городском наземном транспорте и в дорожном хозяйстве на территории </w:t>
      </w:r>
      <w:r w:rsidR="002749D7" w:rsidRPr="006B6EB8">
        <w:rPr>
          <w:rFonts w:eastAsia="Calibri" w:cs="Liberation Serif"/>
          <w:kern w:val="0"/>
          <w:sz w:val="28"/>
          <w:szCs w:val="28"/>
          <w:shd w:val="clear" w:color="auto" w:fill="FFFFFF"/>
          <w:lang w:val="ru-RU" w:eastAsia="en-US" w:bidi="ar-SA"/>
        </w:rPr>
        <w:t>Артемовского городского округа</w:t>
      </w:r>
    </w:p>
    <w:p w:rsidR="00A0662B" w:rsidRPr="006B6EB8" w:rsidRDefault="00A0662B" w:rsidP="005C1911">
      <w:pPr>
        <w:pStyle w:val="Standard"/>
        <w:tabs>
          <w:tab w:val="left" w:pos="0"/>
          <w:tab w:val="left" w:pos="567"/>
        </w:tabs>
        <w:ind w:firstLine="709"/>
        <w:jc w:val="center"/>
        <w:rPr>
          <w:rFonts w:eastAsia="Calibri" w:cs="Liberation Serif"/>
          <w:kern w:val="0"/>
          <w:sz w:val="28"/>
          <w:szCs w:val="28"/>
          <w:shd w:val="clear" w:color="auto" w:fill="FFFFFF"/>
          <w:lang w:val="ru-RU" w:eastAsia="en-US" w:bidi="ar-SA"/>
        </w:rPr>
      </w:pPr>
    </w:p>
    <w:p w:rsidR="006B6EB8" w:rsidRPr="006B6EB8" w:rsidRDefault="006B6EB8" w:rsidP="006B6EB8">
      <w:pPr>
        <w:suppressAutoHyphens/>
        <w:autoSpaceDN w:val="0"/>
        <w:ind w:firstLine="737"/>
        <w:jc w:val="both"/>
        <w:textAlignment w:val="baseline"/>
        <w:rPr>
          <w:rFonts w:ascii="Liberation Serif" w:eastAsia="SimSun" w:hAnsi="Liberation Serif" w:cs="Liberation Serif"/>
          <w:kern w:val="3"/>
          <w:sz w:val="28"/>
          <w:szCs w:val="28"/>
          <w:lang w:eastAsia="zh-CN" w:bidi="hi-IN"/>
        </w:rPr>
      </w:pPr>
      <w:r w:rsidRPr="006B6EB8">
        <w:rPr>
          <w:rFonts w:ascii="Liberation Serif" w:eastAsia="SimSun" w:hAnsi="Liberation Serif" w:cs="Liberation Serif"/>
          <w:kern w:val="3"/>
          <w:sz w:val="28"/>
          <w:szCs w:val="28"/>
          <w:lang w:eastAsia="zh-CN" w:bidi="hi-IN"/>
        </w:rPr>
        <w:t>1) количество обращений граждан и организаций о нарушении обязательных требований, поступивших в контрольный орган - 2;</w:t>
      </w:r>
    </w:p>
    <w:p w:rsidR="006B6EB8" w:rsidRPr="006B6EB8" w:rsidRDefault="006B6EB8" w:rsidP="006B6EB8">
      <w:pPr>
        <w:suppressAutoHyphens/>
        <w:autoSpaceDN w:val="0"/>
        <w:ind w:firstLine="737"/>
        <w:jc w:val="both"/>
        <w:textAlignment w:val="baseline"/>
        <w:rPr>
          <w:rFonts w:ascii="Liberation Serif" w:eastAsia="SimSun" w:hAnsi="Liberation Serif" w:cs="Liberation Serif"/>
          <w:kern w:val="3"/>
          <w:sz w:val="28"/>
          <w:szCs w:val="28"/>
          <w:lang w:eastAsia="zh-CN" w:bidi="hi-IN"/>
        </w:rPr>
      </w:pPr>
      <w:r w:rsidRPr="006B6EB8">
        <w:rPr>
          <w:rFonts w:ascii="Liberation Serif" w:eastAsia="SimSun" w:hAnsi="Liberation Serif" w:cs="Liberation Serif"/>
          <w:kern w:val="3"/>
          <w:sz w:val="28"/>
          <w:szCs w:val="28"/>
          <w:lang w:eastAsia="zh-CN" w:bidi="hi-IN"/>
        </w:rPr>
        <w:t>2) количество проведенных контрольным органом внеплановых контрольных мероприятий - 2;</w:t>
      </w:r>
    </w:p>
    <w:p w:rsidR="006B6EB8" w:rsidRPr="006B6EB8" w:rsidRDefault="006B6EB8" w:rsidP="006B6EB8">
      <w:pPr>
        <w:suppressAutoHyphens/>
        <w:autoSpaceDN w:val="0"/>
        <w:ind w:firstLine="737"/>
        <w:jc w:val="both"/>
        <w:textAlignment w:val="baseline"/>
        <w:rPr>
          <w:rFonts w:ascii="Liberation Serif" w:eastAsia="SimSun" w:hAnsi="Liberation Serif" w:cs="Liberation Serif"/>
          <w:kern w:val="3"/>
          <w:sz w:val="28"/>
          <w:szCs w:val="28"/>
          <w:lang w:eastAsia="zh-CN" w:bidi="hi-IN"/>
        </w:rPr>
      </w:pPr>
      <w:r w:rsidRPr="006B6EB8">
        <w:rPr>
          <w:rFonts w:ascii="Liberation Serif" w:eastAsia="SimSun" w:hAnsi="Liberation Serif" w:cs="Liberation Serif"/>
          <w:kern w:val="3"/>
          <w:sz w:val="28"/>
          <w:szCs w:val="28"/>
          <w:lang w:eastAsia="zh-CN" w:bidi="hi-IN"/>
        </w:rPr>
        <w:t>3) количество принятых Артемовской городской прокуратурой решений о согласовании проведения контрольным органом внепланового контрольного мероприятия - 1;</w:t>
      </w:r>
    </w:p>
    <w:p w:rsidR="006B6EB8" w:rsidRPr="006B6EB8" w:rsidRDefault="006B6EB8" w:rsidP="006B6EB8">
      <w:pPr>
        <w:suppressAutoHyphens/>
        <w:autoSpaceDN w:val="0"/>
        <w:ind w:firstLine="737"/>
        <w:jc w:val="both"/>
        <w:textAlignment w:val="baseline"/>
        <w:rPr>
          <w:rFonts w:ascii="Liberation Serif" w:eastAsia="SimSun" w:hAnsi="Liberation Serif" w:cs="Liberation Serif"/>
          <w:kern w:val="3"/>
          <w:sz w:val="28"/>
          <w:szCs w:val="28"/>
          <w:lang w:eastAsia="zh-CN" w:bidi="hi-IN"/>
        </w:rPr>
      </w:pPr>
      <w:r w:rsidRPr="006B6EB8">
        <w:rPr>
          <w:rFonts w:ascii="Liberation Serif" w:eastAsia="SimSun" w:hAnsi="Liberation Serif" w:cs="Liberation Serif"/>
          <w:kern w:val="3"/>
          <w:sz w:val="28"/>
          <w:szCs w:val="28"/>
          <w:lang w:eastAsia="zh-CN" w:bidi="hi-IN"/>
        </w:rPr>
        <w:t>4) количество выявленных контрольным органом нарушений обязательных требований - 1;</w:t>
      </w:r>
    </w:p>
    <w:p w:rsidR="006B6EB8" w:rsidRPr="006B6EB8" w:rsidRDefault="006B6EB8" w:rsidP="006B6EB8">
      <w:pPr>
        <w:suppressAutoHyphens/>
        <w:autoSpaceDN w:val="0"/>
        <w:ind w:firstLine="737"/>
        <w:jc w:val="both"/>
        <w:textAlignment w:val="baseline"/>
        <w:rPr>
          <w:rFonts w:ascii="Liberation Serif" w:eastAsia="SimSun" w:hAnsi="Liberation Serif" w:cs="Liberation Serif"/>
          <w:kern w:val="3"/>
          <w:sz w:val="28"/>
          <w:szCs w:val="28"/>
          <w:lang w:eastAsia="zh-CN" w:bidi="hi-IN"/>
        </w:rPr>
      </w:pPr>
      <w:r w:rsidRPr="006B6EB8">
        <w:rPr>
          <w:rFonts w:ascii="Liberation Serif" w:eastAsia="SimSun" w:hAnsi="Liberation Serif" w:cs="Liberation Serif"/>
          <w:kern w:val="3"/>
          <w:sz w:val="28"/>
          <w:szCs w:val="28"/>
          <w:lang w:eastAsia="zh-CN" w:bidi="hi-IN"/>
        </w:rPr>
        <w:t>5) количество устраненных нарушений обязательных требований - 1;</w:t>
      </w:r>
    </w:p>
    <w:p w:rsidR="006B6EB8" w:rsidRPr="006B6EB8" w:rsidRDefault="006B6EB8" w:rsidP="006B6EB8">
      <w:pPr>
        <w:suppressAutoHyphens/>
        <w:autoSpaceDN w:val="0"/>
        <w:ind w:firstLine="737"/>
        <w:jc w:val="both"/>
        <w:textAlignment w:val="baseline"/>
        <w:rPr>
          <w:rFonts w:ascii="Liberation Serif" w:eastAsia="SimSun" w:hAnsi="Liberation Serif" w:cs="Liberation Serif"/>
          <w:kern w:val="3"/>
          <w:sz w:val="28"/>
          <w:szCs w:val="28"/>
          <w:lang w:eastAsia="zh-CN" w:bidi="hi-IN"/>
        </w:rPr>
      </w:pPr>
      <w:r w:rsidRPr="006B6EB8">
        <w:rPr>
          <w:rFonts w:ascii="Liberation Serif" w:eastAsia="SimSun" w:hAnsi="Liberation Serif" w:cs="Liberation Serif"/>
          <w:kern w:val="3"/>
          <w:sz w:val="28"/>
          <w:szCs w:val="28"/>
          <w:lang w:eastAsia="zh-CN" w:bidi="hi-IN"/>
        </w:rPr>
        <w:t>6) количество поступивших возражений в отношении акта контрольного мероприятия - 0;</w:t>
      </w:r>
    </w:p>
    <w:p w:rsidR="006B6EB8" w:rsidRPr="006B6EB8" w:rsidRDefault="006B6EB8" w:rsidP="006B6EB8">
      <w:pPr>
        <w:suppressAutoHyphens/>
        <w:autoSpaceDN w:val="0"/>
        <w:ind w:firstLine="737"/>
        <w:jc w:val="both"/>
        <w:textAlignment w:val="baseline"/>
        <w:rPr>
          <w:rFonts w:ascii="Liberation Serif" w:eastAsia="SimSun" w:hAnsi="Liberation Serif" w:cs="Liberation Serif"/>
          <w:kern w:val="3"/>
          <w:sz w:val="28"/>
          <w:szCs w:val="28"/>
          <w:lang w:eastAsia="zh-CN" w:bidi="hi-IN"/>
        </w:rPr>
      </w:pPr>
      <w:r w:rsidRPr="006B6EB8">
        <w:rPr>
          <w:rFonts w:ascii="Liberation Serif" w:eastAsia="SimSun" w:hAnsi="Liberation Serif" w:cs="Liberation Serif"/>
          <w:kern w:val="3"/>
          <w:sz w:val="28"/>
          <w:szCs w:val="28"/>
          <w:lang w:eastAsia="zh-CN" w:bidi="hi-IN"/>
        </w:rPr>
        <w:t>7) количество выданных контрольным органом предписаний об устранении нарушений обязательных требований - 1.</w:t>
      </w:r>
    </w:p>
    <w:p w:rsidR="009263DF" w:rsidRPr="006B6EB8" w:rsidRDefault="009263DF" w:rsidP="005C1911">
      <w:pPr>
        <w:pStyle w:val="Standard"/>
        <w:tabs>
          <w:tab w:val="left" w:pos="0"/>
          <w:tab w:val="left" w:pos="567"/>
        </w:tabs>
        <w:ind w:firstLine="709"/>
        <w:jc w:val="center"/>
        <w:rPr>
          <w:rFonts w:eastAsia="Calibri" w:cs="Liberation Serif"/>
          <w:kern w:val="0"/>
          <w:sz w:val="28"/>
          <w:szCs w:val="28"/>
          <w:shd w:val="clear" w:color="auto" w:fill="FFFFFF"/>
          <w:lang w:val="ru-RU" w:eastAsia="en-US" w:bidi="ar-SA"/>
        </w:rPr>
      </w:pPr>
    </w:p>
    <w:p w:rsidR="009263DF" w:rsidRPr="006B6EB8" w:rsidRDefault="009263DF" w:rsidP="005C1911">
      <w:pPr>
        <w:pStyle w:val="Standard"/>
        <w:tabs>
          <w:tab w:val="left" w:pos="0"/>
          <w:tab w:val="left" w:pos="567"/>
        </w:tabs>
        <w:ind w:firstLine="709"/>
        <w:jc w:val="center"/>
        <w:rPr>
          <w:rFonts w:eastAsia="Calibri" w:cs="Liberation Serif"/>
          <w:kern w:val="0"/>
          <w:sz w:val="28"/>
          <w:szCs w:val="28"/>
          <w:shd w:val="clear" w:color="auto" w:fill="FFFFFF"/>
          <w:lang w:val="ru-RU" w:eastAsia="en-US" w:bidi="ar-SA"/>
        </w:rPr>
      </w:pPr>
    </w:p>
    <w:p w:rsidR="006C3561" w:rsidRPr="006B6EB8" w:rsidRDefault="006C3561" w:rsidP="00E70D88">
      <w:pPr>
        <w:pStyle w:val="Standard"/>
        <w:tabs>
          <w:tab w:val="left" w:pos="0"/>
          <w:tab w:val="left" w:pos="567"/>
        </w:tabs>
        <w:rPr>
          <w:rFonts w:eastAsia="Calibri" w:cs="Liberation Serif"/>
          <w:kern w:val="0"/>
          <w:sz w:val="28"/>
          <w:szCs w:val="28"/>
          <w:shd w:val="clear" w:color="auto" w:fill="FFFFFF"/>
          <w:lang w:val="ru-RU" w:eastAsia="en-US" w:bidi="ar-SA"/>
        </w:rPr>
      </w:pPr>
    </w:p>
    <w:sectPr w:rsidR="006C3561" w:rsidRPr="006B6EB8" w:rsidSect="00C311E3">
      <w:headerReference w:type="default"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55C" w:rsidRDefault="005C155C" w:rsidP="00CE73DC">
      <w:r>
        <w:separator/>
      </w:r>
    </w:p>
  </w:endnote>
  <w:endnote w:type="continuationSeparator" w:id="0">
    <w:p w:rsidR="005C155C" w:rsidRDefault="005C155C" w:rsidP="00CE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601729"/>
      <w:docPartObj>
        <w:docPartGallery w:val="Page Numbers (Bottom of Page)"/>
        <w:docPartUnique/>
      </w:docPartObj>
    </w:sdtPr>
    <w:sdtEndPr/>
    <w:sdtContent>
      <w:p w:rsidR="00F34050" w:rsidRDefault="00F34050">
        <w:pPr>
          <w:pStyle w:val="a9"/>
          <w:jc w:val="center"/>
        </w:pPr>
      </w:p>
      <w:p w:rsidR="00F34050" w:rsidRDefault="005C155C">
        <w:pPr>
          <w:pStyle w:val="a9"/>
          <w:jc w:val="center"/>
        </w:pPr>
      </w:p>
    </w:sdtContent>
  </w:sdt>
  <w:p w:rsidR="00F34050" w:rsidRDefault="00F3405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55C" w:rsidRDefault="005C155C" w:rsidP="00CE73DC">
      <w:r>
        <w:separator/>
      </w:r>
    </w:p>
  </w:footnote>
  <w:footnote w:type="continuationSeparator" w:id="0">
    <w:p w:rsidR="005C155C" w:rsidRDefault="005C155C" w:rsidP="00CE73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594378"/>
      <w:docPartObj>
        <w:docPartGallery w:val="Page Numbers (Top of Page)"/>
        <w:docPartUnique/>
      </w:docPartObj>
    </w:sdtPr>
    <w:sdtEndPr/>
    <w:sdtContent>
      <w:p w:rsidR="00F34050" w:rsidRDefault="00F34050">
        <w:pPr>
          <w:pStyle w:val="a7"/>
          <w:jc w:val="center"/>
        </w:pPr>
        <w:r>
          <w:fldChar w:fldCharType="begin"/>
        </w:r>
        <w:r>
          <w:instrText>PAGE   \* MERGEFORMAT</w:instrText>
        </w:r>
        <w:r>
          <w:fldChar w:fldCharType="separate"/>
        </w:r>
        <w:r w:rsidR="00AA063C">
          <w:rPr>
            <w:noProof/>
          </w:rPr>
          <w:t>25</w:t>
        </w:r>
        <w:r>
          <w:fldChar w:fldCharType="end"/>
        </w:r>
      </w:p>
    </w:sdtContent>
  </w:sdt>
  <w:p w:rsidR="00F34050" w:rsidRDefault="00F3405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40AF"/>
    <w:multiLevelType w:val="multilevel"/>
    <w:tmpl w:val="67E2E23E"/>
    <w:lvl w:ilvl="0">
      <w:start w:val="199"/>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AFC0DD2"/>
    <w:multiLevelType w:val="hybridMultilevel"/>
    <w:tmpl w:val="534E3D58"/>
    <w:lvl w:ilvl="0" w:tplc="72220314">
      <w:start w:val="44"/>
      <w:numFmt w:val="decimal"/>
      <w:lvlText w:val="%1."/>
      <w:lvlJc w:val="left"/>
      <w:pPr>
        <w:ind w:left="4487" w:hanging="375"/>
      </w:pPr>
      <w:rPr>
        <w:rFonts w:hint="default"/>
        <w:color w:val="FF0000"/>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2" w15:restartNumberingAfterBreak="0">
    <w:nsid w:val="1E851A94"/>
    <w:multiLevelType w:val="multilevel"/>
    <w:tmpl w:val="9D6E251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15:restartNumberingAfterBreak="0">
    <w:nsid w:val="1EF144DA"/>
    <w:multiLevelType w:val="hybridMultilevel"/>
    <w:tmpl w:val="6CEAC00C"/>
    <w:lvl w:ilvl="0" w:tplc="27DEF7B0">
      <w:start w:val="51"/>
      <w:numFmt w:val="decimal"/>
      <w:lvlText w:val="%1."/>
      <w:lvlJc w:val="left"/>
      <w:pPr>
        <w:ind w:left="4487" w:hanging="375"/>
      </w:pPr>
      <w:rPr>
        <w:rFonts w:ascii="Liberation Serif" w:hAnsi="Liberation Serif" w:cs="Liberation Serif" w:hint="default"/>
        <w:sz w:val="28"/>
        <w:szCs w:val="28"/>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4" w15:restartNumberingAfterBreak="0">
    <w:nsid w:val="2EA23183"/>
    <w:multiLevelType w:val="hybridMultilevel"/>
    <w:tmpl w:val="F5B0E83A"/>
    <w:lvl w:ilvl="0" w:tplc="89FE78E2">
      <w:start w:val="52"/>
      <w:numFmt w:val="decimal"/>
      <w:lvlText w:val="%1."/>
      <w:lvlJc w:val="left"/>
      <w:pPr>
        <w:ind w:left="4487" w:hanging="375"/>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5" w15:restartNumberingAfterBreak="0">
    <w:nsid w:val="3BBF45D8"/>
    <w:multiLevelType w:val="hybridMultilevel"/>
    <w:tmpl w:val="8F1CC3EE"/>
    <w:lvl w:ilvl="0" w:tplc="17800DF6">
      <w:start w:val="61"/>
      <w:numFmt w:val="decimal"/>
      <w:pStyle w:val="a"/>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E5614C"/>
    <w:multiLevelType w:val="hybridMultilevel"/>
    <w:tmpl w:val="147C2EDC"/>
    <w:lvl w:ilvl="0" w:tplc="9F7E1D3E">
      <w:start w:val="58"/>
      <w:numFmt w:val="decimal"/>
      <w:lvlText w:val="%1."/>
      <w:lvlJc w:val="left"/>
      <w:pPr>
        <w:ind w:left="4487" w:hanging="375"/>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7" w15:restartNumberingAfterBreak="0">
    <w:nsid w:val="49B32880"/>
    <w:multiLevelType w:val="hybridMultilevel"/>
    <w:tmpl w:val="CE6462E6"/>
    <w:lvl w:ilvl="0" w:tplc="E888680A">
      <w:start w:val="47"/>
      <w:numFmt w:val="decimal"/>
      <w:lvlText w:val="%1."/>
      <w:lvlJc w:val="left"/>
      <w:pPr>
        <w:ind w:left="4487" w:hanging="375"/>
      </w:pPr>
      <w:rPr>
        <w:rFonts w:ascii="Liberation Serif" w:hAnsi="Liberation Serif" w:hint="default"/>
        <w:sz w:val="28"/>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8" w15:restartNumberingAfterBreak="0">
    <w:nsid w:val="50825623"/>
    <w:multiLevelType w:val="multilevel"/>
    <w:tmpl w:val="A47CA8F8"/>
    <w:lvl w:ilvl="0">
      <w:start w:val="205"/>
      <w:numFmt w:val="decimal"/>
      <w:lvlText w:val="%1."/>
      <w:lvlJc w:val="left"/>
      <w:pPr>
        <w:ind w:left="1095" w:hanging="52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9" w15:restartNumberingAfterBreak="0">
    <w:nsid w:val="558A4AA9"/>
    <w:multiLevelType w:val="multilevel"/>
    <w:tmpl w:val="B92680AC"/>
    <w:lvl w:ilvl="0">
      <w:start w:val="1"/>
      <w:numFmt w:val="decimal"/>
      <w:lvlText w:val="%1."/>
      <w:lvlJc w:val="left"/>
      <w:pPr>
        <w:ind w:left="5748" w:hanging="360"/>
      </w:pPr>
      <w:rPr>
        <w:rFonts w:ascii="Liberation Serif" w:hAnsi="Liberation Serif" w:cs="Liberation Serif"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677A01B2"/>
    <w:multiLevelType w:val="multilevel"/>
    <w:tmpl w:val="8F08AE10"/>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9"/>
  </w:num>
  <w:num w:numId="2">
    <w:abstractNumId w:val="10"/>
  </w:num>
  <w:num w:numId="3">
    <w:abstractNumId w:val="2"/>
  </w:num>
  <w:num w:numId="4">
    <w:abstractNumId w:val="0"/>
  </w:num>
  <w:num w:numId="5">
    <w:abstractNumId w:val="8"/>
  </w:num>
  <w:num w:numId="6">
    <w:abstractNumId w:val="1"/>
  </w:num>
  <w:num w:numId="7">
    <w:abstractNumId w:val="7"/>
  </w:num>
  <w:num w:numId="8">
    <w:abstractNumId w:val="3"/>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54"/>
    <w:rsid w:val="0000360B"/>
    <w:rsid w:val="00016672"/>
    <w:rsid w:val="00017D04"/>
    <w:rsid w:val="00023DBA"/>
    <w:rsid w:val="00031993"/>
    <w:rsid w:val="00032937"/>
    <w:rsid w:val="00033CF0"/>
    <w:rsid w:val="0004280B"/>
    <w:rsid w:val="000447D4"/>
    <w:rsid w:val="00045F77"/>
    <w:rsid w:val="00051AEF"/>
    <w:rsid w:val="000537A7"/>
    <w:rsid w:val="0007285C"/>
    <w:rsid w:val="00074509"/>
    <w:rsid w:val="00077FDF"/>
    <w:rsid w:val="0008333A"/>
    <w:rsid w:val="000842EA"/>
    <w:rsid w:val="00086BEF"/>
    <w:rsid w:val="000934ED"/>
    <w:rsid w:val="000A46F7"/>
    <w:rsid w:val="000A7797"/>
    <w:rsid w:val="000A7B5C"/>
    <w:rsid w:val="000A7F79"/>
    <w:rsid w:val="000B2D02"/>
    <w:rsid w:val="000C558F"/>
    <w:rsid w:val="000C5715"/>
    <w:rsid w:val="000D577B"/>
    <w:rsid w:val="000E15E8"/>
    <w:rsid w:val="000E2F64"/>
    <w:rsid w:val="000E68E0"/>
    <w:rsid w:val="000F5EF2"/>
    <w:rsid w:val="00112EFD"/>
    <w:rsid w:val="00116FFF"/>
    <w:rsid w:val="00122157"/>
    <w:rsid w:val="00126472"/>
    <w:rsid w:val="001356F8"/>
    <w:rsid w:val="00145369"/>
    <w:rsid w:val="0014782C"/>
    <w:rsid w:val="0016790F"/>
    <w:rsid w:val="00176DB8"/>
    <w:rsid w:val="00177674"/>
    <w:rsid w:val="001834C6"/>
    <w:rsid w:val="00196EFC"/>
    <w:rsid w:val="001A551A"/>
    <w:rsid w:val="001A5688"/>
    <w:rsid w:val="001B2B4B"/>
    <w:rsid w:val="001D0E23"/>
    <w:rsid w:val="001D5EA7"/>
    <w:rsid w:val="001D76E2"/>
    <w:rsid w:val="001E2962"/>
    <w:rsid w:val="001E407D"/>
    <w:rsid w:val="001E672B"/>
    <w:rsid w:val="001F2695"/>
    <w:rsid w:val="001F38FA"/>
    <w:rsid w:val="001F3C40"/>
    <w:rsid w:val="00234985"/>
    <w:rsid w:val="00235BBB"/>
    <w:rsid w:val="00240A79"/>
    <w:rsid w:val="00251035"/>
    <w:rsid w:val="0025118A"/>
    <w:rsid w:val="00263650"/>
    <w:rsid w:val="00264916"/>
    <w:rsid w:val="002749D7"/>
    <w:rsid w:val="00277EEC"/>
    <w:rsid w:val="002859F2"/>
    <w:rsid w:val="00287C1B"/>
    <w:rsid w:val="00297F7F"/>
    <w:rsid w:val="002C0832"/>
    <w:rsid w:val="002C4EA9"/>
    <w:rsid w:val="002D0E3B"/>
    <w:rsid w:val="002D685B"/>
    <w:rsid w:val="002E3265"/>
    <w:rsid w:val="002F4859"/>
    <w:rsid w:val="002F7077"/>
    <w:rsid w:val="00311F30"/>
    <w:rsid w:val="00335449"/>
    <w:rsid w:val="00344437"/>
    <w:rsid w:val="00352AE4"/>
    <w:rsid w:val="003657B9"/>
    <w:rsid w:val="00372E08"/>
    <w:rsid w:val="003745D8"/>
    <w:rsid w:val="003751CD"/>
    <w:rsid w:val="0037639A"/>
    <w:rsid w:val="003908BD"/>
    <w:rsid w:val="003917B6"/>
    <w:rsid w:val="003946D0"/>
    <w:rsid w:val="00397F8D"/>
    <w:rsid w:val="003A2FDD"/>
    <w:rsid w:val="003A4218"/>
    <w:rsid w:val="003B4CF0"/>
    <w:rsid w:val="003C5647"/>
    <w:rsid w:val="003C63FF"/>
    <w:rsid w:val="003C7AAC"/>
    <w:rsid w:val="003D044A"/>
    <w:rsid w:val="003D16AF"/>
    <w:rsid w:val="003D2E70"/>
    <w:rsid w:val="003D69CB"/>
    <w:rsid w:val="003E0992"/>
    <w:rsid w:val="003E570D"/>
    <w:rsid w:val="003E7A54"/>
    <w:rsid w:val="003F408C"/>
    <w:rsid w:val="00402012"/>
    <w:rsid w:val="0040221E"/>
    <w:rsid w:val="0041122D"/>
    <w:rsid w:val="00420FC5"/>
    <w:rsid w:val="004273C4"/>
    <w:rsid w:val="00444089"/>
    <w:rsid w:val="00456F57"/>
    <w:rsid w:val="00463CF5"/>
    <w:rsid w:val="004730D6"/>
    <w:rsid w:val="00473FC0"/>
    <w:rsid w:val="00475505"/>
    <w:rsid w:val="00481E2F"/>
    <w:rsid w:val="00494676"/>
    <w:rsid w:val="004B1FA4"/>
    <w:rsid w:val="004B359F"/>
    <w:rsid w:val="004C0478"/>
    <w:rsid w:val="004D5C32"/>
    <w:rsid w:val="004D7CC1"/>
    <w:rsid w:val="004E7206"/>
    <w:rsid w:val="004F250B"/>
    <w:rsid w:val="004F7AEF"/>
    <w:rsid w:val="005115E9"/>
    <w:rsid w:val="00514121"/>
    <w:rsid w:val="0051511D"/>
    <w:rsid w:val="005275A5"/>
    <w:rsid w:val="00530189"/>
    <w:rsid w:val="00534496"/>
    <w:rsid w:val="005371B2"/>
    <w:rsid w:val="00546FEE"/>
    <w:rsid w:val="0055341E"/>
    <w:rsid w:val="005548AC"/>
    <w:rsid w:val="005559D0"/>
    <w:rsid w:val="00570ECD"/>
    <w:rsid w:val="005727E5"/>
    <w:rsid w:val="00574253"/>
    <w:rsid w:val="005748F5"/>
    <w:rsid w:val="005824A2"/>
    <w:rsid w:val="00582EDB"/>
    <w:rsid w:val="00591D26"/>
    <w:rsid w:val="005A5102"/>
    <w:rsid w:val="005B1185"/>
    <w:rsid w:val="005C155C"/>
    <w:rsid w:val="005C1911"/>
    <w:rsid w:val="005C496A"/>
    <w:rsid w:val="005C7594"/>
    <w:rsid w:val="005D0B5C"/>
    <w:rsid w:val="005E0B03"/>
    <w:rsid w:val="005F0E1C"/>
    <w:rsid w:val="005F24F6"/>
    <w:rsid w:val="006019EE"/>
    <w:rsid w:val="00602210"/>
    <w:rsid w:val="00625234"/>
    <w:rsid w:val="00630D43"/>
    <w:rsid w:val="00641CF4"/>
    <w:rsid w:val="00643449"/>
    <w:rsid w:val="00643C28"/>
    <w:rsid w:val="0066455B"/>
    <w:rsid w:val="006657D0"/>
    <w:rsid w:val="00671026"/>
    <w:rsid w:val="006727AF"/>
    <w:rsid w:val="0069034C"/>
    <w:rsid w:val="00692C91"/>
    <w:rsid w:val="006A6FEF"/>
    <w:rsid w:val="006B138D"/>
    <w:rsid w:val="006B2BD1"/>
    <w:rsid w:val="006B6EB8"/>
    <w:rsid w:val="006C3561"/>
    <w:rsid w:val="006C75FF"/>
    <w:rsid w:val="006D128C"/>
    <w:rsid w:val="006D18F2"/>
    <w:rsid w:val="006F29F2"/>
    <w:rsid w:val="006F3195"/>
    <w:rsid w:val="006F696B"/>
    <w:rsid w:val="007108BD"/>
    <w:rsid w:val="00710A7B"/>
    <w:rsid w:val="00713F94"/>
    <w:rsid w:val="00724371"/>
    <w:rsid w:val="007307A4"/>
    <w:rsid w:val="00734A42"/>
    <w:rsid w:val="00734A5B"/>
    <w:rsid w:val="00754556"/>
    <w:rsid w:val="00772009"/>
    <w:rsid w:val="007755D0"/>
    <w:rsid w:val="00792F34"/>
    <w:rsid w:val="007A18A5"/>
    <w:rsid w:val="007A699E"/>
    <w:rsid w:val="007B10B6"/>
    <w:rsid w:val="007C0A34"/>
    <w:rsid w:val="007C1460"/>
    <w:rsid w:val="007D40CA"/>
    <w:rsid w:val="007E5B2A"/>
    <w:rsid w:val="007E5CC1"/>
    <w:rsid w:val="0080372D"/>
    <w:rsid w:val="008044C2"/>
    <w:rsid w:val="00805B4E"/>
    <w:rsid w:val="008129E6"/>
    <w:rsid w:val="00815B4E"/>
    <w:rsid w:val="0082167B"/>
    <w:rsid w:val="008304A8"/>
    <w:rsid w:val="0086435E"/>
    <w:rsid w:val="008644BC"/>
    <w:rsid w:val="00870F21"/>
    <w:rsid w:val="00877010"/>
    <w:rsid w:val="00877EEA"/>
    <w:rsid w:val="0088164E"/>
    <w:rsid w:val="008901A9"/>
    <w:rsid w:val="008A081F"/>
    <w:rsid w:val="008A1A52"/>
    <w:rsid w:val="008B0C0E"/>
    <w:rsid w:val="008B1F9F"/>
    <w:rsid w:val="008B390D"/>
    <w:rsid w:val="008C4564"/>
    <w:rsid w:val="008F0EBC"/>
    <w:rsid w:val="008F3574"/>
    <w:rsid w:val="008F7ED1"/>
    <w:rsid w:val="00900531"/>
    <w:rsid w:val="00901113"/>
    <w:rsid w:val="009263DF"/>
    <w:rsid w:val="009372F9"/>
    <w:rsid w:val="00941BC8"/>
    <w:rsid w:val="00952062"/>
    <w:rsid w:val="009629D2"/>
    <w:rsid w:val="00981465"/>
    <w:rsid w:val="00993231"/>
    <w:rsid w:val="009A5613"/>
    <w:rsid w:val="009B5090"/>
    <w:rsid w:val="009C0A28"/>
    <w:rsid w:val="009C47A9"/>
    <w:rsid w:val="009C48BC"/>
    <w:rsid w:val="009D7A73"/>
    <w:rsid w:val="009E18D9"/>
    <w:rsid w:val="009E26C1"/>
    <w:rsid w:val="009E34AB"/>
    <w:rsid w:val="00A01B35"/>
    <w:rsid w:val="00A039E2"/>
    <w:rsid w:val="00A0616B"/>
    <w:rsid w:val="00A0662B"/>
    <w:rsid w:val="00A1062F"/>
    <w:rsid w:val="00A15360"/>
    <w:rsid w:val="00A31C4D"/>
    <w:rsid w:val="00A42402"/>
    <w:rsid w:val="00A436C0"/>
    <w:rsid w:val="00A57AD4"/>
    <w:rsid w:val="00A70CDB"/>
    <w:rsid w:val="00A73170"/>
    <w:rsid w:val="00A84E74"/>
    <w:rsid w:val="00A87523"/>
    <w:rsid w:val="00A937EB"/>
    <w:rsid w:val="00A95C1B"/>
    <w:rsid w:val="00AA063C"/>
    <w:rsid w:val="00AA33E1"/>
    <w:rsid w:val="00AB1E71"/>
    <w:rsid w:val="00AB3123"/>
    <w:rsid w:val="00AB4342"/>
    <w:rsid w:val="00AD4EE0"/>
    <w:rsid w:val="00AE5A63"/>
    <w:rsid w:val="00AE75F6"/>
    <w:rsid w:val="00B046FB"/>
    <w:rsid w:val="00B05DEC"/>
    <w:rsid w:val="00B11C28"/>
    <w:rsid w:val="00B12245"/>
    <w:rsid w:val="00B141BF"/>
    <w:rsid w:val="00B1788E"/>
    <w:rsid w:val="00B20DBF"/>
    <w:rsid w:val="00B2607B"/>
    <w:rsid w:val="00B27B99"/>
    <w:rsid w:val="00B40A33"/>
    <w:rsid w:val="00B40B57"/>
    <w:rsid w:val="00B41E87"/>
    <w:rsid w:val="00B4747D"/>
    <w:rsid w:val="00B639A1"/>
    <w:rsid w:val="00B75F55"/>
    <w:rsid w:val="00B841B2"/>
    <w:rsid w:val="00B96AD3"/>
    <w:rsid w:val="00BA133D"/>
    <w:rsid w:val="00BA6B25"/>
    <w:rsid w:val="00BC6BFD"/>
    <w:rsid w:val="00BD17E8"/>
    <w:rsid w:val="00BD6553"/>
    <w:rsid w:val="00BE5279"/>
    <w:rsid w:val="00BF497E"/>
    <w:rsid w:val="00C04246"/>
    <w:rsid w:val="00C04601"/>
    <w:rsid w:val="00C114F6"/>
    <w:rsid w:val="00C13964"/>
    <w:rsid w:val="00C16861"/>
    <w:rsid w:val="00C2195E"/>
    <w:rsid w:val="00C22DF3"/>
    <w:rsid w:val="00C246F7"/>
    <w:rsid w:val="00C25D67"/>
    <w:rsid w:val="00C311E3"/>
    <w:rsid w:val="00C3369F"/>
    <w:rsid w:val="00C36C6C"/>
    <w:rsid w:val="00C40F91"/>
    <w:rsid w:val="00C42BD7"/>
    <w:rsid w:val="00C46E65"/>
    <w:rsid w:val="00C543B6"/>
    <w:rsid w:val="00C62929"/>
    <w:rsid w:val="00C66FAC"/>
    <w:rsid w:val="00C74701"/>
    <w:rsid w:val="00C852EC"/>
    <w:rsid w:val="00C86908"/>
    <w:rsid w:val="00CA6320"/>
    <w:rsid w:val="00CA6CF8"/>
    <w:rsid w:val="00CA6D86"/>
    <w:rsid w:val="00CB1275"/>
    <w:rsid w:val="00CB72A9"/>
    <w:rsid w:val="00CC3DCC"/>
    <w:rsid w:val="00CC7741"/>
    <w:rsid w:val="00CD7A33"/>
    <w:rsid w:val="00CE59A4"/>
    <w:rsid w:val="00CE664B"/>
    <w:rsid w:val="00CE73DC"/>
    <w:rsid w:val="00CE7656"/>
    <w:rsid w:val="00CF191D"/>
    <w:rsid w:val="00CF247B"/>
    <w:rsid w:val="00CF47C3"/>
    <w:rsid w:val="00CF76D1"/>
    <w:rsid w:val="00D0779A"/>
    <w:rsid w:val="00D23965"/>
    <w:rsid w:val="00D27A8C"/>
    <w:rsid w:val="00D3321A"/>
    <w:rsid w:val="00D339F6"/>
    <w:rsid w:val="00D33ACB"/>
    <w:rsid w:val="00D45E2D"/>
    <w:rsid w:val="00D51C52"/>
    <w:rsid w:val="00D52444"/>
    <w:rsid w:val="00D53A1A"/>
    <w:rsid w:val="00D57447"/>
    <w:rsid w:val="00D6415F"/>
    <w:rsid w:val="00D75027"/>
    <w:rsid w:val="00D819CC"/>
    <w:rsid w:val="00D90742"/>
    <w:rsid w:val="00D9474C"/>
    <w:rsid w:val="00DA0C92"/>
    <w:rsid w:val="00DB2104"/>
    <w:rsid w:val="00DC46EE"/>
    <w:rsid w:val="00DC552C"/>
    <w:rsid w:val="00DC7FA8"/>
    <w:rsid w:val="00DD355C"/>
    <w:rsid w:val="00DD3D85"/>
    <w:rsid w:val="00DE6FDC"/>
    <w:rsid w:val="00E02E2A"/>
    <w:rsid w:val="00E12FA5"/>
    <w:rsid w:val="00E24A79"/>
    <w:rsid w:val="00E265F7"/>
    <w:rsid w:val="00E27AAC"/>
    <w:rsid w:val="00E27D36"/>
    <w:rsid w:val="00E33C40"/>
    <w:rsid w:val="00E376E0"/>
    <w:rsid w:val="00E4216C"/>
    <w:rsid w:val="00E44B37"/>
    <w:rsid w:val="00E512D7"/>
    <w:rsid w:val="00E65775"/>
    <w:rsid w:val="00E70D88"/>
    <w:rsid w:val="00E71909"/>
    <w:rsid w:val="00E80A23"/>
    <w:rsid w:val="00E85BD2"/>
    <w:rsid w:val="00E86510"/>
    <w:rsid w:val="00E87CB5"/>
    <w:rsid w:val="00E91A48"/>
    <w:rsid w:val="00EA61B7"/>
    <w:rsid w:val="00EB11EB"/>
    <w:rsid w:val="00EB6580"/>
    <w:rsid w:val="00EB6DB4"/>
    <w:rsid w:val="00EC1079"/>
    <w:rsid w:val="00EC1C55"/>
    <w:rsid w:val="00EC463E"/>
    <w:rsid w:val="00ED2811"/>
    <w:rsid w:val="00ED742E"/>
    <w:rsid w:val="00EE0029"/>
    <w:rsid w:val="00EE0795"/>
    <w:rsid w:val="00EF31C1"/>
    <w:rsid w:val="00EF4656"/>
    <w:rsid w:val="00F02C29"/>
    <w:rsid w:val="00F05B04"/>
    <w:rsid w:val="00F064ED"/>
    <w:rsid w:val="00F1269F"/>
    <w:rsid w:val="00F146D3"/>
    <w:rsid w:val="00F17D93"/>
    <w:rsid w:val="00F17F9B"/>
    <w:rsid w:val="00F234E0"/>
    <w:rsid w:val="00F34050"/>
    <w:rsid w:val="00F36929"/>
    <w:rsid w:val="00F373F3"/>
    <w:rsid w:val="00F45F8E"/>
    <w:rsid w:val="00F477A7"/>
    <w:rsid w:val="00F47A11"/>
    <w:rsid w:val="00F504DB"/>
    <w:rsid w:val="00F517CD"/>
    <w:rsid w:val="00F65212"/>
    <w:rsid w:val="00F67955"/>
    <w:rsid w:val="00F7077E"/>
    <w:rsid w:val="00F73C24"/>
    <w:rsid w:val="00F763DE"/>
    <w:rsid w:val="00FA196F"/>
    <w:rsid w:val="00FA3D06"/>
    <w:rsid w:val="00FB2882"/>
    <w:rsid w:val="00FB6EE8"/>
    <w:rsid w:val="00FD1AEF"/>
    <w:rsid w:val="00FD7771"/>
    <w:rsid w:val="00FE3752"/>
    <w:rsid w:val="00FE7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F0AA"/>
  <w15:docId w15:val="{4D94FA5F-BA16-429B-A804-89B58614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D88"/>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rsid w:val="00734A5B"/>
    <w:pPr>
      <w:suppressAutoHyphens/>
      <w:autoSpaceDN w:val="0"/>
      <w:spacing w:before="100" w:after="100"/>
      <w:textAlignment w:val="baseline"/>
      <w:outlineLvl w:val="0"/>
    </w:pPr>
    <w:rPr>
      <w:b/>
      <w:bCs/>
      <w:kern w:val="3"/>
      <w:sz w:val="48"/>
      <w:szCs w:val="4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41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1CF4"/>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2"/>
    <w:uiPriority w:val="59"/>
    <w:rsid w:val="00641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nhideWhenUsed/>
    <w:rsid w:val="006F696B"/>
    <w:rPr>
      <w:rFonts w:ascii="Tahoma" w:hAnsi="Tahoma" w:cs="Tahoma"/>
      <w:sz w:val="16"/>
      <w:szCs w:val="16"/>
    </w:rPr>
  </w:style>
  <w:style w:type="character" w:customStyle="1" w:styleId="a6">
    <w:name w:val="Текст выноски Знак"/>
    <w:basedOn w:val="a1"/>
    <w:link w:val="a5"/>
    <w:rsid w:val="006F696B"/>
    <w:rPr>
      <w:rFonts w:ascii="Tahoma" w:eastAsia="Times New Roman" w:hAnsi="Tahoma" w:cs="Tahoma"/>
      <w:sz w:val="16"/>
      <w:szCs w:val="16"/>
      <w:lang w:eastAsia="ru-RU"/>
    </w:rPr>
  </w:style>
  <w:style w:type="paragraph" w:styleId="a7">
    <w:name w:val="header"/>
    <w:basedOn w:val="a0"/>
    <w:link w:val="a8"/>
    <w:unhideWhenUsed/>
    <w:rsid w:val="00CE73DC"/>
    <w:pPr>
      <w:tabs>
        <w:tab w:val="center" w:pos="4677"/>
        <w:tab w:val="right" w:pos="9355"/>
      </w:tabs>
    </w:pPr>
  </w:style>
  <w:style w:type="character" w:customStyle="1" w:styleId="a8">
    <w:name w:val="Верхний колонтитул Знак"/>
    <w:basedOn w:val="a1"/>
    <w:link w:val="a7"/>
    <w:rsid w:val="00CE73DC"/>
    <w:rPr>
      <w:rFonts w:ascii="Times New Roman" w:eastAsia="Times New Roman" w:hAnsi="Times New Roman" w:cs="Times New Roman"/>
      <w:sz w:val="24"/>
      <w:szCs w:val="24"/>
      <w:lang w:eastAsia="ru-RU"/>
    </w:rPr>
  </w:style>
  <w:style w:type="paragraph" w:styleId="a9">
    <w:name w:val="footer"/>
    <w:basedOn w:val="a0"/>
    <w:link w:val="aa"/>
    <w:unhideWhenUsed/>
    <w:rsid w:val="00CE73DC"/>
    <w:pPr>
      <w:tabs>
        <w:tab w:val="center" w:pos="4677"/>
        <w:tab w:val="right" w:pos="9355"/>
      </w:tabs>
    </w:pPr>
  </w:style>
  <w:style w:type="character" w:customStyle="1" w:styleId="aa">
    <w:name w:val="Нижний колонтитул Знак"/>
    <w:basedOn w:val="a1"/>
    <w:link w:val="a9"/>
    <w:rsid w:val="00CE73DC"/>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734A5B"/>
    <w:rPr>
      <w:rFonts w:ascii="Times New Roman" w:eastAsia="Times New Roman" w:hAnsi="Times New Roman" w:cs="Times New Roman"/>
      <w:b/>
      <w:bCs/>
      <w:kern w:val="3"/>
      <w:sz w:val="48"/>
      <w:szCs w:val="48"/>
    </w:rPr>
  </w:style>
  <w:style w:type="paragraph" w:styleId="ab">
    <w:name w:val="No Spacing"/>
    <w:rsid w:val="00734A5B"/>
    <w:pPr>
      <w:suppressAutoHyphens/>
      <w:autoSpaceDN w:val="0"/>
      <w:spacing w:after="0" w:line="240" w:lineRule="auto"/>
      <w:textAlignment w:val="baseline"/>
    </w:pPr>
    <w:rPr>
      <w:rFonts w:ascii="Calibri" w:eastAsia="Calibri" w:hAnsi="Calibri" w:cs="Times New Roman"/>
    </w:rPr>
  </w:style>
  <w:style w:type="character" w:styleId="ac">
    <w:name w:val="annotation reference"/>
    <w:rsid w:val="00734A5B"/>
    <w:rPr>
      <w:sz w:val="16"/>
      <w:szCs w:val="16"/>
    </w:rPr>
  </w:style>
  <w:style w:type="paragraph" w:styleId="ad">
    <w:name w:val="annotation text"/>
    <w:basedOn w:val="a0"/>
    <w:link w:val="ae"/>
    <w:rsid w:val="00734A5B"/>
    <w:pPr>
      <w:suppressAutoHyphens/>
      <w:autoSpaceDN w:val="0"/>
      <w:spacing w:after="200"/>
      <w:textAlignment w:val="baseline"/>
    </w:pPr>
    <w:rPr>
      <w:rFonts w:ascii="Calibri" w:eastAsia="Calibri" w:hAnsi="Calibri"/>
      <w:sz w:val="20"/>
      <w:szCs w:val="20"/>
      <w:lang w:eastAsia="en-US"/>
    </w:rPr>
  </w:style>
  <w:style w:type="character" w:customStyle="1" w:styleId="ae">
    <w:name w:val="Текст примечания Знак"/>
    <w:basedOn w:val="a1"/>
    <w:link w:val="ad"/>
    <w:rsid w:val="00734A5B"/>
    <w:rPr>
      <w:rFonts w:ascii="Calibri" w:eastAsia="Calibri" w:hAnsi="Calibri" w:cs="Times New Roman"/>
      <w:sz w:val="20"/>
      <w:szCs w:val="20"/>
    </w:rPr>
  </w:style>
  <w:style w:type="paragraph" w:styleId="af">
    <w:name w:val="annotation subject"/>
    <w:basedOn w:val="ad"/>
    <w:next w:val="ad"/>
    <w:link w:val="af0"/>
    <w:rsid w:val="00734A5B"/>
    <w:pPr>
      <w:spacing w:after="160" w:line="256" w:lineRule="auto"/>
    </w:pPr>
    <w:rPr>
      <w:b/>
      <w:bCs/>
    </w:rPr>
  </w:style>
  <w:style w:type="character" w:customStyle="1" w:styleId="af0">
    <w:name w:val="Тема примечания Знак"/>
    <w:basedOn w:val="ae"/>
    <w:link w:val="af"/>
    <w:rsid w:val="00734A5B"/>
    <w:rPr>
      <w:rFonts w:ascii="Calibri" w:eastAsia="Calibri" w:hAnsi="Calibri" w:cs="Times New Roman"/>
      <w:b/>
      <w:bCs/>
      <w:sz w:val="20"/>
      <w:szCs w:val="20"/>
    </w:rPr>
  </w:style>
  <w:style w:type="character" w:customStyle="1" w:styleId="blk">
    <w:name w:val="blk"/>
    <w:rsid w:val="00734A5B"/>
  </w:style>
  <w:style w:type="character" w:styleId="af1">
    <w:name w:val="Hyperlink"/>
    <w:rsid w:val="00734A5B"/>
    <w:rPr>
      <w:color w:val="0000FF"/>
      <w:u w:val="single"/>
    </w:rPr>
  </w:style>
  <w:style w:type="character" w:customStyle="1" w:styleId="nobr">
    <w:name w:val="nobr"/>
    <w:rsid w:val="00734A5B"/>
  </w:style>
  <w:style w:type="paragraph" w:styleId="af2">
    <w:name w:val="Normal (Web)"/>
    <w:basedOn w:val="a0"/>
    <w:rsid w:val="00734A5B"/>
    <w:pPr>
      <w:suppressAutoHyphens/>
      <w:autoSpaceDN w:val="0"/>
      <w:spacing w:before="100" w:after="100"/>
      <w:textAlignment w:val="baseline"/>
    </w:pPr>
  </w:style>
  <w:style w:type="character" w:styleId="af3">
    <w:name w:val="FollowedHyperlink"/>
    <w:rsid w:val="00734A5B"/>
    <w:rPr>
      <w:color w:val="954F72"/>
      <w:u w:val="single"/>
    </w:rPr>
  </w:style>
  <w:style w:type="paragraph" w:styleId="af4">
    <w:name w:val="List Paragraph"/>
    <w:basedOn w:val="a0"/>
    <w:link w:val="af5"/>
    <w:rsid w:val="00734A5B"/>
    <w:pPr>
      <w:suppressAutoHyphens/>
      <w:autoSpaceDN w:val="0"/>
      <w:spacing w:after="160" w:line="254" w:lineRule="auto"/>
      <w:ind w:left="720"/>
      <w:textAlignment w:val="baseline"/>
    </w:pPr>
    <w:rPr>
      <w:rFonts w:ascii="Calibri" w:eastAsia="Calibri" w:hAnsi="Calibri"/>
      <w:sz w:val="22"/>
      <w:szCs w:val="22"/>
      <w:lang w:eastAsia="en-US"/>
    </w:rPr>
  </w:style>
  <w:style w:type="paragraph" w:customStyle="1" w:styleId="Standard">
    <w:name w:val="Standard"/>
    <w:rsid w:val="00734A5B"/>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734A5B"/>
  </w:style>
  <w:style w:type="paragraph" w:customStyle="1" w:styleId="pt-000002">
    <w:name w:val="pt-000002"/>
    <w:basedOn w:val="a0"/>
    <w:rsid w:val="00734A5B"/>
    <w:pPr>
      <w:suppressAutoHyphens/>
      <w:autoSpaceDN w:val="0"/>
      <w:spacing w:before="100" w:after="100"/>
      <w:textAlignment w:val="baseline"/>
    </w:pPr>
  </w:style>
  <w:style w:type="paragraph" w:customStyle="1" w:styleId="pt-a-000027">
    <w:name w:val="pt-a-000027"/>
    <w:basedOn w:val="a0"/>
    <w:rsid w:val="00734A5B"/>
    <w:pPr>
      <w:suppressAutoHyphens/>
      <w:autoSpaceDN w:val="0"/>
      <w:spacing w:before="100" w:after="100"/>
      <w:textAlignment w:val="baseline"/>
    </w:pPr>
  </w:style>
  <w:style w:type="paragraph" w:customStyle="1" w:styleId="pt-a-000030">
    <w:name w:val="pt-a-000030"/>
    <w:basedOn w:val="a0"/>
    <w:rsid w:val="00734A5B"/>
    <w:pPr>
      <w:suppressAutoHyphens/>
      <w:autoSpaceDN w:val="0"/>
      <w:spacing w:before="100" w:after="100"/>
      <w:textAlignment w:val="baseline"/>
    </w:pPr>
  </w:style>
  <w:style w:type="character" w:customStyle="1" w:styleId="pt-a0">
    <w:name w:val="pt-a0"/>
    <w:rsid w:val="00734A5B"/>
  </w:style>
  <w:style w:type="character" w:customStyle="1" w:styleId="pt-000003">
    <w:name w:val="pt-000003"/>
    <w:rsid w:val="00734A5B"/>
  </w:style>
  <w:style w:type="character" w:customStyle="1" w:styleId="pt-a0-000007">
    <w:name w:val="pt-a0-000007"/>
    <w:rsid w:val="00734A5B"/>
  </w:style>
  <w:style w:type="paragraph" w:customStyle="1" w:styleId="a">
    <w:name w:val="без интервала"/>
    <w:basedOn w:val="af4"/>
    <w:link w:val="af6"/>
    <w:qFormat/>
    <w:rsid w:val="003946D0"/>
    <w:pPr>
      <w:widowControl w:val="0"/>
      <w:numPr>
        <w:numId w:val="11"/>
      </w:numPr>
      <w:shd w:val="clear" w:color="auto" w:fill="FFFFFF"/>
      <w:tabs>
        <w:tab w:val="left" w:pos="1134"/>
      </w:tabs>
      <w:jc w:val="both"/>
    </w:pPr>
    <w:rPr>
      <w:rFonts w:ascii="Liberation Serif" w:hAnsi="Liberation Serif" w:cs="Arial"/>
      <w:sz w:val="28"/>
      <w:szCs w:val="28"/>
    </w:rPr>
  </w:style>
  <w:style w:type="character" w:customStyle="1" w:styleId="af5">
    <w:name w:val="Абзац списка Знак"/>
    <w:basedOn w:val="a1"/>
    <w:link w:val="af4"/>
    <w:rsid w:val="003946D0"/>
    <w:rPr>
      <w:rFonts w:ascii="Calibri" w:eastAsia="Calibri" w:hAnsi="Calibri" w:cs="Times New Roman"/>
    </w:rPr>
  </w:style>
  <w:style w:type="character" w:customStyle="1" w:styleId="af6">
    <w:name w:val="без интервала Знак"/>
    <w:basedOn w:val="af5"/>
    <w:link w:val="a"/>
    <w:rsid w:val="003946D0"/>
    <w:rPr>
      <w:rFonts w:ascii="Liberation Serif" w:eastAsia="Calibri" w:hAnsi="Liberation Serif" w:cs="Arial"/>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1385">
      <w:bodyDiv w:val="1"/>
      <w:marLeft w:val="0"/>
      <w:marRight w:val="0"/>
      <w:marTop w:val="0"/>
      <w:marBottom w:val="0"/>
      <w:divBdr>
        <w:top w:val="none" w:sz="0" w:space="0" w:color="auto"/>
        <w:left w:val="none" w:sz="0" w:space="0" w:color="auto"/>
        <w:bottom w:val="none" w:sz="0" w:space="0" w:color="auto"/>
        <w:right w:val="none" w:sz="0" w:space="0" w:color="auto"/>
      </w:divBdr>
    </w:div>
    <w:div w:id="639530519">
      <w:bodyDiv w:val="1"/>
      <w:marLeft w:val="0"/>
      <w:marRight w:val="0"/>
      <w:marTop w:val="0"/>
      <w:marBottom w:val="0"/>
      <w:divBdr>
        <w:top w:val="none" w:sz="0" w:space="0" w:color="auto"/>
        <w:left w:val="none" w:sz="0" w:space="0" w:color="auto"/>
        <w:bottom w:val="none" w:sz="0" w:space="0" w:color="auto"/>
        <w:right w:val="none" w:sz="0" w:space="0" w:color="auto"/>
      </w:divBdr>
    </w:div>
    <w:div w:id="699168501">
      <w:bodyDiv w:val="1"/>
      <w:marLeft w:val="0"/>
      <w:marRight w:val="0"/>
      <w:marTop w:val="0"/>
      <w:marBottom w:val="0"/>
      <w:divBdr>
        <w:top w:val="none" w:sz="0" w:space="0" w:color="auto"/>
        <w:left w:val="none" w:sz="0" w:space="0" w:color="auto"/>
        <w:bottom w:val="none" w:sz="0" w:space="0" w:color="auto"/>
        <w:right w:val="none" w:sz="0" w:space="0" w:color="auto"/>
      </w:divBdr>
    </w:div>
    <w:div w:id="858200034">
      <w:bodyDiv w:val="1"/>
      <w:marLeft w:val="0"/>
      <w:marRight w:val="0"/>
      <w:marTop w:val="0"/>
      <w:marBottom w:val="0"/>
      <w:divBdr>
        <w:top w:val="none" w:sz="0" w:space="0" w:color="auto"/>
        <w:left w:val="none" w:sz="0" w:space="0" w:color="auto"/>
        <w:bottom w:val="none" w:sz="0" w:space="0" w:color="auto"/>
        <w:right w:val="none" w:sz="0" w:space="0" w:color="auto"/>
      </w:divBdr>
    </w:div>
    <w:div w:id="1009259106">
      <w:bodyDiv w:val="1"/>
      <w:marLeft w:val="0"/>
      <w:marRight w:val="0"/>
      <w:marTop w:val="0"/>
      <w:marBottom w:val="0"/>
      <w:divBdr>
        <w:top w:val="none" w:sz="0" w:space="0" w:color="auto"/>
        <w:left w:val="none" w:sz="0" w:space="0" w:color="auto"/>
        <w:bottom w:val="none" w:sz="0" w:space="0" w:color="auto"/>
        <w:right w:val="none" w:sz="0" w:space="0" w:color="auto"/>
      </w:divBdr>
    </w:div>
    <w:div w:id="12172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14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11EB3-F310-4A13-896E-C6A794DB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9264</Words>
  <Characters>52809</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ugh5</dc:creator>
  <cp:keywords/>
  <dc:description/>
  <cp:lastModifiedBy>Лариса Геннадьевна Коваль</cp:lastModifiedBy>
  <cp:revision>9</cp:revision>
  <cp:lastPrinted>2021-09-17T06:26:00Z</cp:lastPrinted>
  <dcterms:created xsi:type="dcterms:W3CDTF">2021-09-13T11:20:00Z</dcterms:created>
  <dcterms:modified xsi:type="dcterms:W3CDTF">2021-09-17T06:26:00Z</dcterms:modified>
</cp:coreProperties>
</file>