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A0" w:rsidRPr="00D03B79" w:rsidRDefault="00B65BA0" w:rsidP="00B65BA0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3B7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B65BA0" w:rsidRPr="00D03B79" w:rsidRDefault="00B65BA0" w:rsidP="00B65BA0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13 октября</w:t>
      </w:r>
      <w:r w:rsidRPr="00D03B79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B65BA0" w:rsidRPr="00D03B79" w:rsidRDefault="00B65BA0" w:rsidP="00B65BA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 xml:space="preserve">Начало заседания в </w:t>
      </w:r>
      <w:r w:rsidR="00E53B6E">
        <w:rPr>
          <w:rFonts w:ascii="Liberation Serif" w:hAnsi="Liberation Serif" w:cs="Times New Roman"/>
          <w:sz w:val="28"/>
          <w:szCs w:val="28"/>
        </w:rPr>
        <w:t>14. 00</w:t>
      </w:r>
      <w:r w:rsidRPr="00D03B79"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B65BA0" w:rsidRPr="00D03B79" w:rsidRDefault="00B65BA0" w:rsidP="00B65BA0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D03B79">
        <w:rPr>
          <w:rFonts w:ascii="Liberation Serif" w:hAnsi="Liberation Serif" w:cs="Times New Roman"/>
          <w:sz w:val="28"/>
          <w:szCs w:val="28"/>
        </w:rPr>
        <w:t>Заседание ведет Татьяна Владимировна Петровна, председатель постоянной комиссии</w:t>
      </w:r>
    </w:p>
    <w:tbl>
      <w:tblPr>
        <w:tblStyle w:val="a3"/>
        <w:tblW w:w="10349" w:type="dxa"/>
        <w:tblInd w:w="-572" w:type="dxa"/>
        <w:tblLook w:val="04A0" w:firstRow="1" w:lastRow="0" w:firstColumn="1" w:lastColumn="0" w:noHBand="0" w:noVBand="1"/>
      </w:tblPr>
      <w:tblGrid>
        <w:gridCol w:w="531"/>
        <w:gridCol w:w="1673"/>
        <w:gridCol w:w="8145"/>
      </w:tblGrid>
      <w:tr w:rsidR="00B65BA0" w:rsidRPr="00D03B79" w:rsidTr="002464AE">
        <w:tc>
          <w:tcPr>
            <w:tcW w:w="531" w:type="dxa"/>
          </w:tcPr>
          <w:p w:rsidR="00B65BA0" w:rsidRPr="00D03B79" w:rsidRDefault="00B65BA0" w:rsidP="002464AE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D03B79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65BA0" w:rsidRPr="00D03B79" w:rsidRDefault="00E53B6E" w:rsidP="00B65BA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8145" w:type="dxa"/>
          </w:tcPr>
          <w:p w:rsidR="00E53B6E" w:rsidRDefault="00E53B6E" w:rsidP="00E53B6E">
            <w:pPr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53B6E">
              <w:rPr>
                <w:rFonts w:ascii="Liberation Serif" w:hAnsi="Liberation Serif"/>
                <w:b/>
                <w:color w:val="000000"/>
                <w:sz w:val="28"/>
                <w:szCs w:val="28"/>
                <w:shd w:val="clear" w:color="auto" w:fill="FFFFFF"/>
              </w:rPr>
              <w:t xml:space="preserve">Информация об осуществлении контроля за выполнением подведомственными муниципальными учреждениями установленных им муниципальных заданий. </w:t>
            </w:r>
          </w:p>
          <w:p w:rsidR="00E53B6E" w:rsidRPr="00E53B6E" w:rsidRDefault="00E53B6E" w:rsidP="00E53B6E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53B6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</w:t>
            </w:r>
            <w:r w:rsidR="004B41E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Трофимов К.М., глава Артемовского городского округа.</w:t>
            </w:r>
            <w:bookmarkStart w:id="0" w:name="_GoBack"/>
            <w:bookmarkEnd w:id="0"/>
            <w:r w:rsidR="004B41EC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</w:t>
            </w:r>
          </w:p>
          <w:p w:rsidR="00B65BA0" w:rsidRPr="00D03B79" w:rsidRDefault="00B65BA0" w:rsidP="00E53B6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B65BA0" w:rsidRPr="00D03B79" w:rsidTr="002464AE">
        <w:tc>
          <w:tcPr>
            <w:tcW w:w="531" w:type="dxa"/>
          </w:tcPr>
          <w:p w:rsidR="00B65BA0" w:rsidRPr="00D03B79" w:rsidRDefault="00E53B6E" w:rsidP="002464AE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B65BA0" w:rsidRPr="00D03B79" w:rsidRDefault="00E53B6E" w:rsidP="00B65BA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14.20-14.40</w:t>
            </w:r>
          </w:p>
        </w:tc>
        <w:tc>
          <w:tcPr>
            <w:tcW w:w="8145" w:type="dxa"/>
          </w:tcPr>
          <w:p w:rsidR="00E53B6E" w:rsidRDefault="00E53B6E" w:rsidP="00E53B6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53B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об эффективности использования муниципального имущества, закрепленного за муниципальными унитарными предприятиями. </w:t>
            </w:r>
          </w:p>
          <w:p w:rsidR="00E53B6E" w:rsidRPr="00E53B6E" w:rsidRDefault="00E53B6E" w:rsidP="00E53B6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53B6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</w:t>
            </w:r>
            <w:r w:rsidRPr="00E53B6E">
              <w:rPr>
                <w:rFonts w:ascii="Liberation Serif" w:hAnsi="Liberation Serif"/>
                <w:sz w:val="28"/>
                <w:szCs w:val="28"/>
              </w:rPr>
              <w:t xml:space="preserve"> Евгения Павловна </w:t>
            </w:r>
            <w:proofErr w:type="spellStart"/>
            <w:r w:rsidRPr="00E53B6E">
              <w:rPr>
                <w:rFonts w:ascii="Liberation Serif" w:hAnsi="Liberation Serif"/>
                <w:sz w:val="28"/>
                <w:szCs w:val="28"/>
              </w:rPr>
              <w:t>Кинзельская</w:t>
            </w:r>
            <w:proofErr w:type="spellEnd"/>
            <w:r w:rsidRPr="00E53B6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E53B6E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E53B6E">
              <w:rPr>
                <w:rFonts w:ascii="Liberation Serif" w:hAnsi="Liberation Serif"/>
                <w:sz w:val="28"/>
                <w:szCs w:val="28"/>
              </w:rPr>
              <w:t xml:space="preserve">. начальника Управления муниципальным имуществом Администрации Артемовского городского округа. </w:t>
            </w:r>
          </w:p>
          <w:p w:rsidR="00B65BA0" w:rsidRPr="00B6456C" w:rsidRDefault="00B65BA0" w:rsidP="00B65BA0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BA0" w:rsidRPr="00D03B79" w:rsidTr="002464AE">
        <w:tc>
          <w:tcPr>
            <w:tcW w:w="531" w:type="dxa"/>
          </w:tcPr>
          <w:p w:rsidR="00B65BA0" w:rsidRPr="00D03B79" w:rsidRDefault="00E53B6E" w:rsidP="002464AE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B65BA0" w:rsidRPr="00D03B79" w:rsidRDefault="00E53B6E" w:rsidP="00B65BA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14.4-15.00</w:t>
            </w:r>
          </w:p>
        </w:tc>
        <w:tc>
          <w:tcPr>
            <w:tcW w:w="8145" w:type="dxa"/>
          </w:tcPr>
          <w:p w:rsidR="00E53B6E" w:rsidRDefault="00E53B6E" w:rsidP="00E53B6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B65BA0">
              <w:rPr>
                <w:rFonts w:ascii="Liberation Serif" w:hAnsi="Liberation Serif"/>
                <w:b/>
                <w:sz w:val="28"/>
                <w:szCs w:val="28"/>
              </w:rPr>
              <w:t xml:space="preserve">О нормативах отчисления части прибыли муниципальных унитарных предприятий, подлежащих перечислению в доход бюджета Артемовского городского округа. </w:t>
            </w:r>
          </w:p>
          <w:p w:rsidR="00E53B6E" w:rsidRPr="00B65BA0" w:rsidRDefault="00E53B6E" w:rsidP="00E53B6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B65BA0">
              <w:rPr>
                <w:rFonts w:ascii="Liberation Serif" w:hAnsi="Liberation Serif"/>
                <w:sz w:val="28"/>
                <w:szCs w:val="28"/>
              </w:rPr>
              <w:t xml:space="preserve">Докладывает Евгения Павловна </w:t>
            </w:r>
            <w:proofErr w:type="spellStart"/>
            <w:r w:rsidRPr="00B65BA0">
              <w:rPr>
                <w:rFonts w:ascii="Liberation Serif" w:hAnsi="Liberation Serif"/>
                <w:sz w:val="28"/>
                <w:szCs w:val="28"/>
              </w:rPr>
              <w:t>Кинзельская</w:t>
            </w:r>
            <w:proofErr w:type="spellEnd"/>
            <w:r w:rsidRPr="00B65BA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B65BA0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B65BA0">
              <w:rPr>
                <w:rFonts w:ascii="Liberation Serif" w:hAnsi="Liberation Serif"/>
                <w:sz w:val="28"/>
                <w:szCs w:val="28"/>
              </w:rPr>
              <w:t>. начальника Управления муниципальным имуществом Администрации Артемовского городского округа. Содокладчик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B65BA0" w:rsidRPr="00B6456C" w:rsidRDefault="00B65BA0" w:rsidP="00B65BA0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B65BA0" w:rsidRPr="00D03B79" w:rsidTr="002464AE">
        <w:tc>
          <w:tcPr>
            <w:tcW w:w="531" w:type="dxa"/>
          </w:tcPr>
          <w:p w:rsidR="00B65BA0" w:rsidRPr="00D03B79" w:rsidRDefault="00E53B6E" w:rsidP="002464AE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B65BA0" w:rsidRPr="00D03B79" w:rsidRDefault="00A23A97" w:rsidP="00B65BA0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15.00-</w:t>
            </w:r>
            <w:r w:rsidR="00E53B6E">
              <w:rPr>
                <w:rFonts w:ascii="Liberation Serif" w:hAnsi="Liberation Serif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8145" w:type="dxa"/>
          </w:tcPr>
          <w:p w:rsidR="00E53B6E" w:rsidRDefault="00E53B6E" w:rsidP="00E53B6E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</w:pPr>
            <w:r w:rsidRPr="00B6456C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>Информация о результатах плановых и внеплановых проверок, проводимых Финансовым управлением Администрации Артемовского городского округа в 2021 году и 9 месяцев 2022 года.</w:t>
            </w:r>
          </w:p>
          <w:p w:rsidR="00E53B6E" w:rsidRPr="00B6456C" w:rsidRDefault="00E53B6E" w:rsidP="00E53B6E">
            <w:pPr>
              <w:pStyle w:val="a4"/>
              <w:tabs>
                <w:tab w:val="clear" w:pos="4153"/>
                <w:tab w:val="clear" w:pos="830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B6456C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B6456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Докладывает</w:t>
            </w:r>
            <w:r w:rsidRPr="00B6456C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 xml:space="preserve"> </w:t>
            </w:r>
            <w:r w:rsidRPr="00B6456C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Наталия</w:t>
            </w:r>
            <w:r w:rsidRPr="00B6456C">
              <w:rPr>
                <w:rFonts w:ascii="Liberation Serif" w:hAnsi="Liberation Serif"/>
                <w:sz w:val="28"/>
                <w:szCs w:val="28"/>
              </w:rPr>
              <w:t xml:space="preserve"> Николаевна Шиленко, начальник Финансового управления Администрации Артемовском городском округе</w:t>
            </w:r>
          </w:p>
          <w:p w:rsidR="00B65BA0" w:rsidRPr="00B6456C" w:rsidRDefault="00B65BA0" w:rsidP="00B65BA0">
            <w:pPr>
              <w:pStyle w:val="a6"/>
              <w:shd w:val="clear" w:color="auto" w:fill="FFFFFF"/>
              <w:spacing w:line="322" w:lineRule="exact"/>
              <w:ind w:left="725"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B65BA0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6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A0"/>
    <w:rsid w:val="00111390"/>
    <w:rsid w:val="004B41EC"/>
    <w:rsid w:val="0063379B"/>
    <w:rsid w:val="00A23A97"/>
    <w:rsid w:val="00B65BA0"/>
    <w:rsid w:val="00CC72CE"/>
    <w:rsid w:val="00E53B6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7E8"/>
  <w15:chartTrackingRefBased/>
  <w15:docId w15:val="{BA5991C0-5B1B-46F2-9030-DAB92CD8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5BA0"/>
    <w:pPr>
      <w:tabs>
        <w:tab w:val="center" w:pos="4153"/>
        <w:tab w:val="right" w:pos="8306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65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5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2022-10-10T09:37:00Z</cp:lastPrinted>
  <dcterms:created xsi:type="dcterms:W3CDTF">2022-10-11T09:54:00Z</dcterms:created>
  <dcterms:modified xsi:type="dcterms:W3CDTF">2022-10-11T09:54:00Z</dcterms:modified>
</cp:coreProperties>
</file>