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bookmarkStart w:id="0" w:name="_GoBack"/>
      <w:bookmarkEnd w:id="0"/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565CDC" w:rsidRDefault="00EB6709" w:rsidP="004E2F8E">
      <w:pPr>
        <w:jc w:val="center"/>
        <w:rPr>
          <w:rFonts w:ascii="Liberation Serif" w:hAnsi="Liberation Serif"/>
          <w:b/>
          <w:sz w:val="28"/>
          <w:szCs w:val="28"/>
        </w:rPr>
      </w:pPr>
      <w:r w:rsidRPr="004762A0">
        <w:rPr>
          <w:rFonts w:ascii="Liberation Serif" w:hAnsi="Liberation Serif"/>
          <w:b/>
          <w:sz w:val="28"/>
          <w:szCs w:val="28"/>
        </w:rPr>
        <w:t xml:space="preserve">«О внесении изменений в Генеральный план Артемовского </w:t>
      </w:r>
    </w:p>
    <w:p w:rsidR="004E2F8E" w:rsidRPr="00BE4222" w:rsidRDefault="00EB6709" w:rsidP="004E2F8E">
      <w:pPr>
        <w:jc w:val="center"/>
        <w:rPr>
          <w:rFonts w:ascii="Liberation Serif" w:hAnsi="Liberation Serif"/>
          <w:i/>
          <w:sz w:val="28"/>
          <w:szCs w:val="28"/>
        </w:rPr>
      </w:pPr>
      <w:r w:rsidRPr="004762A0">
        <w:rPr>
          <w:rFonts w:ascii="Liberation Serif" w:hAnsi="Liberation Serif"/>
          <w:b/>
          <w:sz w:val="28"/>
          <w:szCs w:val="28"/>
        </w:rPr>
        <w:t>городского округа»</w:t>
      </w:r>
      <w:r w:rsidR="00BE4222" w:rsidRPr="00BE4222">
        <w:rPr>
          <w:rStyle w:val="20"/>
          <w:rFonts w:ascii="Liberation Serif" w:hAnsi="Liberation Serif"/>
          <w:i/>
          <w:sz w:val="28"/>
        </w:rPr>
        <w:t xml:space="preserve"> </w:t>
      </w: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EB6709" w:rsidRDefault="00FF1B9D" w:rsidP="00EB6709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.ru</w:t>
        </w:r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</w:t>
      </w:r>
      <w:r w:rsidR="00912820">
        <w:rPr>
          <w:rFonts w:ascii="Liberation Serif" w:hAnsi="Liberation Serif"/>
          <w:sz w:val="28"/>
          <w:szCs w:val="28"/>
        </w:rPr>
        <w:t xml:space="preserve">               </w:t>
      </w:r>
      <w:r w:rsidR="00EB6709" w:rsidRPr="004762A0">
        <w:rPr>
          <w:rFonts w:ascii="Liberation Serif" w:hAnsi="Liberation Serif"/>
          <w:b/>
          <w:sz w:val="28"/>
          <w:szCs w:val="28"/>
        </w:rPr>
        <w:t>«О внесении изменений в Генеральный план Артемовского городского округа»</w:t>
      </w:r>
      <w:r w:rsidR="00EB6709">
        <w:rPr>
          <w:rFonts w:ascii="Liberation Serif" w:hAnsi="Liberation Serif"/>
          <w:b/>
          <w:sz w:val="28"/>
          <w:szCs w:val="28"/>
        </w:rPr>
        <w:t>.</w:t>
      </w:r>
    </w:p>
    <w:p w:rsidR="004E2F8E" w:rsidRPr="00A26A1E" w:rsidRDefault="004E2F8E" w:rsidP="00EB670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B6709" w:rsidRPr="005056E3">
        <w:rPr>
          <w:rFonts w:ascii="Liberation Serif" w:hAnsi="Liberation Serif"/>
          <w:sz w:val="28"/>
          <w:szCs w:val="28"/>
          <w:u w:val="single"/>
        </w:rPr>
        <w:t>2</w:t>
      </w:r>
      <w:r w:rsidR="0020130C">
        <w:rPr>
          <w:rFonts w:ascii="Liberation Serif" w:hAnsi="Liberation Serif"/>
          <w:sz w:val="28"/>
          <w:szCs w:val="28"/>
          <w:u w:val="single"/>
        </w:rPr>
        <w:t>0</w:t>
      </w:r>
      <w:r w:rsidR="00EB6709" w:rsidRPr="005056E3">
        <w:rPr>
          <w:rFonts w:ascii="Liberation Serif" w:hAnsi="Liberation Serif"/>
          <w:sz w:val="28"/>
          <w:szCs w:val="28"/>
          <w:u w:val="single"/>
        </w:rPr>
        <w:t>.0</w:t>
      </w:r>
      <w:r w:rsidR="0020130C">
        <w:rPr>
          <w:rFonts w:ascii="Liberation Serif" w:hAnsi="Liberation Serif"/>
          <w:sz w:val="28"/>
          <w:szCs w:val="28"/>
          <w:u w:val="single"/>
        </w:rPr>
        <w:t>4</w:t>
      </w:r>
      <w:r w:rsidR="00EB6709" w:rsidRPr="005056E3">
        <w:rPr>
          <w:rFonts w:ascii="Liberation Serif" w:hAnsi="Liberation Serif"/>
          <w:sz w:val="28"/>
          <w:szCs w:val="28"/>
          <w:u w:val="single"/>
        </w:rPr>
        <w:t>.20</w:t>
      </w:r>
      <w:r w:rsidR="00EB6709">
        <w:rPr>
          <w:rFonts w:ascii="Liberation Serif" w:hAnsi="Liberation Serif"/>
          <w:sz w:val="28"/>
          <w:szCs w:val="28"/>
          <w:u w:val="single"/>
        </w:rPr>
        <w:t>23</w:t>
      </w:r>
      <w:r w:rsidR="00EB6709" w:rsidRPr="005056E3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г.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0130C">
        <w:rPr>
          <w:rFonts w:ascii="Liberation Serif" w:hAnsi="Liberation Serif"/>
          <w:sz w:val="28"/>
          <w:szCs w:val="28"/>
          <w:u w:val="single"/>
        </w:rPr>
        <w:t>29</w:t>
      </w:r>
      <w:r w:rsidR="00EB6709" w:rsidRPr="005056E3">
        <w:rPr>
          <w:rFonts w:ascii="Liberation Serif" w:hAnsi="Liberation Serif"/>
          <w:sz w:val="28"/>
          <w:szCs w:val="28"/>
          <w:u w:val="single"/>
        </w:rPr>
        <w:t>.0</w:t>
      </w:r>
      <w:r w:rsidR="00EB6709">
        <w:rPr>
          <w:rFonts w:ascii="Liberation Serif" w:hAnsi="Liberation Serif"/>
          <w:sz w:val="28"/>
          <w:szCs w:val="28"/>
          <w:u w:val="single"/>
        </w:rPr>
        <w:t>4</w:t>
      </w:r>
      <w:r w:rsidR="00EB6709" w:rsidRPr="005056E3">
        <w:rPr>
          <w:rFonts w:ascii="Liberation Serif" w:hAnsi="Liberation Serif"/>
          <w:sz w:val="28"/>
          <w:szCs w:val="28"/>
          <w:u w:val="single"/>
        </w:rPr>
        <w:t>.20</w:t>
      </w:r>
      <w:r w:rsidR="00EB6709">
        <w:rPr>
          <w:rFonts w:ascii="Liberation Serif" w:hAnsi="Liberation Serif"/>
          <w:sz w:val="28"/>
          <w:szCs w:val="28"/>
          <w:u w:val="single"/>
        </w:rPr>
        <w:t>23</w:t>
      </w:r>
      <w:r w:rsidR="00EB6709" w:rsidRPr="005056E3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г.</w:t>
      </w:r>
      <w:r w:rsidR="00A82187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FB713A" w:rsidRPr="00FB713A" w:rsidRDefault="00E9529E" w:rsidP="00FB713A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FB713A" w:rsidRPr="00FB713A">
        <w:rPr>
          <w:rFonts w:ascii="Liberation Serif" w:eastAsia="Calibri" w:hAnsi="Liberation Serif"/>
          <w:sz w:val="28"/>
          <w:szCs w:val="28"/>
          <w:lang w:eastAsia="en-US"/>
        </w:rPr>
        <w:t>(</w:t>
      </w:r>
      <w:proofErr w:type="spellStart"/>
      <w:r w:rsidR="00FB713A" w:rsidRPr="00FB713A">
        <w:rPr>
          <w:rFonts w:ascii="Liberation Serif" w:eastAsia="Calibri" w:hAnsi="Liberation Serif"/>
          <w:sz w:val="28"/>
          <w:szCs w:val="28"/>
          <w:lang w:val="en-US" w:eastAsia="en-US"/>
        </w:rPr>
        <w:t>kag</w:t>
      </w:r>
      <w:proofErr w:type="spellEnd"/>
      <w:r w:rsidR="00FB713A" w:rsidRPr="00FB713A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FB713A" w:rsidRPr="00FB713A">
        <w:rPr>
          <w:rFonts w:ascii="Liberation Serif" w:eastAsia="Calibri" w:hAnsi="Liberation Serif"/>
          <w:sz w:val="28"/>
          <w:szCs w:val="28"/>
          <w:lang w:val="en-US" w:eastAsia="en-US"/>
        </w:rPr>
        <w:t>ago</w:t>
      </w:r>
      <w:r w:rsidR="00FB713A" w:rsidRPr="00FB713A">
        <w:rPr>
          <w:rFonts w:ascii="Liberation Serif" w:eastAsia="Calibri" w:hAnsi="Liberation Serif"/>
          <w:sz w:val="28"/>
          <w:szCs w:val="28"/>
          <w:lang w:eastAsia="en-US"/>
        </w:rPr>
        <w:t>@</w:t>
      </w:r>
      <w:proofErr w:type="spellStart"/>
      <w:r w:rsidR="00FB713A" w:rsidRPr="00FB713A">
        <w:rPr>
          <w:rFonts w:ascii="Liberation Serif" w:eastAsia="Calibri" w:hAnsi="Liberation Serif"/>
          <w:sz w:val="28"/>
          <w:szCs w:val="28"/>
          <w:lang w:val="en-US" w:eastAsia="en-US"/>
        </w:rPr>
        <w:t>yandex</w:t>
      </w:r>
      <w:proofErr w:type="spellEnd"/>
      <w:r w:rsidR="00FB713A" w:rsidRPr="00FB713A">
        <w:rPr>
          <w:rFonts w:ascii="Liberation Serif" w:eastAsia="Calibri" w:hAnsi="Liberation Serif"/>
          <w:sz w:val="28"/>
          <w:szCs w:val="28"/>
          <w:lang w:eastAsia="en-US"/>
        </w:rPr>
        <w:t>.</w:t>
      </w:r>
      <w:proofErr w:type="spellStart"/>
      <w:r w:rsidR="00FB713A" w:rsidRPr="00FB713A">
        <w:rPr>
          <w:rFonts w:ascii="Liberation Serif" w:eastAsia="Calibri" w:hAnsi="Liberation Serif"/>
          <w:sz w:val="28"/>
          <w:szCs w:val="28"/>
          <w:lang w:val="en-US" w:eastAsia="en-US"/>
        </w:rPr>
        <w:t>ru</w:t>
      </w:r>
      <w:proofErr w:type="spellEnd"/>
      <w:r w:rsidR="00FB713A" w:rsidRPr="00FB713A">
        <w:rPr>
          <w:rFonts w:ascii="Liberation Serif" w:eastAsia="Calibri" w:hAnsi="Liberation Serif"/>
          <w:sz w:val="28"/>
          <w:szCs w:val="28"/>
          <w:lang w:eastAsia="en-US"/>
        </w:rPr>
        <w:t>)</w:t>
      </w:r>
    </w:p>
    <w:p w:rsidR="004E2F8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EB6709" w:rsidRDefault="00EB6709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</w:p>
    <w:p w:rsidR="00EB6709" w:rsidRPr="00A26A1E" w:rsidRDefault="00EB6709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05590"/>
    <w:rsid w:val="000237C6"/>
    <w:rsid w:val="000350C4"/>
    <w:rsid w:val="000A44D1"/>
    <w:rsid w:val="000C74EF"/>
    <w:rsid w:val="00133A90"/>
    <w:rsid w:val="001462B2"/>
    <w:rsid w:val="001872F9"/>
    <w:rsid w:val="0019707F"/>
    <w:rsid w:val="0020130C"/>
    <w:rsid w:val="002337F2"/>
    <w:rsid w:val="002478F3"/>
    <w:rsid w:val="00251CB2"/>
    <w:rsid w:val="002C4C63"/>
    <w:rsid w:val="003A5E54"/>
    <w:rsid w:val="003C29CC"/>
    <w:rsid w:val="003E064B"/>
    <w:rsid w:val="00403673"/>
    <w:rsid w:val="004E2F8E"/>
    <w:rsid w:val="005235E9"/>
    <w:rsid w:val="0055182B"/>
    <w:rsid w:val="00565CDC"/>
    <w:rsid w:val="00581DE6"/>
    <w:rsid w:val="0058667A"/>
    <w:rsid w:val="005F0D59"/>
    <w:rsid w:val="00633EBD"/>
    <w:rsid w:val="0065730F"/>
    <w:rsid w:val="006C342D"/>
    <w:rsid w:val="006E3EDB"/>
    <w:rsid w:val="006F2E55"/>
    <w:rsid w:val="007D52B7"/>
    <w:rsid w:val="008665D2"/>
    <w:rsid w:val="00912820"/>
    <w:rsid w:val="00917EC3"/>
    <w:rsid w:val="009261C9"/>
    <w:rsid w:val="009425DC"/>
    <w:rsid w:val="00A00C34"/>
    <w:rsid w:val="00A26A1E"/>
    <w:rsid w:val="00A4003C"/>
    <w:rsid w:val="00A55DE0"/>
    <w:rsid w:val="00A729A7"/>
    <w:rsid w:val="00A82187"/>
    <w:rsid w:val="00AC2C41"/>
    <w:rsid w:val="00B12145"/>
    <w:rsid w:val="00BA1845"/>
    <w:rsid w:val="00BE4222"/>
    <w:rsid w:val="00C253A2"/>
    <w:rsid w:val="00C53939"/>
    <w:rsid w:val="00C8136C"/>
    <w:rsid w:val="00D12FEC"/>
    <w:rsid w:val="00D166F8"/>
    <w:rsid w:val="00D5215A"/>
    <w:rsid w:val="00D708F2"/>
    <w:rsid w:val="00DA40C7"/>
    <w:rsid w:val="00DB2365"/>
    <w:rsid w:val="00DD0F7C"/>
    <w:rsid w:val="00DE5CF9"/>
    <w:rsid w:val="00E53CD1"/>
    <w:rsid w:val="00E9529E"/>
    <w:rsid w:val="00EB6709"/>
    <w:rsid w:val="00F91B84"/>
    <w:rsid w:val="00FB713A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48C0B-A1DE-4EA4-B6E5-DFB7741E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C8136C"/>
    <w:rPr>
      <w:b/>
      <w:bCs/>
    </w:rPr>
  </w:style>
  <w:style w:type="paragraph" w:styleId="2">
    <w:name w:val="Body Text 2"/>
    <w:basedOn w:val="a"/>
    <w:link w:val="20"/>
    <w:rsid w:val="00BE4222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BE4222"/>
    <w:rPr>
      <w:rFonts w:ascii="Times New Roman" w:eastAsia="Times New Roman" w:hAnsi="Times New Roman" w:cs="Times New Roman"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Геннадьевна Коваль</cp:lastModifiedBy>
  <cp:revision>2</cp:revision>
  <cp:lastPrinted>2021-08-04T12:21:00Z</cp:lastPrinted>
  <dcterms:created xsi:type="dcterms:W3CDTF">2023-04-20T03:41:00Z</dcterms:created>
  <dcterms:modified xsi:type="dcterms:W3CDTF">2023-04-20T03:41:00Z</dcterms:modified>
</cp:coreProperties>
</file>