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72" w:rsidRPr="00D03B79" w:rsidRDefault="00920772" w:rsidP="0092077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3B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920772" w:rsidRPr="00D03B79" w:rsidRDefault="00920772" w:rsidP="00920772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 декабря</w:t>
      </w:r>
      <w:r w:rsidRPr="00D03B79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920772" w:rsidRPr="00D03B79" w:rsidRDefault="00920772" w:rsidP="0092077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 xml:space="preserve">Начало заседания в </w:t>
      </w:r>
      <w:r>
        <w:rPr>
          <w:rFonts w:ascii="Liberation Serif" w:hAnsi="Liberation Serif" w:cs="Times New Roman"/>
          <w:sz w:val="28"/>
          <w:szCs w:val="28"/>
        </w:rPr>
        <w:t>10. 00</w:t>
      </w:r>
      <w:r w:rsidRPr="00D03B79"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920772" w:rsidRPr="00D03B79" w:rsidRDefault="00920772" w:rsidP="0092077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>Заседание ве</w:t>
      </w:r>
      <w:r>
        <w:rPr>
          <w:rFonts w:ascii="Liberation Serif" w:hAnsi="Liberation Serif" w:cs="Times New Roman"/>
          <w:sz w:val="28"/>
          <w:szCs w:val="28"/>
        </w:rPr>
        <w:t>дет Татьяна Владимировна Петров</w:t>
      </w:r>
      <w:r w:rsidRPr="00D03B79">
        <w:rPr>
          <w:rFonts w:ascii="Liberation Serif" w:hAnsi="Liberation Serif" w:cs="Times New Roman"/>
          <w:sz w:val="28"/>
          <w:szCs w:val="28"/>
        </w:rPr>
        <w:t>а, председатель постоянной комиссии</w:t>
      </w:r>
    </w:p>
    <w:tbl>
      <w:tblPr>
        <w:tblStyle w:val="a3"/>
        <w:tblW w:w="10349" w:type="dxa"/>
        <w:tblInd w:w="-572" w:type="dxa"/>
        <w:tblLook w:val="04A0" w:firstRow="1" w:lastRow="0" w:firstColumn="1" w:lastColumn="0" w:noHBand="0" w:noVBand="1"/>
      </w:tblPr>
      <w:tblGrid>
        <w:gridCol w:w="531"/>
        <w:gridCol w:w="1673"/>
        <w:gridCol w:w="8145"/>
      </w:tblGrid>
      <w:tr w:rsidR="00920772" w:rsidRPr="00D03B79" w:rsidTr="00A266AF">
        <w:tc>
          <w:tcPr>
            <w:tcW w:w="531" w:type="dxa"/>
          </w:tcPr>
          <w:p w:rsidR="00920772" w:rsidRPr="00D03B79" w:rsidRDefault="00920772" w:rsidP="00A266A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920772" w:rsidRPr="00D03B79" w:rsidRDefault="00E62C7E" w:rsidP="00E62C7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145" w:type="dxa"/>
          </w:tcPr>
          <w:p w:rsidR="001234FD" w:rsidRPr="001234FD" w:rsidRDefault="001234FD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234FD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бюджета Артемовского городского округа на 2023 год и плановый период 2024 </w:t>
            </w:r>
            <w:proofErr w:type="gramStart"/>
            <w:r w:rsidRPr="001234FD">
              <w:rPr>
                <w:rFonts w:ascii="Liberation Serif" w:hAnsi="Liberation Serif"/>
                <w:b/>
                <w:sz w:val="28"/>
                <w:szCs w:val="28"/>
              </w:rPr>
              <w:t>и  2025</w:t>
            </w:r>
            <w:proofErr w:type="gramEnd"/>
            <w:r w:rsidRPr="001234FD">
              <w:rPr>
                <w:rFonts w:ascii="Liberation Serif" w:hAnsi="Liberation Serif"/>
                <w:b/>
                <w:sz w:val="28"/>
                <w:szCs w:val="28"/>
              </w:rPr>
              <w:t xml:space="preserve"> годов</w:t>
            </w:r>
            <w:bookmarkStart w:id="0" w:name="_GoBack"/>
            <w:bookmarkEnd w:id="0"/>
          </w:p>
          <w:p w:rsidR="001234FD" w:rsidRDefault="001234FD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920772" w:rsidRDefault="00920772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8D1EDA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8D1ED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Натали</w:t>
            </w:r>
            <w:r w:rsidRPr="008D1EDA">
              <w:rPr>
                <w:rFonts w:ascii="Liberation Serif" w:hAnsi="Liberation Serif"/>
                <w:sz w:val="28"/>
                <w:szCs w:val="28"/>
              </w:rPr>
              <w:t>я Николаевна Шиленко, начальник Финансового управления Администрации Артемовском городском округе</w:t>
            </w:r>
          </w:p>
          <w:p w:rsidR="00920772" w:rsidRDefault="00920772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920772" w:rsidRDefault="00920772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Приглашены:</w:t>
            </w:r>
          </w:p>
          <w:p w:rsidR="008E5331" w:rsidRPr="008E5331" w:rsidRDefault="008E5331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E5331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бюджетных средств;</w:t>
            </w:r>
          </w:p>
          <w:p w:rsidR="008E5331" w:rsidRDefault="008E5331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8E5331">
              <w:rPr>
                <w:rFonts w:ascii="Liberation Serif" w:hAnsi="Liberation Serif"/>
                <w:b/>
                <w:sz w:val="28"/>
                <w:szCs w:val="28"/>
              </w:rPr>
              <w:t>Шуклин Андрей Юрьевич</w:t>
            </w:r>
            <w:r>
              <w:rPr>
                <w:rFonts w:ascii="Liberation Serif" w:hAnsi="Liberation Serif"/>
                <w:sz w:val="28"/>
                <w:szCs w:val="28"/>
              </w:rPr>
              <w:t>, директор МКУ «Жилкомстрой»;</w:t>
            </w:r>
          </w:p>
          <w:p w:rsidR="00920772" w:rsidRPr="008E5331" w:rsidRDefault="00920772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 w:cs="Arial"/>
                <w:color w:val="111111"/>
                <w:sz w:val="28"/>
                <w:szCs w:val="28"/>
                <w:shd w:val="clear" w:color="auto" w:fill="FFFFFF"/>
              </w:rPr>
            </w:pPr>
            <w:r w:rsidRPr="008E5331">
              <w:rPr>
                <w:rFonts w:ascii="Liberation Serif" w:hAnsi="Liberation Serif"/>
                <w:b/>
                <w:sz w:val="28"/>
                <w:szCs w:val="28"/>
              </w:rPr>
              <w:t>Щупов Эдуард Владимирович</w:t>
            </w:r>
            <w:r w:rsidRPr="008E5331">
              <w:rPr>
                <w:rFonts w:ascii="Liberation Serif" w:hAnsi="Liberation Serif"/>
                <w:sz w:val="28"/>
                <w:szCs w:val="28"/>
              </w:rPr>
              <w:t>, руководитель Артемовского</w:t>
            </w:r>
            <w:r w:rsidRPr="008E5331">
              <w:rPr>
                <w:rFonts w:ascii="Liberation Serif" w:hAnsi="Liberation Serif" w:cs="Arial"/>
                <w:color w:val="111111"/>
                <w:sz w:val="28"/>
                <w:szCs w:val="28"/>
                <w:shd w:val="clear" w:color="auto" w:fill="FFFFFF"/>
              </w:rPr>
              <w:t xml:space="preserve"> городского отделения общероссийской общественной организации «Всероссийское добровольное пожарное общество;</w:t>
            </w:r>
          </w:p>
          <w:p w:rsidR="00920772" w:rsidRDefault="00920772" w:rsidP="00A266AF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5331">
              <w:rPr>
                <w:rFonts w:ascii="Liberation Serif" w:hAnsi="Liberation Serif" w:cs="Arial"/>
                <w:b/>
                <w:color w:val="111111"/>
                <w:sz w:val="28"/>
                <w:szCs w:val="28"/>
                <w:shd w:val="clear" w:color="auto" w:fill="FFFFFF"/>
              </w:rPr>
              <w:t>Представитель</w:t>
            </w:r>
            <w:r w:rsidRPr="008E5331">
              <w:rPr>
                <w:rFonts w:ascii="Liberation Serif" w:hAnsi="Liberation Serif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8E5331">
              <w:rPr>
                <w:rFonts w:ascii="Liberation Serif" w:hAnsi="Liberation Serif" w:cs="Liberation Serif"/>
                <w:sz w:val="28"/>
                <w:szCs w:val="28"/>
              </w:rPr>
              <w:t>Общественного объединения</w:t>
            </w:r>
            <w:r w:rsidR="00754AC2" w:rsidRPr="008E5331">
              <w:rPr>
                <w:rFonts w:ascii="Liberation Serif" w:hAnsi="Liberation Serif" w:cs="Liberation Serif"/>
                <w:sz w:val="28"/>
                <w:szCs w:val="28"/>
              </w:rPr>
              <w:t xml:space="preserve"> добровольных народных дружин по охране общественного порядка, осуществляю</w:t>
            </w:r>
            <w:r w:rsidR="008E5331">
              <w:rPr>
                <w:rFonts w:ascii="Liberation Serif" w:hAnsi="Liberation Serif" w:cs="Liberation Serif"/>
                <w:sz w:val="28"/>
                <w:szCs w:val="28"/>
              </w:rPr>
              <w:t>щих деятельность на территории А</w:t>
            </w:r>
            <w:r w:rsidR="00754AC2" w:rsidRPr="008E5331">
              <w:rPr>
                <w:rFonts w:ascii="Liberation Serif" w:hAnsi="Liberation Serif" w:cs="Liberation Serif"/>
                <w:sz w:val="28"/>
                <w:szCs w:val="28"/>
              </w:rPr>
              <w:t>ртемовского городского округа</w:t>
            </w:r>
            <w:r w:rsidR="008E533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E5331" w:rsidRPr="008E5331" w:rsidRDefault="008E5331" w:rsidP="008E5331">
            <w:pPr>
              <w:pStyle w:val="a4"/>
              <w:tabs>
                <w:tab w:val="clear" w:pos="4153"/>
                <w:tab w:val="clear" w:pos="8306"/>
              </w:tabs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20772" w:rsidRPr="00C112A7" w:rsidRDefault="00920772" w:rsidP="00A266AF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</w:tbl>
    <w:p w:rsidR="00920772" w:rsidRPr="00B65BA0" w:rsidRDefault="00920772" w:rsidP="00920772">
      <w:pPr>
        <w:rPr>
          <w:rFonts w:ascii="Liberation Serif" w:hAnsi="Liberation Serif"/>
          <w:sz w:val="28"/>
          <w:szCs w:val="28"/>
        </w:rPr>
      </w:pPr>
    </w:p>
    <w:p w:rsidR="00920772" w:rsidRPr="00C112A7" w:rsidRDefault="00920772" w:rsidP="00920772">
      <w:pPr>
        <w:rPr>
          <w:rFonts w:ascii="Liberation Serif" w:hAnsi="Liberation Serif"/>
          <w:sz w:val="28"/>
          <w:szCs w:val="28"/>
        </w:rPr>
      </w:pPr>
    </w:p>
    <w:p w:rsidR="00CC72CE" w:rsidRPr="0092077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2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2"/>
    <w:rsid w:val="00111390"/>
    <w:rsid w:val="001234FD"/>
    <w:rsid w:val="00247BC4"/>
    <w:rsid w:val="0063379B"/>
    <w:rsid w:val="00754AC2"/>
    <w:rsid w:val="008E5331"/>
    <w:rsid w:val="00920772"/>
    <w:rsid w:val="00CC72CE"/>
    <w:rsid w:val="00E62C7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243"/>
  <w15:chartTrackingRefBased/>
  <w15:docId w15:val="{F33F903C-A9E7-48EB-B8D7-0855D3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0772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0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0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2022-11-29T06:01:00Z</cp:lastPrinted>
  <dcterms:created xsi:type="dcterms:W3CDTF">2022-11-29T06:07:00Z</dcterms:created>
  <dcterms:modified xsi:type="dcterms:W3CDTF">2022-11-29T06:07:00Z</dcterms:modified>
</cp:coreProperties>
</file>