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378" w:rsidRPr="00596D4B" w:rsidRDefault="006B7378" w:rsidP="006B7378">
      <w:pPr>
        <w:pStyle w:val="ConsPlusTitlePage"/>
        <w:jc w:val="center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noProof/>
        </w:rPr>
        <w:drawing>
          <wp:inline distT="0" distB="0" distL="0" distR="0" wp14:anchorId="68D3805D" wp14:editId="14F06C05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6B7378" w:rsidRPr="00596D4B" w:rsidRDefault="006B7378" w:rsidP="006B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созыв</w:t>
      </w:r>
    </w:p>
    <w:p w:rsidR="006B7378" w:rsidRPr="00596D4B" w:rsidRDefault="006B7378" w:rsidP="006B73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96D4B">
        <w:rPr>
          <w:rFonts w:ascii="Liberation Serif" w:hAnsi="Liberation Serif" w:cs="Liberation Serif"/>
          <w:sz w:val="28"/>
          <w:szCs w:val="28"/>
        </w:rPr>
        <w:t>___ заседание</w:t>
      </w: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96D4B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6B7378" w:rsidRPr="00596D4B" w:rsidRDefault="006B7378" w:rsidP="006B7378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596D4B">
        <w:rPr>
          <w:rFonts w:ascii="Liberation Serif" w:hAnsi="Liberation Serif" w:cs="Liberation Serif"/>
          <w:b/>
          <w:sz w:val="28"/>
          <w:szCs w:val="28"/>
        </w:rPr>
        <w:t>от</w:t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</w:r>
      <w:r w:rsidRPr="00596D4B">
        <w:rPr>
          <w:rFonts w:ascii="Liberation Serif" w:hAnsi="Liberation Serif" w:cs="Liberation Serif"/>
          <w:b/>
          <w:sz w:val="28"/>
          <w:szCs w:val="28"/>
        </w:rPr>
        <w:tab/>
        <w:t xml:space="preserve">№ </w:t>
      </w:r>
    </w:p>
    <w:p w:rsidR="006B7378" w:rsidRPr="00596D4B" w:rsidRDefault="006B7378" w:rsidP="006B7378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6B7378" w:rsidRPr="00B53D50" w:rsidRDefault="006B7378" w:rsidP="006B7378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B53D50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="00276671" w:rsidRPr="00B53D50">
        <w:rPr>
          <w:rFonts w:ascii="Liberation Serif" w:hAnsi="Liberation Serif" w:cs="Liberation Serif"/>
          <w:i/>
          <w:sz w:val="28"/>
          <w:szCs w:val="28"/>
        </w:rPr>
        <w:t>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</w:p>
    <w:p w:rsidR="006B7378" w:rsidRPr="00B53D50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B7378" w:rsidRPr="00B53D50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276671" w:rsidRPr="00B53D50">
        <w:rPr>
          <w:rFonts w:ascii="Liberation Serif" w:hAnsi="Liberation Serif" w:cs="Liberation Serif"/>
          <w:sz w:val="26"/>
          <w:szCs w:val="26"/>
        </w:rPr>
        <w:t>17</w:t>
      </w:r>
      <w:r w:rsidRPr="00B53D50">
        <w:rPr>
          <w:rFonts w:ascii="Liberation Serif" w:hAnsi="Liberation Serif" w:cs="Liberation Serif"/>
          <w:sz w:val="26"/>
          <w:szCs w:val="26"/>
        </w:rPr>
        <w:t>.11.2022 № 9</w:t>
      </w:r>
      <w:r w:rsidR="00276671" w:rsidRPr="00B53D50">
        <w:rPr>
          <w:rFonts w:ascii="Liberation Serif" w:hAnsi="Liberation Serif" w:cs="Liberation Serif"/>
          <w:sz w:val="26"/>
          <w:szCs w:val="26"/>
        </w:rPr>
        <w:t>83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-ЭЗ по результатам правовой экспертизы решения Думы Артемовского городского округа от </w:t>
      </w:r>
      <w:r w:rsidR="00276671" w:rsidRPr="00B53D50">
        <w:rPr>
          <w:rFonts w:ascii="Liberation Serif" w:hAnsi="Liberation Serif" w:cs="Liberation Serif"/>
          <w:sz w:val="26"/>
          <w:szCs w:val="26"/>
        </w:rPr>
        <w:t>27</w:t>
      </w:r>
      <w:r w:rsidRPr="00B53D50">
        <w:rPr>
          <w:rFonts w:ascii="Liberation Serif" w:hAnsi="Liberation Serif" w:cs="Liberation Serif"/>
          <w:sz w:val="26"/>
          <w:szCs w:val="26"/>
        </w:rPr>
        <w:t>.</w:t>
      </w:r>
      <w:r w:rsidR="00276671" w:rsidRPr="00B53D50">
        <w:rPr>
          <w:rFonts w:ascii="Liberation Serif" w:hAnsi="Liberation Serif" w:cs="Liberation Serif"/>
          <w:sz w:val="26"/>
          <w:szCs w:val="26"/>
        </w:rPr>
        <w:t>12</w:t>
      </w:r>
      <w:r w:rsidRPr="00B53D50">
        <w:rPr>
          <w:rFonts w:ascii="Liberation Serif" w:hAnsi="Liberation Serif" w:cs="Liberation Serif"/>
          <w:sz w:val="26"/>
          <w:szCs w:val="26"/>
        </w:rPr>
        <w:t>.20</w:t>
      </w:r>
      <w:r w:rsidR="00276671" w:rsidRPr="00B53D50">
        <w:rPr>
          <w:rFonts w:ascii="Liberation Serif" w:hAnsi="Liberation Serif" w:cs="Liberation Serif"/>
          <w:sz w:val="26"/>
          <w:szCs w:val="26"/>
        </w:rPr>
        <w:t>18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№ </w:t>
      </w:r>
      <w:r w:rsidR="00276671" w:rsidRPr="00B53D50">
        <w:rPr>
          <w:rFonts w:ascii="Liberation Serif" w:hAnsi="Liberation Serif" w:cs="Liberation Serif"/>
          <w:sz w:val="26"/>
          <w:szCs w:val="26"/>
        </w:rPr>
        <w:t>472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«Об утверждении </w:t>
      </w:r>
      <w:r w:rsidR="00276671" w:rsidRPr="00B53D50">
        <w:rPr>
          <w:rFonts w:ascii="Liberation Serif" w:hAnsi="Liberation Serif" w:cs="Liberation Serif"/>
          <w:sz w:val="26"/>
          <w:szCs w:val="26"/>
        </w:rPr>
        <w:t>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Pr="00B53D50">
        <w:rPr>
          <w:rFonts w:ascii="Liberation Serif" w:hAnsi="Liberation Serif" w:cs="Liberation Serif"/>
          <w:sz w:val="26"/>
          <w:szCs w:val="26"/>
        </w:rPr>
        <w:t>»</w:t>
      </w:r>
      <w:r w:rsidR="00276671" w:rsidRPr="00B53D50">
        <w:rPr>
          <w:rFonts w:ascii="Liberation Serif" w:hAnsi="Liberation Serif" w:cs="Liberation Serif"/>
          <w:sz w:val="26"/>
          <w:szCs w:val="26"/>
        </w:rPr>
        <w:t xml:space="preserve"> (с изменениями</w:t>
      </w:r>
      <w:r w:rsidR="00DD4D50" w:rsidRPr="00B53D50">
        <w:rPr>
          <w:rFonts w:ascii="Liberation Serif" w:hAnsi="Liberation Serif" w:cs="Liberation Serif"/>
          <w:sz w:val="26"/>
          <w:szCs w:val="26"/>
        </w:rPr>
        <w:t>)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, в соответствии </w:t>
      </w:r>
      <w:r w:rsidR="00276671" w:rsidRPr="00B53D50">
        <w:rPr>
          <w:rFonts w:ascii="Liberation Serif" w:hAnsi="Liberation Serif" w:cs="Liberation Serif"/>
          <w:sz w:val="26"/>
          <w:szCs w:val="26"/>
        </w:rPr>
        <w:t>Трудов</w:t>
      </w:r>
      <w:r w:rsidR="009815C7" w:rsidRPr="00B53D50">
        <w:rPr>
          <w:rFonts w:ascii="Liberation Serif" w:hAnsi="Liberation Serif" w:cs="Liberation Serif"/>
          <w:sz w:val="26"/>
          <w:szCs w:val="26"/>
        </w:rPr>
        <w:t>ым</w:t>
      </w:r>
      <w:r w:rsidR="00276671" w:rsidRPr="00B53D50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9815C7" w:rsidRPr="00B53D50">
        <w:rPr>
          <w:rFonts w:ascii="Liberation Serif" w:hAnsi="Liberation Serif" w:cs="Liberation Serif"/>
          <w:sz w:val="26"/>
          <w:szCs w:val="26"/>
        </w:rPr>
        <w:t>ом</w:t>
      </w:r>
      <w:r w:rsidR="00276671" w:rsidRPr="00B53D50">
        <w:rPr>
          <w:rFonts w:ascii="Liberation Serif" w:hAnsi="Liberation Serif" w:cs="Liberation Serif"/>
          <w:sz w:val="26"/>
          <w:szCs w:val="26"/>
        </w:rPr>
        <w:t xml:space="preserve"> Российской Федерации, </w:t>
      </w:r>
      <w:r w:rsidR="00276671" w:rsidRPr="00B53D50">
        <w:rPr>
          <w:rFonts w:ascii="Liberation Serif" w:eastAsiaTheme="minorHAnsi" w:hAnsi="Liberation Serif" w:cs="Liberation Serif"/>
          <w:sz w:val="26"/>
          <w:szCs w:val="26"/>
          <w:lang w:eastAsia="en-US"/>
        </w:rPr>
        <w:t>Федеральным законом от 2 марта 2007 года</w:t>
      </w:r>
      <w:r w:rsidR="00A803E9" w:rsidRPr="00B53D5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</w:t>
      </w:r>
      <w:r w:rsidR="00276671" w:rsidRPr="00B53D50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№ 25-ФЗ «О муниципальной службе в Российской Федерации», </w:t>
      </w:r>
      <w:r w:rsidR="00276671" w:rsidRPr="00B53D50">
        <w:rPr>
          <w:rFonts w:ascii="Liberation Serif" w:hAnsi="Liberation Serif" w:cs="Liberation Serif"/>
          <w:sz w:val="26"/>
          <w:szCs w:val="26"/>
        </w:rPr>
        <w:t>Положением о кадровом резерве федерального государственного органа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, утвержденным </w:t>
      </w:r>
      <w:r w:rsidR="00276671" w:rsidRPr="00B53D50">
        <w:rPr>
          <w:rFonts w:ascii="Liberation Serif" w:hAnsi="Liberation Serif" w:cs="Liberation Serif"/>
          <w:sz w:val="26"/>
          <w:szCs w:val="26"/>
        </w:rPr>
        <w:t>Указом Президента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Российской Федерации от </w:t>
      </w:r>
      <w:r w:rsidR="00276671" w:rsidRPr="00B53D50">
        <w:rPr>
          <w:rFonts w:ascii="Liberation Serif" w:hAnsi="Liberation Serif" w:cs="Liberation Serif"/>
          <w:sz w:val="26"/>
          <w:szCs w:val="26"/>
        </w:rPr>
        <w:t>01 марта 2017 года №</w:t>
      </w:r>
      <w:r w:rsidR="00DD4D50" w:rsidRPr="00B53D50">
        <w:rPr>
          <w:rFonts w:ascii="Liberation Serif" w:hAnsi="Liberation Serif" w:cs="Liberation Serif"/>
          <w:sz w:val="26"/>
          <w:szCs w:val="26"/>
        </w:rPr>
        <w:t xml:space="preserve"> </w:t>
      </w:r>
      <w:r w:rsidR="00276671" w:rsidRPr="00B53D50">
        <w:rPr>
          <w:rFonts w:ascii="Liberation Serif" w:hAnsi="Liberation Serif" w:cs="Liberation Serif"/>
          <w:sz w:val="26"/>
          <w:szCs w:val="26"/>
        </w:rPr>
        <w:t>96 «Об утверждении Положения о кадровом резерве федерального государственного органа»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, </w:t>
      </w:r>
      <w:r w:rsidR="00DD4D50" w:rsidRPr="00B53D50">
        <w:rPr>
          <w:rFonts w:ascii="Liberation Serif" w:hAnsi="Liberation Serif" w:cs="Liberation Serif"/>
          <w:sz w:val="26"/>
          <w:szCs w:val="26"/>
        </w:rPr>
        <w:t xml:space="preserve">руководствуясь </w:t>
      </w:r>
      <w:r w:rsidRPr="00B53D50">
        <w:rPr>
          <w:rFonts w:ascii="Liberation Serif" w:hAnsi="Liberation Serif" w:cs="Liberation Serif"/>
          <w:sz w:val="26"/>
          <w:szCs w:val="26"/>
        </w:rPr>
        <w:t>статьей 23 Устава Артемовского городского округа,</w:t>
      </w:r>
    </w:p>
    <w:p w:rsidR="006B7378" w:rsidRPr="00B53D50" w:rsidRDefault="006B7378" w:rsidP="006B7378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Дума Артемовского городского округа</w:t>
      </w:r>
    </w:p>
    <w:p w:rsidR="006B7378" w:rsidRPr="00B53D50" w:rsidRDefault="006B7378" w:rsidP="006B7378">
      <w:pPr>
        <w:pStyle w:val="ConsPlusNormal"/>
        <w:jc w:val="both"/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</w:pPr>
      <w:r w:rsidRPr="00B53D50">
        <w:rPr>
          <w:rFonts w:ascii="Liberation Serif" w:eastAsiaTheme="minorHAnsi" w:hAnsi="Liberation Serif" w:cs="Liberation Serif"/>
          <w:bCs/>
          <w:iCs/>
          <w:sz w:val="26"/>
          <w:szCs w:val="26"/>
          <w:lang w:eastAsia="en-US"/>
        </w:rPr>
        <w:t>РЕШИЛА:</w:t>
      </w:r>
    </w:p>
    <w:p w:rsidR="006B7378" w:rsidRPr="00B53D50" w:rsidRDefault="006B7378" w:rsidP="006B737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1. Внести в </w:t>
      </w:r>
      <w:r w:rsidR="00276671" w:rsidRPr="00B53D50">
        <w:rPr>
          <w:rFonts w:ascii="Liberation Serif" w:hAnsi="Liberation Serif" w:cs="Liberation Serif"/>
          <w:sz w:val="26"/>
          <w:szCs w:val="26"/>
        </w:rPr>
        <w:t>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Pr="00B53D50">
        <w:rPr>
          <w:rFonts w:ascii="Liberation Serif" w:hAnsi="Liberation Serif" w:cs="Liberation Serif"/>
          <w:sz w:val="26"/>
          <w:szCs w:val="26"/>
        </w:rPr>
        <w:t>, утвержденн</w:t>
      </w:r>
      <w:r w:rsidR="00DD4D50" w:rsidRPr="00B53D50">
        <w:rPr>
          <w:rFonts w:ascii="Liberation Serif" w:hAnsi="Liberation Serif" w:cs="Liberation Serif"/>
          <w:sz w:val="26"/>
          <w:szCs w:val="26"/>
        </w:rPr>
        <w:t>ое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</w:t>
      </w:r>
      <w:r w:rsidR="00276671" w:rsidRPr="00B53D50">
        <w:rPr>
          <w:rFonts w:ascii="Liberation Serif" w:hAnsi="Liberation Serif" w:cs="Liberation Serif"/>
          <w:sz w:val="26"/>
          <w:szCs w:val="26"/>
        </w:rPr>
        <w:t>решением Думы Артемовского городского округа от 27.12.2018 № 472 «Об утверждении Положения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округа» (с изменениями, внесенными решениями Думы Артемовского городского округа от 25.06.2020 № 685, от 24.12.2020 № 756, от 25.08.2022 № 180)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(далее – </w:t>
      </w:r>
      <w:r w:rsidR="00276671" w:rsidRPr="00B53D50">
        <w:rPr>
          <w:rFonts w:ascii="Liberation Serif" w:hAnsi="Liberation Serif" w:cs="Liberation Serif"/>
          <w:sz w:val="26"/>
          <w:szCs w:val="26"/>
        </w:rPr>
        <w:t>Положение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) следующие изменения: </w:t>
      </w:r>
    </w:p>
    <w:p w:rsidR="00AC5586" w:rsidRPr="00B53D50" w:rsidRDefault="00AC5586" w:rsidP="00AC558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1) подпункт «б» пункта 7 дополнить абзацем четвертым следующего содержания:</w:t>
      </w:r>
    </w:p>
    <w:p w:rsidR="00AC5586" w:rsidRPr="00B53D50" w:rsidRDefault="00AC5586" w:rsidP="00AC558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«уволенные с муниципальной службы в связи с сокращением штата работников органа местного самоуправления либо в связи с ликвидацией органа местного самоуправления, а также уволенных с муниципальной службы по одному из оснований, предусмотренных пунктами 1, 2, 7 части </w:t>
      </w:r>
      <w:r w:rsidR="004931D4">
        <w:rPr>
          <w:rFonts w:ascii="Liberation Serif" w:hAnsi="Liberation Serif" w:cs="Liberation Serif"/>
          <w:b w:val="0"/>
          <w:sz w:val="26"/>
          <w:szCs w:val="26"/>
        </w:rPr>
        <w:t>первой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статьи 83 Трудового 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lastRenderedPageBreak/>
        <w:t>кодекса Российской Федерации, с согласия указанных муниципальных служащих.»;</w:t>
      </w:r>
    </w:p>
    <w:p w:rsidR="004931D4" w:rsidRPr="00B53D50" w:rsidRDefault="004931D4" w:rsidP="004931D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) дополнить Положение пунктом 7.1. следующего содержания:</w:t>
      </w:r>
    </w:p>
    <w:p w:rsidR="004931D4" w:rsidRPr="00B53D50" w:rsidRDefault="004931D4" w:rsidP="004931D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«7.1. Муниципальные служащие (граждане), </w:t>
      </w:r>
      <w:r>
        <w:rPr>
          <w:rFonts w:ascii="Liberation Serif" w:hAnsi="Liberation Serif" w:cs="Liberation Serif"/>
          <w:b w:val="0"/>
          <w:sz w:val="26"/>
          <w:szCs w:val="26"/>
        </w:rPr>
        <w:t>указанные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в абзаце третьем подпункта </w:t>
      </w:r>
      <w:r>
        <w:rPr>
          <w:rFonts w:ascii="Liberation Serif" w:hAnsi="Liberation Serif" w:cs="Liberation Serif"/>
          <w:b w:val="0"/>
          <w:sz w:val="26"/>
          <w:szCs w:val="26"/>
        </w:rPr>
        <w:t>«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а</w:t>
      </w:r>
      <w:r>
        <w:rPr>
          <w:rFonts w:ascii="Liberation Serif" w:hAnsi="Liberation Serif" w:cs="Liberation Serif"/>
          <w:b w:val="0"/>
          <w:sz w:val="26"/>
          <w:szCs w:val="26"/>
        </w:rPr>
        <w:t>»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и абзаце третьем подпункта </w:t>
      </w:r>
      <w:r>
        <w:rPr>
          <w:rFonts w:ascii="Liberation Serif" w:hAnsi="Liberation Serif" w:cs="Liberation Serif"/>
          <w:b w:val="0"/>
          <w:sz w:val="26"/>
          <w:szCs w:val="26"/>
        </w:rPr>
        <w:t>«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б</w:t>
      </w:r>
      <w:r>
        <w:rPr>
          <w:rFonts w:ascii="Liberation Serif" w:hAnsi="Liberation Serif" w:cs="Liberation Serif"/>
          <w:b w:val="0"/>
          <w:sz w:val="26"/>
          <w:szCs w:val="26"/>
        </w:rPr>
        <w:t>»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пункта 7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</w:t>
      </w:r>
      <w:r>
        <w:rPr>
          <w:rFonts w:ascii="Liberation Serif" w:hAnsi="Liberation Serif" w:cs="Liberation Serif"/>
          <w:b w:val="0"/>
          <w:sz w:val="26"/>
          <w:szCs w:val="26"/>
        </w:rPr>
        <w:t>.»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AC5586" w:rsidRPr="00B53D50" w:rsidRDefault="004931D4" w:rsidP="00AC55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6B7378" w:rsidRPr="00B53D50">
        <w:rPr>
          <w:rFonts w:ascii="Liberation Serif" w:hAnsi="Liberation Serif" w:cs="Liberation Serif"/>
          <w:sz w:val="26"/>
          <w:szCs w:val="26"/>
        </w:rPr>
        <w:t xml:space="preserve">) </w:t>
      </w:r>
      <w:r w:rsidR="00343069" w:rsidRPr="00B53D50">
        <w:rPr>
          <w:rFonts w:ascii="Liberation Serif" w:hAnsi="Liberation Serif" w:cs="Liberation Serif"/>
          <w:sz w:val="26"/>
          <w:szCs w:val="26"/>
        </w:rPr>
        <w:t>в пункте 23 слова «с пункт</w:t>
      </w:r>
      <w:r w:rsidR="00A46258" w:rsidRPr="00B53D50">
        <w:rPr>
          <w:rFonts w:ascii="Liberation Serif" w:hAnsi="Liberation Serif" w:cs="Liberation Serif"/>
          <w:sz w:val="26"/>
          <w:szCs w:val="26"/>
        </w:rPr>
        <w:t>ами</w:t>
      </w:r>
      <w:r w:rsidR="00343069" w:rsidRPr="00B53D50">
        <w:rPr>
          <w:rFonts w:ascii="Liberation Serif" w:hAnsi="Liberation Serif" w:cs="Liberation Serif"/>
          <w:sz w:val="26"/>
          <w:szCs w:val="26"/>
        </w:rPr>
        <w:t xml:space="preserve"> 19, 20» заменить словами «с пунктами 19, 20 или 22»;</w:t>
      </w:r>
    </w:p>
    <w:p w:rsidR="006B7378" w:rsidRPr="00B53D50" w:rsidRDefault="00AC5586" w:rsidP="004931D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4</w:t>
      </w:r>
      <w:r w:rsidR="006B7378" w:rsidRPr="00B53D50">
        <w:rPr>
          <w:rFonts w:ascii="Liberation Serif" w:hAnsi="Liberation Serif" w:cs="Liberation Serif"/>
          <w:b w:val="0"/>
          <w:sz w:val="26"/>
          <w:szCs w:val="26"/>
        </w:rPr>
        <w:t xml:space="preserve">) пункт </w:t>
      </w:r>
      <w:r w:rsidR="006A51CE" w:rsidRPr="00B53D50">
        <w:rPr>
          <w:rFonts w:ascii="Liberation Serif" w:hAnsi="Liberation Serif" w:cs="Liberation Serif"/>
          <w:b w:val="0"/>
          <w:sz w:val="26"/>
          <w:szCs w:val="26"/>
        </w:rPr>
        <w:t>45</w:t>
      </w:r>
      <w:r w:rsidR="006B7378" w:rsidRPr="00B53D5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изложить в </w:t>
      </w:r>
      <w:r w:rsidR="004931D4">
        <w:rPr>
          <w:rFonts w:ascii="Liberation Serif" w:hAnsi="Liberation Serif" w:cs="Liberation Serif"/>
          <w:b w:val="0"/>
          <w:sz w:val="26"/>
          <w:szCs w:val="26"/>
        </w:rPr>
        <w:t xml:space="preserve">следующей 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редакции</w:t>
      </w:r>
      <w:r w:rsidR="006A51CE" w:rsidRPr="00B53D50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260482" w:rsidRPr="00B53D50" w:rsidRDefault="00B8663C" w:rsidP="0026048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«45. </w:t>
      </w:r>
      <w:r w:rsidR="00260482" w:rsidRPr="00B53D50">
        <w:rPr>
          <w:rFonts w:ascii="Liberation Serif" w:hAnsi="Liberation Serif" w:cs="Liberation Serif"/>
          <w:sz w:val="26"/>
          <w:szCs w:val="26"/>
        </w:rPr>
        <w:t>Основаниями исключения муниципального служащего</w:t>
      </w:r>
      <w:r w:rsidR="007B2388" w:rsidRPr="00B53D50">
        <w:rPr>
          <w:rFonts w:ascii="Liberation Serif" w:hAnsi="Liberation Serif" w:cs="Liberation Serif"/>
          <w:sz w:val="26"/>
          <w:szCs w:val="26"/>
        </w:rPr>
        <w:t xml:space="preserve"> (гражданина)</w:t>
      </w:r>
      <w:r w:rsidR="00260482" w:rsidRPr="00B53D50">
        <w:rPr>
          <w:rFonts w:ascii="Liberation Serif" w:hAnsi="Liberation Serif" w:cs="Liberation Serif"/>
          <w:sz w:val="26"/>
          <w:szCs w:val="26"/>
        </w:rPr>
        <w:t xml:space="preserve"> из кадрового резерва являются:</w:t>
      </w:r>
    </w:p>
    <w:p w:rsidR="00260482" w:rsidRPr="00B53D50" w:rsidRDefault="00260482" w:rsidP="0026048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1) личное заявление</w:t>
      </w:r>
      <w:r w:rsidR="00A803E9" w:rsidRPr="00B53D50">
        <w:rPr>
          <w:rFonts w:ascii="Liberation Serif" w:hAnsi="Liberation Serif" w:cs="Liberation Serif"/>
          <w:sz w:val="26"/>
          <w:szCs w:val="26"/>
        </w:rPr>
        <w:t xml:space="preserve"> муниципального служащего (гражданина) об исключении из кадрового резерва</w:t>
      </w:r>
      <w:r w:rsidRPr="00B53D50">
        <w:rPr>
          <w:rFonts w:ascii="Liberation Serif" w:hAnsi="Liberation Serif" w:cs="Liberation Serif"/>
          <w:sz w:val="26"/>
          <w:szCs w:val="26"/>
        </w:rPr>
        <w:t>;</w:t>
      </w:r>
    </w:p>
    <w:p w:rsidR="00260482" w:rsidRPr="00B53D50" w:rsidRDefault="00260482" w:rsidP="0026048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2) назначение </w:t>
      </w:r>
      <w:r w:rsidR="00D231C0" w:rsidRPr="00B53D50">
        <w:rPr>
          <w:rFonts w:ascii="Liberation Serif" w:hAnsi="Liberation Serif" w:cs="Liberation Serif"/>
          <w:sz w:val="26"/>
          <w:szCs w:val="26"/>
        </w:rPr>
        <w:t>муниципального служащего</w:t>
      </w:r>
      <w:r w:rsidR="007B2388" w:rsidRPr="00B53D50">
        <w:rPr>
          <w:rFonts w:ascii="Liberation Serif" w:hAnsi="Liberation Serif" w:cs="Liberation Serif"/>
          <w:sz w:val="26"/>
          <w:szCs w:val="26"/>
        </w:rPr>
        <w:t xml:space="preserve"> (гражданина)</w:t>
      </w:r>
      <w:r w:rsidR="00D231C0" w:rsidRPr="00B53D50">
        <w:rPr>
          <w:rFonts w:ascii="Liberation Serif" w:hAnsi="Liberation Serif" w:cs="Liberation Serif"/>
          <w:sz w:val="26"/>
          <w:szCs w:val="26"/>
        </w:rPr>
        <w:t xml:space="preserve"> </w:t>
      </w:r>
      <w:r w:rsidRPr="00B53D50">
        <w:rPr>
          <w:rFonts w:ascii="Liberation Serif" w:hAnsi="Liberation Serif" w:cs="Liberation Serif"/>
          <w:sz w:val="26"/>
          <w:szCs w:val="26"/>
        </w:rPr>
        <w:t>на должность муниципальной службы</w:t>
      </w:r>
      <w:bookmarkStart w:id="0" w:name="_GoBack"/>
      <w:bookmarkEnd w:id="0"/>
      <w:r w:rsidRPr="00B53D50">
        <w:rPr>
          <w:rFonts w:ascii="Liberation Serif" w:hAnsi="Liberation Serif" w:cs="Liberation Serif"/>
          <w:sz w:val="26"/>
          <w:szCs w:val="26"/>
        </w:rPr>
        <w:t xml:space="preserve"> </w:t>
      </w:r>
      <w:r w:rsidR="007B2388" w:rsidRPr="00B53D50">
        <w:rPr>
          <w:rFonts w:ascii="Liberation Serif" w:hAnsi="Liberation Serif" w:cs="Liberation Serif"/>
          <w:sz w:val="26"/>
          <w:szCs w:val="26"/>
        </w:rPr>
        <w:t>из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кадров</w:t>
      </w:r>
      <w:r w:rsidR="007B2388" w:rsidRPr="00B53D50">
        <w:rPr>
          <w:rFonts w:ascii="Liberation Serif" w:hAnsi="Liberation Serif" w:cs="Liberation Serif"/>
          <w:sz w:val="26"/>
          <w:szCs w:val="26"/>
        </w:rPr>
        <w:t>ого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резерв</w:t>
      </w:r>
      <w:r w:rsidR="007B2388" w:rsidRPr="00B53D50">
        <w:rPr>
          <w:rFonts w:ascii="Liberation Serif" w:hAnsi="Liberation Serif" w:cs="Liberation Serif"/>
          <w:sz w:val="26"/>
          <w:szCs w:val="26"/>
        </w:rPr>
        <w:t>а, сформированного на конкурсной основе</w:t>
      </w:r>
      <w:r w:rsidRPr="00B53D50">
        <w:rPr>
          <w:rFonts w:ascii="Liberation Serif" w:hAnsi="Liberation Serif" w:cs="Liberation Serif"/>
          <w:sz w:val="26"/>
          <w:szCs w:val="26"/>
        </w:rPr>
        <w:t>;</w:t>
      </w:r>
    </w:p>
    <w:p w:rsidR="00260482" w:rsidRPr="00B53D50" w:rsidRDefault="007B2388" w:rsidP="0026048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3</w:t>
      </w:r>
      <w:r w:rsidR="00260482" w:rsidRPr="00B53D50">
        <w:rPr>
          <w:rFonts w:ascii="Liberation Serif" w:hAnsi="Liberation Serif" w:cs="Liberation Serif"/>
          <w:sz w:val="26"/>
          <w:szCs w:val="26"/>
        </w:rPr>
        <w:t xml:space="preserve">) 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от 02 марта 2007 года № 25-ФЗ «О муниципальной </w:t>
      </w:r>
      <w:r w:rsidR="00A803E9" w:rsidRPr="00B53D50">
        <w:rPr>
          <w:rFonts w:ascii="Liberation Serif" w:hAnsi="Liberation Serif" w:cs="Liberation Serif"/>
          <w:sz w:val="26"/>
          <w:szCs w:val="26"/>
        </w:rPr>
        <w:t>службе в Российской Федерации»</w:t>
      </w:r>
      <w:r w:rsidRPr="00B53D50">
        <w:rPr>
          <w:rFonts w:ascii="Liberation Serif" w:hAnsi="Liberation Serif" w:cs="Liberation Serif"/>
          <w:sz w:val="26"/>
          <w:szCs w:val="26"/>
        </w:rPr>
        <w:t>;</w:t>
      </w:r>
    </w:p>
    <w:p w:rsidR="007B2388" w:rsidRPr="00B53D50" w:rsidRDefault="007B2388" w:rsidP="0026048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4</w:t>
      </w:r>
      <w:r w:rsidR="00260482" w:rsidRPr="00B53D50">
        <w:rPr>
          <w:rFonts w:ascii="Liberation Serif" w:hAnsi="Liberation Serif" w:cs="Liberation Serif"/>
          <w:sz w:val="26"/>
          <w:szCs w:val="26"/>
        </w:rPr>
        <w:t xml:space="preserve">) 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увольнение с муниципальной службы по инициативе представителя нанимателя (работодателя), за исключением увольнения по основанию, предусмотренному пунктом 1 или 2 части </w:t>
      </w:r>
      <w:r w:rsidR="004931D4">
        <w:rPr>
          <w:rFonts w:ascii="Liberation Serif" w:hAnsi="Liberation Serif" w:cs="Liberation Serif"/>
          <w:sz w:val="26"/>
          <w:szCs w:val="26"/>
        </w:rPr>
        <w:t>первой</w:t>
      </w:r>
      <w:r w:rsidRPr="00B53D50">
        <w:rPr>
          <w:rFonts w:ascii="Liberation Serif" w:hAnsi="Liberation Serif" w:cs="Liberation Serif"/>
          <w:sz w:val="26"/>
          <w:szCs w:val="26"/>
        </w:rPr>
        <w:t xml:space="preserve"> статьи 81 Трудового кодекса Российской Федерации;</w:t>
      </w:r>
    </w:p>
    <w:p w:rsidR="00260482" w:rsidRPr="00B53D50" w:rsidRDefault="007B2388" w:rsidP="0026048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5</w:t>
      </w:r>
      <w:r w:rsidR="00260482" w:rsidRPr="00B53D50">
        <w:rPr>
          <w:rFonts w:ascii="Liberation Serif" w:hAnsi="Liberation Serif" w:cs="Liberation Serif"/>
          <w:sz w:val="26"/>
          <w:szCs w:val="26"/>
        </w:rPr>
        <w:t>) непрерывное пребывание в кадровом резерве более трех лет</w:t>
      </w:r>
      <w:r w:rsidR="00A803E9" w:rsidRPr="00B53D50">
        <w:rPr>
          <w:rFonts w:ascii="Liberation Serif" w:hAnsi="Liberation Serif" w:cs="Liberation Serif"/>
          <w:sz w:val="26"/>
          <w:szCs w:val="26"/>
        </w:rPr>
        <w:t>;</w:t>
      </w:r>
    </w:p>
    <w:p w:rsidR="00260482" w:rsidRPr="00B53D50" w:rsidRDefault="007B238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6) 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7B2388" w:rsidRPr="00B53D50" w:rsidRDefault="007B2388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7) достижение предельного возраста нахождения на муниципальной службе, установленного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 xml:space="preserve"> пунктом 2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стать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>и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>13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 xml:space="preserve">Федерального закона от </w:t>
      </w:r>
      <w:r w:rsidR="00A803E9" w:rsidRPr="00B53D50">
        <w:rPr>
          <w:rFonts w:ascii="Liberation Serif" w:hAnsi="Liberation Serif" w:cs="Liberation Serif"/>
          <w:b w:val="0"/>
          <w:sz w:val="26"/>
          <w:szCs w:val="26"/>
        </w:rPr>
        <w:t>02 марта 2007 года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88667A">
        <w:rPr>
          <w:rFonts w:ascii="Liberation Serif" w:hAnsi="Liberation Serif" w:cs="Liberation Serif"/>
          <w:b w:val="0"/>
          <w:sz w:val="26"/>
          <w:szCs w:val="26"/>
        </w:rPr>
        <w:t xml:space="preserve">           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 xml:space="preserve">№ 25-ФЗ </w:t>
      </w:r>
      <w:r w:rsidR="004931D4">
        <w:rPr>
          <w:rFonts w:ascii="Liberation Serif" w:hAnsi="Liberation Serif" w:cs="Liberation Serif"/>
          <w:b w:val="0"/>
          <w:sz w:val="26"/>
          <w:szCs w:val="26"/>
        </w:rPr>
        <w:t>«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>О муниципальной службе в Российской Федерации</w:t>
      </w:r>
      <w:r w:rsidR="004931D4">
        <w:rPr>
          <w:rFonts w:ascii="Liberation Serif" w:hAnsi="Liberation Serif" w:cs="Liberation Serif"/>
          <w:b w:val="0"/>
          <w:sz w:val="26"/>
          <w:szCs w:val="26"/>
        </w:rPr>
        <w:t>»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B8663C" w:rsidRPr="00B53D50" w:rsidRDefault="00B8663C" w:rsidP="007B238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8) изменение штатного расписания в отношении должности муниципальной службы, на замещение которой муниципальный служащий (гражданин) состоит в кадровом резерве</w:t>
      </w:r>
      <w:r w:rsidR="00D37991" w:rsidRPr="00B53D50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B53D50" w:rsidRPr="00B53D50" w:rsidRDefault="00B8663C" w:rsidP="00B53D50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9</w:t>
      </w:r>
      <w:r w:rsidR="007B2388" w:rsidRPr="00B53D50">
        <w:rPr>
          <w:rFonts w:ascii="Liberation Serif" w:hAnsi="Liberation Serif" w:cs="Liberation Serif"/>
          <w:b w:val="0"/>
          <w:sz w:val="26"/>
          <w:szCs w:val="26"/>
        </w:rPr>
        <w:t xml:space="preserve">) </w:t>
      </w:r>
      <w:r w:rsidR="00B53D50" w:rsidRPr="00B53D50">
        <w:rPr>
          <w:rFonts w:ascii="Liberation Serif" w:hAnsi="Liberation Serif" w:cs="Liberation Serif"/>
          <w:b w:val="0"/>
          <w:sz w:val="26"/>
          <w:szCs w:val="26"/>
        </w:rPr>
        <w:t>отказ от предложения по замещению соответствующей вакантной должности муниципальной службы;</w:t>
      </w:r>
    </w:p>
    <w:p w:rsidR="00260482" w:rsidRPr="00B53D50" w:rsidRDefault="00B53D50" w:rsidP="00B53D50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10) наступление и (или) обнаружение обстоятельств, препятствующих поступлению гражданина на муниципальную службу, или нахождение его на муниципальной службе, установленных Федеральным законом от 02 марта 2007 года № 25-ФЗ «О муниципальной службе в Российской Федерации»</w:t>
      </w:r>
      <w:r w:rsidR="00A803E9" w:rsidRPr="00B53D50"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9815C7" w:rsidRPr="00B53D50" w:rsidRDefault="00E96034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2. Внести изменения в</w:t>
      </w:r>
      <w:r w:rsidR="006A51CE" w:rsidRPr="00B53D50">
        <w:rPr>
          <w:rFonts w:ascii="Liberation Serif" w:hAnsi="Liberation Serif" w:cs="Liberation Serif"/>
          <w:b w:val="0"/>
          <w:sz w:val="26"/>
          <w:szCs w:val="26"/>
        </w:rPr>
        <w:t xml:space="preserve"> Приложени</w:t>
      </w:r>
      <w:r>
        <w:rPr>
          <w:rFonts w:ascii="Liberation Serif" w:hAnsi="Liberation Serif" w:cs="Liberation Serif"/>
          <w:b w:val="0"/>
          <w:sz w:val="26"/>
          <w:szCs w:val="26"/>
        </w:rPr>
        <w:t>е 2</w:t>
      </w:r>
      <w:r w:rsidR="009815C7" w:rsidRPr="00B53D50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6B7378" w:rsidRPr="00B53D50" w:rsidRDefault="009815C7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>1)</w:t>
      </w:r>
      <w:r w:rsidR="006A51CE" w:rsidRPr="00B53D50">
        <w:rPr>
          <w:rFonts w:ascii="Liberation Serif" w:hAnsi="Liberation Serif" w:cs="Liberation Serif"/>
          <w:b w:val="0"/>
          <w:sz w:val="26"/>
          <w:szCs w:val="26"/>
        </w:rPr>
        <w:t xml:space="preserve"> в наименовани</w:t>
      </w:r>
      <w:r w:rsidR="00E96034">
        <w:rPr>
          <w:rFonts w:ascii="Liberation Serif" w:hAnsi="Liberation Serif" w:cs="Liberation Serif"/>
          <w:b w:val="0"/>
          <w:sz w:val="26"/>
          <w:szCs w:val="26"/>
        </w:rPr>
        <w:t>е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r w:rsidR="00E96034">
        <w:rPr>
          <w:rFonts w:ascii="Liberation Serif" w:hAnsi="Liberation Serif" w:cs="Liberation Serif"/>
          <w:b w:val="0"/>
          <w:sz w:val="26"/>
          <w:szCs w:val="26"/>
        </w:rPr>
        <w:t>Приложения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 исключить слова «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>(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гражданина Российской Федерации</w:t>
      </w:r>
      <w:r w:rsidR="00B8663C" w:rsidRPr="00B53D50">
        <w:rPr>
          <w:rFonts w:ascii="Liberation Serif" w:hAnsi="Liberation Serif" w:cs="Liberation Serif"/>
          <w:b w:val="0"/>
          <w:sz w:val="26"/>
          <w:szCs w:val="26"/>
        </w:rPr>
        <w:t>)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t>»;</w:t>
      </w:r>
    </w:p>
    <w:p w:rsidR="009815C7" w:rsidRPr="00B53D50" w:rsidRDefault="009815C7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B53D50">
        <w:rPr>
          <w:rFonts w:ascii="Liberation Serif" w:hAnsi="Liberation Serif" w:cs="Liberation Serif"/>
          <w:b w:val="0"/>
          <w:sz w:val="26"/>
          <w:szCs w:val="26"/>
        </w:rPr>
        <w:t xml:space="preserve">2) в строке 1 графе 2 таблицы слова «муниципальной должности» заменить </w:t>
      </w:r>
      <w:r w:rsidRPr="00B53D50">
        <w:rPr>
          <w:rFonts w:ascii="Liberation Serif" w:hAnsi="Liberation Serif" w:cs="Liberation Serif"/>
          <w:b w:val="0"/>
          <w:sz w:val="26"/>
          <w:szCs w:val="26"/>
        </w:rPr>
        <w:lastRenderedPageBreak/>
        <w:t>словами «должности муниципальной службы».</w:t>
      </w:r>
    </w:p>
    <w:p w:rsidR="006B7378" w:rsidRPr="00B53D50" w:rsidRDefault="00E96034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</w:t>
      </w:r>
      <w:r w:rsidR="006B7378" w:rsidRPr="00B53D50">
        <w:rPr>
          <w:rFonts w:ascii="Liberation Serif" w:hAnsi="Liberation Serif" w:cs="Liberation Serif"/>
          <w:b w:val="0"/>
          <w:sz w:val="26"/>
          <w:szCs w:val="26"/>
        </w:rPr>
        <w:t>. Настоящее решение вступает в силу с момента опубликования.</w:t>
      </w:r>
    </w:p>
    <w:p w:rsidR="006B7378" w:rsidRPr="00B53D50" w:rsidRDefault="00E96034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4</w:t>
      </w:r>
      <w:r w:rsidR="006B7378" w:rsidRPr="00B53D50">
        <w:rPr>
          <w:rFonts w:ascii="Liberation Serif" w:hAnsi="Liberation Serif" w:cs="Liberation Serif"/>
          <w:b w:val="0"/>
          <w:sz w:val="26"/>
          <w:szCs w:val="26"/>
        </w:rPr>
        <w:t>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6B7378" w:rsidRPr="00B53D50" w:rsidRDefault="00E96034" w:rsidP="006B7378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5</w:t>
      </w:r>
      <w:r w:rsidR="006B7378" w:rsidRPr="00B53D50">
        <w:rPr>
          <w:rFonts w:ascii="Liberation Serif" w:hAnsi="Liberation Serif" w:cs="Liberation Serif"/>
          <w:b w:val="0"/>
          <w:sz w:val="26"/>
          <w:szCs w:val="26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 w:rsidR="00260482" w:rsidRPr="00B53D50" w:rsidRDefault="00260482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6B7378" w:rsidRPr="00B53D50" w:rsidRDefault="006B7378" w:rsidP="006B737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6B7378" w:rsidRPr="00B53D50" w:rsidTr="004A5B73">
        <w:tc>
          <w:tcPr>
            <w:tcW w:w="3936" w:type="dxa"/>
          </w:tcPr>
          <w:p w:rsidR="006B7378" w:rsidRPr="00B53D50" w:rsidRDefault="006B7378" w:rsidP="004A5B7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6B7378" w:rsidRPr="00B53D50" w:rsidRDefault="006B7378" w:rsidP="004A5B7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6B7378" w:rsidRPr="00B53D50" w:rsidRDefault="006B7378" w:rsidP="004A5B7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Глава Артемовского городского округа</w:t>
            </w:r>
          </w:p>
        </w:tc>
      </w:tr>
      <w:tr w:rsidR="006B7378" w:rsidRPr="00B53D50" w:rsidTr="004A5B73">
        <w:tc>
          <w:tcPr>
            <w:tcW w:w="3936" w:type="dxa"/>
          </w:tcPr>
          <w:p w:rsidR="006B7378" w:rsidRPr="00B53D50" w:rsidRDefault="006B7378" w:rsidP="004A5B7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В.С. Арсенов</w:t>
            </w:r>
          </w:p>
        </w:tc>
        <w:tc>
          <w:tcPr>
            <w:tcW w:w="2268" w:type="dxa"/>
          </w:tcPr>
          <w:p w:rsidR="006B7378" w:rsidRPr="00B53D50" w:rsidRDefault="006B7378" w:rsidP="004A5B7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6B7378" w:rsidRPr="00B53D50" w:rsidRDefault="006B7378" w:rsidP="004A5B73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К.М. Трофимов</w:t>
            </w:r>
          </w:p>
        </w:tc>
      </w:tr>
    </w:tbl>
    <w:p w:rsidR="006B7378" w:rsidRDefault="006B7378" w:rsidP="006B7378">
      <w:pPr>
        <w:rPr>
          <w:rFonts w:ascii="Liberation Serif" w:hAnsi="Liberation Serif" w:cs="Liberation Serif"/>
        </w:rPr>
        <w:sectPr w:rsidR="006B7378" w:rsidSect="006B7378">
          <w:headerReference w:type="default" r:id="rId7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:rsidR="006B7378" w:rsidRPr="00B53D50" w:rsidRDefault="006B7378" w:rsidP="006B7378">
      <w:pPr>
        <w:jc w:val="center"/>
        <w:rPr>
          <w:rFonts w:ascii="Liberation Serif" w:hAnsi="Liberation Serif" w:cs="Liberation Serif"/>
          <w:bCs/>
          <w:sz w:val="26"/>
          <w:szCs w:val="26"/>
        </w:rPr>
      </w:pPr>
      <w:r w:rsidRPr="00B53D50">
        <w:rPr>
          <w:rFonts w:ascii="Liberation Serif" w:hAnsi="Liberation Serif" w:cs="Liberation Serif"/>
          <w:bCs/>
          <w:sz w:val="26"/>
          <w:szCs w:val="26"/>
        </w:rPr>
        <w:lastRenderedPageBreak/>
        <w:t>Лист согласования</w:t>
      </w:r>
    </w:p>
    <w:p w:rsidR="006B7378" w:rsidRPr="00B53D50" w:rsidRDefault="006B7378" w:rsidP="006B7378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проекта решения Думы Артемовского городского округа</w:t>
      </w:r>
    </w:p>
    <w:p w:rsidR="006B7378" w:rsidRPr="00B53D50" w:rsidRDefault="006B7378" w:rsidP="006B7378">
      <w:pPr>
        <w:pStyle w:val="ConsPlusTitle"/>
        <w:jc w:val="center"/>
        <w:rPr>
          <w:rFonts w:ascii="Liberation Serif" w:hAnsi="Liberation Serif" w:cs="Liberation Serif"/>
          <w:i/>
          <w:sz w:val="26"/>
          <w:szCs w:val="26"/>
        </w:rPr>
      </w:pPr>
      <w:r w:rsidRPr="00B53D50">
        <w:rPr>
          <w:rFonts w:ascii="Liberation Serif" w:hAnsi="Liberation Serif" w:cs="Liberation Serif"/>
          <w:i/>
          <w:sz w:val="26"/>
          <w:szCs w:val="26"/>
        </w:rPr>
        <w:t>«</w:t>
      </w:r>
      <w:r w:rsidR="009815C7" w:rsidRPr="00B53D50">
        <w:rPr>
          <w:rFonts w:ascii="Liberation Serif" w:hAnsi="Liberation Serif" w:cs="Liberation Serif"/>
          <w:b w:val="0"/>
          <w:i/>
          <w:sz w:val="26"/>
          <w:szCs w:val="26"/>
        </w:rPr>
        <w:t>О внесении изменений в Положение о формировании кадрового резерва для замещения вакантных должностей муниципальной службы в органах местного самоуправления Артемовского городского округа</w:t>
      </w:r>
      <w:r w:rsidRPr="00B53D50">
        <w:rPr>
          <w:rFonts w:ascii="Liberation Serif" w:hAnsi="Liberation Serif" w:cs="Liberation Serif"/>
          <w:b w:val="0"/>
          <w:i/>
          <w:sz w:val="26"/>
          <w:szCs w:val="26"/>
        </w:rPr>
        <w:t>»</w:t>
      </w:r>
    </w:p>
    <w:p w:rsidR="006B7378" w:rsidRPr="00B53D50" w:rsidRDefault="006B7378" w:rsidP="006B7378">
      <w:pPr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0"/>
        <w:gridCol w:w="2835"/>
        <w:gridCol w:w="1496"/>
        <w:gridCol w:w="1440"/>
      </w:tblGrid>
      <w:tr w:rsidR="006B7378" w:rsidRPr="00B53D50" w:rsidTr="00B53D5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 xml:space="preserve">№ </w:t>
            </w: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br/>
              <w:t>п/п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Должность согласующего лица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Подпись, дата</w:t>
            </w:r>
          </w:p>
        </w:tc>
      </w:tr>
      <w:tr w:rsidR="006B7378" w:rsidRPr="00B53D50" w:rsidTr="00B53D50">
        <w:trPr>
          <w:cantSplit/>
          <w:trHeight w:val="8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 xml:space="preserve">управляющий делами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B7378" w:rsidRPr="00B53D50" w:rsidTr="00B53D50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заведующий юридическим отделом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6B7378" w:rsidRPr="00B53D50" w:rsidTr="00B53D50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a5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3D50">
              <w:rPr>
                <w:rFonts w:ascii="Liberation Serif" w:hAnsi="Liberation Serif" w:cs="Liberation Serif"/>
                <w:sz w:val="26"/>
                <w:szCs w:val="26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378" w:rsidRPr="00B53D50" w:rsidRDefault="006B7378" w:rsidP="004A5B73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6B7378" w:rsidRPr="00B53D50" w:rsidRDefault="006B7378" w:rsidP="006B737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B7378" w:rsidRPr="00B53D50" w:rsidRDefault="006B7378" w:rsidP="006B737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6B7378" w:rsidRPr="00B53D50" w:rsidRDefault="006B7378" w:rsidP="006B73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Заведующий </w:t>
      </w:r>
    </w:p>
    <w:p w:rsidR="006B7378" w:rsidRPr="00B53D50" w:rsidRDefault="006B7378" w:rsidP="006B73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организационно-правовым отделом </w:t>
      </w:r>
    </w:p>
    <w:p w:rsidR="006B7378" w:rsidRPr="00B53D50" w:rsidRDefault="006B7378" w:rsidP="006B7378">
      <w:pPr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B53D50">
        <w:rPr>
          <w:rFonts w:ascii="Liberation Serif" w:hAnsi="Liberation Serif" w:cs="Liberation Serif"/>
          <w:sz w:val="26"/>
          <w:szCs w:val="26"/>
        </w:rPr>
        <w:t xml:space="preserve">Думы Артемовского городского округа ____________________ </w:t>
      </w:r>
      <w:r w:rsidRPr="00B53D50">
        <w:rPr>
          <w:rFonts w:ascii="Liberation Serif" w:hAnsi="Liberation Serif" w:cs="Liberation Serif"/>
          <w:sz w:val="26"/>
          <w:szCs w:val="26"/>
          <w:u w:val="single"/>
        </w:rPr>
        <w:t>О.Н. Исакова</w:t>
      </w:r>
    </w:p>
    <w:p w:rsidR="006B7378" w:rsidRPr="00B53D50" w:rsidRDefault="006B7378" w:rsidP="006B7378">
      <w:pPr>
        <w:rPr>
          <w:rFonts w:ascii="Liberation Serif" w:hAnsi="Liberation Serif" w:cs="Liberation Serif"/>
          <w:sz w:val="26"/>
          <w:szCs w:val="26"/>
        </w:rPr>
      </w:pPr>
    </w:p>
    <w:p w:rsidR="006B7378" w:rsidRPr="00B53D50" w:rsidRDefault="006B7378" w:rsidP="006B7378">
      <w:pPr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Разработчик проекта:</w:t>
      </w:r>
    </w:p>
    <w:p w:rsidR="006B7378" w:rsidRPr="00B53D50" w:rsidRDefault="006B7378" w:rsidP="006B73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заведующий отделом организации</w:t>
      </w:r>
    </w:p>
    <w:p w:rsidR="006B7378" w:rsidRPr="00B53D50" w:rsidRDefault="006B7378" w:rsidP="006B73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и обеспечения деятельности Администрации</w:t>
      </w:r>
    </w:p>
    <w:p w:rsidR="006B7378" w:rsidRPr="00B53D50" w:rsidRDefault="006B7378" w:rsidP="006B7378">
      <w:pPr>
        <w:jc w:val="both"/>
        <w:rPr>
          <w:rFonts w:ascii="Liberation Serif" w:hAnsi="Liberation Serif" w:cs="Liberation Serif"/>
          <w:sz w:val="26"/>
          <w:szCs w:val="26"/>
        </w:rPr>
      </w:pPr>
      <w:r w:rsidRPr="00B53D50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  <w:r w:rsidRPr="00B53D50">
        <w:rPr>
          <w:rFonts w:ascii="Liberation Serif" w:hAnsi="Liberation Serif" w:cs="Liberation Serif"/>
          <w:sz w:val="26"/>
          <w:szCs w:val="26"/>
        </w:rPr>
        <w:tab/>
      </w:r>
      <w:r w:rsidRPr="00B53D50">
        <w:rPr>
          <w:rFonts w:ascii="Liberation Serif" w:hAnsi="Liberation Serif" w:cs="Liberation Serif"/>
          <w:sz w:val="26"/>
          <w:szCs w:val="26"/>
        </w:rPr>
        <w:tab/>
        <w:t xml:space="preserve">     _________________</w:t>
      </w:r>
      <w:r w:rsidR="00B53D50">
        <w:rPr>
          <w:rFonts w:ascii="Liberation Serif" w:hAnsi="Liberation Serif" w:cs="Liberation Serif"/>
          <w:sz w:val="26"/>
          <w:szCs w:val="26"/>
        </w:rPr>
        <w:t xml:space="preserve"> </w:t>
      </w:r>
      <w:r w:rsidRPr="00B53D50">
        <w:rPr>
          <w:rFonts w:ascii="Liberation Serif" w:hAnsi="Liberation Serif" w:cs="Liberation Serif"/>
          <w:sz w:val="26"/>
          <w:szCs w:val="26"/>
        </w:rPr>
        <w:t>Д.П. Мальченко</w:t>
      </w:r>
    </w:p>
    <w:p w:rsidR="006B7378" w:rsidRPr="00B53D50" w:rsidRDefault="006B7378" w:rsidP="006B7378">
      <w:pPr>
        <w:rPr>
          <w:rFonts w:ascii="Liberation Serif" w:hAnsi="Liberation Serif" w:cs="Liberation Serif"/>
          <w:sz w:val="26"/>
          <w:szCs w:val="26"/>
        </w:rPr>
      </w:pPr>
    </w:p>
    <w:sectPr w:rsidR="006B7378" w:rsidRPr="00B53D50" w:rsidSect="006B737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D1" w:rsidRDefault="000E51D1" w:rsidP="006B7378">
      <w:pPr>
        <w:spacing w:after="0" w:line="240" w:lineRule="auto"/>
      </w:pPr>
      <w:r>
        <w:separator/>
      </w:r>
    </w:p>
  </w:endnote>
  <w:endnote w:type="continuationSeparator" w:id="0">
    <w:p w:rsidR="000E51D1" w:rsidRDefault="000E51D1" w:rsidP="006B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D1" w:rsidRDefault="000E51D1" w:rsidP="006B7378">
      <w:pPr>
        <w:spacing w:after="0" w:line="240" w:lineRule="auto"/>
      </w:pPr>
      <w:r>
        <w:separator/>
      </w:r>
    </w:p>
  </w:footnote>
  <w:footnote w:type="continuationSeparator" w:id="0">
    <w:p w:rsidR="000E51D1" w:rsidRDefault="000E51D1" w:rsidP="006B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819143"/>
      <w:docPartObj>
        <w:docPartGallery w:val="Page Numbers (Top of Page)"/>
        <w:docPartUnique/>
      </w:docPartObj>
    </w:sdtPr>
    <w:sdtEndPr/>
    <w:sdtContent>
      <w:p w:rsidR="006B7378" w:rsidRDefault="006B73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A2D">
          <w:rPr>
            <w:noProof/>
          </w:rPr>
          <w:t>3</w:t>
        </w:r>
        <w:r>
          <w:fldChar w:fldCharType="end"/>
        </w:r>
      </w:p>
    </w:sdtContent>
  </w:sdt>
  <w:p w:rsidR="006B7378" w:rsidRDefault="006B7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78"/>
    <w:rsid w:val="0003190C"/>
    <w:rsid w:val="00037C36"/>
    <w:rsid w:val="000E51D1"/>
    <w:rsid w:val="001E037E"/>
    <w:rsid w:val="0021130B"/>
    <w:rsid w:val="00260482"/>
    <w:rsid w:val="00276671"/>
    <w:rsid w:val="00307C6B"/>
    <w:rsid w:val="00343069"/>
    <w:rsid w:val="00394EF2"/>
    <w:rsid w:val="004931D4"/>
    <w:rsid w:val="004B47E2"/>
    <w:rsid w:val="00503342"/>
    <w:rsid w:val="0056198F"/>
    <w:rsid w:val="00663EFE"/>
    <w:rsid w:val="006A51CE"/>
    <w:rsid w:val="006B7378"/>
    <w:rsid w:val="007414FC"/>
    <w:rsid w:val="007B2388"/>
    <w:rsid w:val="007E758E"/>
    <w:rsid w:val="00803300"/>
    <w:rsid w:val="0088667A"/>
    <w:rsid w:val="009815C7"/>
    <w:rsid w:val="00982B24"/>
    <w:rsid w:val="00A46258"/>
    <w:rsid w:val="00A5444B"/>
    <w:rsid w:val="00A803E9"/>
    <w:rsid w:val="00AC5586"/>
    <w:rsid w:val="00B53D50"/>
    <w:rsid w:val="00B707BC"/>
    <w:rsid w:val="00B8663C"/>
    <w:rsid w:val="00CE7A2D"/>
    <w:rsid w:val="00D231C0"/>
    <w:rsid w:val="00D37991"/>
    <w:rsid w:val="00DD4D50"/>
    <w:rsid w:val="00E95C7C"/>
    <w:rsid w:val="00E96034"/>
    <w:rsid w:val="00ED13B0"/>
    <w:rsid w:val="00EE28CE"/>
    <w:rsid w:val="00F6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3806-17EC-49BE-91F4-B4EBFC1B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7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3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73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737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6B7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6B7378"/>
  </w:style>
  <w:style w:type="paragraph" w:styleId="a5">
    <w:name w:val="header"/>
    <w:basedOn w:val="a"/>
    <w:link w:val="a6"/>
    <w:unhideWhenUsed/>
    <w:rsid w:val="006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6B7378"/>
    <w:rPr>
      <w:rFonts w:eastAsiaTheme="minorEastAsia"/>
    </w:rPr>
  </w:style>
  <w:style w:type="paragraph" w:styleId="a7">
    <w:name w:val="footer"/>
    <w:basedOn w:val="a"/>
    <w:link w:val="a8"/>
    <w:uiPriority w:val="99"/>
    <w:unhideWhenUsed/>
    <w:rsid w:val="006B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378"/>
    <w:rPr>
      <w:rFonts w:eastAsiaTheme="minorEastAsia"/>
    </w:rPr>
  </w:style>
  <w:style w:type="paragraph" w:customStyle="1" w:styleId="ConsPlusCell">
    <w:name w:val="ConsPlusCell"/>
    <w:rsid w:val="006B7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7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737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Деева</dc:creator>
  <cp:keywords/>
  <dc:description/>
  <cp:lastModifiedBy>Елена Александровна Деева</cp:lastModifiedBy>
  <cp:revision>5</cp:revision>
  <cp:lastPrinted>2023-03-14T03:10:00Z</cp:lastPrinted>
  <dcterms:created xsi:type="dcterms:W3CDTF">2023-02-16T05:19:00Z</dcterms:created>
  <dcterms:modified xsi:type="dcterms:W3CDTF">2023-03-14T03:42:00Z</dcterms:modified>
</cp:coreProperties>
</file>