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6A" w:rsidRPr="00DE746A" w:rsidRDefault="00DE746A" w:rsidP="00DE746A">
      <w:pPr>
        <w:jc w:val="center"/>
        <w:rPr>
          <w:rFonts w:cstheme="minorBidi"/>
        </w:rPr>
      </w:pPr>
      <w:r w:rsidRPr="00DE746A">
        <w:rPr>
          <w:rFonts w:cstheme="minorBidi"/>
          <w:noProof/>
          <w:lang w:eastAsia="ru-RU"/>
        </w:rPr>
        <w:drawing>
          <wp:inline distT="0" distB="0" distL="0" distR="0" wp14:anchorId="3E4DDAB4" wp14:editId="4BCC00F5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6A" w:rsidRPr="00DE746A" w:rsidRDefault="00DE746A" w:rsidP="00DE746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E746A">
        <w:rPr>
          <w:rFonts w:eastAsia="Times New Roman"/>
          <w:b/>
          <w:lang w:eastAsia="ru-RU"/>
        </w:rPr>
        <w:t>Дума Артемовского городского округа</w:t>
      </w:r>
    </w:p>
    <w:p w:rsidR="00DE746A" w:rsidRPr="00DE746A" w:rsidRDefault="00DE746A" w:rsidP="00DE746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E746A">
        <w:rPr>
          <w:rFonts w:eastAsia="Times New Roman"/>
          <w:b/>
          <w:lang w:val="en-US" w:eastAsia="ru-RU"/>
        </w:rPr>
        <w:t>VII</w:t>
      </w:r>
      <w:r w:rsidRPr="00DE746A">
        <w:rPr>
          <w:rFonts w:eastAsia="Times New Roman"/>
          <w:b/>
          <w:lang w:eastAsia="ru-RU"/>
        </w:rPr>
        <w:t xml:space="preserve"> созыв</w:t>
      </w:r>
    </w:p>
    <w:p w:rsidR="00DE746A" w:rsidRPr="00DE746A" w:rsidRDefault="00DE746A" w:rsidP="00DE746A">
      <w:pPr>
        <w:spacing w:after="0" w:line="240" w:lineRule="auto"/>
        <w:jc w:val="center"/>
        <w:rPr>
          <w:rFonts w:eastAsia="Times New Roman"/>
          <w:lang w:eastAsia="ru-RU"/>
        </w:rPr>
      </w:pPr>
      <w:r w:rsidRPr="00DE746A">
        <w:rPr>
          <w:rFonts w:eastAsia="Times New Roman"/>
          <w:lang w:eastAsia="ru-RU"/>
        </w:rPr>
        <w:t xml:space="preserve">17 заседание </w:t>
      </w:r>
    </w:p>
    <w:p w:rsidR="00DE746A" w:rsidRPr="00DE746A" w:rsidRDefault="00DE746A" w:rsidP="00DE746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E746A">
        <w:rPr>
          <w:rFonts w:eastAsia="Times New Roman"/>
          <w:b/>
          <w:lang w:eastAsia="ru-RU"/>
        </w:rPr>
        <w:t>РЕШЕНИЕ</w:t>
      </w:r>
    </w:p>
    <w:p w:rsidR="00AE3775" w:rsidRPr="00DE746A" w:rsidRDefault="00AE3775" w:rsidP="00AE3775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lang w:eastAsia="ru-RU"/>
        </w:rPr>
      </w:pPr>
    </w:p>
    <w:p w:rsidR="00AE3775" w:rsidRPr="00DE746A" w:rsidRDefault="00DE746A" w:rsidP="00AE3775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b/>
          <w:lang w:eastAsia="ru-RU"/>
        </w:rPr>
      </w:pPr>
      <w:r w:rsidRPr="00DE746A">
        <w:rPr>
          <w:rFonts w:eastAsia="Times New Roman" w:cs="Liberation Serif"/>
          <w:b/>
          <w:lang w:eastAsia="ru-RU"/>
        </w:rPr>
        <w:t>о</w:t>
      </w:r>
      <w:r w:rsidR="00AE3775" w:rsidRPr="00DE746A">
        <w:rPr>
          <w:rFonts w:eastAsia="Times New Roman" w:cs="Liberation Serif"/>
          <w:b/>
          <w:lang w:eastAsia="ru-RU"/>
        </w:rPr>
        <w:t>т</w:t>
      </w:r>
      <w:r w:rsidRPr="00DE746A">
        <w:rPr>
          <w:rFonts w:eastAsia="Times New Roman" w:cs="Liberation Serif"/>
          <w:b/>
          <w:lang w:eastAsia="ru-RU"/>
        </w:rPr>
        <w:t xml:space="preserve"> 22 </w:t>
      </w:r>
      <w:proofErr w:type="gramStart"/>
      <w:r w:rsidRPr="00DE746A">
        <w:rPr>
          <w:rFonts w:eastAsia="Times New Roman" w:cs="Liberation Serif"/>
          <w:b/>
          <w:lang w:eastAsia="ru-RU"/>
        </w:rPr>
        <w:t>сентября  2022</w:t>
      </w:r>
      <w:proofErr w:type="gramEnd"/>
      <w:r w:rsidRPr="00DE746A">
        <w:rPr>
          <w:rFonts w:eastAsia="Times New Roman" w:cs="Liberation Serif"/>
          <w:b/>
          <w:lang w:eastAsia="ru-RU"/>
        </w:rPr>
        <w:t xml:space="preserve"> года </w:t>
      </w:r>
      <w:r w:rsidR="00AE3775" w:rsidRPr="00DE746A">
        <w:rPr>
          <w:rFonts w:eastAsia="Times New Roman" w:cs="Liberation Serif"/>
          <w:b/>
          <w:lang w:eastAsia="ru-RU"/>
        </w:rPr>
        <w:tab/>
      </w:r>
      <w:r w:rsidR="00AE3775" w:rsidRPr="00DE746A">
        <w:rPr>
          <w:rFonts w:eastAsia="Times New Roman" w:cs="Liberation Serif"/>
          <w:b/>
          <w:lang w:eastAsia="ru-RU"/>
        </w:rPr>
        <w:tab/>
      </w:r>
      <w:r w:rsidR="00AE3775" w:rsidRPr="00DE746A">
        <w:rPr>
          <w:rFonts w:eastAsia="Times New Roman" w:cs="Liberation Serif"/>
          <w:b/>
          <w:lang w:eastAsia="ru-RU"/>
        </w:rPr>
        <w:tab/>
        <w:t xml:space="preserve">  </w:t>
      </w:r>
      <w:r w:rsidR="00AE3775" w:rsidRPr="00DE746A">
        <w:rPr>
          <w:rFonts w:eastAsia="Times New Roman" w:cs="Liberation Serif"/>
          <w:b/>
          <w:lang w:eastAsia="ru-RU"/>
        </w:rPr>
        <w:tab/>
        <w:t xml:space="preserve">  </w:t>
      </w:r>
      <w:r w:rsidRPr="00DE746A">
        <w:rPr>
          <w:rFonts w:eastAsia="Times New Roman" w:cs="Liberation Serif"/>
          <w:b/>
          <w:lang w:eastAsia="ru-RU"/>
        </w:rPr>
        <w:t xml:space="preserve">                               </w:t>
      </w:r>
      <w:r w:rsidR="00AE3775" w:rsidRPr="00DE746A">
        <w:rPr>
          <w:rFonts w:eastAsia="Times New Roman" w:cs="Liberation Serif"/>
          <w:b/>
          <w:lang w:eastAsia="ru-RU"/>
        </w:rPr>
        <w:t xml:space="preserve">№ </w:t>
      </w:r>
      <w:r w:rsidRPr="00DE746A">
        <w:rPr>
          <w:rFonts w:eastAsia="Times New Roman" w:cs="Liberation Serif"/>
          <w:b/>
          <w:lang w:eastAsia="ru-RU"/>
        </w:rPr>
        <w:t>198</w:t>
      </w:r>
    </w:p>
    <w:p w:rsidR="00DE746A" w:rsidRPr="00DE746A" w:rsidRDefault="00DE746A" w:rsidP="001F28A3">
      <w:pPr>
        <w:pStyle w:val="a9"/>
        <w:jc w:val="center"/>
        <w:rPr>
          <w:b/>
          <w:i/>
        </w:rPr>
      </w:pPr>
    </w:p>
    <w:p w:rsidR="001836FB" w:rsidRPr="00DE746A" w:rsidRDefault="00127B7D" w:rsidP="001F28A3">
      <w:pPr>
        <w:pStyle w:val="a9"/>
        <w:jc w:val="center"/>
        <w:rPr>
          <w:b/>
          <w:i/>
        </w:rPr>
      </w:pPr>
      <w:r w:rsidRPr="00DE746A">
        <w:rPr>
          <w:b/>
          <w:i/>
        </w:rPr>
        <w:t>О внесении изменени</w:t>
      </w:r>
      <w:r w:rsidR="008959B2" w:rsidRPr="00DE746A">
        <w:rPr>
          <w:b/>
          <w:i/>
        </w:rPr>
        <w:t>я</w:t>
      </w:r>
      <w:r w:rsidRPr="00DE746A">
        <w:rPr>
          <w:b/>
          <w:i/>
        </w:rPr>
        <w:t xml:space="preserve"> </w:t>
      </w:r>
      <w:r w:rsidR="001836FB" w:rsidRPr="00DE746A">
        <w:rPr>
          <w:b/>
          <w:i/>
        </w:rPr>
        <w:t>в решение Думы Артемовского городского округа</w:t>
      </w:r>
    </w:p>
    <w:p w:rsidR="0081568C" w:rsidRPr="00DE746A" w:rsidRDefault="001836FB" w:rsidP="001F28A3">
      <w:pPr>
        <w:pStyle w:val="a9"/>
        <w:jc w:val="center"/>
        <w:rPr>
          <w:b/>
          <w:i/>
        </w:rPr>
      </w:pPr>
      <w:r w:rsidRPr="00DE746A">
        <w:rPr>
          <w:b/>
          <w:i/>
        </w:rPr>
        <w:t>от 16.09.2021 № 881 «О</w:t>
      </w:r>
      <w:r w:rsidR="00303DBC" w:rsidRPr="00DE746A">
        <w:rPr>
          <w:b/>
          <w:i/>
        </w:rPr>
        <w:t xml:space="preserve"> муниципальном лесном</w:t>
      </w:r>
      <w:r w:rsidR="00CD5511" w:rsidRPr="00DE746A">
        <w:rPr>
          <w:b/>
          <w:i/>
        </w:rPr>
        <w:t xml:space="preserve"> контроле </w:t>
      </w:r>
    </w:p>
    <w:p w:rsidR="00AE4AEB" w:rsidRPr="00DE746A" w:rsidRDefault="00303DBC" w:rsidP="001F28A3">
      <w:pPr>
        <w:pStyle w:val="a9"/>
        <w:jc w:val="center"/>
        <w:rPr>
          <w:b/>
          <w:i/>
        </w:rPr>
      </w:pPr>
      <w:r w:rsidRPr="00DE746A">
        <w:rPr>
          <w:b/>
          <w:i/>
        </w:rPr>
        <w:t>на территории Артемовского городского округа</w:t>
      </w:r>
      <w:r w:rsidR="001836FB" w:rsidRPr="00DE746A">
        <w:rPr>
          <w:b/>
          <w:i/>
        </w:rPr>
        <w:t>»</w:t>
      </w:r>
    </w:p>
    <w:p w:rsidR="008E505A" w:rsidRPr="00DE746A" w:rsidRDefault="008E505A" w:rsidP="00651B39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B77B7" w:rsidRPr="00DE746A" w:rsidRDefault="003B77B7" w:rsidP="003B77B7">
      <w:pPr>
        <w:pStyle w:val="1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1C534F" w:rsidRPr="00DE746A">
        <w:rPr>
          <w:rStyle w:val="1"/>
          <w:rFonts w:ascii="Liberation Serif" w:hAnsi="Liberation Serif" w:cs="Liberation Serif"/>
          <w:sz w:val="28"/>
          <w:szCs w:val="28"/>
        </w:rPr>
        <w:t>с</w:t>
      </w:r>
      <w:r w:rsidR="0078488F"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пунктом 3</w:t>
      </w:r>
      <w:r w:rsidR="001C534F"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част</w:t>
      </w:r>
      <w:r w:rsidR="0078488F" w:rsidRPr="00DE746A">
        <w:rPr>
          <w:rStyle w:val="1"/>
          <w:rFonts w:ascii="Liberation Serif" w:hAnsi="Liberation Serif" w:cs="Liberation Serif"/>
          <w:sz w:val="28"/>
          <w:szCs w:val="28"/>
        </w:rPr>
        <w:t>и</w:t>
      </w:r>
      <w:r w:rsidR="001132E5"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10</w:t>
      </w:r>
      <w:r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стат</w:t>
      </w:r>
      <w:r w:rsidR="001132E5" w:rsidRPr="00DE746A">
        <w:rPr>
          <w:rStyle w:val="1"/>
          <w:rFonts w:ascii="Liberation Serif" w:hAnsi="Liberation Serif" w:cs="Liberation Serif"/>
          <w:sz w:val="28"/>
          <w:szCs w:val="28"/>
        </w:rPr>
        <w:t>ьи</w:t>
      </w:r>
      <w:r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30664F" w:rsidRPr="00DE746A">
        <w:rPr>
          <w:rStyle w:val="1"/>
          <w:rFonts w:ascii="Liberation Serif" w:hAnsi="Liberation Serif" w:cs="Liberation Serif"/>
          <w:sz w:val="28"/>
          <w:szCs w:val="28"/>
        </w:rPr>
        <w:t>23</w:t>
      </w:r>
      <w:r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1D326F"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Pr="00DE746A">
        <w:rPr>
          <w:rStyle w:val="1"/>
          <w:rFonts w:ascii="Liberation Serif" w:hAnsi="Liberation Serif" w:cs="Liberation Serif"/>
          <w:sz w:val="28"/>
          <w:szCs w:val="28"/>
        </w:rPr>
        <w:t>от 31 июля 2020 года</w:t>
      </w:r>
      <w:r w:rsidR="001132E5"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№ 248–ФЗ «О государственном контроле (надзоре) и муниципальном контроле в Российской Федерации», </w:t>
      </w:r>
      <w:r w:rsidR="000E3653"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принимая во внимание подпункт 9.2.2. </w:t>
      </w:r>
      <w:r w:rsidR="003E4260" w:rsidRPr="00DE746A">
        <w:rPr>
          <w:rStyle w:val="1"/>
          <w:rFonts w:ascii="Liberation Serif" w:hAnsi="Liberation Serif" w:cs="Liberation Serif"/>
          <w:sz w:val="28"/>
          <w:szCs w:val="28"/>
        </w:rPr>
        <w:t>пункта 9 п</w:t>
      </w:r>
      <w:r w:rsidR="000E3653"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ротокола заседания рабочей группы по координации реформы контрольной и надзорной деятельности Свердловской области 24 мая 2022 года </w:t>
      </w:r>
      <w:r w:rsidR="003E4260"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от 15.06.2022 № 40, </w:t>
      </w:r>
      <w:r w:rsidRPr="00DE746A">
        <w:rPr>
          <w:rStyle w:val="1"/>
          <w:rFonts w:ascii="Liberation Serif" w:hAnsi="Liberation Serif" w:cs="Liberation Serif"/>
          <w:sz w:val="28"/>
          <w:szCs w:val="28"/>
        </w:rPr>
        <w:t>руководствуясь стать</w:t>
      </w:r>
      <w:r w:rsidR="001F28A3" w:rsidRPr="00DE746A">
        <w:rPr>
          <w:rStyle w:val="1"/>
          <w:rFonts w:ascii="Liberation Serif" w:hAnsi="Liberation Serif" w:cs="Liberation Serif"/>
          <w:sz w:val="28"/>
          <w:szCs w:val="28"/>
        </w:rPr>
        <w:t>ей</w:t>
      </w:r>
      <w:r w:rsidRPr="00DE746A">
        <w:rPr>
          <w:rStyle w:val="1"/>
          <w:rFonts w:ascii="Liberation Serif" w:hAnsi="Liberation Serif" w:cs="Liberation Serif"/>
          <w:sz w:val="28"/>
          <w:szCs w:val="28"/>
        </w:rPr>
        <w:t xml:space="preserve"> 23 Устава Артемовского городского округа,</w:t>
      </w:r>
    </w:p>
    <w:p w:rsidR="00CF2C74" w:rsidRPr="00DE746A" w:rsidRDefault="00CF2C74" w:rsidP="00651B39">
      <w:pPr>
        <w:pStyle w:val="a8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746A">
        <w:rPr>
          <w:rFonts w:ascii="Liberation Serif" w:hAnsi="Liberation Serif" w:cs="Liberation Serif"/>
          <w:sz w:val="28"/>
          <w:szCs w:val="28"/>
        </w:rPr>
        <w:t xml:space="preserve">Дума </w:t>
      </w:r>
      <w:r w:rsidR="00AE3775" w:rsidRPr="00DE746A">
        <w:rPr>
          <w:rFonts w:ascii="Liberation Serif" w:hAnsi="Liberation Serif" w:cs="Liberation Serif"/>
          <w:bCs/>
          <w:iCs/>
          <w:sz w:val="28"/>
          <w:szCs w:val="28"/>
        </w:rPr>
        <w:t xml:space="preserve">Артемовского городского округа, </w:t>
      </w:r>
    </w:p>
    <w:p w:rsidR="001836FB" w:rsidRPr="00DE746A" w:rsidRDefault="00651B39" w:rsidP="001836FB">
      <w:pPr>
        <w:pStyle w:val="a8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746A">
        <w:rPr>
          <w:rFonts w:ascii="Liberation Serif" w:hAnsi="Liberation Serif" w:cs="Liberation Serif"/>
          <w:sz w:val="28"/>
          <w:szCs w:val="28"/>
        </w:rPr>
        <w:t>РЕШИЛА:</w:t>
      </w:r>
    </w:p>
    <w:p w:rsidR="00AF7E4F" w:rsidRPr="00DE746A" w:rsidRDefault="00490D40" w:rsidP="00A23407">
      <w:pPr>
        <w:pStyle w:val="a9"/>
        <w:ind w:firstLine="851"/>
        <w:jc w:val="both"/>
      </w:pPr>
      <w:r w:rsidRPr="00DE746A">
        <w:t>1.</w:t>
      </w:r>
      <w:r w:rsidR="00CF2C74" w:rsidRPr="00DE746A">
        <w:t xml:space="preserve"> </w:t>
      </w:r>
      <w:r w:rsidR="00B53BD6" w:rsidRPr="00DE746A">
        <w:t xml:space="preserve">Внести </w:t>
      </w:r>
      <w:r w:rsidR="00365305" w:rsidRPr="00DE746A">
        <w:t xml:space="preserve">изменение </w:t>
      </w:r>
      <w:r w:rsidR="002B4435" w:rsidRPr="00DE746A">
        <w:t>в решение Думы Артемовского городского округа от 16.09.2021</w:t>
      </w:r>
      <w:r w:rsidR="00365305" w:rsidRPr="00DE746A">
        <w:t xml:space="preserve"> </w:t>
      </w:r>
      <w:r w:rsidR="002B4435" w:rsidRPr="00DE746A">
        <w:t>№ 881 «О муниципальном лесном контроле на территории Артемовского городского округа» с изменениями</w:t>
      </w:r>
      <w:r w:rsidR="0081568C" w:rsidRPr="00DE746A">
        <w:t>, внесенными</w:t>
      </w:r>
      <w:r w:rsidR="002B4435" w:rsidRPr="00DE746A">
        <w:t xml:space="preserve"> </w:t>
      </w:r>
      <w:r w:rsidR="0081568C" w:rsidRPr="00DE746A">
        <w:t>решением</w:t>
      </w:r>
      <w:r w:rsidR="002B4435" w:rsidRPr="00DE746A">
        <w:t xml:space="preserve"> Думы </w:t>
      </w:r>
      <w:r w:rsidR="0081568C" w:rsidRPr="00DE746A">
        <w:t xml:space="preserve">Артемовского городского округа </w:t>
      </w:r>
      <w:r w:rsidR="00D51F06" w:rsidRPr="00DE746A">
        <w:t>от 24.02.2022 № 74</w:t>
      </w:r>
      <w:r w:rsidR="00E564E8" w:rsidRPr="00DE746A">
        <w:t xml:space="preserve">, изложив </w:t>
      </w:r>
      <w:r w:rsidR="000B35CC" w:rsidRPr="00DE746A">
        <w:t>Перечень индикаторов риска нарушения обязательных требований в сфере муниципального лесного контроля на территории Артемовского городского округа</w:t>
      </w:r>
      <w:r w:rsidR="00CC507A" w:rsidRPr="00DE746A">
        <w:t xml:space="preserve"> </w:t>
      </w:r>
      <w:r w:rsidR="00A23407" w:rsidRPr="00DE746A">
        <w:t>в следующей р</w:t>
      </w:r>
      <w:r w:rsidR="00CC507A" w:rsidRPr="00DE746A">
        <w:t>едакции</w:t>
      </w:r>
      <w:r w:rsidR="00642C08" w:rsidRPr="00DE746A">
        <w:t xml:space="preserve"> (Приложение)</w:t>
      </w:r>
      <w:r w:rsidR="00AF7E4F" w:rsidRPr="00DE746A">
        <w:t>.</w:t>
      </w:r>
    </w:p>
    <w:p w:rsidR="00CF2C74" w:rsidRPr="00DE746A" w:rsidRDefault="00E44EF6" w:rsidP="00A61444">
      <w:pPr>
        <w:pStyle w:val="pt-a-000029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E746A">
        <w:rPr>
          <w:rFonts w:ascii="Liberation Serif" w:hAnsi="Liberation Serif" w:cs="Liberation Serif"/>
          <w:sz w:val="28"/>
          <w:szCs w:val="28"/>
        </w:rPr>
        <w:t>2</w:t>
      </w:r>
      <w:r w:rsidR="006764C5" w:rsidRPr="00DE746A">
        <w:rPr>
          <w:rFonts w:ascii="Liberation Serif" w:hAnsi="Liberation Serif" w:cs="Liberation Serif"/>
          <w:sz w:val="28"/>
          <w:szCs w:val="28"/>
        </w:rPr>
        <w:t>.</w:t>
      </w:r>
      <w:r w:rsidR="006764C5" w:rsidRPr="00DE74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F4F3D" w:rsidRPr="00DE746A">
        <w:rPr>
          <w:rFonts w:ascii="Liberation Serif" w:hAnsi="Liberation Serif" w:cs="Liberation Serif"/>
          <w:sz w:val="28"/>
          <w:szCs w:val="28"/>
        </w:rPr>
        <w:t xml:space="preserve"> </w:t>
      </w:r>
      <w:r w:rsidR="00130870" w:rsidRPr="00DE746A">
        <w:rPr>
          <w:rFonts w:ascii="Liberation Serif" w:hAnsi="Liberation Serif" w:cs="Liberation Serif"/>
          <w:sz w:val="28"/>
          <w:szCs w:val="28"/>
        </w:rPr>
        <w:t>Опубликовать</w:t>
      </w:r>
      <w:r w:rsidR="00464EA3" w:rsidRPr="00DE746A">
        <w:rPr>
          <w:rFonts w:ascii="Liberation Serif" w:hAnsi="Liberation Serif" w:cs="Liberation Serif"/>
          <w:sz w:val="28"/>
          <w:szCs w:val="28"/>
        </w:rPr>
        <w:t xml:space="preserve"> настоящее р</w:t>
      </w:r>
      <w:r w:rsidR="00F21D56" w:rsidRPr="00DE746A">
        <w:rPr>
          <w:rFonts w:ascii="Liberation Serif" w:hAnsi="Liberation Serif" w:cs="Liberation Serif"/>
          <w:sz w:val="28"/>
          <w:szCs w:val="28"/>
        </w:rPr>
        <w:t>ешение в</w:t>
      </w:r>
      <w:r w:rsidR="00130870" w:rsidRPr="00DE746A">
        <w:rPr>
          <w:rFonts w:ascii="Liberation Serif" w:hAnsi="Liberation Serif" w:cs="Liberation Serif"/>
          <w:sz w:val="28"/>
          <w:szCs w:val="28"/>
        </w:rPr>
        <w:t xml:space="preserve">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</w:t>
      </w:r>
      <w:r w:rsidR="00A77121" w:rsidRPr="00DE746A">
        <w:rPr>
          <w:rFonts w:ascii="Liberation Serif" w:hAnsi="Liberation Serif" w:cs="Liberation Serif"/>
          <w:sz w:val="28"/>
          <w:szCs w:val="28"/>
        </w:rPr>
        <w:t>»</w:t>
      </w:r>
      <w:r w:rsidR="00130870" w:rsidRPr="00DE746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F2C74" w:rsidRPr="00DE746A" w:rsidRDefault="00E44EF6" w:rsidP="005F25BC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E746A">
        <w:rPr>
          <w:rFonts w:ascii="Liberation Serif" w:hAnsi="Liberation Serif" w:cs="Liberation Serif"/>
          <w:sz w:val="28"/>
          <w:szCs w:val="28"/>
        </w:rPr>
        <w:t>3</w:t>
      </w:r>
      <w:r w:rsidR="006764C5" w:rsidRPr="00DE746A">
        <w:rPr>
          <w:rFonts w:ascii="Liberation Serif" w:hAnsi="Liberation Serif" w:cs="Liberation Serif"/>
          <w:sz w:val="28"/>
          <w:szCs w:val="28"/>
        </w:rPr>
        <w:t>.</w:t>
      </w:r>
      <w:r w:rsidR="00FF4F3D" w:rsidRPr="00DE746A">
        <w:rPr>
          <w:rFonts w:ascii="Liberation Serif" w:hAnsi="Liberation Serif" w:cs="Liberation Serif"/>
          <w:sz w:val="28"/>
          <w:szCs w:val="28"/>
        </w:rPr>
        <w:t xml:space="preserve"> </w:t>
      </w:r>
      <w:r w:rsidR="00CF2C74" w:rsidRPr="00DE746A">
        <w:rPr>
          <w:rFonts w:ascii="Liberation Serif" w:hAnsi="Liberation Serif" w:cs="Liberation Serif"/>
          <w:sz w:val="28"/>
          <w:szCs w:val="28"/>
        </w:rPr>
        <w:t>Конт</w:t>
      </w:r>
      <w:r w:rsidR="00F25612" w:rsidRPr="00DE746A">
        <w:rPr>
          <w:rFonts w:ascii="Liberation Serif" w:hAnsi="Liberation Serif" w:cs="Liberation Serif"/>
          <w:sz w:val="28"/>
          <w:szCs w:val="28"/>
        </w:rPr>
        <w:t>роль за выполнением настоящего р</w:t>
      </w:r>
      <w:r w:rsidR="00CF2C74" w:rsidRPr="00DE746A">
        <w:rPr>
          <w:rFonts w:ascii="Liberation Serif" w:hAnsi="Liberation Serif" w:cs="Liberation Serif"/>
          <w:sz w:val="28"/>
          <w:szCs w:val="28"/>
        </w:rPr>
        <w:t xml:space="preserve">ешения возложить </w:t>
      </w:r>
      <w:r w:rsidR="00EE04D2" w:rsidRPr="00DE746A">
        <w:rPr>
          <w:rFonts w:ascii="Liberation Serif" w:hAnsi="Liberation Serif" w:cs="Liberation Serif"/>
          <w:sz w:val="28"/>
          <w:szCs w:val="28"/>
        </w:rPr>
        <w:t>на постоянную</w:t>
      </w:r>
      <w:r w:rsidR="00F21D56" w:rsidRPr="00DE746A">
        <w:rPr>
          <w:rFonts w:ascii="Liberation Serif" w:hAnsi="Liberation Serif" w:cs="Liberation Serif"/>
          <w:sz w:val="28"/>
          <w:szCs w:val="28"/>
        </w:rPr>
        <w:t xml:space="preserve"> комиссию по вопросам местного самоуправления, нормо</w:t>
      </w:r>
      <w:r w:rsidR="006764C5" w:rsidRPr="00DE746A">
        <w:rPr>
          <w:rFonts w:ascii="Liberation Serif" w:hAnsi="Liberation Serif" w:cs="Liberation Serif"/>
          <w:sz w:val="28"/>
          <w:szCs w:val="28"/>
        </w:rPr>
        <w:t>творчеству и регламенту (Упорова Е.Ю.</w:t>
      </w:r>
      <w:r w:rsidR="00F21D56" w:rsidRPr="00DE746A">
        <w:rPr>
          <w:rFonts w:ascii="Liberation Serif" w:hAnsi="Liberation Serif" w:cs="Liberation Serif"/>
          <w:sz w:val="28"/>
          <w:szCs w:val="28"/>
        </w:rPr>
        <w:t>).</w:t>
      </w:r>
    </w:p>
    <w:p w:rsidR="00F21D56" w:rsidRPr="00DE746A" w:rsidRDefault="00F21D56" w:rsidP="005F25BC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97"/>
        <w:gridCol w:w="4536"/>
      </w:tblGrid>
      <w:tr w:rsidR="007D45F4" w:rsidRPr="00DE746A" w:rsidTr="00FF21F7">
        <w:tc>
          <w:tcPr>
            <w:tcW w:w="4673" w:type="dxa"/>
          </w:tcPr>
          <w:p w:rsidR="00FF21F7" w:rsidRPr="00DE746A" w:rsidRDefault="00CF2C74" w:rsidP="00FF21F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</w:t>
            </w:r>
          </w:p>
          <w:p w:rsidR="00CF2C74" w:rsidRPr="00DE746A" w:rsidRDefault="00CF2C74" w:rsidP="00FF21F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DE746A" w:rsidRPr="00DE746A" w:rsidRDefault="00DE746A" w:rsidP="00FF21F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В.С.Арсенов</w:t>
            </w:r>
            <w:proofErr w:type="spellEnd"/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397" w:type="dxa"/>
          </w:tcPr>
          <w:p w:rsidR="00CF2C74" w:rsidRPr="00DE746A" w:rsidRDefault="00CF2C74" w:rsidP="005F25BC">
            <w:pPr>
              <w:ind w:firstLine="7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2C74" w:rsidRPr="00DE746A" w:rsidRDefault="00CF2C74" w:rsidP="00A61444">
            <w:pPr>
              <w:tabs>
                <w:tab w:val="left" w:pos="5245"/>
                <w:tab w:val="left" w:pos="5529"/>
                <w:tab w:val="left" w:pos="9781"/>
              </w:tabs>
              <w:ind w:left="33" w:hanging="2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CF2C74" w:rsidRPr="00DE746A" w:rsidRDefault="00CF2C74" w:rsidP="00A61444">
            <w:pPr>
              <w:tabs>
                <w:tab w:val="left" w:pos="5245"/>
                <w:tab w:val="left" w:pos="5529"/>
                <w:tab w:val="left" w:pos="9781"/>
              </w:tabs>
              <w:ind w:left="33" w:hanging="2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DE746A" w:rsidRPr="00DE746A" w:rsidRDefault="00DE746A" w:rsidP="00A61444">
            <w:pPr>
              <w:tabs>
                <w:tab w:val="left" w:pos="5245"/>
                <w:tab w:val="left" w:pos="5529"/>
                <w:tab w:val="left" w:pos="9781"/>
              </w:tabs>
              <w:ind w:left="33" w:hanging="2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DE74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К.М.Трофимов</w:t>
            </w:r>
            <w:proofErr w:type="spellEnd"/>
          </w:p>
        </w:tc>
      </w:tr>
    </w:tbl>
    <w:p w:rsidR="00F21D56" w:rsidRPr="00DE746A" w:rsidRDefault="00F21D56" w:rsidP="009A419B">
      <w:pPr>
        <w:rPr>
          <w:rFonts w:cs="Liberation Serif"/>
        </w:rPr>
      </w:pPr>
    </w:p>
    <w:p w:rsidR="00DB2D2B" w:rsidRPr="00DE746A" w:rsidRDefault="00DB2D2B" w:rsidP="00DE746A">
      <w:pPr>
        <w:pStyle w:val="a9"/>
        <w:widowControl w:val="0"/>
        <w:ind w:left="951" w:firstLine="4436"/>
      </w:pPr>
      <w:r w:rsidRPr="00DE746A">
        <w:t>Приложение к решению Думы</w:t>
      </w:r>
    </w:p>
    <w:p w:rsidR="00DB2D2B" w:rsidRPr="00DE746A" w:rsidRDefault="00DE746A" w:rsidP="00DE746A">
      <w:pPr>
        <w:pStyle w:val="a9"/>
        <w:widowControl w:val="0"/>
        <w:ind w:left="951"/>
      </w:pPr>
      <w:r>
        <w:t xml:space="preserve">                                                               </w:t>
      </w:r>
      <w:r w:rsidR="00DB2D2B" w:rsidRPr="00DE746A">
        <w:t>Артемовского городского округа</w:t>
      </w:r>
    </w:p>
    <w:p w:rsidR="00DB2D2B" w:rsidRPr="00DE746A" w:rsidRDefault="00DB2D2B" w:rsidP="00DE746A">
      <w:pPr>
        <w:pStyle w:val="a9"/>
        <w:widowControl w:val="0"/>
        <w:ind w:left="951" w:firstLine="4436"/>
      </w:pPr>
      <w:r w:rsidRPr="00DE746A">
        <w:t xml:space="preserve">от </w:t>
      </w:r>
      <w:r w:rsidR="00DE746A" w:rsidRPr="00DE746A">
        <w:t>22 сентября 2022 года</w:t>
      </w:r>
      <w:r w:rsidRPr="00DE746A">
        <w:t xml:space="preserve"> № </w:t>
      </w:r>
      <w:r w:rsidR="00DE746A" w:rsidRPr="00DE746A">
        <w:t>19</w:t>
      </w:r>
      <w:r w:rsidR="00D82E2A">
        <w:t>8</w:t>
      </w:r>
      <w:bookmarkStart w:id="0" w:name="_GoBack"/>
      <w:bookmarkEnd w:id="0"/>
    </w:p>
    <w:p w:rsidR="00DE746A" w:rsidRPr="00DE746A" w:rsidRDefault="00DE746A" w:rsidP="00DE746A">
      <w:pPr>
        <w:pStyle w:val="a9"/>
        <w:widowControl w:val="0"/>
        <w:ind w:left="951" w:firstLine="4436"/>
      </w:pPr>
    </w:p>
    <w:p w:rsidR="00DB2D2B" w:rsidRPr="00DE746A" w:rsidRDefault="00DB2D2B" w:rsidP="00DE746A">
      <w:pPr>
        <w:pStyle w:val="a9"/>
        <w:widowControl w:val="0"/>
        <w:ind w:left="951" w:firstLine="4436"/>
      </w:pPr>
      <w:r w:rsidRPr="00DE746A">
        <w:t>Приложение 2.</w:t>
      </w:r>
    </w:p>
    <w:p w:rsidR="00DB2D2B" w:rsidRPr="00DE746A" w:rsidRDefault="00DB2D2B" w:rsidP="00DE746A">
      <w:pPr>
        <w:pStyle w:val="a9"/>
        <w:widowControl w:val="0"/>
        <w:ind w:left="951" w:firstLine="4436"/>
      </w:pPr>
      <w:r w:rsidRPr="00DE746A">
        <w:t>УТВЕРЖДЕН</w:t>
      </w:r>
    </w:p>
    <w:p w:rsidR="00DB2D2B" w:rsidRPr="00DE746A" w:rsidRDefault="00DB2D2B" w:rsidP="00DE746A">
      <w:pPr>
        <w:pStyle w:val="a9"/>
        <w:widowControl w:val="0"/>
        <w:ind w:left="951" w:firstLine="4436"/>
      </w:pPr>
      <w:r w:rsidRPr="00DE746A">
        <w:t>решением Думы</w:t>
      </w:r>
    </w:p>
    <w:p w:rsidR="00DB2D2B" w:rsidRPr="00DE746A" w:rsidRDefault="00DB2D2B" w:rsidP="00DE746A">
      <w:pPr>
        <w:pStyle w:val="a9"/>
        <w:widowControl w:val="0"/>
        <w:ind w:left="951" w:firstLine="4436"/>
      </w:pPr>
      <w:r w:rsidRPr="00DE746A">
        <w:t xml:space="preserve">Артемовского городского округа                                                                    </w:t>
      </w:r>
    </w:p>
    <w:p w:rsidR="00DB2D2B" w:rsidRPr="00DE746A" w:rsidRDefault="00DB2D2B" w:rsidP="00DE746A">
      <w:pPr>
        <w:pStyle w:val="a9"/>
        <w:widowControl w:val="0"/>
        <w:ind w:left="951" w:firstLine="4436"/>
      </w:pPr>
      <w:r w:rsidRPr="00DE746A">
        <w:t>от 16 сентября 2021 № 881</w:t>
      </w:r>
    </w:p>
    <w:p w:rsidR="00DB2D2B" w:rsidRPr="00DE746A" w:rsidRDefault="00DB2D2B" w:rsidP="00DE746A">
      <w:pPr>
        <w:ind w:firstLine="4436"/>
        <w:rPr>
          <w:rFonts w:cs="Liberation Serif"/>
        </w:rPr>
      </w:pPr>
    </w:p>
    <w:p w:rsidR="00DB2D2B" w:rsidRPr="00DE746A" w:rsidRDefault="00DB2D2B" w:rsidP="009A419B">
      <w:pPr>
        <w:rPr>
          <w:rFonts w:cs="Liberation Serif"/>
        </w:rPr>
      </w:pPr>
    </w:p>
    <w:p w:rsidR="00DB2D2B" w:rsidRPr="00DE746A" w:rsidRDefault="00DB2D2B" w:rsidP="00DB2D2B">
      <w:pPr>
        <w:pStyle w:val="Standard"/>
        <w:jc w:val="center"/>
        <w:rPr>
          <w:sz w:val="28"/>
          <w:szCs w:val="28"/>
          <w:lang w:val="ru-RU"/>
        </w:rPr>
      </w:pPr>
      <w:r w:rsidRPr="00DE746A">
        <w:rPr>
          <w:sz w:val="28"/>
          <w:szCs w:val="28"/>
          <w:lang w:val="ru-RU"/>
        </w:rPr>
        <w:t>ПЕРЕЧЕНЬ ИНДИКАТОРОВ РИСКА</w:t>
      </w:r>
    </w:p>
    <w:p w:rsidR="00DB2D2B" w:rsidRPr="00DE746A" w:rsidRDefault="00DB2D2B" w:rsidP="00DB2D2B">
      <w:pPr>
        <w:pStyle w:val="Standard"/>
        <w:jc w:val="center"/>
        <w:rPr>
          <w:sz w:val="28"/>
          <w:szCs w:val="28"/>
          <w:lang w:val="ru-RU"/>
        </w:rPr>
      </w:pPr>
      <w:r w:rsidRPr="00DE746A">
        <w:rPr>
          <w:sz w:val="28"/>
          <w:szCs w:val="28"/>
          <w:lang w:val="ru-RU"/>
        </w:rPr>
        <w:t>нарушения обязательных требований в сфере муниципального лесного контроля на территории Артемовского городского округа</w:t>
      </w:r>
    </w:p>
    <w:p w:rsidR="00DB2D2B" w:rsidRPr="00DE746A" w:rsidRDefault="00DB2D2B" w:rsidP="00DB2D2B">
      <w:pPr>
        <w:pStyle w:val="Standard"/>
        <w:jc w:val="center"/>
        <w:rPr>
          <w:sz w:val="28"/>
          <w:szCs w:val="28"/>
          <w:lang w:val="ru-RU"/>
        </w:rPr>
      </w:pPr>
    </w:p>
    <w:p w:rsidR="00DB2D2B" w:rsidRPr="00DE746A" w:rsidRDefault="00DB2D2B" w:rsidP="00DB2D2B">
      <w:pPr>
        <w:pStyle w:val="Standard"/>
        <w:jc w:val="both"/>
        <w:rPr>
          <w:rFonts w:eastAsia="Calibri" w:cs="Liberation Serif"/>
          <w:sz w:val="28"/>
          <w:szCs w:val="28"/>
          <w:lang w:val="ru-RU"/>
        </w:rPr>
      </w:pPr>
      <w:r w:rsidRPr="00DE746A">
        <w:rPr>
          <w:sz w:val="28"/>
          <w:szCs w:val="28"/>
          <w:lang w:val="ru-RU"/>
        </w:rPr>
        <w:tab/>
      </w:r>
      <w:r w:rsidRPr="00DE746A">
        <w:rPr>
          <w:rFonts w:eastAsia="Calibri" w:cs="Liberation Serif"/>
          <w:sz w:val="28"/>
          <w:szCs w:val="28"/>
          <w:lang w:val="ru-RU"/>
        </w:rPr>
        <w:t>1. Установление на лесном участке, предоставленном в аренду, постоянное бессрочное пользование, безвозмездное пользование (далее -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</w:t>
      </w:r>
    </w:p>
    <w:p w:rsidR="00DB2D2B" w:rsidRPr="00DE746A" w:rsidRDefault="00DB2D2B" w:rsidP="00DB2D2B">
      <w:pPr>
        <w:spacing w:after="0" w:line="240" w:lineRule="auto"/>
        <w:ind w:firstLine="851"/>
        <w:jc w:val="both"/>
        <w:rPr>
          <w:rFonts w:eastAsia="Calibri" w:cs="Liberation Serif"/>
        </w:rPr>
      </w:pPr>
      <w:r w:rsidRPr="00DE746A">
        <w:rPr>
          <w:rFonts w:eastAsia="Calibri" w:cs="Liberation Serif"/>
        </w:rPr>
        <w:t>2. Доля крупных лесных пожаров (площадью 25 гектаров и более в зоне наземной охраны лесов и 200 гектаров и более в зоне авиационной охраны лесов)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20 процентов по итогам календарного года.</w:t>
      </w:r>
    </w:p>
    <w:p w:rsidR="00DB2D2B" w:rsidRPr="00DE746A" w:rsidRDefault="00DB2D2B" w:rsidP="00DB2D2B">
      <w:pPr>
        <w:spacing w:after="0" w:line="240" w:lineRule="auto"/>
        <w:ind w:firstLine="851"/>
        <w:jc w:val="both"/>
        <w:rPr>
          <w:rFonts w:eastAsia="Calibri" w:cs="Liberation Serif"/>
        </w:rPr>
      </w:pPr>
      <w:r w:rsidRPr="00DE746A">
        <w:rPr>
          <w:rFonts w:eastAsia="Calibri" w:cs="Liberation Serif"/>
        </w:rPr>
        <w:t xml:space="preserve">3. Установление на лесном участке, предоставленном для использования, или на территории в границах лесничества, не предоставленной для использования, увеличения площади лесов, подлежащих </w:t>
      </w:r>
      <w:proofErr w:type="spellStart"/>
      <w:r w:rsidRPr="00DE746A">
        <w:rPr>
          <w:rFonts w:eastAsia="Calibri" w:cs="Liberation Serif"/>
        </w:rPr>
        <w:t>лесовосстановлению</w:t>
      </w:r>
      <w:proofErr w:type="spellEnd"/>
      <w:r w:rsidRPr="00DE746A">
        <w:rPr>
          <w:rFonts w:eastAsia="Calibri" w:cs="Liberation Serif"/>
        </w:rPr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период.</w:t>
      </w:r>
    </w:p>
    <w:p w:rsidR="00DB2D2B" w:rsidRPr="00DE746A" w:rsidRDefault="00DB2D2B" w:rsidP="00DB2D2B">
      <w:pPr>
        <w:spacing w:after="0" w:line="240" w:lineRule="auto"/>
        <w:ind w:firstLine="851"/>
        <w:jc w:val="both"/>
        <w:rPr>
          <w:rFonts w:eastAsia="Calibri" w:cs="Liberation Serif"/>
        </w:rPr>
      </w:pPr>
      <w:r w:rsidRPr="00DE746A">
        <w:rPr>
          <w:rFonts w:eastAsia="Calibri" w:cs="Liberation Serif"/>
        </w:rPr>
        <w:t>4. Установление на лесном участке, предоставленном для использования, или на территории в границах лесничества, не предоставленной для использования, гибели искусственных лесных насаждений, созданных в рамках работ по лесоразведению, более 30 процентов от их площади.</w:t>
      </w:r>
    </w:p>
    <w:p w:rsidR="00DB2D2B" w:rsidRPr="00DE746A" w:rsidRDefault="00DB2D2B" w:rsidP="009A419B">
      <w:pPr>
        <w:rPr>
          <w:rFonts w:cs="Liberation Serif"/>
        </w:rPr>
      </w:pPr>
    </w:p>
    <w:sectPr w:rsidR="00DB2D2B" w:rsidRPr="00DE746A" w:rsidSect="009A419B">
      <w:headerReference w:type="default" r:id="rId8"/>
      <w:pgSz w:w="11906" w:h="16838"/>
      <w:pgMar w:top="1134" w:right="680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23" w:rsidRDefault="00816D23">
      <w:pPr>
        <w:spacing w:after="0" w:line="240" w:lineRule="auto"/>
      </w:pPr>
      <w:r>
        <w:separator/>
      </w:r>
    </w:p>
  </w:endnote>
  <w:endnote w:type="continuationSeparator" w:id="0">
    <w:p w:rsidR="00816D23" w:rsidRDefault="0081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23" w:rsidRDefault="00816D23">
      <w:pPr>
        <w:spacing w:after="0" w:line="240" w:lineRule="auto"/>
      </w:pPr>
      <w:r>
        <w:separator/>
      </w:r>
    </w:p>
  </w:footnote>
  <w:footnote w:type="continuationSeparator" w:id="0">
    <w:p w:rsidR="00816D23" w:rsidRDefault="0081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048043"/>
      <w:docPartObj>
        <w:docPartGallery w:val="Page Numbers (Top of Page)"/>
        <w:docPartUnique/>
      </w:docPartObj>
    </w:sdtPr>
    <w:sdtEndPr/>
    <w:sdtContent>
      <w:p w:rsidR="00F06538" w:rsidRDefault="009673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E2A">
          <w:rPr>
            <w:noProof/>
          </w:rPr>
          <w:t>2</w:t>
        </w:r>
        <w:r>
          <w:fldChar w:fldCharType="end"/>
        </w:r>
      </w:p>
    </w:sdtContent>
  </w:sdt>
  <w:p w:rsidR="00C25A2F" w:rsidRDefault="00816D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410A"/>
    <w:multiLevelType w:val="hybridMultilevel"/>
    <w:tmpl w:val="75C68DFA"/>
    <w:lvl w:ilvl="0" w:tplc="83A49E96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3F8"/>
    <w:multiLevelType w:val="hybridMultilevel"/>
    <w:tmpl w:val="BC7E9EA4"/>
    <w:lvl w:ilvl="0" w:tplc="B43E3E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BBB4831"/>
    <w:multiLevelType w:val="multilevel"/>
    <w:tmpl w:val="A44EB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F2A96"/>
    <w:multiLevelType w:val="multilevel"/>
    <w:tmpl w:val="EFD20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67"/>
    <w:rsid w:val="000016C5"/>
    <w:rsid w:val="00064CC4"/>
    <w:rsid w:val="000756AE"/>
    <w:rsid w:val="00093E83"/>
    <w:rsid w:val="000A7B13"/>
    <w:rsid w:val="000B35CC"/>
    <w:rsid w:val="000C1C5C"/>
    <w:rsid w:val="000C5519"/>
    <w:rsid w:val="000E28E2"/>
    <w:rsid w:val="000E3653"/>
    <w:rsid w:val="001132E5"/>
    <w:rsid w:val="00127B7D"/>
    <w:rsid w:val="00130870"/>
    <w:rsid w:val="001314BA"/>
    <w:rsid w:val="00153536"/>
    <w:rsid w:val="001836FB"/>
    <w:rsid w:val="0019195B"/>
    <w:rsid w:val="00196498"/>
    <w:rsid w:val="001A1E32"/>
    <w:rsid w:val="001C534F"/>
    <w:rsid w:val="001C5797"/>
    <w:rsid w:val="001D24A1"/>
    <w:rsid w:val="001D24C7"/>
    <w:rsid w:val="001D2ABE"/>
    <w:rsid w:val="001D326F"/>
    <w:rsid w:val="001E521E"/>
    <w:rsid w:val="001F28A3"/>
    <w:rsid w:val="00211DD6"/>
    <w:rsid w:val="002870CC"/>
    <w:rsid w:val="002B4435"/>
    <w:rsid w:val="002E23B4"/>
    <w:rsid w:val="002E777C"/>
    <w:rsid w:val="00303DBC"/>
    <w:rsid w:val="0030664F"/>
    <w:rsid w:val="00306BF6"/>
    <w:rsid w:val="00365305"/>
    <w:rsid w:val="00377D89"/>
    <w:rsid w:val="00392227"/>
    <w:rsid w:val="003A61C5"/>
    <w:rsid w:val="003A71F4"/>
    <w:rsid w:val="003B77B7"/>
    <w:rsid w:val="003C01AD"/>
    <w:rsid w:val="003E4260"/>
    <w:rsid w:val="003E4683"/>
    <w:rsid w:val="0040349B"/>
    <w:rsid w:val="00420BC7"/>
    <w:rsid w:val="00431BCB"/>
    <w:rsid w:val="00464EA3"/>
    <w:rsid w:val="00465B18"/>
    <w:rsid w:val="00490D40"/>
    <w:rsid w:val="004C3EE7"/>
    <w:rsid w:val="004D0074"/>
    <w:rsid w:val="004E243F"/>
    <w:rsid w:val="004E2CEA"/>
    <w:rsid w:val="004E5074"/>
    <w:rsid w:val="004E715B"/>
    <w:rsid w:val="00500BD3"/>
    <w:rsid w:val="00504EAB"/>
    <w:rsid w:val="0055284C"/>
    <w:rsid w:val="00574000"/>
    <w:rsid w:val="005F25BC"/>
    <w:rsid w:val="006370A8"/>
    <w:rsid w:val="00642C08"/>
    <w:rsid w:val="00646C6A"/>
    <w:rsid w:val="00651B39"/>
    <w:rsid w:val="006764C5"/>
    <w:rsid w:val="006803EF"/>
    <w:rsid w:val="00693CF1"/>
    <w:rsid w:val="006A397F"/>
    <w:rsid w:val="006B7A5A"/>
    <w:rsid w:val="006C7AA4"/>
    <w:rsid w:val="006E3BB6"/>
    <w:rsid w:val="00707128"/>
    <w:rsid w:val="00734DD3"/>
    <w:rsid w:val="00753F7F"/>
    <w:rsid w:val="00757F9B"/>
    <w:rsid w:val="0078488F"/>
    <w:rsid w:val="007A1BE2"/>
    <w:rsid w:val="007D2036"/>
    <w:rsid w:val="007D45F4"/>
    <w:rsid w:val="007E2EAA"/>
    <w:rsid w:val="007F0E32"/>
    <w:rsid w:val="0081568C"/>
    <w:rsid w:val="00816D23"/>
    <w:rsid w:val="0083185E"/>
    <w:rsid w:val="00893B59"/>
    <w:rsid w:val="008959B2"/>
    <w:rsid w:val="008E505A"/>
    <w:rsid w:val="00905A70"/>
    <w:rsid w:val="00926867"/>
    <w:rsid w:val="00967308"/>
    <w:rsid w:val="009A419B"/>
    <w:rsid w:val="009B7109"/>
    <w:rsid w:val="00A11391"/>
    <w:rsid w:val="00A23407"/>
    <w:rsid w:val="00A25EAD"/>
    <w:rsid w:val="00A36EE1"/>
    <w:rsid w:val="00A61444"/>
    <w:rsid w:val="00A70460"/>
    <w:rsid w:val="00A77121"/>
    <w:rsid w:val="00AE3775"/>
    <w:rsid w:val="00AE4AEB"/>
    <w:rsid w:val="00AF7E4F"/>
    <w:rsid w:val="00B0114B"/>
    <w:rsid w:val="00B1276D"/>
    <w:rsid w:val="00B14E31"/>
    <w:rsid w:val="00B255D6"/>
    <w:rsid w:val="00B3032C"/>
    <w:rsid w:val="00B452ED"/>
    <w:rsid w:val="00B53BD6"/>
    <w:rsid w:val="00B9282F"/>
    <w:rsid w:val="00BA2611"/>
    <w:rsid w:val="00BA4CB8"/>
    <w:rsid w:val="00BB7BA8"/>
    <w:rsid w:val="00BC0444"/>
    <w:rsid w:val="00BC4343"/>
    <w:rsid w:val="00BF59DC"/>
    <w:rsid w:val="00C425B7"/>
    <w:rsid w:val="00C81520"/>
    <w:rsid w:val="00CB166F"/>
    <w:rsid w:val="00CC507A"/>
    <w:rsid w:val="00CD5511"/>
    <w:rsid w:val="00CE7DE3"/>
    <w:rsid w:val="00CF2C74"/>
    <w:rsid w:val="00D15B91"/>
    <w:rsid w:val="00D405A3"/>
    <w:rsid w:val="00D43F3A"/>
    <w:rsid w:val="00D51F06"/>
    <w:rsid w:val="00D530C4"/>
    <w:rsid w:val="00D82E2A"/>
    <w:rsid w:val="00D9252A"/>
    <w:rsid w:val="00DB2D2B"/>
    <w:rsid w:val="00DC27D3"/>
    <w:rsid w:val="00DC3C03"/>
    <w:rsid w:val="00DE746A"/>
    <w:rsid w:val="00DF6D17"/>
    <w:rsid w:val="00E27A08"/>
    <w:rsid w:val="00E44EF6"/>
    <w:rsid w:val="00E460E2"/>
    <w:rsid w:val="00E4727A"/>
    <w:rsid w:val="00E564E8"/>
    <w:rsid w:val="00E73A3E"/>
    <w:rsid w:val="00E93660"/>
    <w:rsid w:val="00EA30B6"/>
    <w:rsid w:val="00EE04D2"/>
    <w:rsid w:val="00F0206B"/>
    <w:rsid w:val="00F06F62"/>
    <w:rsid w:val="00F21D56"/>
    <w:rsid w:val="00F25612"/>
    <w:rsid w:val="00F30722"/>
    <w:rsid w:val="00F46C00"/>
    <w:rsid w:val="00F47F5B"/>
    <w:rsid w:val="00F52661"/>
    <w:rsid w:val="00F56442"/>
    <w:rsid w:val="00FE27FB"/>
    <w:rsid w:val="00FF21F7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233"/>
  <w15:docId w15:val="{3F7EF993-6B8B-4D51-AC9B-70BBAB93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C7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2C7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2C7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4E2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4E2CEA"/>
  </w:style>
  <w:style w:type="character" w:customStyle="1" w:styleId="pt-a0">
    <w:name w:val="pt-a0"/>
    <w:basedOn w:val="a0"/>
    <w:rsid w:val="003E4683"/>
  </w:style>
  <w:style w:type="paragraph" w:customStyle="1" w:styleId="pt-a-000029">
    <w:name w:val="pt-a-000029"/>
    <w:basedOn w:val="a"/>
    <w:rsid w:val="003E4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3E4683"/>
  </w:style>
  <w:style w:type="character" w:customStyle="1" w:styleId="1">
    <w:name w:val="Основной шрифт абзаца1"/>
    <w:rsid w:val="003B77B7"/>
  </w:style>
  <w:style w:type="paragraph" w:customStyle="1" w:styleId="10">
    <w:name w:val="Обычный1"/>
    <w:rsid w:val="003B77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CD5511"/>
    <w:pPr>
      <w:spacing w:after="0" w:line="240" w:lineRule="auto"/>
    </w:pPr>
  </w:style>
  <w:style w:type="paragraph" w:customStyle="1" w:styleId="Standard">
    <w:name w:val="Standard"/>
    <w:rsid w:val="00905A70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Лариса Геннадьевна Коваль</cp:lastModifiedBy>
  <cp:revision>4</cp:revision>
  <cp:lastPrinted>2022-09-22T10:40:00Z</cp:lastPrinted>
  <dcterms:created xsi:type="dcterms:W3CDTF">2022-09-22T07:16:00Z</dcterms:created>
  <dcterms:modified xsi:type="dcterms:W3CDTF">2022-09-22T10:40:00Z</dcterms:modified>
</cp:coreProperties>
</file>