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F5" w:rsidRDefault="008D5EF5" w:rsidP="008D5E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решений, принятых на 23 заседании 16 февраля 2023 года</w:t>
      </w:r>
    </w:p>
    <w:p w:rsidR="008D5EF5" w:rsidRDefault="008D5EF5" w:rsidP="008D5EF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252 – О повестке 23 заседания Думы Артемовского городского округа;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253 - 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>О внесении изменений в решение Думы Артемовского городского округа от 26.01.2006 № 637 «О принятии Положения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округа»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; 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254 - 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>О внесении изменений в решение Думы Артемовского городского округа от 28.11.2019 № 631 «Об установлении ежегодного основного и ежегодных дополнительных оплачиваемых отпусков лицам, замещающим муниципальные должности в Артемовском городск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>ом округе на постоянной основе»;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255 -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 О внесении изменений в Программу приватизации муниципального имущества Артемовского городского округа на 2022-224 годы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8D5EF5" w:rsidRPr="008D5EF5" w:rsidRDefault="008D5EF5" w:rsidP="008D5EF5">
      <w:pPr>
        <w:pStyle w:val="ConsPlusTitle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№ 256 - 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>Информация о результатах экспертно-аналитического мероприятия «Анализ использования бюджетных   средств, выделенных в 2019-2021 годах на реализацию мероприятий по обеспечению населения Свердловской области спортивными учреждениями, исходя из единовременной пропускной способности объектов спорта (совместно с контрольно-счетными органами муниципальных образований Свердловской области)»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; </w:t>
      </w:r>
    </w:p>
    <w:p w:rsidR="008D5EF5" w:rsidRPr="008D5EF5" w:rsidRDefault="008D5EF5" w:rsidP="008D5EF5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hAnsi="Liberation Serif" w:cs="Liberation Serif"/>
          <w:sz w:val="28"/>
          <w:szCs w:val="28"/>
        </w:rPr>
        <w:t xml:space="preserve">№ 257 - 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 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 округа на период до 2024 года»;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5EF5" w:rsidRPr="008D5EF5" w:rsidRDefault="008D5EF5" w:rsidP="008D5E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hAnsi="Liberation Serif" w:cs="Liberation Serif"/>
          <w:sz w:val="28"/>
          <w:szCs w:val="28"/>
        </w:rPr>
        <w:t xml:space="preserve">№ 258 - </w:t>
      </w:r>
      <w:r w:rsidRPr="008D5EF5">
        <w:rPr>
          <w:rFonts w:ascii="Liberation Serif" w:hAnsi="Liberation Serif" w:cs="Liberation Serif"/>
          <w:sz w:val="28"/>
          <w:szCs w:val="28"/>
        </w:rPr>
        <w:t>Об участии Думы Артемовского городского округа в конкурсе представительных органов муниципальных образований, расположенных на территории Свердловской области, посвященн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ому Дню местного самоуправления; 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5EF5" w:rsidRPr="008D5EF5" w:rsidRDefault="008D5EF5" w:rsidP="008D5EF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5EF5">
        <w:rPr>
          <w:rFonts w:ascii="Liberation Serif" w:eastAsia="Calibri" w:hAnsi="Liberation Serif" w:cs="Liberation Serif"/>
          <w:sz w:val="28"/>
          <w:szCs w:val="28"/>
        </w:rPr>
        <w:t xml:space="preserve">№ 259 - </w:t>
      </w:r>
      <w:r w:rsidRPr="008D5EF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D5EF5">
        <w:rPr>
          <w:rFonts w:ascii="Liberation Serif" w:hAnsi="Liberation Serif" w:cs="Liberation Serif"/>
          <w:sz w:val="28"/>
          <w:szCs w:val="28"/>
        </w:rPr>
        <w:t xml:space="preserve">О назначении помощников депутата Думы Артемовского городского округа </w:t>
      </w:r>
      <w:proofErr w:type="spellStart"/>
      <w:r w:rsidRPr="008D5EF5">
        <w:rPr>
          <w:rFonts w:ascii="Liberation Serif" w:hAnsi="Liberation Serif" w:cs="Liberation Serif"/>
          <w:sz w:val="28"/>
          <w:szCs w:val="28"/>
        </w:rPr>
        <w:t>Вялкова</w:t>
      </w:r>
      <w:proofErr w:type="spellEnd"/>
      <w:r w:rsidRPr="008D5EF5">
        <w:rPr>
          <w:rFonts w:ascii="Liberation Serif" w:hAnsi="Liberation Serif" w:cs="Liberation Serif"/>
          <w:sz w:val="28"/>
          <w:szCs w:val="28"/>
        </w:rPr>
        <w:t xml:space="preserve"> М.С.</w:t>
      </w:r>
      <w:r w:rsidRPr="008D5EF5">
        <w:rPr>
          <w:rFonts w:ascii="Liberation Serif" w:hAnsi="Liberation Serif" w:cs="Liberation Serif"/>
          <w:sz w:val="28"/>
          <w:szCs w:val="28"/>
        </w:rPr>
        <w:t>;</w:t>
      </w:r>
    </w:p>
    <w:p w:rsidR="008D5EF5" w:rsidRPr="008D5EF5" w:rsidRDefault="008D5EF5" w:rsidP="008D5EF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№ 260 - </w:t>
      </w:r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О направлении Михайловой К.Р., члена Совета по делам молодежи Артемовского городского округа в состав Молодежного парламента Свердловской области </w:t>
      </w:r>
      <w:r w:rsidRPr="008D5EF5">
        <w:rPr>
          <w:rFonts w:ascii="Liberation Serif" w:hAnsi="Liberation Serif" w:cs="Liberation Serif"/>
          <w:bCs/>
          <w:sz w:val="28"/>
          <w:szCs w:val="28"/>
          <w:lang w:val="en-US"/>
        </w:rPr>
        <w:t>VI</w:t>
      </w:r>
      <w:r w:rsidRPr="008D5EF5">
        <w:rPr>
          <w:rFonts w:ascii="Liberation Serif" w:hAnsi="Liberation Serif" w:cs="Liberation Serif"/>
          <w:bCs/>
          <w:sz w:val="28"/>
          <w:szCs w:val="28"/>
        </w:rPr>
        <w:t xml:space="preserve"> созыва</w:t>
      </w:r>
      <w:r w:rsidRPr="008D5EF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C72CE" w:rsidRPr="008D5EF5" w:rsidRDefault="008D5EF5" w:rsidP="008D5EF5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8D5EF5">
        <w:rPr>
          <w:rFonts w:ascii="Liberation Serif" w:hAnsi="Liberation Serif" w:cs="Liberation Serif"/>
          <w:b w:val="0"/>
          <w:sz w:val="28"/>
          <w:szCs w:val="28"/>
        </w:rPr>
        <w:t>№ 261 -</w:t>
      </w:r>
      <w:r w:rsidRPr="008D5EF5">
        <w:rPr>
          <w:rFonts w:ascii="Liberation Serif" w:hAnsi="Liberation Serif" w:cs="Liberation Serif"/>
          <w:b w:val="0"/>
          <w:sz w:val="28"/>
          <w:szCs w:val="28"/>
        </w:rPr>
        <w:t xml:space="preserve"> Об итогах детского отдыха, оздоровления и занятости детей в 2022 году. </w:t>
      </w:r>
    </w:p>
    <w:p w:rsidR="008D5EF5" w:rsidRPr="008D5EF5" w:rsidRDefault="008D5EF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D5EF5" w:rsidRPr="008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551F"/>
    <w:multiLevelType w:val="hybridMultilevel"/>
    <w:tmpl w:val="6A52382E"/>
    <w:lvl w:ilvl="0" w:tplc="2460D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A"/>
    <w:rsid w:val="00111390"/>
    <w:rsid w:val="00203AFA"/>
    <w:rsid w:val="0063379B"/>
    <w:rsid w:val="008D5EF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AA54"/>
  <w15:chartTrackingRefBased/>
  <w15:docId w15:val="{6B81D41E-E45D-4FEA-848B-07EEE66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F5"/>
    <w:pPr>
      <w:ind w:left="720"/>
      <w:contextualSpacing/>
    </w:pPr>
  </w:style>
  <w:style w:type="paragraph" w:customStyle="1" w:styleId="ConsPlusTitle">
    <w:name w:val="ConsPlusTitle"/>
    <w:rsid w:val="008D5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2023-02-16T11:46:00Z</cp:lastPrinted>
  <dcterms:created xsi:type="dcterms:W3CDTF">2023-02-16T11:40:00Z</dcterms:created>
  <dcterms:modified xsi:type="dcterms:W3CDTF">2023-02-16T11:47:00Z</dcterms:modified>
</cp:coreProperties>
</file>