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DE0" w:rsidRDefault="00A25DE0" w:rsidP="00A25DE0">
      <w:pPr>
        <w:rPr>
          <w:rFonts w:ascii="Liberation Serif" w:eastAsia="Calibri" w:hAnsi="Liberation Serif"/>
          <w:sz w:val="28"/>
          <w:szCs w:val="28"/>
          <w:lang w:eastAsia="en-US"/>
        </w:rPr>
      </w:pPr>
    </w:p>
    <w:p w:rsidR="00A25DE0" w:rsidRDefault="00A25DE0" w:rsidP="00A25DE0">
      <w:pPr>
        <w:tabs>
          <w:tab w:val="left" w:pos="6246"/>
        </w:tabs>
        <w:jc w:val="center"/>
        <w:rPr>
          <w:b/>
          <w:sz w:val="28"/>
          <w:szCs w:val="28"/>
        </w:rPr>
      </w:pPr>
      <w:r w:rsidRPr="009560C9">
        <w:rPr>
          <w:noProof/>
        </w:rPr>
        <w:drawing>
          <wp:inline distT="0" distB="0" distL="0" distR="0" wp14:anchorId="6188F4F2" wp14:editId="5E29E139">
            <wp:extent cx="756285" cy="122428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DE0" w:rsidRDefault="00A25DE0" w:rsidP="00A25DE0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A25DE0" w:rsidRPr="000E3AD2" w:rsidRDefault="00A25DE0" w:rsidP="00A25DE0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 созыв</w:t>
      </w:r>
    </w:p>
    <w:p w:rsidR="00A25DE0" w:rsidRPr="003A4082" w:rsidRDefault="00A25DE0" w:rsidP="00A25DE0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 заседание</w:t>
      </w:r>
    </w:p>
    <w:p w:rsidR="00A25DE0" w:rsidRDefault="00A25DE0" w:rsidP="00A25DE0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 </w:t>
      </w:r>
      <w:r w:rsidRPr="000C3BA4">
        <w:rPr>
          <w:b/>
          <w:sz w:val="32"/>
          <w:szCs w:val="32"/>
        </w:rPr>
        <w:t>РЕШЕНИЕ</w:t>
      </w:r>
    </w:p>
    <w:p w:rsidR="00A25DE0" w:rsidRPr="000C3BA4" w:rsidRDefault="00A25DE0" w:rsidP="00A25DE0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A25DE0" w:rsidRPr="00D902E6" w:rsidRDefault="00A25DE0" w:rsidP="00A25DE0">
      <w:pPr>
        <w:tabs>
          <w:tab w:val="left" w:pos="6246"/>
        </w:tabs>
        <w:jc w:val="both"/>
        <w:rPr>
          <w:sz w:val="28"/>
          <w:szCs w:val="28"/>
          <w:u w:val="single"/>
        </w:rPr>
      </w:pPr>
      <w:r w:rsidRPr="00D902E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29 февраля 2024 года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№_____</w:t>
      </w:r>
    </w:p>
    <w:p w:rsidR="00A25DE0" w:rsidRPr="00ED6A9D" w:rsidRDefault="00A25DE0" w:rsidP="00A25DE0">
      <w:pPr>
        <w:rPr>
          <w:sz w:val="26"/>
          <w:szCs w:val="26"/>
        </w:rPr>
      </w:pPr>
    </w:p>
    <w:p w:rsidR="00A25DE0" w:rsidRPr="0001520F" w:rsidRDefault="00A25DE0" w:rsidP="00A25DE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повестке   37 </w:t>
      </w:r>
      <w:r w:rsidRPr="0001520F">
        <w:rPr>
          <w:b/>
          <w:i/>
          <w:sz w:val="28"/>
          <w:szCs w:val="28"/>
        </w:rPr>
        <w:t>заседания Думы Артемовского городского округа</w:t>
      </w:r>
    </w:p>
    <w:p w:rsidR="00A25DE0" w:rsidRPr="0001520F" w:rsidRDefault="00A25DE0" w:rsidP="00A25DE0">
      <w:pPr>
        <w:jc w:val="center"/>
        <w:rPr>
          <w:i/>
          <w:sz w:val="28"/>
          <w:szCs w:val="28"/>
        </w:rPr>
      </w:pPr>
    </w:p>
    <w:p w:rsidR="00A25DE0" w:rsidRPr="00073C0F" w:rsidRDefault="00A25DE0" w:rsidP="00A25DE0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2"/>
          <w:sz w:val="28"/>
          <w:szCs w:val="28"/>
        </w:rPr>
      </w:pPr>
      <w:r w:rsidRPr="00073C0F">
        <w:rPr>
          <w:rFonts w:ascii="Liberation Serif" w:hAnsi="Liberation Serif"/>
          <w:spacing w:val="6"/>
          <w:sz w:val="28"/>
          <w:szCs w:val="28"/>
        </w:rPr>
        <w:t xml:space="preserve">В соответствии со статьей 11 Регламента Думы Артемовского городского </w:t>
      </w:r>
      <w:r w:rsidRPr="00073C0F">
        <w:rPr>
          <w:rFonts w:ascii="Liberation Serif" w:hAnsi="Liberation Serif"/>
          <w:spacing w:val="2"/>
          <w:sz w:val="28"/>
          <w:szCs w:val="28"/>
        </w:rPr>
        <w:t>округа, принятого решением Думы от 13 октября 2016 года   № 11,</w:t>
      </w:r>
    </w:p>
    <w:p w:rsidR="00A25DE0" w:rsidRPr="00073C0F" w:rsidRDefault="00A25DE0" w:rsidP="00A25DE0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/>
          <w:spacing w:val="-2"/>
          <w:sz w:val="28"/>
          <w:szCs w:val="28"/>
        </w:rPr>
      </w:pPr>
      <w:r w:rsidRPr="00073C0F">
        <w:rPr>
          <w:rFonts w:ascii="Liberation Serif" w:hAnsi="Liberation Serif"/>
          <w:spacing w:val="-2"/>
          <w:sz w:val="28"/>
          <w:szCs w:val="28"/>
        </w:rPr>
        <w:t xml:space="preserve">Дума Артемовского городского округа </w:t>
      </w:r>
    </w:p>
    <w:p w:rsidR="00A25DE0" w:rsidRPr="00073C0F" w:rsidRDefault="00A25DE0" w:rsidP="00A25DE0">
      <w:pPr>
        <w:shd w:val="clear" w:color="auto" w:fill="FFFFFF"/>
        <w:spacing w:line="317" w:lineRule="exact"/>
        <w:ind w:left="14"/>
        <w:jc w:val="both"/>
        <w:rPr>
          <w:rFonts w:ascii="Liberation Serif" w:hAnsi="Liberation Serif"/>
          <w:sz w:val="28"/>
          <w:szCs w:val="28"/>
        </w:rPr>
      </w:pPr>
      <w:r w:rsidRPr="00073C0F">
        <w:rPr>
          <w:rFonts w:ascii="Liberation Serif" w:hAnsi="Liberation Serif"/>
          <w:spacing w:val="-3"/>
          <w:sz w:val="28"/>
          <w:szCs w:val="28"/>
        </w:rPr>
        <w:t>РЕШИЛА:</w:t>
      </w:r>
    </w:p>
    <w:p w:rsidR="00A25DE0" w:rsidRPr="00073C0F" w:rsidRDefault="00A25DE0" w:rsidP="00A25DE0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  <w:r w:rsidRPr="00073C0F">
        <w:rPr>
          <w:rFonts w:ascii="Liberation Serif" w:hAnsi="Liberation Serif"/>
          <w:spacing w:val="4"/>
          <w:sz w:val="28"/>
          <w:szCs w:val="28"/>
        </w:rPr>
        <w:t xml:space="preserve">Утвердить повестку   37 заседания Думы Артемовского городского </w:t>
      </w:r>
      <w:r w:rsidRPr="00073C0F">
        <w:rPr>
          <w:rFonts w:ascii="Liberation Serif" w:hAnsi="Liberation Serif"/>
          <w:spacing w:val="-3"/>
          <w:sz w:val="28"/>
          <w:szCs w:val="28"/>
        </w:rPr>
        <w:t>округа:</w:t>
      </w:r>
    </w:p>
    <w:p w:rsidR="00A25DE0" w:rsidRPr="00073C0F" w:rsidRDefault="00A25DE0" w:rsidP="00A25DE0">
      <w:pPr>
        <w:pStyle w:val="a3"/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r w:rsidRPr="00073C0F">
        <w:rPr>
          <w:rFonts w:ascii="Liberation Serif" w:hAnsi="Liberation Serif" w:cs="Liberation Serif"/>
          <w:b/>
          <w:sz w:val="28"/>
          <w:szCs w:val="28"/>
        </w:rPr>
        <w:t xml:space="preserve">О реализации в 2023 году подпрограммы «Обеспечение рационального безопасного природопользования и обеспечение экологической безопасности территории» муниципальной программы «Развитие дорожного хозяйства, благоустройства и обеспечения экологической безопасности Артемовского городского округа на период до 2024 года». </w:t>
      </w:r>
      <w:r w:rsidRPr="00073C0F">
        <w:rPr>
          <w:rFonts w:ascii="Liberation Serif" w:hAnsi="Liberation Serif" w:cs="Liberation Serif"/>
          <w:sz w:val="28"/>
          <w:szCs w:val="28"/>
        </w:rPr>
        <w:t xml:space="preserve">Докладывает Андрей Юрьевич </w:t>
      </w:r>
      <w:proofErr w:type="spellStart"/>
      <w:r w:rsidRPr="00073C0F">
        <w:rPr>
          <w:rFonts w:ascii="Liberation Serif" w:hAnsi="Liberation Serif" w:cs="Liberation Serif"/>
          <w:sz w:val="28"/>
          <w:szCs w:val="28"/>
        </w:rPr>
        <w:t>Шуклин</w:t>
      </w:r>
      <w:proofErr w:type="spellEnd"/>
      <w:r w:rsidRPr="00073C0F">
        <w:rPr>
          <w:rFonts w:ascii="Liberation Serif" w:hAnsi="Liberation Serif" w:cs="Liberation Serif"/>
          <w:sz w:val="28"/>
          <w:szCs w:val="28"/>
        </w:rPr>
        <w:t>, директор</w:t>
      </w:r>
      <w:r w:rsidRPr="00073C0F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073C0F">
        <w:rPr>
          <w:rFonts w:ascii="Liberation Serif" w:hAnsi="Liberation Serif" w:cs="Liberation Serif"/>
          <w:sz w:val="28"/>
          <w:szCs w:val="28"/>
        </w:rPr>
        <w:t>МКУ Артемовского городского округа «</w:t>
      </w:r>
      <w:proofErr w:type="spellStart"/>
      <w:r w:rsidRPr="00073C0F">
        <w:rPr>
          <w:rFonts w:ascii="Liberation Serif" w:hAnsi="Liberation Serif" w:cs="Liberation Serif"/>
          <w:sz w:val="28"/>
          <w:szCs w:val="28"/>
        </w:rPr>
        <w:t>Жилкомстрой</w:t>
      </w:r>
      <w:proofErr w:type="spellEnd"/>
      <w:r w:rsidRPr="00073C0F">
        <w:rPr>
          <w:rFonts w:ascii="Liberation Serif" w:hAnsi="Liberation Serif" w:cs="Liberation Serif"/>
          <w:sz w:val="28"/>
          <w:szCs w:val="28"/>
        </w:rPr>
        <w:t>».</w:t>
      </w:r>
    </w:p>
    <w:p w:rsidR="00A25DE0" w:rsidRPr="00073C0F" w:rsidRDefault="00A25DE0" w:rsidP="00A25DE0">
      <w:pPr>
        <w:pStyle w:val="a3"/>
        <w:numPr>
          <w:ilvl w:val="0"/>
          <w:numId w:val="1"/>
        </w:numPr>
        <w:spacing w:after="15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073C0F">
        <w:rPr>
          <w:rFonts w:ascii="Liberation Serif" w:hAnsi="Liberation Serif"/>
          <w:b/>
          <w:sz w:val="28"/>
          <w:szCs w:val="28"/>
        </w:rPr>
        <w:t xml:space="preserve">О внесении изменений в решение Думы Артемовского городского округа от 27.09.2018 N 413 «О принятии Положения об оплате труда лиц, замещающих муниципальные должности в Артемовском городском округе на постоянной основе». </w:t>
      </w:r>
      <w:r w:rsidRPr="00073C0F">
        <w:rPr>
          <w:rFonts w:ascii="Liberation Serif" w:hAnsi="Liberation Serif"/>
          <w:sz w:val="28"/>
          <w:szCs w:val="28"/>
        </w:rPr>
        <w:t xml:space="preserve">Докладывает Ольга Сергеевна Кириллова, заведующий отделом </w:t>
      </w:r>
      <w:r w:rsidRPr="00073C0F">
        <w:rPr>
          <w:rFonts w:ascii="Liberation Serif" w:hAnsi="Liberation Serif" w:cs="Liberation Serif"/>
          <w:sz w:val="28"/>
          <w:szCs w:val="28"/>
        </w:rPr>
        <w:t>экономики, инвестиций и развития Администрации Артемовского городского округа.</w:t>
      </w:r>
    </w:p>
    <w:p w:rsidR="00A25DE0" w:rsidRPr="00073C0F" w:rsidRDefault="00A25DE0" w:rsidP="00A25DE0">
      <w:pPr>
        <w:pStyle w:val="a3"/>
        <w:numPr>
          <w:ilvl w:val="0"/>
          <w:numId w:val="1"/>
        </w:numPr>
        <w:spacing w:after="15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073C0F">
        <w:rPr>
          <w:rFonts w:ascii="Liberation Serif" w:hAnsi="Liberation Serif"/>
          <w:b/>
          <w:sz w:val="28"/>
          <w:szCs w:val="28"/>
        </w:rPr>
        <w:t>О внесении изменений в решение Думы Артемовского городского округа от 17.06.2021 № 830 «Об утверждении Положения об оплате труда муниципальных служащих, замещающих должности муниципальной службы в органах местного самоуправления Артемовского городского округа».</w:t>
      </w:r>
      <w:r w:rsidRPr="00073C0F">
        <w:rPr>
          <w:rFonts w:ascii="Liberation Serif" w:hAnsi="Liberation Serif"/>
          <w:sz w:val="28"/>
          <w:szCs w:val="28"/>
        </w:rPr>
        <w:t xml:space="preserve"> Докладывает Ольга Сергеевна Кириллова, заведующий отделом </w:t>
      </w:r>
      <w:r w:rsidRPr="00073C0F">
        <w:rPr>
          <w:rFonts w:ascii="Liberation Serif" w:hAnsi="Liberation Serif" w:cs="Liberation Serif"/>
          <w:sz w:val="28"/>
          <w:szCs w:val="28"/>
        </w:rPr>
        <w:t>экономики, инвестиций и развития Администрации Артемовского городского округа.</w:t>
      </w:r>
    </w:p>
    <w:p w:rsidR="00A25DE0" w:rsidRPr="00073C0F" w:rsidRDefault="00A25DE0" w:rsidP="00A25DE0">
      <w:pPr>
        <w:pStyle w:val="ConsPlusTitle"/>
        <w:numPr>
          <w:ilvl w:val="0"/>
          <w:numId w:val="1"/>
        </w:numPr>
        <w:ind w:left="0" w:firstLine="567"/>
        <w:jc w:val="both"/>
        <w:outlineLvl w:val="0"/>
        <w:rPr>
          <w:rFonts w:ascii="Liberation Serif" w:hAnsi="Liberation Serif" w:cs="Liberation Serif"/>
          <w:b w:val="0"/>
          <w:i/>
          <w:sz w:val="28"/>
          <w:szCs w:val="28"/>
        </w:rPr>
      </w:pPr>
      <w:r w:rsidRPr="00073C0F">
        <w:rPr>
          <w:rFonts w:ascii="Liberation Serif" w:hAnsi="Liberation Serif" w:cs="Liberation Serif"/>
          <w:sz w:val="28"/>
          <w:szCs w:val="28"/>
        </w:rPr>
        <w:t xml:space="preserve">О внесении изменений в Порядок досрочного прекращения полномочий лиц, замещающих муниципальные должности в Артемовском городском округе, в связи с утратой доверия. </w:t>
      </w:r>
      <w:r w:rsidRPr="00073C0F">
        <w:rPr>
          <w:rFonts w:ascii="Liberation Serif" w:hAnsi="Liberation Serif" w:cs="Liberation Serif"/>
          <w:b w:val="0"/>
          <w:sz w:val="28"/>
          <w:szCs w:val="28"/>
        </w:rPr>
        <w:t>Докладывает Дарья Павловна Мальченко, заведующий отделом организации и обеспечения деятельности Администрации Артемовского городского округа.</w:t>
      </w:r>
    </w:p>
    <w:p w:rsidR="00A25DE0" w:rsidRPr="00073C0F" w:rsidRDefault="00A25DE0" w:rsidP="00A25DE0">
      <w:pPr>
        <w:pStyle w:val="a3"/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hyperlink r:id="rId6" w:history="1">
        <w:r w:rsidRPr="00073C0F">
          <w:rPr>
            <w:rFonts w:ascii="Liberation Serif" w:hAnsi="Liberation Serif" w:cs="Liberation Serif"/>
            <w:b/>
            <w:sz w:val="28"/>
            <w:szCs w:val="28"/>
          </w:rPr>
          <w:t>О внесении изменений  в  Положение об особо охраняемой природной территории местного значения в Артемовском городском округе «Охраняемый  природный ландшафт «Пушкинская аллея» в                                пос. Красногвардейском Артемовского района Свердловской области</w:t>
        </w:r>
      </w:hyperlink>
      <w:r w:rsidRPr="00073C0F">
        <w:rPr>
          <w:rFonts w:ascii="Liberation Serif" w:hAnsi="Liberation Serif" w:cs="Liberation Serif"/>
          <w:b/>
          <w:sz w:val="28"/>
          <w:szCs w:val="28"/>
        </w:rPr>
        <w:t xml:space="preserve">, утвержденное решением Думы Артемовского городского округа от 27.12.2018 № 471. </w:t>
      </w:r>
      <w:r w:rsidRPr="00073C0F">
        <w:rPr>
          <w:rFonts w:ascii="Liberation Serif" w:hAnsi="Liberation Serif" w:cs="Liberation Serif"/>
          <w:sz w:val="28"/>
          <w:szCs w:val="28"/>
        </w:rPr>
        <w:t xml:space="preserve">Докладывает Андрей Юрьевич </w:t>
      </w:r>
      <w:proofErr w:type="spellStart"/>
      <w:r w:rsidRPr="00073C0F">
        <w:rPr>
          <w:rFonts w:ascii="Liberation Serif" w:hAnsi="Liberation Serif" w:cs="Liberation Serif"/>
          <w:sz w:val="28"/>
          <w:szCs w:val="28"/>
        </w:rPr>
        <w:t>Шуклин</w:t>
      </w:r>
      <w:proofErr w:type="spellEnd"/>
      <w:r w:rsidRPr="00073C0F">
        <w:rPr>
          <w:rFonts w:ascii="Liberation Serif" w:hAnsi="Liberation Serif" w:cs="Liberation Serif"/>
          <w:sz w:val="28"/>
          <w:szCs w:val="28"/>
        </w:rPr>
        <w:t>, директор</w:t>
      </w:r>
      <w:r w:rsidRPr="00073C0F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073C0F">
        <w:rPr>
          <w:rFonts w:ascii="Liberation Serif" w:hAnsi="Liberation Serif" w:cs="Liberation Serif"/>
          <w:sz w:val="28"/>
          <w:szCs w:val="28"/>
        </w:rPr>
        <w:t>МКУ Артемовского городского округа «</w:t>
      </w:r>
      <w:proofErr w:type="spellStart"/>
      <w:r w:rsidRPr="00073C0F">
        <w:rPr>
          <w:rFonts w:ascii="Liberation Serif" w:hAnsi="Liberation Serif" w:cs="Liberation Serif"/>
          <w:sz w:val="28"/>
          <w:szCs w:val="28"/>
        </w:rPr>
        <w:t>Жилкомстрой</w:t>
      </w:r>
      <w:proofErr w:type="spellEnd"/>
      <w:r w:rsidRPr="00073C0F">
        <w:rPr>
          <w:rFonts w:ascii="Liberation Serif" w:hAnsi="Liberation Serif" w:cs="Liberation Serif"/>
          <w:sz w:val="28"/>
          <w:szCs w:val="28"/>
        </w:rPr>
        <w:t>».</w:t>
      </w:r>
    </w:p>
    <w:p w:rsidR="00A25DE0" w:rsidRDefault="00A25DE0" w:rsidP="00A25DE0">
      <w:pPr>
        <w:pStyle w:val="ConsPlusTitle"/>
        <w:numPr>
          <w:ilvl w:val="0"/>
          <w:numId w:val="1"/>
        </w:numPr>
        <w:ind w:left="0" w:firstLine="567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990ABA">
        <w:rPr>
          <w:rFonts w:ascii="Liberation Serif" w:hAnsi="Liberation Serif" w:cs="Times New Roman"/>
          <w:sz w:val="28"/>
          <w:szCs w:val="28"/>
        </w:rPr>
        <w:t>О внесении изменений в Положение о видах поощрений муниципальных служащих, замещающих должности муниципальной службы в органах местного самоуправления Артемовского городского округа.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990ABA">
        <w:rPr>
          <w:rFonts w:ascii="Liberation Serif" w:hAnsi="Liberation Serif" w:cs="Times New Roman"/>
          <w:b w:val="0"/>
          <w:sz w:val="28"/>
          <w:szCs w:val="28"/>
        </w:rPr>
        <w:t>Докладывает Ольга Сергеевна Кириллова, заведующий отделом экономики, инвестиций и развития Администрации Артемовского городского округа.</w:t>
      </w:r>
    </w:p>
    <w:p w:rsidR="00A25DE0" w:rsidRDefault="00A25DE0" w:rsidP="00A25DE0">
      <w:pPr>
        <w:pStyle w:val="a3"/>
        <w:numPr>
          <w:ilvl w:val="0"/>
          <w:numId w:val="1"/>
        </w:numPr>
        <w:spacing w:after="15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81888">
        <w:rPr>
          <w:rFonts w:ascii="Liberation Serif" w:hAnsi="Liberation Serif"/>
          <w:b/>
          <w:sz w:val="28"/>
          <w:szCs w:val="28"/>
        </w:rPr>
        <w:t>О награждении Почетными грамотами Думы Артемовского городского округа и вручении Благодарственных писем Думы Артемовского городского округа.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881888">
        <w:rPr>
          <w:rFonts w:ascii="Liberation Serif" w:hAnsi="Liberation Serif" w:cs="Liberation Serif"/>
          <w:sz w:val="28"/>
          <w:szCs w:val="28"/>
        </w:rPr>
        <w:t>Докладывает Владимир Степанович Арсенов, председатель Думы Артемовского городского округа.</w:t>
      </w:r>
    </w:p>
    <w:p w:rsidR="00A25DE0" w:rsidRPr="00881888" w:rsidRDefault="00A25DE0" w:rsidP="00A25DE0">
      <w:pPr>
        <w:pStyle w:val="a3"/>
        <w:spacing w:after="15"/>
        <w:ind w:left="567"/>
        <w:jc w:val="both"/>
        <w:rPr>
          <w:rFonts w:ascii="Liberation Serif" w:hAnsi="Liberation Serif" w:cs="Liberation Serif"/>
          <w:sz w:val="28"/>
          <w:szCs w:val="28"/>
        </w:rPr>
      </w:pPr>
    </w:p>
    <w:p w:rsidR="00A25DE0" w:rsidRPr="00990ABA" w:rsidRDefault="00A25DE0" w:rsidP="00A25DE0">
      <w:pPr>
        <w:pStyle w:val="ConsPlusTitle"/>
        <w:ind w:left="567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A25DE0" w:rsidRPr="00073C0F" w:rsidRDefault="00A25DE0" w:rsidP="00A25DE0">
      <w:pPr>
        <w:pStyle w:val="a3"/>
        <w:ind w:left="567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25DE0" w:rsidRPr="00073C0F" w:rsidRDefault="00A25DE0" w:rsidP="00A25DE0">
      <w:pPr>
        <w:pStyle w:val="a3"/>
        <w:ind w:left="567"/>
        <w:jc w:val="both"/>
        <w:rPr>
          <w:rFonts w:ascii="Liberation Serif" w:hAnsi="Liberation Serif"/>
          <w:sz w:val="28"/>
          <w:szCs w:val="28"/>
        </w:rPr>
      </w:pPr>
    </w:p>
    <w:p w:rsidR="00A25DE0" w:rsidRPr="00073C0F" w:rsidRDefault="00A25DE0" w:rsidP="00A25DE0">
      <w:pPr>
        <w:jc w:val="both"/>
        <w:rPr>
          <w:rFonts w:ascii="Liberation Serif" w:hAnsi="Liberation Serif"/>
          <w:sz w:val="28"/>
          <w:szCs w:val="28"/>
        </w:rPr>
      </w:pPr>
      <w:r w:rsidRPr="00073C0F">
        <w:rPr>
          <w:rFonts w:ascii="Liberation Serif" w:hAnsi="Liberation Serif"/>
          <w:sz w:val="28"/>
          <w:szCs w:val="28"/>
        </w:rPr>
        <w:t>Председатель Думы</w:t>
      </w:r>
    </w:p>
    <w:p w:rsidR="00A25DE0" w:rsidRPr="00073C0F" w:rsidRDefault="00A25DE0" w:rsidP="00A25DE0">
      <w:pPr>
        <w:jc w:val="both"/>
        <w:rPr>
          <w:rFonts w:ascii="Liberation Serif" w:hAnsi="Liberation Serif"/>
          <w:b/>
          <w:sz w:val="28"/>
          <w:szCs w:val="28"/>
        </w:rPr>
      </w:pPr>
      <w:r w:rsidRPr="00073C0F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Pr="00073C0F">
        <w:rPr>
          <w:rFonts w:ascii="Liberation Serif" w:hAnsi="Liberation Serif"/>
          <w:sz w:val="28"/>
          <w:szCs w:val="28"/>
        </w:rPr>
        <w:tab/>
      </w:r>
      <w:r w:rsidRPr="00073C0F">
        <w:rPr>
          <w:rFonts w:ascii="Liberation Serif" w:hAnsi="Liberation Serif"/>
          <w:sz w:val="28"/>
          <w:szCs w:val="28"/>
        </w:rPr>
        <w:tab/>
        <w:t xml:space="preserve">                                 </w:t>
      </w:r>
      <w:proofErr w:type="spellStart"/>
      <w:r w:rsidRPr="00073C0F">
        <w:rPr>
          <w:rFonts w:ascii="Liberation Serif" w:hAnsi="Liberation Serif"/>
          <w:sz w:val="28"/>
          <w:szCs w:val="28"/>
        </w:rPr>
        <w:t>В.С.Арсенов</w:t>
      </w:r>
      <w:proofErr w:type="spellEnd"/>
    </w:p>
    <w:p w:rsidR="00A25DE0" w:rsidRPr="00073C0F" w:rsidRDefault="00A25DE0" w:rsidP="00A25DE0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A25DE0" w:rsidRPr="00073C0F" w:rsidRDefault="00A25DE0" w:rsidP="00A25DE0">
      <w:pPr>
        <w:rPr>
          <w:rFonts w:ascii="Liberation Serif" w:hAnsi="Liberation Serif"/>
          <w:sz w:val="28"/>
          <w:szCs w:val="28"/>
        </w:rPr>
      </w:pPr>
    </w:p>
    <w:p w:rsidR="00A25DE0" w:rsidRPr="00073C0F" w:rsidRDefault="00A25DE0" w:rsidP="00A25DE0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A25DE0" w:rsidRPr="00163128" w:rsidRDefault="00A25DE0" w:rsidP="00A25DE0">
      <w:pPr>
        <w:rPr>
          <w:rFonts w:ascii="Liberation Serif" w:hAnsi="Liberation Serif"/>
        </w:rPr>
      </w:pPr>
      <w:r w:rsidRPr="00163128"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                     </w:t>
      </w:r>
    </w:p>
    <w:p w:rsidR="00A25DE0" w:rsidRPr="0088753E" w:rsidRDefault="00A25DE0" w:rsidP="00A25DE0">
      <w:pPr>
        <w:rPr>
          <w:rFonts w:ascii="Liberation Serif" w:hAnsi="Liberation Serif"/>
          <w:sz w:val="28"/>
          <w:szCs w:val="28"/>
        </w:rPr>
      </w:pPr>
    </w:p>
    <w:p w:rsidR="00A25DE0" w:rsidRPr="0088753E" w:rsidRDefault="00A25DE0" w:rsidP="00A25DE0">
      <w:pPr>
        <w:rPr>
          <w:rFonts w:ascii="Liberation Serif" w:hAnsi="Liberation Serif"/>
          <w:sz w:val="28"/>
          <w:szCs w:val="28"/>
        </w:rPr>
      </w:pPr>
    </w:p>
    <w:p w:rsidR="00A25DE0" w:rsidRPr="0088753E" w:rsidRDefault="00A25DE0" w:rsidP="00A25DE0">
      <w:pPr>
        <w:rPr>
          <w:rFonts w:ascii="Liberation Serif" w:hAnsi="Liberation Serif"/>
          <w:sz w:val="28"/>
          <w:szCs w:val="28"/>
        </w:rPr>
      </w:pPr>
    </w:p>
    <w:p w:rsidR="00A25DE0" w:rsidRPr="00AC10FB" w:rsidRDefault="00A25DE0" w:rsidP="00A25DE0">
      <w:pPr>
        <w:rPr>
          <w:rFonts w:ascii="Liberation Serif" w:hAnsi="Liberation Serif"/>
          <w:sz w:val="28"/>
          <w:szCs w:val="28"/>
        </w:rPr>
      </w:pPr>
    </w:p>
    <w:p w:rsidR="00A25DE0" w:rsidRPr="00D27ABA" w:rsidRDefault="00A25DE0" w:rsidP="00A25DE0">
      <w:pPr>
        <w:rPr>
          <w:rFonts w:ascii="Liberation Serif" w:hAnsi="Liberation Serif"/>
          <w:sz w:val="28"/>
          <w:szCs w:val="28"/>
        </w:rPr>
      </w:pPr>
    </w:p>
    <w:p w:rsidR="00A25DE0" w:rsidRPr="00283066" w:rsidRDefault="00A25DE0" w:rsidP="00A25DE0">
      <w:pPr>
        <w:rPr>
          <w:rFonts w:ascii="Liberation Serif" w:hAnsi="Liberation Serif"/>
          <w:sz w:val="28"/>
          <w:szCs w:val="28"/>
        </w:rPr>
      </w:pPr>
    </w:p>
    <w:p w:rsidR="00A25DE0" w:rsidRPr="00A44D54" w:rsidRDefault="00A25DE0" w:rsidP="00A25DE0">
      <w:pPr>
        <w:rPr>
          <w:rFonts w:ascii="Liberation Serif" w:hAnsi="Liberation Serif"/>
          <w:sz w:val="28"/>
          <w:szCs w:val="28"/>
        </w:rPr>
      </w:pPr>
    </w:p>
    <w:p w:rsidR="00A25DE0" w:rsidRPr="009B24BB" w:rsidRDefault="00A25DE0" w:rsidP="00A25DE0">
      <w:pPr>
        <w:rPr>
          <w:rFonts w:ascii="Liberation Serif" w:hAnsi="Liberation Serif"/>
          <w:sz w:val="28"/>
          <w:szCs w:val="28"/>
        </w:rPr>
      </w:pPr>
    </w:p>
    <w:p w:rsidR="00A25DE0" w:rsidRPr="00376680" w:rsidRDefault="00A25DE0" w:rsidP="00A25DE0">
      <w:pPr>
        <w:rPr>
          <w:rFonts w:ascii="Liberation Serif" w:hAnsi="Liberation Serif"/>
          <w:sz w:val="28"/>
          <w:szCs w:val="28"/>
        </w:rPr>
      </w:pPr>
    </w:p>
    <w:p w:rsidR="00A25DE0" w:rsidRDefault="00A25DE0" w:rsidP="00A25DE0"/>
    <w:p w:rsidR="00A25DE0" w:rsidRDefault="00A25DE0" w:rsidP="00A25DE0"/>
    <w:p w:rsidR="00A25DE0" w:rsidRDefault="00A25DE0" w:rsidP="00A25DE0"/>
    <w:p w:rsidR="00A25DE0" w:rsidRDefault="00A25DE0" w:rsidP="00A25DE0"/>
    <w:p w:rsidR="00A25DE0" w:rsidRDefault="00A25DE0" w:rsidP="00A25DE0"/>
    <w:p w:rsidR="00A25DE0" w:rsidRDefault="00A25DE0" w:rsidP="00A25DE0"/>
    <w:p w:rsidR="00A25DE0" w:rsidRDefault="00A25DE0" w:rsidP="00A25DE0"/>
    <w:p w:rsidR="00A25DE0" w:rsidRDefault="00A25DE0" w:rsidP="00A25DE0"/>
    <w:p w:rsidR="00A25DE0" w:rsidRDefault="00A25DE0" w:rsidP="00A25DE0"/>
    <w:p w:rsidR="00CC72CE" w:rsidRPr="00A25DE0" w:rsidRDefault="00CC72CE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CC72CE" w:rsidRPr="00A25DE0" w:rsidSect="004A707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E2975"/>
    <w:multiLevelType w:val="hybridMultilevel"/>
    <w:tmpl w:val="0DF6D7FA"/>
    <w:lvl w:ilvl="0" w:tplc="F1D405CE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2D"/>
    <w:rsid w:val="00111390"/>
    <w:rsid w:val="0063379B"/>
    <w:rsid w:val="00A25DE0"/>
    <w:rsid w:val="00B2582D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3865E-6EEB-443D-B86D-B4FCA152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25DE0"/>
    <w:pPr>
      <w:ind w:left="720"/>
      <w:contextualSpacing/>
    </w:pPr>
    <w:rPr>
      <w:szCs w:val="24"/>
    </w:rPr>
  </w:style>
  <w:style w:type="paragraph" w:customStyle="1" w:styleId="ConsPlusTitle">
    <w:name w:val="ConsPlusTitle"/>
    <w:rsid w:val="00A25DE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0853296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2</cp:revision>
  <dcterms:created xsi:type="dcterms:W3CDTF">2024-02-21T05:47:00Z</dcterms:created>
  <dcterms:modified xsi:type="dcterms:W3CDTF">2024-02-21T05:47:00Z</dcterms:modified>
</cp:coreProperties>
</file>