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507057" w:rsidRDefault="00E1391A" w:rsidP="002D11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507057" w:rsidRDefault="002D11CA" w:rsidP="002D11CA">
      <w:pPr>
        <w:jc w:val="right"/>
        <w:rPr>
          <w:b/>
        </w:rPr>
      </w:pPr>
      <w:r w:rsidRPr="00507057">
        <w:rPr>
          <w:b/>
        </w:rPr>
        <w:t>ПРОЕКТ</w:t>
      </w:r>
    </w:p>
    <w:p w:rsidR="002D11CA" w:rsidRPr="00507057" w:rsidRDefault="002D11CA" w:rsidP="002D11CA">
      <w:pPr>
        <w:tabs>
          <w:tab w:val="left" w:pos="6246"/>
        </w:tabs>
      </w:pPr>
      <w:r w:rsidRPr="00507057">
        <w:tab/>
      </w:r>
    </w:p>
    <w:p w:rsidR="002D11CA" w:rsidRPr="00507057" w:rsidRDefault="002D11CA" w:rsidP="002D11CA">
      <w:pPr>
        <w:tabs>
          <w:tab w:val="left" w:pos="6246"/>
        </w:tabs>
      </w:pPr>
    </w:p>
    <w:p w:rsidR="002D11CA" w:rsidRPr="00507057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07057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07057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07057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07057">
        <w:rPr>
          <w:b/>
          <w:sz w:val="28"/>
          <w:szCs w:val="28"/>
        </w:rPr>
        <w:t>Дума Артемовского городского округа</w:t>
      </w:r>
    </w:p>
    <w:p w:rsidR="00507057" w:rsidRPr="00507057" w:rsidRDefault="00507057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0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7057">
        <w:rPr>
          <w:rFonts w:ascii="Times New Roman" w:hAnsi="Times New Roman" w:cs="Times New Roman"/>
          <w:sz w:val="28"/>
          <w:szCs w:val="28"/>
        </w:rPr>
        <w:t>созыв</w:t>
      </w:r>
    </w:p>
    <w:p w:rsidR="002D11CA" w:rsidRPr="00507057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057">
        <w:rPr>
          <w:rFonts w:ascii="Times New Roman" w:hAnsi="Times New Roman" w:cs="Times New Roman"/>
          <w:sz w:val="28"/>
          <w:szCs w:val="28"/>
        </w:rPr>
        <w:t>___ заседание</w:t>
      </w:r>
    </w:p>
    <w:p w:rsidR="002D11CA" w:rsidRPr="00507057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507057">
        <w:rPr>
          <w:b/>
          <w:sz w:val="32"/>
          <w:szCs w:val="32"/>
        </w:rPr>
        <w:t xml:space="preserve">       РЕШЕНИЕ</w:t>
      </w:r>
    </w:p>
    <w:p w:rsidR="002D11CA" w:rsidRPr="00507057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507057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507057">
        <w:rPr>
          <w:sz w:val="28"/>
          <w:szCs w:val="28"/>
        </w:rPr>
        <w:t xml:space="preserve">От  </w:t>
      </w:r>
      <w:r w:rsidR="00507057" w:rsidRPr="00507057">
        <w:rPr>
          <w:sz w:val="28"/>
          <w:szCs w:val="28"/>
        </w:rPr>
        <w:t xml:space="preserve"> 29 января 2015 года</w:t>
      </w:r>
      <w:r w:rsidRPr="00507057">
        <w:rPr>
          <w:sz w:val="28"/>
          <w:szCs w:val="28"/>
        </w:rPr>
        <w:t xml:space="preserve">                                      </w:t>
      </w:r>
      <w:r w:rsidRPr="00507057">
        <w:rPr>
          <w:sz w:val="28"/>
          <w:szCs w:val="28"/>
        </w:rPr>
        <w:tab/>
      </w:r>
      <w:r w:rsidRPr="00507057">
        <w:rPr>
          <w:sz w:val="28"/>
          <w:szCs w:val="28"/>
        </w:rPr>
        <w:tab/>
      </w:r>
      <w:r w:rsidRPr="00507057">
        <w:rPr>
          <w:sz w:val="28"/>
          <w:szCs w:val="28"/>
        </w:rPr>
        <w:tab/>
        <w:t xml:space="preserve">           №_____</w:t>
      </w:r>
    </w:p>
    <w:p w:rsidR="002D11CA" w:rsidRPr="00507057" w:rsidRDefault="002D11CA" w:rsidP="002D11CA">
      <w:pPr>
        <w:rPr>
          <w:sz w:val="26"/>
          <w:szCs w:val="26"/>
        </w:rPr>
      </w:pPr>
    </w:p>
    <w:p w:rsidR="002D11CA" w:rsidRPr="00507057" w:rsidRDefault="002D11CA" w:rsidP="002D11CA">
      <w:pPr>
        <w:jc w:val="center"/>
        <w:rPr>
          <w:b/>
          <w:i/>
          <w:sz w:val="28"/>
          <w:szCs w:val="28"/>
        </w:rPr>
      </w:pPr>
      <w:r w:rsidRPr="00507057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507057" w:rsidRDefault="002D11CA" w:rsidP="002D11CA">
      <w:pPr>
        <w:jc w:val="center"/>
        <w:rPr>
          <w:i/>
          <w:sz w:val="28"/>
          <w:szCs w:val="28"/>
        </w:rPr>
      </w:pPr>
    </w:p>
    <w:p w:rsidR="002D11CA" w:rsidRPr="00507057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507057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507057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507057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507057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507057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507057">
        <w:rPr>
          <w:spacing w:val="-3"/>
          <w:sz w:val="28"/>
          <w:szCs w:val="28"/>
        </w:rPr>
        <w:t>РЕШИЛА:</w:t>
      </w:r>
    </w:p>
    <w:p w:rsidR="002D11CA" w:rsidRPr="00507057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507057">
        <w:rPr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507057">
        <w:rPr>
          <w:spacing w:val="-3"/>
          <w:sz w:val="28"/>
          <w:szCs w:val="28"/>
        </w:rPr>
        <w:t>округа:</w:t>
      </w:r>
    </w:p>
    <w:p w:rsidR="00034733" w:rsidRPr="00EA4EAB" w:rsidRDefault="00034733" w:rsidP="00034733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bookmarkStart w:id="0" w:name="_GoBack"/>
      <w:r w:rsidRPr="00EA4EAB">
        <w:rPr>
          <w:b/>
          <w:sz w:val="28"/>
          <w:szCs w:val="28"/>
        </w:rPr>
        <w:t>О досрочном прекращении полномочий заместителя  председателя  Думы Артемовского городского округ Кожевиной И.Е.</w:t>
      </w:r>
    </w:p>
    <w:p w:rsidR="00034733" w:rsidRPr="001B31C2" w:rsidRDefault="00034733" w:rsidP="00034733">
      <w:pPr>
        <w:jc w:val="both"/>
        <w:rPr>
          <w:sz w:val="28"/>
          <w:szCs w:val="28"/>
        </w:rPr>
      </w:pPr>
      <w:r w:rsidRPr="009E1B45">
        <w:rPr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О.Б.Кузнецова</w:t>
      </w:r>
      <w:proofErr w:type="spellEnd"/>
      <w:r>
        <w:rPr>
          <w:sz w:val="28"/>
          <w:szCs w:val="28"/>
        </w:rPr>
        <w:t>, глава Артемовского городского округа</w:t>
      </w:r>
    </w:p>
    <w:p w:rsidR="00034733" w:rsidRPr="003777AE" w:rsidRDefault="00034733" w:rsidP="00034733">
      <w:pPr>
        <w:numPr>
          <w:ilvl w:val="0"/>
          <w:numId w:val="8"/>
        </w:numPr>
        <w:shd w:val="clear" w:color="auto" w:fill="FFFFFF"/>
        <w:spacing w:line="322" w:lineRule="exact"/>
        <w:ind w:left="0" w:firstLine="1211"/>
        <w:jc w:val="both"/>
        <w:rPr>
          <w:b/>
          <w:color w:val="000000"/>
          <w:sz w:val="28"/>
          <w:szCs w:val="28"/>
        </w:rPr>
      </w:pPr>
      <w:r w:rsidRPr="003777AE">
        <w:rPr>
          <w:b/>
          <w:color w:val="000000"/>
          <w:sz w:val="28"/>
          <w:szCs w:val="28"/>
        </w:rPr>
        <w:t xml:space="preserve">Об избрании заместителя председателя Думы Артемовского городского округа </w:t>
      </w:r>
    </w:p>
    <w:p w:rsidR="00034733" w:rsidRPr="00034733" w:rsidRDefault="00034733" w:rsidP="00034733">
      <w:pPr>
        <w:jc w:val="both"/>
        <w:rPr>
          <w:sz w:val="28"/>
          <w:szCs w:val="28"/>
        </w:rPr>
      </w:pPr>
      <w:r w:rsidRPr="009E1B45">
        <w:rPr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r w:rsidRPr="00507057">
        <w:rPr>
          <w:sz w:val="28"/>
          <w:szCs w:val="28"/>
        </w:rPr>
        <w:t>А.А. Горбунов, председатель постоянной комиссии по вопросам местного самоуправлени</w:t>
      </w:r>
      <w:r>
        <w:rPr>
          <w:sz w:val="28"/>
          <w:szCs w:val="28"/>
        </w:rPr>
        <w:t>я, нормотворчеству и регламенту.</w:t>
      </w:r>
    </w:p>
    <w:p w:rsidR="003D260B" w:rsidRPr="007A1182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7A1182">
        <w:rPr>
          <w:b/>
          <w:sz w:val="28"/>
          <w:szCs w:val="28"/>
        </w:rPr>
        <w:t>О рассмотрении протеста Артемовского городского прокурора на Положение о составе и порядке подготовки документов территориального планирования Артемовского городского округа и о порядке внесения в них изменений, утвержденное решением Думы Артемовского городского округа от 25.08.2008 № 434.</w:t>
      </w:r>
    </w:p>
    <w:p w:rsidR="003D260B" w:rsidRPr="007A1182" w:rsidRDefault="003D260B" w:rsidP="003D260B">
      <w:pPr>
        <w:jc w:val="both"/>
        <w:rPr>
          <w:sz w:val="28"/>
          <w:szCs w:val="28"/>
        </w:rPr>
      </w:pPr>
      <w:r w:rsidRPr="007A1182">
        <w:rPr>
          <w:sz w:val="28"/>
          <w:szCs w:val="28"/>
        </w:rPr>
        <w:t xml:space="preserve">Докладывает  </w:t>
      </w:r>
      <w:proofErr w:type="spellStart"/>
      <w:r w:rsidRPr="007A1182">
        <w:rPr>
          <w:sz w:val="28"/>
          <w:szCs w:val="28"/>
        </w:rPr>
        <w:t>Е.А.Александрова</w:t>
      </w:r>
      <w:proofErr w:type="spellEnd"/>
      <w:r w:rsidRPr="007A1182">
        <w:rPr>
          <w:sz w:val="28"/>
          <w:szCs w:val="28"/>
        </w:rPr>
        <w:t>, председатель постоянной комиссии</w:t>
      </w:r>
    </w:p>
    <w:p w:rsidR="003D260B" w:rsidRPr="001B31C2" w:rsidRDefault="003D260B" w:rsidP="003D260B">
      <w:pPr>
        <w:numPr>
          <w:ilvl w:val="0"/>
          <w:numId w:val="8"/>
        </w:numPr>
        <w:ind w:left="0" w:firstLine="1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31C2">
        <w:rPr>
          <w:b/>
          <w:sz w:val="28"/>
          <w:szCs w:val="28"/>
        </w:rPr>
        <w:t>О рассмотрении протеста Артемовского городского прокурора на Устав</w:t>
      </w:r>
      <w:r>
        <w:rPr>
          <w:b/>
          <w:sz w:val="28"/>
          <w:szCs w:val="28"/>
        </w:rPr>
        <w:t xml:space="preserve"> Артемовского городского округа от 21.01.2015 № 01-13-15</w:t>
      </w:r>
    </w:p>
    <w:p w:rsidR="000A458D" w:rsidRDefault="003D260B" w:rsidP="003D260B">
      <w:pPr>
        <w:jc w:val="both"/>
        <w:rPr>
          <w:sz w:val="28"/>
          <w:szCs w:val="28"/>
        </w:rPr>
      </w:pPr>
      <w:r w:rsidRPr="001B31C2">
        <w:rPr>
          <w:spacing w:val="-3"/>
          <w:sz w:val="28"/>
          <w:szCs w:val="28"/>
        </w:rPr>
        <w:t xml:space="preserve">Докладывает  </w:t>
      </w:r>
      <w:proofErr w:type="spellStart"/>
      <w:r w:rsidRPr="001B31C2">
        <w:rPr>
          <w:sz w:val="28"/>
          <w:szCs w:val="28"/>
          <w:lang w:eastAsia="en-US"/>
        </w:rPr>
        <w:t>А.А.Горбунов</w:t>
      </w:r>
      <w:proofErr w:type="spellEnd"/>
      <w:r w:rsidRPr="001B31C2">
        <w:rPr>
          <w:b/>
          <w:sz w:val="28"/>
          <w:szCs w:val="28"/>
          <w:lang w:eastAsia="en-US"/>
        </w:rPr>
        <w:t>,</w:t>
      </w:r>
      <w:r w:rsidRPr="001B31C2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3D260B" w:rsidRPr="00572DB4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>Об итогах проведения детской оздоровительной кампании в  Артемовском городском округе.</w:t>
      </w:r>
    </w:p>
    <w:p w:rsidR="003D260B" w:rsidRPr="00572DB4" w:rsidRDefault="003D260B" w:rsidP="003D260B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>Докладывает Е.А.Радунцева, заместитель главы Администрации Артемовского городского округа по социальным вопросам.</w:t>
      </w:r>
    </w:p>
    <w:p w:rsidR="003D260B" w:rsidRPr="00572DB4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>О реализации в 2014 году  муниципальной программы «Обеспечение жильем молодых семей Артемовского городского округа на 2011 – 2015 годы».</w:t>
      </w:r>
    </w:p>
    <w:p w:rsidR="003D260B" w:rsidRPr="00572DB4" w:rsidRDefault="003D260B" w:rsidP="003D260B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lastRenderedPageBreak/>
        <w:t xml:space="preserve">Докладывает </w:t>
      </w:r>
      <w:proofErr w:type="spellStart"/>
      <w:r w:rsidRPr="00572DB4">
        <w:rPr>
          <w:sz w:val="28"/>
          <w:szCs w:val="28"/>
        </w:rPr>
        <w:t>И.А.Ланцева</w:t>
      </w:r>
      <w:proofErr w:type="spellEnd"/>
      <w:r w:rsidRPr="00572DB4">
        <w:rPr>
          <w:sz w:val="28"/>
          <w:szCs w:val="28"/>
        </w:rPr>
        <w:t>, заведующий жилищным отделом Администрации Артемовского городского округа.</w:t>
      </w:r>
    </w:p>
    <w:p w:rsidR="003D260B" w:rsidRPr="00572DB4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>О реализации муниципальной программы Артемовского городского округа «Молодежь Артемовского городского округа на 2014 – 2016 годы».</w:t>
      </w:r>
    </w:p>
    <w:p w:rsidR="003D260B" w:rsidRDefault="003D260B" w:rsidP="003D260B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</w:t>
      </w:r>
      <w:proofErr w:type="spellStart"/>
      <w:r w:rsidRPr="00572DB4">
        <w:rPr>
          <w:sz w:val="28"/>
          <w:szCs w:val="28"/>
        </w:rPr>
        <w:t>Н.П.Лесовских</w:t>
      </w:r>
      <w:proofErr w:type="spellEnd"/>
      <w:r w:rsidRPr="00572DB4">
        <w:rPr>
          <w:sz w:val="28"/>
          <w:szCs w:val="28"/>
        </w:rPr>
        <w:t>. заведующий отделом по работе с детьми и молодежью Администрации Артемовского городского округа.</w:t>
      </w:r>
    </w:p>
    <w:p w:rsidR="003D260B" w:rsidRPr="00572DB4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>О реализации муниципальной программы Артемовского городского округа «Патриотическое воспитание граждан в Артемовском городском округе на 2014 – 2016 годы».</w:t>
      </w:r>
    </w:p>
    <w:p w:rsidR="003D260B" w:rsidRDefault="003D260B" w:rsidP="003D260B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</w:t>
      </w:r>
      <w:proofErr w:type="spellStart"/>
      <w:r w:rsidRPr="00572DB4">
        <w:rPr>
          <w:sz w:val="28"/>
          <w:szCs w:val="28"/>
        </w:rPr>
        <w:t>Н.П.Лесовских</w:t>
      </w:r>
      <w:proofErr w:type="spellEnd"/>
      <w:r w:rsidRPr="00572DB4">
        <w:rPr>
          <w:sz w:val="28"/>
          <w:szCs w:val="28"/>
        </w:rPr>
        <w:t>. заведующий отделом по работе с детьми и молодежью Администрации Артемовского городского округа.</w:t>
      </w:r>
    </w:p>
    <w:p w:rsidR="003D260B" w:rsidRPr="00393971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3971">
        <w:rPr>
          <w:b/>
          <w:sz w:val="28"/>
          <w:szCs w:val="28"/>
        </w:rPr>
        <w:t>О внесении изменений в Регламент Думы Артемовского городского округа, утвержденный решением Думы Артемовского городского округа от 29.06.2010 № 867.</w:t>
      </w:r>
    </w:p>
    <w:p w:rsidR="003D260B" w:rsidRPr="00507057" w:rsidRDefault="003D260B" w:rsidP="003D260B">
      <w:pPr>
        <w:jc w:val="both"/>
        <w:rPr>
          <w:sz w:val="28"/>
          <w:szCs w:val="28"/>
          <w:lang w:eastAsia="en-US"/>
        </w:rPr>
      </w:pPr>
      <w:r w:rsidRPr="00572DB4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3D260B" w:rsidRPr="00E445AE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E445AE">
        <w:rPr>
          <w:b/>
          <w:sz w:val="28"/>
          <w:szCs w:val="28"/>
        </w:rPr>
        <w:t>О внесении изменений в решение Думы Артемовского городского округа от 31.08.2012 № 135 «О квалификационных требованиях для замещения  должностей муниципальной службы в органах местного самоуправления Артемовского городского округа».</w:t>
      </w:r>
    </w:p>
    <w:p w:rsidR="003D260B" w:rsidRPr="00552D6F" w:rsidRDefault="003D260B" w:rsidP="003D260B">
      <w:pPr>
        <w:jc w:val="both"/>
        <w:rPr>
          <w:sz w:val="28"/>
          <w:szCs w:val="28"/>
        </w:rPr>
      </w:pPr>
      <w:r w:rsidRPr="00552D6F">
        <w:rPr>
          <w:sz w:val="28"/>
          <w:szCs w:val="28"/>
        </w:rPr>
        <w:t xml:space="preserve">Докладывает </w:t>
      </w:r>
      <w:proofErr w:type="spellStart"/>
      <w:r w:rsidRPr="00552D6F">
        <w:rPr>
          <w:sz w:val="28"/>
          <w:szCs w:val="28"/>
        </w:rPr>
        <w:t>М.Л.Суворова</w:t>
      </w:r>
      <w:proofErr w:type="spellEnd"/>
      <w:r w:rsidRPr="00552D6F">
        <w:rPr>
          <w:sz w:val="28"/>
          <w:szCs w:val="28"/>
        </w:rPr>
        <w:t>, заведующий организационным отделом Администрации Артемовского городского округа.</w:t>
      </w:r>
    </w:p>
    <w:p w:rsidR="003D260B" w:rsidRPr="00A5354E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 w:rsidRPr="00A5354E">
        <w:rPr>
          <w:b/>
          <w:sz w:val="28"/>
          <w:szCs w:val="28"/>
        </w:rPr>
        <w:t xml:space="preserve">О выполнении решения Думы Артемовского городского округа от 29 мая 2014 года  № 508 «О признании депутатского обращения  депутата Думы Артемовского городского округа по единому избирательному округу </w:t>
      </w:r>
      <w:proofErr w:type="spellStart"/>
      <w:r w:rsidRPr="00A5354E">
        <w:rPr>
          <w:b/>
          <w:sz w:val="28"/>
          <w:szCs w:val="28"/>
        </w:rPr>
        <w:t>Е.И.Котловой</w:t>
      </w:r>
      <w:proofErr w:type="spellEnd"/>
      <w:r w:rsidRPr="00A5354E">
        <w:rPr>
          <w:b/>
          <w:sz w:val="28"/>
          <w:szCs w:val="28"/>
        </w:rPr>
        <w:t xml:space="preserve">  в адрес главы Администрации Артемовского городского округа </w:t>
      </w:r>
      <w:proofErr w:type="spellStart"/>
      <w:r w:rsidRPr="00A5354E">
        <w:rPr>
          <w:b/>
          <w:sz w:val="28"/>
          <w:szCs w:val="28"/>
        </w:rPr>
        <w:t>Т.А.Позняк</w:t>
      </w:r>
      <w:proofErr w:type="spellEnd"/>
      <w:r w:rsidRPr="00A5354E">
        <w:rPr>
          <w:b/>
          <w:sz w:val="28"/>
          <w:szCs w:val="28"/>
        </w:rPr>
        <w:t xml:space="preserve"> по жилищно-коммунальным вопросам».</w:t>
      </w:r>
    </w:p>
    <w:p w:rsidR="003D260B" w:rsidRDefault="003D260B" w:rsidP="003D260B">
      <w:pPr>
        <w:jc w:val="both"/>
        <w:rPr>
          <w:sz w:val="28"/>
          <w:szCs w:val="28"/>
        </w:rPr>
      </w:pPr>
      <w:r w:rsidRPr="00552D6F">
        <w:rPr>
          <w:sz w:val="28"/>
          <w:szCs w:val="28"/>
          <w:lang w:eastAsia="en-US"/>
        </w:rPr>
        <w:t>Докладывают</w:t>
      </w:r>
      <w:r w:rsidRPr="00552D6F">
        <w:rPr>
          <w:b/>
          <w:sz w:val="28"/>
          <w:szCs w:val="28"/>
          <w:lang w:eastAsia="en-US"/>
        </w:rPr>
        <w:t xml:space="preserve"> </w:t>
      </w:r>
      <w:proofErr w:type="spellStart"/>
      <w:r w:rsidRPr="00552D6F">
        <w:rPr>
          <w:sz w:val="28"/>
          <w:szCs w:val="28"/>
          <w:lang w:eastAsia="en-US"/>
        </w:rPr>
        <w:t>А.А.Горбунов</w:t>
      </w:r>
      <w:proofErr w:type="spellEnd"/>
      <w:r w:rsidRPr="00552D6F">
        <w:rPr>
          <w:b/>
          <w:sz w:val="28"/>
          <w:szCs w:val="28"/>
          <w:lang w:eastAsia="en-US"/>
        </w:rPr>
        <w:t>,</w:t>
      </w:r>
      <w:r w:rsidRPr="00552D6F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3D260B" w:rsidRPr="00572DB4" w:rsidRDefault="003D260B" w:rsidP="003D260B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DB4">
        <w:rPr>
          <w:b/>
          <w:sz w:val="28"/>
          <w:szCs w:val="28"/>
        </w:rPr>
        <w:t>Об исполнении решения Думы Артемовского городского округа от 27.02.2014 № 443 «О признании депутатского обращения депутата Думы Артемовского городского округа  по одномандатному  избирательному округу   № 9 Петровой Т.В., депутатским запросом»</w:t>
      </w:r>
    </w:p>
    <w:p w:rsidR="00E72CAE" w:rsidRDefault="003D260B" w:rsidP="003D260B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</w:t>
      </w:r>
      <w:proofErr w:type="spellStart"/>
      <w:r w:rsidRPr="00572DB4">
        <w:rPr>
          <w:sz w:val="28"/>
          <w:szCs w:val="28"/>
        </w:rPr>
        <w:t>А.А.Горбунов</w:t>
      </w:r>
      <w:proofErr w:type="spellEnd"/>
      <w:r w:rsidRPr="00572DB4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</w:t>
      </w:r>
      <w:r w:rsidR="007A300E">
        <w:rPr>
          <w:sz w:val="28"/>
          <w:szCs w:val="28"/>
        </w:rPr>
        <w:t>.</w:t>
      </w:r>
    </w:p>
    <w:p w:rsidR="007A300E" w:rsidRPr="00572DB4" w:rsidRDefault="007A300E" w:rsidP="007A300E">
      <w:pPr>
        <w:numPr>
          <w:ilvl w:val="0"/>
          <w:numId w:val="8"/>
        </w:numPr>
        <w:ind w:left="0" w:firstLine="12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2DB4">
        <w:rPr>
          <w:b/>
          <w:sz w:val="28"/>
          <w:szCs w:val="28"/>
        </w:rPr>
        <w:t>Об исполнении решения Думы Артемовского городского округа от 28.11.2013 № 398 «О признании депутатского обращения депутата Думы Артемовского городского округа  по одномандатному избирательному округу №  10 Гареевой Р.П.,  депутатским запросом»</w:t>
      </w:r>
    </w:p>
    <w:p w:rsidR="007A300E" w:rsidRDefault="007A300E" w:rsidP="007A300E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 </w:t>
      </w:r>
      <w:r w:rsidRPr="00572DB4">
        <w:rPr>
          <w:b/>
          <w:sz w:val="28"/>
          <w:szCs w:val="28"/>
          <w:lang w:eastAsia="en-US"/>
        </w:rPr>
        <w:t xml:space="preserve"> </w:t>
      </w:r>
      <w:proofErr w:type="spellStart"/>
      <w:r w:rsidRPr="00572DB4">
        <w:rPr>
          <w:sz w:val="28"/>
          <w:szCs w:val="28"/>
          <w:lang w:eastAsia="en-US"/>
        </w:rPr>
        <w:t>А.А.Горбунов</w:t>
      </w:r>
      <w:proofErr w:type="spellEnd"/>
      <w:r w:rsidRPr="00572DB4">
        <w:rPr>
          <w:b/>
          <w:sz w:val="28"/>
          <w:szCs w:val="28"/>
          <w:lang w:eastAsia="en-US"/>
        </w:rPr>
        <w:t>,</w:t>
      </w:r>
      <w:r w:rsidRPr="00572DB4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</w:t>
      </w:r>
      <w:r>
        <w:rPr>
          <w:sz w:val="28"/>
          <w:szCs w:val="28"/>
        </w:rPr>
        <w:t>.</w:t>
      </w:r>
    </w:p>
    <w:p w:rsidR="007A300E" w:rsidRPr="003D03D1" w:rsidRDefault="007A300E" w:rsidP="007A300E">
      <w:pPr>
        <w:numPr>
          <w:ilvl w:val="0"/>
          <w:numId w:val="8"/>
        </w:numPr>
        <w:ind w:left="0" w:firstLine="1211"/>
        <w:jc w:val="both"/>
        <w:rPr>
          <w:sz w:val="28"/>
          <w:szCs w:val="28"/>
        </w:rPr>
      </w:pPr>
      <w:r w:rsidRPr="00355684">
        <w:rPr>
          <w:b/>
          <w:sz w:val="28"/>
          <w:szCs w:val="28"/>
        </w:rPr>
        <w:lastRenderedPageBreak/>
        <w:t>О представлении к награждению Почетной грамотой Законодательного Собрания Свердловской области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Гордиец</w:t>
      </w:r>
      <w:proofErr w:type="spellEnd"/>
      <w:r>
        <w:rPr>
          <w:b/>
          <w:sz w:val="28"/>
          <w:szCs w:val="28"/>
        </w:rPr>
        <w:t xml:space="preserve"> Надежду Валентиновну».</w:t>
      </w:r>
    </w:p>
    <w:p w:rsidR="007A300E" w:rsidRDefault="007A300E" w:rsidP="007A300E">
      <w:pPr>
        <w:jc w:val="both"/>
        <w:rPr>
          <w:sz w:val="28"/>
          <w:szCs w:val="28"/>
        </w:rPr>
      </w:pPr>
      <w:r w:rsidRPr="00DD273B">
        <w:rPr>
          <w:sz w:val="28"/>
          <w:szCs w:val="28"/>
        </w:rPr>
        <w:t xml:space="preserve">Докладывает  </w:t>
      </w:r>
      <w:r>
        <w:rPr>
          <w:sz w:val="28"/>
          <w:szCs w:val="28"/>
        </w:rPr>
        <w:t>Е.А.Радунцева, заместитель  главы Администрации по социальным вопросам.</w:t>
      </w:r>
    </w:p>
    <w:p w:rsidR="007A300E" w:rsidRPr="000A458D" w:rsidRDefault="007A300E" w:rsidP="007A300E">
      <w:pPr>
        <w:numPr>
          <w:ilvl w:val="0"/>
          <w:numId w:val="8"/>
        </w:numPr>
        <w:ind w:left="0" w:firstLine="1211"/>
        <w:jc w:val="both"/>
        <w:rPr>
          <w:sz w:val="28"/>
          <w:szCs w:val="28"/>
        </w:rPr>
      </w:pPr>
      <w:r w:rsidRPr="00355684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Голодниковой</w:t>
      </w:r>
      <w:proofErr w:type="spellEnd"/>
      <w:r>
        <w:rPr>
          <w:b/>
          <w:sz w:val="28"/>
          <w:szCs w:val="28"/>
        </w:rPr>
        <w:t xml:space="preserve"> Екатерины Михайловны.</w:t>
      </w:r>
    </w:p>
    <w:p w:rsidR="007A300E" w:rsidRPr="004E7D98" w:rsidRDefault="007A300E" w:rsidP="007A300E">
      <w:pPr>
        <w:tabs>
          <w:tab w:val="left" w:pos="6246"/>
        </w:tabs>
        <w:jc w:val="both"/>
        <w:rPr>
          <w:b/>
          <w:i/>
          <w:sz w:val="26"/>
          <w:szCs w:val="26"/>
        </w:rPr>
      </w:pPr>
      <w:r w:rsidRPr="00A5354E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Е.А.Радунцева, заместитель  главы Администрации по социальным вопросам.</w:t>
      </w:r>
    </w:p>
    <w:p w:rsidR="007A300E" w:rsidRDefault="007A300E" w:rsidP="007A300E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4733">
        <w:rPr>
          <w:sz w:val="28"/>
          <w:szCs w:val="28"/>
        </w:rPr>
        <w:t xml:space="preserve">          16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О </w:t>
      </w:r>
      <w:r w:rsidRPr="004E7D98">
        <w:rPr>
          <w:b/>
          <w:sz w:val="28"/>
          <w:szCs w:val="28"/>
        </w:rPr>
        <w:t>представлении к награждению Почетной грамотой Законодательного Собрания Свердловской области</w:t>
      </w:r>
      <w:r>
        <w:rPr>
          <w:b/>
          <w:sz w:val="28"/>
          <w:szCs w:val="28"/>
        </w:rPr>
        <w:t xml:space="preserve"> </w:t>
      </w:r>
      <w:r w:rsidRPr="004E7D98">
        <w:rPr>
          <w:b/>
          <w:sz w:val="28"/>
          <w:szCs w:val="28"/>
        </w:rPr>
        <w:t>Ибрагимова Н.Ш.</w:t>
      </w:r>
    </w:p>
    <w:p w:rsidR="007A300E" w:rsidRDefault="007A300E" w:rsidP="007A300E">
      <w:pPr>
        <w:jc w:val="both"/>
        <w:rPr>
          <w:sz w:val="28"/>
          <w:szCs w:val="28"/>
        </w:rPr>
      </w:pPr>
      <w:r w:rsidRPr="00507057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7A300E" w:rsidRPr="00507057" w:rsidRDefault="00034733" w:rsidP="007A300E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17</w:t>
      </w:r>
      <w:r w:rsidR="007A300E">
        <w:rPr>
          <w:sz w:val="28"/>
          <w:szCs w:val="28"/>
        </w:rPr>
        <w:t>.</w:t>
      </w:r>
      <w:r w:rsidR="007A300E" w:rsidRPr="007A300E">
        <w:rPr>
          <w:b/>
          <w:sz w:val="28"/>
          <w:szCs w:val="28"/>
        </w:rPr>
        <w:t xml:space="preserve"> </w:t>
      </w:r>
      <w:r w:rsidR="007A300E" w:rsidRPr="00507057">
        <w:rPr>
          <w:b/>
          <w:sz w:val="28"/>
          <w:szCs w:val="28"/>
        </w:rPr>
        <w:t>Об утверждении плана работы Думы Артемовского городского округа и планов работ постоянных комиссий Думы Артемовского городского округа на 2015год.</w:t>
      </w:r>
    </w:p>
    <w:p w:rsidR="007A300E" w:rsidRPr="00507057" w:rsidRDefault="007A300E" w:rsidP="007A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Докладывают </w:t>
      </w:r>
      <w:proofErr w:type="spellStart"/>
      <w:r>
        <w:rPr>
          <w:sz w:val="28"/>
          <w:szCs w:val="28"/>
        </w:rPr>
        <w:t>О.Б.К</w:t>
      </w:r>
      <w:r w:rsidRPr="00507057">
        <w:rPr>
          <w:sz w:val="28"/>
          <w:szCs w:val="28"/>
        </w:rPr>
        <w:t>узнецова</w:t>
      </w:r>
      <w:proofErr w:type="spellEnd"/>
      <w:r w:rsidRPr="00507057">
        <w:rPr>
          <w:sz w:val="28"/>
          <w:szCs w:val="28"/>
        </w:rPr>
        <w:t>, глава Артемовского городского округа;</w:t>
      </w:r>
    </w:p>
    <w:p w:rsidR="007A300E" w:rsidRPr="00507057" w:rsidRDefault="007A300E" w:rsidP="007A300E">
      <w:pPr>
        <w:jc w:val="both"/>
        <w:rPr>
          <w:bCs/>
          <w:sz w:val="28"/>
          <w:szCs w:val="28"/>
        </w:rPr>
      </w:pPr>
      <w:proofErr w:type="spellStart"/>
      <w:r w:rsidRPr="00507057">
        <w:rPr>
          <w:sz w:val="28"/>
          <w:szCs w:val="28"/>
        </w:rPr>
        <w:t>Е.А.Александрова</w:t>
      </w:r>
      <w:proofErr w:type="spellEnd"/>
      <w:r w:rsidRPr="00507057">
        <w:rPr>
          <w:sz w:val="28"/>
          <w:szCs w:val="28"/>
        </w:rPr>
        <w:t xml:space="preserve">, председатель </w:t>
      </w:r>
      <w:r w:rsidRPr="00507057">
        <w:rPr>
          <w:bCs/>
          <w:sz w:val="28"/>
          <w:szCs w:val="28"/>
        </w:rPr>
        <w:t>комиссии по жилищно-коммунальному хозяйству, по развитию промышленности и аграрному сектору;</w:t>
      </w:r>
    </w:p>
    <w:p w:rsidR="007A300E" w:rsidRPr="00507057" w:rsidRDefault="007A300E" w:rsidP="007A300E">
      <w:pPr>
        <w:jc w:val="both"/>
        <w:rPr>
          <w:sz w:val="28"/>
          <w:szCs w:val="28"/>
        </w:rPr>
      </w:pPr>
      <w:r w:rsidRPr="00507057">
        <w:rPr>
          <w:sz w:val="28"/>
          <w:szCs w:val="28"/>
        </w:rPr>
        <w:t>А.А. Горбунов, председатель постоянной комиссии по вопросам местного самоуправления, нормотворчеству и регламенту.</w:t>
      </w:r>
    </w:p>
    <w:p w:rsidR="007A300E" w:rsidRPr="00507057" w:rsidRDefault="007A300E" w:rsidP="007A300E">
      <w:pPr>
        <w:jc w:val="both"/>
        <w:rPr>
          <w:bCs/>
          <w:sz w:val="28"/>
          <w:szCs w:val="28"/>
        </w:rPr>
      </w:pPr>
      <w:proofErr w:type="spellStart"/>
      <w:r w:rsidRPr="00507057">
        <w:rPr>
          <w:bCs/>
          <w:sz w:val="28"/>
          <w:szCs w:val="28"/>
        </w:rPr>
        <w:t>И</w:t>
      </w:r>
      <w:proofErr w:type="gramStart"/>
      <w:r w:rsidRPr="00507057">
        <w:rPr>
          <w:bCs/>
          <w:sz w:val="28"/>
          <w:szCs w:val="28"/>
        </w:rPr>
        <w:t>,И</w:t>
      </w:r>
      <w:proofErr w:type="gramEnd"/>
      <w:r w:rsidRPr="00507057">
        <w:rPr>
          <w:bCs/>
          <w:sz w:val="28"/>
          <w:szCs w:val="28"/>
        </w:rPr>
        <w:t>.Саутин</w:t>
      </w:r>
      <w:proofErr w:type="spellEnd"/>
      <w:r w:rsidRPr="00507057">
        <w:rPr>
          <w:bCs/>
          <w:sz w:val="28"/>
          <w:szCs w:val="28"/>
        </w:rPr>
        <w:t>, председатель постоянной комиссии по экономическим вопросам, бюджету и налогам;</w:t>
      </w:r>
    </w:p>
    <w:p w:rsidR="007A300E" w:rsidRDefault="007A300E" w:rsidP="007A300E">
      <w:pPr>
        <w:jc w:val="both"/>
        <w:rPr>
          <w:bCs/>
          <w:sz w:val="28"/>
          <w:szCs w:val="28"/>
        </w:rPr>
      </w:pPr>
      <w:r w:rsidRPr="00507057">
        <w:rPr>
          <w:bCs/>
          <w:sz w:val="28"/>
          <w:szCs w:val="28"/>
        </w:rPr>
        <w:t>Л.А.Замараева, председатель постоянной комиссии по социальным вопросам и делам молодежи.</w:t>
      </w:r>
    </w:p>
    <w:p w:rsidR="007A300E" w:rsidRPr="00572DB4" w:rsidRDefault="00034733" w:rsidP="007A300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18</w:t>
      </w:r>
      <w:r w:rsidR="007A300E">
        <w:rPr>
          <w:bCs/>
          <w:sz w:val="28"/>
          <w:szCs w:val="28"/>
        </w:rPr>
        <w:t xml:space="preserve">. </w:t>
      </w:r>
      <w:r w:rsidR="007A300E" w:rsidRPr="00572DB4">
        <w:rPr>
          <w:b/>
          <w:sz w:val="28"/>
          <w:szCs w:val="28"/>
        </w:rPr>
        <w:t xml:space="preserve">О признании </w:t>
      </w:r>
      <w:proofErr w:type="gramStart"/>
      <w:r w:rsidR="007A300E" w:rsidRPr="00572DB4">
        <w:rPr>
          <w:b/>
          <w:sz w:val="28"/>
          <w:szCs w:val="28"/>
        </w:rPr>
        <w:t>утратившим</w:t>
      </w:r>
      <w:proofErr w:type="gramEnd"/>
      <w:r w:rsidR="007A300E" w:rsidRPr="00572DB4">
        <w:rPr>
          <w:b/>
          <w:sz w:val="28"/>
          <w:szCs w:val="28"/>
        </w:rPr>
        <w:t xml:space="preserve"> силу  решения Думы Артемовского городского округа от 21.02.2012 № 44 «О Регламенте Счетной палаты Артемовского городского округа».</w:t>
      </w:r>
    </w:p>
    <w:p w:rsidR="007A300E" w:rsidRPr="00572DB4" w:rsidRDefault="007A300E" w:rsidP="007A300E">
      <w:pPr>
        <w:jc w:val="both"/>
        <w:rPr>
          <w:sz w:val="28"/>
          <w:szCs w:val="28"/>
          <w:lang w:eastAsia="en-US"/>
        </w:rPr>
      </w:pPr>
      <w:r w:rsidRPr="00572DB4">
        <w:rPr>
          <w:sz w:val="28"/>
          <w:szCs w:val="28"/>
          <w:lang w:eastAsia="en-US"/>
        </w:rPr>
        <w:t xml:space="preserve">Докладывает </w:t>
      </w:r>
      <w:proofErr w:type="spellStart"/>
      <w:r w:rsidRPr="00572DB4">
        <w:rPr>
          <w:sz w:val="28"/>
          <w:szCs w:val="28"/>
          <w:lang w:eastAsia="en-US"/>
        </w:rPr>
        <w:t>Е.А.Курьина</w:t>
      </w:r>
      <w:proofErr w:type="spellEnd"/>
      <w:r w:rsidRPr="00572DB4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7A300E" w:rsidRPr="004E7D98" w:rsidRDefault="00034733" w:rsidP="007A300E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19</w:t>
      </w:r>
      <w:r w:rsidR="007A300E">
        <w:rPr>
          <w:bCs/>
          <w:sz w:val="28"/>
          <w:szCs w:val="28"/>
        </w:rPr>
        <w:t xml:space="preserve">. </w:t>
      </w:r>
      <w:r w:rsidR="007A300E">
        <w:rPr>
          <w:b/>
          <w:sz w:val="28"/>
          <w:szCs w:val="28"/>
        </w:rPr>
        <w:t>Об утверждении Правил землепользования и застройки Артемовского городского округа применительно к территории вне населенных пунктов.</w:t>
      </w:r>
    </w:p>
    <w:p w:rsidR="007A300E" w:rsidRDefault="007A300E" w:rsidP="007A3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Докладывает </w:t>
      </w:r>
      <w:proofErr w:type="spellStart"/>
      <w:r>
        <w:rPr>
          <w:bCs/>
          <w:sz w:val="28"/>
          <w:szCs w:val="28"/>
        </w:rPr>
        <w:t>Н.В.Булатова</w:t>
      </w:r>
      <w:proofErr w:type="spellEnd"/>
      <w:r>
        <w:rPr>
          <w:bCs/>
          <w:sz w:val="28"/>
          <w:szCs w:val="28"/>
        </w:rPr>
        <w:t>, председатель Комитета   архитектуре и градостроительству Артемовского городского округа.</w:t>
      </w:r>
    </w:p>
    <w:bookmarkEnd w:id="0"/>
    <w:p w:rsidR="007A300E" w:rsidRPr="001E6118" w:rsidRDefault="00034733" w:rsidP="007A300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20</w:t>
      </w:r>
      <w:r w:rsidR="007A300E">
        <w:rPr>
          <w:bCs/>
          <w:sz w:val="28"/>
          <w:szCs w:val="28"/>
        </w:rPr>
        <w:t xml:space="preserve">. </w:t>
      </w:r>
      <w:r w:rsidR="007A300E" w:rsidRPr="001E6118">
        <w:rPr>
          <w:b/>
          <w:sz w:val="28"/>
          <w:szCs w:val="28"/>
        </w:rPr>
        <w:t>Информация о результатах контрольного мероприятия «Проверка целевого и эффективного использования средств местного бюджета, выделенных на реализацию муниципальной программы «Обеспечение пожарной, антитеррористической, санитарной безопасности в муниципальных образовательных учреждениях Артемовского городского округа на 2012-2014 годы» за 2012-2013 годы</w:t>
      </w:r>
      <w:r w:rsidR="007A300E">
        <w:rPr>
          <w:b/>
          <w:sz w:val="28"/>
          <w:szCs w:val="28"/>
        </w:rPr>
        <w:t>.</w:t>
      </w:r>
    </w:p>
    <w:p w:rsidR="007A300E" w:rsidRDefault="007A300E" w:rsidP="007A300E">
      <w:pPr>
        <w:jc w:val="both"/>
        <w:rPr>
          <w:color w:val="FF0000"/>
          <w:sz w:val="28"/>
          <w:szCs w:val="28"/>
          <w:lang w:eastAsia="en-US"/>
        </w:rPr>
      </w:pPr>
      <w:r w:rsidRPr="001E6118">
        <w:rPr>
          <w:sz w:val="28"/>
          <w:szCs w:val="28"/>
        </w:rPr>
        <w:t xml:space="preserve">Докладывает </w:t>
      </w:r>
      <w:proofErr w:type="spellStart"/>
      <w:r w:rsidRPr="001E6118">
        <w:rPr>
          <w:sz w:val="28"/>
          <w:szCs w:val="28"/>
          <w:lang w:eastAsia="en-US"/>
        </w:rPr>
        <w:t>Е.А.Курьина</w:t>
      </w:r>
      <w:proofErr w:type="spellEnd"/>
      <w:r w:rsidRPr="001E6118">
        <w:rPr>
          <w:sz w:val="28"/>
          <w:szCs w:val="28"/>
          <w:lang w:eastAsia="en-US"/>
        </w:rPr>
        <w:t>, председатель Счетной палаты Артемовского городского округа</w:t>
      </w:r>
      <w:r w:rsidRPr="000A458D">
        <w:rPr>
          <w:color w:val="FF0000"/>
          <w:sz w:val="28"/>
          <w:szCs w:val="28"/>
          <w:lang w:eastAsia="en-US"/>
        </w:rPr>
        <w:t>.</w:t>
      </w:r>
    </w:p>
    <w:p w:rsidR="007A300E" w:rsidRDefault="00034733" w:rsidP="007A300E">
      <w:pPr>
        <w:pStyle w:val="3"/>
        <w:ind w:right="0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21</w:t>
      </w:r>
      <w:r w:rsidR="007A300E">
        <w:rPr>
          <w:bCs/>
          <w:sz w:val="28"/>
          <w:szCs w:val="28"/>
        </w:rPr>
        <w:t xml:space="preserve">. </w:t>
      </w:r>
      <w:r w:rsidR="007A300E" w:rsidRPr="00FD1DDE">
        <w:rPr>
          <w:b/>
          <w:sz w:val="28"/>
          <w:szCs w:val="28"/>
        </w:rPr>
        <w:t>О внесении дополнений в Программу приватизации муниципального имущества Артемовского городского округа  на 2015 год</w:t>
      </w:r>
      <w:r w:rsidR="007A300E">
        <w:rPr>
          <w:b/>
          <w:sz w:val="28"/>
          <w:szCs w:val="28"/>
        </w:rPr>
        <w:t>.</w:t>
      </w:r>
    </w:p>
    <w:p w:rsidR="007A300E" w:rsidRDefault="007A300E" w:rsidP="007A300E">
      <w:pPr>
        <w:pStyle w:val="3"/>
        <w:ind w:right="0"/>
        <w:rPr>
          <w:sz w:val="28"/>
          <w:szCs w:val="28"/>
        </w:rPr>
      </w:pPr>
      <w:r w:rsidRPr="00B019E1">
        <w:rPr>
          <w:sz w:val="28"/>
          <w:szCs w:val="28"/>
        </w:rPr>
        <w:lastRenderedPageBreak/>
        <w:t xml:space="preserve">Докладывает </w:t>
      </w:r>
      <w:proofErr w:type="spellStart"/>
      <w:r w:rsidRPr="00B019E1">
        <w:rPr>
          <w:sz w:val="28"/>
          <w:szCs w:val="28"/>
        </w:rPr>
        <w:t>В.А.Юсупова</w:t>
      </w:r>
      <w:proofErr w:type="spellEnd"/>
      <w:r w:rsidRPr="00B019E1"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>.</w:t>
      </w:r>
    </w:p>
    <w:p w:rsidR="007A300E" w:rsidRDefault="00034733" w:rsidP="007A300E">
      <w:pPr>
        <w:pStyle w:val="3"/>
        <w:ind w:right="0"/>
        <w:rPr>
          <w:sz w:val="28"/>
          <w:szCs w:val="28"/>
        </w:rPr>
      </w:pPr>
      <w:r>
        <w:rPr>
          <w:bCs/>
          <w:sz w:val="28"/>
          <w:szCs w:val="28"/>
        </w:rPr>
        <w:tab/>
        <w:t>22</w:t>
      </w:r>
      <w:r w:rsidR="007A300E">
        <w:rPr>
          <w:bCs/>
          <w:sz w:val="28"/>
          <w:szCs w:val="28"/>
        </w:rPr>
        <w:t xml:space="preserve">. </w:t>
      </w:r>
      <w:r w:rsidR="007A300E" w:rsidRPr="00B019E1">
        <w:rPr>
          <w:b/>
          <w:sz w:val="28"/>
          <w:szCs w:val="28"/>
        </w:rPr>
        <w:t>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2014 год</w:t>
      </w:r>
      <w:r w:rsidR="007A300E">
        <w:rPr>
          <w:b/>
          <w:sz w:val="28"/>
          <w:szCs w:val="28"/>
        </w:rPr>
        <w:t>.</w:t>
      </w:r>
    </w:p>
    <w:p w:rsidR="007A300E" w:rsidRDefault="007A300E" w:rsidP="007A300E">
      <w:pPr>
        <w:pStyle w:val="3"/>
        <w:ind w:right="0"/>
        <w:rPr>
          <w:sz w:val="28"/>
          <w:szCs w:val="28"/>
        </w:rPr>
      </w:pPr>
      <w:r w:rsidRPr="00B019E1">
        <w:rPr>
          <w:sz w:val="28"/>
          <w:szCs w:val="28"/>
        </w:rPr>
        <w:t xml:space="preserve">Докладывает </w:t>
      </w:r>
      <w:proofErr w:type="spellStart"/>
      <w:r w:rsidRPr="00B019E1">
        <w:rPr>
          <w:sz w:val="28"/>
          <w:szCs w:val="28"/>
        </w:rPr>
        <w:t>В.А.Юсупова</w:t>
      </w:r>
      <w:proofErr w:type="spellEnd"/>
      <w:r w:rsidRPr="00B019E1"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>.</w:t>
      </w:r>
    </w:p>
    <w:p w:rsidR="007A300E" w:rsidRDefault="00034733" w:rsidP="007A300E">
      <w:pPr>
        <w:pStyle w:val="3"/>
        <w:tabs>
          <w:tab w:val="left" w:pos="9921"/>
        </w:tabs>
        <w:ind w:right="-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23</w:t>
      </w:r>
      <w:r w:rsidR="007A300E">
        <w:rPr>
          <w:bCs/>
          <w:sz w:val="28"/>
          <w:szCs w:val="28"/>
        </w:rPr>
        <w:t xml:space="preserve">. </w:t>
      </w:r>
      <w:r w:rsidR="007A300E" w:rsidRPr="00A323E1">
        <w:rPr>
          <w:b/>
          <w:sz w:val="28"/>
          <w:szCs w:val="28"/>
        </w:rPr>
        <w:t>Об исключении имущества из Программы приватизации муниципального имущества Артемовского городского округа на 2014 год</w:t>
      </w:r>
      <w:r w:rsidR="007A300E">
        <w:rPr>
          <w:b/>
          <w:sz w:val="28"/>
          <w:szCs w:val="28"/>
        </w:rPr>
        <w:t>.</w:t>
      </w:r>
    </w:p>
    <w:p w:rsidR="007A300E" w:rsidRDefault="007A300E" w:rsidP="007A300E">
      <w:pPr>
        <w:pStyle w:val="3"/>
        <w:ind w:right="0"/>
        <w:rPr>
          <w:sz w:val="28"/>
          <w:szCs w:val="28"/>
        </w:rPr>
      </w:pPr>
      <w:r w:rsidRPr="00B019E1">
        <w:rPr>
          <w:sz w:val="28"/>
          <w:szCs w:val="28"/>
        </w:rPr>
        <w:t xml:space="preserve">Докладывает </w:t>
      </w:r>
      <w:proofErr w:type="spellStart"/>
      <w:r w:rsidRPr="00B019E1">
        <w:rPr>
          <w:sz w:val="28"/>
          <w:szCs w:val="28"/>
        </w:rPr>
        <w:t>В.А.Юсупова</w:t>
      </w:r>
      <w:proofErr w:type="spellEnd"/>
      <w:r w:rsidRPr="00B019E1">
        <w:rPr>
          <w:sz w:val="28"/>
          <w:szCs w:val="28"/>
        </w:rPr>
        <w:t>, председатель 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>.</w:t>
      </w:r>
    </w:p>
    <w:p w:rsidR="007A300E" w:rsidRPr="00572DB4" w:rsidRDefault="00034733" w:rsidP="007A3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24</w:t>
      </w:r>
      <w:r w:rsidR="007A300E">
        <w:rPr>
          <w:sz w:val="28"/>
          <w:szCs w:val="28"/>
        </w:rPr>
        <w:t xml:space="preserve">. </w:t>
      </w:r>
      <w:r w:rsidR="007A300E" w:rsidRPr="00572DB4">
        <w:rPr>
          <w:b/>
          <w:sz w:val="28"/>
          <w:szCs w:val="28"/>
        </w:rPr>
        <w:t>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округа».</w:t>
      </w:r>
    </w:p>
    <w:p w:rsidR="007A300E" w:rsidRPr="00572DB4" w:rsidRDefault="007A300E" w:rsidP="007A300E">
      <w:pPr>
        <w:jc w:val="both"/>
        <w:rPr>
          <w:sz w:val="28"/>
          <w:szCs w:val="28"/>
          <w:lang w:eastAsia="en-US"/>
        </w:rPr>
      </w:pPr>
      <w:r w:rsidRPr="00572DB4">
        <w:rPr>
          <w:sz w:val="28"/>
          <w:szCs w:val="28"/>
          <w:lang w:eastAsia="en-US"/>
        </w:rPr>
        <w:t xml:space="preserve">Докладывает </w:t>
      </w:r>
      <w:proofErr w:type="spellStart"/>
      <w:r w:rsidRPr="00572DB4">
        <w:rPr>
          <w:sz w:val="28"/>
          <w:szCs w:val="28"/>
          <w:lang w:eastAsia="en-US"/>
        </w:rPr>
        <w:t>Е.А.Курьина</w:t>
      </w:r>
      <w:proofErr w:type="spellEnd"/>
      <w:r w:rsidRPr="00572DB4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7A300E" w:rsidRPr="00E82298" w:rsidRDefault="00034733" w:rsidP="007A3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25</w:t>
      </w:r>
      <w:r w:rsidR="007A300E">
        <w:rPr>
          <w:sz w:val="28"/>
          <w:szCs w:val="28"/>
        </w:rPr>
        <w:t xml:space="preserve">. </w:t>
      </w:r>
      <w:r w:rsidR="007A300E" w:rsidRPr="00E82298">
        <w:rPr>
          <w:b/>
          <w:sz w:val="28"/>
          <w:szCs w:val="28"/>
        </w:rPr>
        <w:t>Об утверждении Положения о Финансовом управлении Администрации  Артемовского городского округа.</w:t>
      </w:r>
    </w:p>
    <w:p w:rsidR="007A300E" w:rsidRDefault="007A300E" w:rsidP="007A300E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</w:t>
      </w:r>
      <w:proofErr w:type="spellStart"/>
      <w:r w:rsidRPr="00572DB4">
        <w:rPr>
          <w:sz w:val="28"/>
          <w:szCs w:val="28"/>
        </w:rPr>
        <w:t>О.Г.Бачурина</w:t>
      </w:r>
      <w:proofErr w:type="spellEnd"/>
      <w:r w:rsidRPr="00572DB4">
        <w:rPr>
          <w:sz w:val="28"/>
          <w:szCs w:val="28"/>
        </w:rPr>
        <w:t xml:space="preserve">, </w:t>
      </w:r>
      <w:proofErr w:type="spellStart"/>
      <w:r w:rsidRPr="00572DB4">
        <w:rPr>
          <w:sz w:val="28"/>
          <w:szCs w:val="28"/>
        </w:rPr>
        <w:t>и.о</w:t>
      </w:r>
      <w:proofErr w:type="spellEnd"/>
      <w:r w:rsidRPr="00572DB4">
        <w:rPr>
          <w:sz w:val="28"/>
          <w:szCs w:val="28"/>
        </w:rPr>
        <w:t>. начальника  Финансового управления администрации Артемовского городского округа</w:t>
      </w:r>
    </w:p>
    <w:p w:rsidR="007A300E" w:rsidRDefault="00034733" w:rsidP="007A3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26</w:t>
      </w:r>
      <w:r w:rsidR="007A300E">
        <w:rPr>
          <w:sz w:val="28"/>
          <w:szCs w:val="28"/>
        </w:rPr>
        <w:t xml:space="preserve">. </w:t>
      </w:r>
      <w:r w:rsidR="007A300E">
        <w:rPr>
          <w:b/>
          <w:sz w:val="28"/>
          <w:szCs w:val="28"/>
        </w:rPr>
        <w:t xml:space="preserve">Об утверждении Положения о бюджетном процессе в </w:t>
      </w:r>
      <w:proofErr w:type="gramStart"/>
      <w:r w:rsidR="007A300E">
        <w:rPr>
          <w:b/>
          <w:sz w:val="28"/>
          <w:szCs w:val="28"/>
        </w:rPr>
        <w:t>Артемовским</w:t>
      </w:r>
      <w:proofErr w:type="gramEnd"/>
      <w:r w:rsidR="007A300E">
        <w:rPr>
          <w:b/>
          <w:sz w:val="28"/>
          <w:szCs w:val="28"/>
        </w:rPr>
        <w:t xml:space="preserve"> городском округе.</w:t>
      </w:r>
    </w:p>
    <w:p w:rsidR="007A300E" w:rsidRDefault="007A300E" w:rsidP="007A300E">
      <w:pPr>
        <w:jc w:val="both"/>
        <w:rPr>
          <w:sz w:val="28"/>
          <w:szCs w:val="28"/>
        </w:rPr>
      </w:pPr>
      <w:r w:rsidRPr="00572DB4">
        <w:rPr>
          <w:sz w:val="28"/>
          <w:szCs w:val="28"/>
        </w:rPr>
        <w:t xml:space="preserve">Докладывает </w:t>
      </w:r>
      <w:proofErr w:type="spellStart"/>
      <w:r w:rsidRPr="00572DB4">
        <w:rPr>
          <w:sz w:val="28"/>
          <w:szCs w:val="28"/>
        </w:rPr>
        <w:t>О.Г.Бачурина</w:t>
      </w:r>
      <w:proofErr w:type="spellEnd"/>
      <w:r w:rsidRPr="00572DB4">
        <w:rPr>
          <w:sz w:val="28"/>
          <w:szCs w:val="28"/>
        </w:rPr>
        <w:t xml:space="preserve">, </w:t>
      </w:r>
      <w:proofErr w:type="spellStart"/>
      <w:r w:rsidRPr="00572DB4">
        <w:rPr>
          <w:sz w:val="28"/>
          <w:szCs w:val="28"/>
        </w:rPr>
        <w:t>и.о</w:t>
      </w:r>
      <w:proofErr w:type="spellEnd"/>
      <w:r w:rsidRPr="00572DB4">
        <w:rPr>
          <w:sz w:val="28"/>
          <w:szCs w:val="28"/>
        </w:rPr>
        <w:t>. начальника  Финансового управления администрации Артемовского городского округа</w:t>
      </w:r>
    </w:p>
    <w:p w:rsidR="007A300E" w:rsidRPr="00507057" w:rsidRDefault="00034733" w:rsidP="000347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A300E" w:rsidRPr="00507057" w:rsidRDefault="007A300E" w:rsidP="007A300E">
      <w:pPr>
        <w:jc w:val="both"/>
        <w:rPr>
          <w:bCs/>
          <w:sz w:val="28"/>
          <w:szCs w:val="28"/>
        </w:rPr>
      </w:pPr>
    </w:p>
    <w:p w:rsidR="007A300E" w:rsidRDefault="007A300E" w:rsidP="007A300E">
      <w:pPr>
        <w:ind w:left="1571"/>
        <w:jc w:val="both"/>
        <w:rPr>
          <w:sz w:val="28"/>
          <w:szCs w:val="28"/>
        </w:rPr>
      </w:pPr>
    </w:p>
    <w:p w:rsidR="007A300E" w:rsidRPr="00507057" w:rsidRDefault="007A300E" w:rsidP="007A300E">
      <w:pPr>
        <w:ind w:left="1571"/>
        <w:jc w:val="both"/>
        <w:rPr>
          <w:sz w:val="28"/>
          <w:szCs w:val="28"/>
        </w:rPr>
      </w:pPr>
    </w:p>
    <w:p w:rsidR="002D11CA" w:rsidRPr="00507057" w:rsidRDefault="002D11CA" w:rsidP="002D11CA">
      <w:pPr>
        <w:jc w:val="both"/>
        <w:rPr>
          <w:b/>
          <w:sz w:val="28"/>
          <w:szCs w:val="28"/>
        </w:rPr>
      </w:pPr>
      <w:r w:rsidRPr="00507057">
        <w:rPr>
          <w:sz w:val="28"/>
          <w:szCs w:val="28"/>
        </w:rPr>
        <w:t xml:space="preserve">Глава Артемовского городского округа </w:t>
      </w:r>
      <w:r w:rsidRPr="00507057">
        <w:rPr>
          <w:sz w:val="28"/>
          <w:szCs w:val="28"/>
        </w:rPr>
        <w:tab/>
      </w:r>
      <w:r w:rsidRPr="00507057">
        <w:rPr>
          <w:sz w:val="28"/>
          <w:szCs w:val="28"/>
        </w:rPr>
        <w:tab/>
        <w:t xml:space="preserve">                        О.Б.Кузнецова</w:t>
      </w:r>
    </w:p>
    <w:p w:rsidR="002D11CA" w:rsidRPr="00507057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507057" w:rsidRDefault="002D11CA" w:rsidP="002D11CA"/>
    <w:p w:rsidR="002D11CA" w:rsidRPr="00507057" w:rsidRDefault="002D11CA" w:rsidP="002D11CA"/>
    <w:p w:rsidR="002D11CA" w:rsidRPr="00507057" w:rsidRDefault="002D11CA"/>
    <w:sectPr w:rsidR="002D11CA" w:rsidRPr="00507057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999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47073F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2E3E73"/>
    <w:multiLevelType w:val="hybridMultilevel"/>
    <w:tmpl w:val="F46C9786"/>
    <w:lvl w:ilvl="0" w:tplc="CCE029B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>
    <w:nsid w:val="144D0AE9"/>
    <w:multiLevelType w:val="hybridMultilevel"/>
    <w:tmpl w:val="27C873C8"/>
    <w:lvl w:ilvl="0" w:tplc="2C701D1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DF306C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013377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1512B0A"/>
    <w:multiLevelType w:val="hybridMultilevel"/>
    <w:tmpl w:val="A8381AFE"/>
    <w:lvl w:ilvl="0" w:tplc="88640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32610372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5538B0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AF1600"/>
    <w:multiLevelType w:val="hybridMultilevel"/>
    <w:tmpl w:val="68F4D358"/>
    <w:lvl w:ilvl="0" w:tplc="8E2C9C8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503052"/>
    <w:multiLevelType w:val="hybridMultilevel"/>
    <w:tmpl w:val="469E729E"/>
    <w:lvl w:ilvl="0" w:tplc="8898B48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3BAE3279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165AFE"/>
    <w:multiLevelType w:val="hybridMultilevel"/>
    <w:tmpl w:val="02306D56"/>
    <w:lvl w:ilvl="0" w:tplc="423C60C6">
      <w:start w:val="2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>
    <w:nsid w:val="5B8558F6"/>
    <w:multiLevelType w:val="hybridMultilevel"/>
    <w:tmpl w:val="9DD44D8A"/>
    <w:lvl w:ilvl="0" w:tplc="C68A3D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7FD"/>
    <w:rsid w:val="00034733"/>
    <w:rsid w:val="000A458D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74A63"/>
    <w:rsid w:val="00184E30"/>
    <w:rsid w:val="00185CCB"/>
    <w:rsid w:val="00196292"/>
    <w:rsid w:val="001A090D"/>
    <w:rsid w:val="001A30B2"/>
    <w:rsid w:val="001B32AA"/>
    <w:rsid w:val="001C7198"/>
    <w:rsid w:val="001E6118"/>
    <w:rsid w:val="00217A95"/>
    <w:rsid w:val="00230E2A"/>
    <w:rsid w:val="00235D1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D03D1"/>
    <w:rsid w:val="003D260B"/>
    <w:rsid w:val="003E1CD2"/>
    <w:rsid w:val="003E220B"/>
    <w:rsid w:val="00433943"/>
    <w:rsid w:val="0044170E"/>
    <w:rsid w:val="00456098"/>
    <w:rsid w:val="004842D1"/>
    <w:rsid w:val="00493BDC"/>
    <w:rsid w:val="004B3E11"/>
    <w:rsid w:val="004B69C5"/>
    <w:rsid w:val="004C0AB7"/>
    <w:rsid w:val="004E4DAC"/>
    <w:rsid w:val="00507057"/>
    <w:rsid w:val="00527925"/>
    <w:rsid w:val="0053360D"/>
    <w:rsid w:val="00551CA2"/>
    <w:rsid w:val="005614EF"/>
    <w:rsid w:val="005839F1"/>
    <w:rsid w:val="00585F44"/>
    <w:rsid w:val="005A7A31"/>
    <w:rsid w:val="005B3F84"/>
    <w:rsid w:val="00607344"/>
    <w:rsid w:val="00627505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5247B"/>
    <w:rsid w:val="00761F50"/>
    <w:rsid w:val="00775C71"/>
    <w:rsid w:val="00796AA3"/>
    <w:rsid w:val="007A300E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183C"/>
    <w:rsid w:val="00842BD1"/>
    <w:rsid w:val="00842CA7"/>
    <w:rsid w:val="00851340"/>
    <w:rsid w:val="00863BCA"/>
    <w:rsid w:val="00876964"/>
    <w:rsid w:val="008838D5"/>
    <w:rsid w:val="00890685"/>
    <w:rsid w:val="008968C9"/>
    <w:rsid w:val="008A40B0"/>
    <w:rsid w:val="008B3EE9"/>
    <w:rsid w:val="008C7FE8"/>
    <w:rsid w:val="008F1591"/>
    <w:rsid w:val="0090779A"/>
    <w:rsid w:val="00914F16"/>
    <w:rsid w:val="00920253"/>
    <w:rsid w:val="00930F65"/>
    <w:rsid w:val="00951106"/>
    <w:rsid w:val="00972734"/>
    <w:rsid w:val="009C0378"/>
    <w:rsid w:val="009D32EE"/>
    <w:rsid w:val="009D45D6"/>
    <w:rsid w:val="00A23E0D"/>
    <w:rsid w:val="00A323E1"/>
    <w:rsid w:val="00A337FD"/>
    <w:rsid w:val="00A57EAE"/>
    <w:rsid w:val="00A95559"/>
    <w:rsid w:val="00AB23B7"/>
    <w:rsid w:val="00AB48F7"/>
    <w:rsid w:val="00AC4493"/>
    <w:rsid w:val="00AE42BA"/>
    <w:rsid w:val="00AE7046"/>
    <w:rsid w:val="00B019E1"/>
    <w:rsid w:val="00B520E2"/>
    <w:rsid w:val="00B56DC1"/>
    <w:rsid w:val="00B66035"/>
    <w:rsid w:val="00B723A9"/>
    <w:rsid w:val="00B7509B"/>
    <w:rsid w:val="00B936C3"/>
    <w:rsid w:val="00BA5CC0"/>
    <w:rsid w:val="00BD591B"/>
    <w:rsid w:val="00BD7C04"/>
    <w:rsid w:val="00BE5094"/>
    <w:rsid w:val="00C10861"/>
    <w:rsid w:val="00C13D4F"/>
    <w:rsid w:val="00C14919"/>
    <w:rsid w:val="00C3453C"/>
    <w:rsid w:val="00C34D46"/>
    <w:rsid w:val="00C408F8"/>
    <w:rsid w:val="00C4166C"/>
    <w:rsid w:val="00CB0983"/>
    <w:rsid w:val="00D17176"/>
    <w:rsid w:val="00D24E59"/>
    <w:rsid w:val="00D254EC"/>
    <w:rsid w:val="00D30A50"/>
    <w:rsid w:val="00D959FB"/>
    <w:rsid w:val="00D9691C"/>
    <w:rsid w:val="00DC7B90"/>
    <w:rsid w:val="00DD273B"/>
    <w:rsid w:val="00DE74E7"/>
    <w:rsid w:val="00DF251C"/>
    <w:rsid w:val="00E1391A"/>
    <w:rsid w:val="00E36F66"/>
    <w:rsid w:val="00E405E4"/>
    <w:rsid w:val="00E552D4"/>
    <w:rsid w:val="00E72CAE"/>
    <w:rsid w:val="00E7385B"/>
    <w:rsid w:val="00E809F9"/>
    <w:rsid w:val="00E90E81"/>
    <w:rsid w:val="00ED7018"/>
    <w:rsid w:val="00EF0A88"/>
    <w:rsid w:val="00F00AE7"/>
    <w:rsid w:val="00F05D25"/>
    <w:rsid w:val="00F20E64"/>
    <w:rsid w:val="00F22B99"/>
    <w:rsid w:val="00F307A5"/>
    <w:rsid w:val="00F46E4C"/>
    <w:rsid w:val="00F6640E"/>
    <w:rsid w:val="00F822E0"/>
    <w:rsid w:val="00F830E5"/>
    <w:rsid w:val="00F83257"/>
    <w:rsid w:val="00F944D5"/>
    <w:rsid w:val="00FA1B84"/>
    <w:rsid w:val="00FA2C80"/>
    <w:rsid w:val="00FA6BC1"/>
    <w:rsid w:val="00FA7C4F"/>
    <w:rsid w:val="00FC4637"/>
    <w:rsid w:val="00FD0102"/>
    <w:rsid w:val="00FD1DDE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72CAE"/>
    <w:pPr>
      <w:ind w:left="720"/>
      <w:contextualSpacing/>
    </w:pPr>
  </w:style>
  <w:style w:type="paragraph" w:styleId="a4">
    <w:name w:val="Body Text"/>
    <w:basedOn w:val="a"/>
    <w:link w:val="a5"/>
    <w:rsid w:val="00FD1DDE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D1DDE"/>
    <w:rPr>
      <w:sz w:val="28"/>
    </w:rPr>
  </w:style>
  <w:style w:type="paragraph" w:styleId="3">
    <w:name w:val="Body Text 3"/>
    <w:basedOn w:val="a"/>
    <w:link w:val="30"/>
    <w:rsid w:val="00FD1DDE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FD1DDE"/>
    <w:rPr>
      <w:sz w:val="24"/>
    </w:rPr>
  </w:style>
  <w:style w:type="paragraph" w:styleId="a6">
    <w:name w:val="Balloon Text"/>
    <w:basedOn w:val="a"/>
    <w:link w:val="a7"/>
    <w:rsid w:val="00E1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605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duma1</dc:creator>
  <cp:keywords/>
  <dc:description/>
  <cp:lastModifiedBy>duma1</cp:lastModifiedBy>
  <cp:revision>24</cp:revision>
  <cp:lastPrinted>2015-01-28T11:24:00Z</cp:lastPrinted>
  <dcterms:created xsi:type="dcterms:W3CDTF">2014-12-02T09:06:00Z</dcterms:created>
  <dcterms:modified xsi:type="dcterms:W3CDTF">2015-01-28T11:42:00Z</dcterms:modified>
</cp:coreProperties>
</file>