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23" w:rsidRPr="00A341B3" w:rsidRDefault="00E47423" w:rsidP="00E47423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C2F7741" wp14:editId="73FED958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23" w:rsidRPr="006C410A" w:rsidRDefault="00E47423" w:rsidP="00E47423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C410A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E47423" w:rsidRPr="006C410A" w:rsidRDefault="00E47423" w:rsidP="00E47423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C410A">
        <w:rPr>
          <w:rFonts w:ascii="Liberation Serif" w:hAnsi="Liberation Serif"/>
          <w:b/>
          <w:sz w:val="28"/>
          <w:szCs w:val="28"/>
          <w:lang w:val="en-US"/>
        </w:rPr>
        <w:t>VI</w:t>
      </w:r>
      <w:r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6C410A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E47423" w:rsidRPr="00D81F0C" w:rsidRDefault="00D81F0C" w:rsidP="00E47423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E47423" w:rsidRPr="006C410A">
        <w:rPr>
          <w:rFonts w:ascii="Liberation Serif" w:hAnsi="Liberation Serif"/>
          <w:sz w:val="28"/>
          <w:szCs w:val="28"/>
        </w:rPr>
        <w:t xml:space="preserve"> заседание</w:t>
      </w:r>
      <w:r>
        <w:rPr>
          <w:rFonts w:ascii="Liberation Serif" w:hAnsi="Liberation Serif"/>
          <w:b/>
          <w:sz w:val="32"/>
          <w:szCs w:val="32"/>
        </w:rPr>
        <w:t xml:space="preserve"> </w:t>
      </w:r>
      <w:r w:rsidRPr="00D81F0C">
        <w:rPr>
          <w:rFonts w:ascii="Liberation Serif" w:hAnsi="Liberation Serif"/>
          <w:sz w:val="28"/>
          <w:szCs w:val="28"/>
        </w:rPr>
        <w:t>(внеочередное)</w:t>
      </w:r>
      <w:r w:rsidR="00E47423" w:rsidRPr="00D81F0C">
        <w:rPr>
          <w:rFonts w:ascii="Liberation Serif" w:hAnsi="Liberation Serif"/>
          <w:sz w:val="28"/>
          <w:szCs w:val="28"/>
        </w:rPr>
        <w:t xml:space="preserve"> </w:t>
      </w:r>
    </w:p>
    <w:p w:rsidR="00D81F0C" w:rsidRDefault="00D81F0C" w:rsidP="00E47423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E47423" w:rsidRPr="006C410A" w:rsidRDefault="00E47423" w:rsidP="00E47423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C410A">
        <w:rPr>
          <w:rFonts w:ascii="Liberation Serif" w:hAnsi="Liberation Serif"/>
          <w:b/>
          <w:sz w:val="28"/>
          <w:szCs w:val="28"/>
        </w:rPr>
        <w:t xml:space="preserve"> РЕШЕНИЕ</w:t>
      </w:r>
    </w:p>
    <w:p w:rsidR="00E47423" w:rsidRPr="006C410A" w:rsidRDefault="00E47423" w:rsidP="00E47423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E47423" w:rsidRPr="00080056" w:rsidRDefault="00D81F0C" w:rsidP="00E47423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E47423">
        <w:rPr>
          <w:rFonts w:ascii="Liberation Serif" w:hAnsi="Liberation Serif"/>
          <w:b/>
          <w:sz w:val="28"/>
          <w:szCs w:val="28"/>
        </w:rPr>
        <w:t xml:space="preserve">т </w:t>
      </w:r>
      <w:r>
        <w:rPr>
          <w:rFonts w:ascii="Liberation Serif" w:hAnsi="Liberation Serif"/>
          <w:b/>
          <w:sz w:val="28"/>
          <w:szCs w:val="28"/>
        </w:rPr>
        <w:t>16 декабря 2021 года</w:t>
      </w:r>
      <w:r w:rsidR="00E47423">
        <w:rPr>
          <w:rFonts w:ascii="Liberation Serif" w:hAnsi="Liberation Serif"/>
          <w:b/>
          <w:sz w:val="28"/>
          <w:szCs w:val="28"/>
        </w:rPr>
        <w:tab/>
      </w:r>
      <w:r w:rsidR="00E47423" w:rsidRPr="00080056">
        <w:rPr>
          <w:rFonts w:ascii="Liberation Serif" w:hAnsi="Liberation Serif"/>
          <w:b/>
          <w:sz w:val="28"/>
          <w:szCs w:val="28"/>
        </w:rPr>
        <w:t xml:space="preserve">                            № </w:t>
      </w:r>
      <w:r>
        <w:rPr>
          <w:rFonts w:ascii="Liberation Serif" w:hAnsi="Liberation Serif"/>
          <w:b/>
          <w:sz w:val="28"/>
          <w:szCs w:val="28"/>
        </w:rPr>
        <w:t>39</w:t>
      </w:r>
    </w:p>
    <w:p w:rsidR="00E47423" w:rsidRPr="00080056" w:rsidRDefault="00E47423" w:rsidP="00E47423">
      <w:pPr>
        <w:rPr>
          <w:rFonts w:ascii="Liberation Serif" w:hAnsi="Liberation Serif"/>
          <w:sz w:val="28"/>
          <w:szCs w:val="28"/>
        </w:rPr>
      </w:pPr>
    </w:p>
    <w:p w:rsidR="00E47423" w:rsidRPr="00080056" w:rsidRDefault="00E47423" w:rsidP="00E47423">
      <w:pPr>
        <w:ind w:firstLine="567"/>
        <w:jc w:val="center"/>
        <w:rPr>
          <w:rFonts w:ascii="Liberation Serif" w:hAnsi="Liberation Serif"/>
          <w:b/>
          <w:i/>
          <w:sz w:val="28"/>
          <w:szCs w:val="28"/>
        </w:rPr>
      </w:pPr>
      <w:r w:rsidRPr="00080056">
        <w:rPr>
          <w:rFonts w:ascii="Liberation Serif" w:hAnsi="Liberation Serif"/>
          <w:b/>
          <w:i/>
          <w:sz w:val="28"/>
          <w:szCs w:val="28"/>
        </w:rPr>
        <w:t>О результатах публичных слушаний по</w:t>
      </w:r>
      <w:r>
        <w:rPr>
          <w:rFonts w:ascii="Liberation Serif" w:hAnsi="Liberation Serif"/>
          <w:b/>
          <w:i/>
          <w:sz w:val="28"/>
          <w:szCs w:val="28"/>
        </w:rPr>
        <w:t xml:space="preserve"> обсуждению проекта </w:t>
      </w:r>
      <w:r w:rsidRPr="00080056">
        <w:rPr>
          <w:rFonts w:ascii="Liberation Serif" w:hAnsi="Liberation Serif"/>
          <w:b/>
          <w:i/>
          <w:sz w:val="28"/>
          <w:szCs w:val="28"/>
        </w:rPr>
        <w:t>решения Думы Артемовского городского округа «О внесении изменений в Устав Артемовского городского округа»</w:t>
      </w:r>
    </w:p>
    <w:p w:rsidR="00E47423" w:rsidRPr="00080056" w:rsidRDefault="00E47423" w:rsidP="00E47423">
      <w:pPr>
        <w:ind w:firstLine="567"/>
        <w:jc w:val="center"/>
        <w:rPr>
          <w:rFonts w:ascii="Liberation Serif" w:hAnsi="Liberation Serif"/>
          <w:i/>
          <w:sz w:val="28"/>
          <w:szCs w:val="28"/>
        </w:rPr>
      </w:pPr>
    </w:p>
    <w:p w:rsidR="00E47423" w:rsidRPr="00CC262B" w:rsidRDefault="00E47423" w:rsidP="00E47423">
      <w:pPr>
        <w:shd w:val="clear" w:color="auto" w:fill="FFFFFF"/>
        <w:spacing w:line="322" w:lineRule="exact"/>
        <w:ind w:left="5" w:firstLine="56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30 ноября 2021 года состоялись публичные слушания </w:t>
      </w:r>
      <w:r w:rsidRPr="00CC262B">
        <w:rPr>
          <w:rFonts w:ascii="Liberation Serif" w:hAnsi="Liberation Serif"/>
          <w:color w:val="000000"/>
          <w:sz w:val="28"/>
          <w:szCs w:val="28"/>
        </w:rPr>
        <w:t>по</w:t>
      </w:r>
      <w:r w:rsidRPr="00CC262B">
        <w:rPr>
          <w:rFonts w:ascii="Liberation Serif" w:hAnsi="Liberation Serif"/>
          <w:sz w:val="28"/>
          <w:szCs w:val="28"/>
        </w:rPr>
        <w:t xml:space="preserve"> обсуждению проекта решения Думы Артемовского городского округа «О внесении изменений в Устав Артемовского городского округа».</w:t>
      </w:r>
    </w:p>
    <w:p w:rsidR="00E47423" w:rsidRPr="00080056" w:rsidRDefault="00E47423" w:rsidP="00E47423">
      <w:pPr>
        <w:shd w:val="clear" w:color="auto" w:fill="FFFFFF"/>
        <w:spacing w:line="322" w:lineRule="exact"/>
        <w:ind w:left="5" w:firstLine="562"/>
        <w:jc w:val="both"/>
        <w:rPr>
          <w:rFonts w:ascii="Liberation Serif" w:hAnsi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Обсудив результаты</w:t>
      </w:r>
      <w:r w:rsidRPr="00080056">
        <w:rPr>
          <w:rFonts w:ascii="Liberation Serif" w:hAnsi="Liberation Serif"/>
          <w:color w:val="000000"/>
          <w:sz w:val="28"/>
          <w:szCs w:val="28"/>
        </w:rPr>
        <w:t xml:space="preserve"> публичных слушаний по </w:t>
      </w:r>
      <w:r w:rsidRPr="00080056">
        <w:rPr>
          <w:rFonts w:ascii="Liberation Serif" w:hAnsi="Liberation Serif"/>
          <w:color w:val="000000"/>
          <w:spacing w:val="3"/>
          <w:sz w:val="28"/>
          <w:szCs w:val="28"/>
        </w:rPr>
        <w:t xml:space="preserve">обсуждению проекта решения Думы Артемовского городского </w:t>
      </w:r>
      <w:r w:rsidRPr="00080056">
        <w:rPr>
          <w:rFonts w:ascii="Liberation Serif" w:hAnsi="Liberation Serif"/>
          <w:color w:val="000000"/>
          <w:sz w:val="28"/>
          <w:szCs w:val="28"/>
        </w:rPr>
        <w:t xml:space="preserve">округа «О внесении изменений в Устав Артемовского </w:t>
      </w:r>
      <w:r w:rsidRPr="00080056">
        <w:rPr>
          <w:rFonts w:ascii="Liberation Serif" w:hAnsi="Liberation Serif"/>
          <w:color w:val="000000"/>
          <w:spacing w:val="-3"/>
          <w:sz w:val="28"/>
          <w:szCs w:val="28"/>
        </w:rPr>
        <w:t>городского округа», изучив протокол заседания публичных слушаний, на основании</w:t>
      </w:r>
      <w:r>
        <w:rPr>
          <w:rFonts w:ascii="Liberation Serif" w:hAnsi="Liberation Serif"/>
          <w:color w:val="000000"/>
          <w:spacing w:val="-3"/>
          <w:sz w:val="28"/>
          <w:szCs w:val="28"/>
        </w:rPr>
        <w:t xml:space="preserve"> пункта 2 </w:t>
      </w:r>
      <w:r w:rsidRPr="00080056">
        <w:rPr>
          <w:rFonts w:ascii="Liberation Serif" w:hAnsi="Liberation Serif"/>
          <w:color w:val="000000"/>
          <w:spacing w:val="-3"/>
          <w:sz w:val="28"/>
          <w:szCs w:val="28"/>
        </w:rPr>
        <w:t xml:space="preserve">статьи 10 Положения о </w:t>
      </w:r>
      <w:r w:rsidRPr="00080056">
        <w:rPr>
          <w:rFonts w:ascii="Liberation Serif" w:hAnsi="Liberation Serif"/>
          <w:color w:val="000000"/>
          <w:spacing w:val="3"/>
          <w:sz w:val="28"/>
          <w:szCs w:val="28"/>
        </w:rPr>
        <w:t xml:space="preserve">порядке организации и проведении публичных слушаний на территории </w:t>
      </w:r>
      <w:r w:rsidRPr="00080056">
        <w:rPr>
          <w:rFonts w:ascii="Liberation Serif" w:hAnsi="Liberation Serif"/>
          <w:color w:val="000000"/>
          <w:spacing w:val="-1"/>
          <w:sz w:val="28"/>
          <w:szCs w:val="28"/>
        </w:rPr>
        <w:t xml:space="preserve">Артемовского городского округа, принятого решением Артемовской Думы </w:t>
      </w: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>от 22.12.2005 № 612 (</w:t>
      </w:r>
      <w:r w:rsidRPr="00080056">
        <w:rPr>
          <w:rFonts w:ascii="Liberation Serif" w:hAnsi="Liberation Serif"/>
          <w:sz w:val="28"/>
          <w:szCs w:val="28"/>
        </w:rPr>
        <w:t>с изменениями),</w:t>
      </w:r>
    </w:p>
    <w:p w:rsidR="00E47423" w:rsidRPr="00080056" w:rsidRDefault="00E47423" w:rsidP="00E47423">
      <w:pPr>
        <w:shd w:val="clear" w:color="auto" w:fill="FFFFFF"/>
        <w:spacing w:line="322" w:lineRule="exact"/>
        <w:jc w:val="both"/>
        <w:outlineLvl w:val="0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 xml:space="preserve">Дума Артемовского городского округа </w:t>
      </w:r>
    </w:p>
    <w:p w:rsidR="00E47423" w:rsidRPr="00080056" w:rsidRDefault="00E47423" w:rsidP="00E47423">
      <w:pPr>
        <w:shd w:val="clear" w:color="auto" w:fill="FFFFFF"/>
        <w:spacing w:line="322" w:lineRule="exact"/>
        <w:jc w:val="both"/>
        <w:rPr>
          <w:rFonts w:ascii="Liberation Serif" w:hAnsi="Liberation Serif"/>
          <w:sz w:val="28"/>
          <w:szCs w:val="28"/>
        </w:rPr>
      </w:pPr>
      <w:r w:rsidRPr="00080056">
        <w:rPr>
          <w:rFonts w:ascii="Liberation Serif" w:hAnsi="Liberation Serif"/>
          <w:color w:val="000000"/>
          <w:spacing w:val="-10"/>
          <w:sz w:val="28"/>
          <w:szCs w:val="28"/>
        </w:rPr>
        <w:t>РЕШИЛА:</w:t>
      </w:r>
    </w:p>
    <w:p w:rsidR="00E47423" w:rsidRPr="00604006" w:rsidRDefault="00E47423" w:rsidP="00E47423">
      <w:pPr>
        <w:pStyle w:val="a3"/>
        <w:numPr>
          <w:ilvl w:val="0"/>
          <w:numId w:val="1"/>
        </w:numPr>
        <w:shd w:val="clear" w:color="auto" w:fill="FFFFFF"/>
        <w:spacing w:line="322" w:lineRule="exact"/>
        <w:ind w:left="0" w:firstLine="720"/>
        <w:jc w:val="both"/>
        <w:rPr>
          <w:rFonts w:ascii="Liberation Serif" w:hAnsi="Liberation Serif"/>
          <w:color w:val="000000"/>
          <w:spacing w:val="-4"/>
          <w:sz w:val="28"/>
          <w:szCs w:val="28"/>
        </w:rPr>
      </w:pPr>
      <w:r w:rsidRPr="00604006">
        <w:rPr>
          <w:rFonts w:ascii="Liberation Serif" w:hAnsi="Liberation Serif"/>
          <w:color w:val="000000"/>
          <w:sz w:val="28"/>
          <w:szCs w:val="28"/>
        </w:rPr>
        <w:t xml:space="preserve">Информацию о  результатах публичных слушаний по обсуждению  </w:t>
      </w:r>
      <w:r w:rsidRPr="00604006">
        <w:rPr>
          <w:rFonts w:ascii="Liberation Serif" w:hAnsi="Liberation Serif"/>
          <w:color w:val="000000"/>
          <w:spacing w:val="-1"/>
          <w:sz w:val="28"/>
          <w:szCs w:val="28"/>
        </w:rPr>
        <w:t>проекта решения Думы Артемовского городского округа «О</w:t>
      </w:r>
      <w:r w:rsidRPr="00604006">
        <w:rPr>
          <w:rFonts w:ascii="Liberation Serif" w:hAnsi="Liberation Serif"/>
          <w:color w:val="000000"/>
          <w:spacing w:val="-1"/>
          <w:sz w:val="28"/>
          <w:szCs w:val="28"/>
        </w:rPr>
        <w:br/>
      </w:r>
      <w:r w:rsidRPr="00604006">
        <w:rPr>
          <w:rFonts w:ascii="Liberation Serif" w:hAnsi="Liberation Serif"/>
          <w:color w:val="000000"/>
          <w:spacing w:val="1"/>
          <w:sz w:val="28"/>
          <w:szCs w:val="28"/>
        </w:rPr>
        <w:t xml:space="preserve">внесении  изменений  в Устав Артемовского  городского </w:t>
      </w:r>
      <w:r w:rsidRPr="00604006">
        <w:rPr>
          <w:rFonts w:ascii="Liberation Serif" w:hAnsi="Liberation Serif"/>
          <w:color w:val="000000"/>
          <w:spacing w:val="-4"/>
          <w:sz w:val="28"/>
          <w:szCs w:val="28"/>
        </w:rPr>
        <w:t xml:space="preserve">округа», состоявшихся  от 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>30 ноября</w:t>
      </w:r>
      <w:r w:rsidRPr="00604006">
        <w:rPr>
          <w:rFonts w:ascii="Liberation Serif" w:hAnsi="Liberation Serif"/>
          <w:color w:val="000000"/>
          <w:spacing w:val="-4"/>
          <w:sz w:val="28"/>
          <w:szCs w:val="28"/>
        </w:rPr>
        <w:t xml:space="preserve">  2021 года, принять к сведению.</w:t>
      </w:r>
    </w:p>
    <w:p w:rsidR="00E47423" w:rsidRPr="00604006" w:rsidRDefault="00E47423" w:rsidP="00E47423">
      <w:pPr>
        <w:pStyle w:val="a3"/>
        <w:numPr>
          <w:ilvl w:val="0"/>
          <w:numId w:val="1"/>
        </w:numPr>
        <w:shd w:val="clear" w:color="auto" w:fill="FFFFFF"/>
        <w:tabs>
          <w:tab w:val="left" w:pos="1262"/>
        </w:tabs>
        <w:spacing w:line="322" w:lineRule="exact"/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Считать публичные слушания </w:t>
      </w:r>
      <w:bookmarkStart w:id="0" w:name="_GoBack"/>
      <w:bookmarkEnd w:id="0"/>
      <w:r w:rsidRPr="00604006">
        <w:rPr>
          <w:rFonts w:ascii="Liberation Serif" w:hAnsi="Liberation Serif"/>
          <w:color w:val="000000"/>
          <w:sz w:val="28"/>
          <w:szCs w:val="28"/>
        </w:rPr>
        <w:t xml:space="preserve">по обсуждению  </w:t>
      </w:r>
      <w:r w:rsidRPr="00604006">
        <w:rPr>
          <w:rFonts w:ascii="Liberation Serif" w:hAnsi="Liberation Serif"/>
          <w:color w:val="000000"/>
          <w:spacing w:val="-1"/>
          <w:sz w:val="28"/>
          <w:szCs w:val="28"/>
        </w:rPr>
        <w:t>проекта решения Думы Артемовского городского округа «О</w:t>
      </w:r>
      <w:r w:rsidRPr="00604006">
        <w:rPr>
          <w:rFonts w:ascii="Liberation Serif" w:hAnsi="Liberation Serif"/>
          <w:color w:val="000000"/>
          <w:spacing w:val="-1"/>
          <w:sz w:val="28"/>
          <w:szCs w:val="28"/>
        </w:rPr>
        <w:br/>
      </w:r>
      <w:r w:rsidRPr="00604006">
        <w:rPr>
          <w:rFonts w:ascii="Liberation Serif" w:hAnsi="Liberation Serif"/>
          <w:color w:val="000000"/>
          <w:spacing w:val="1"/>
          <w:sz w:val="28"/>
          <w:szCs w:val="28"/>
        </w:rPr>
        <w:t xml:space="preserve">внесении  изменений  в Устав Артемовского  городского </w:t>
      </w:r>
      <w:r w:rsidRPr="00604006">
        <w:rPr>
          <w:rFonts w:ascii="Liberation Serif" w:hAnsi="Liberation Serif"/>
          <w:color w:val="000000"/>
          <w:spacing w:val="-4"/>
          <w:sz w:val="28"/>
          <w:szCs w:val="28"/>
        </w:rPr>
        <w:t>округа»</w:t>
      </w:r>
      <w:r>
        <w:rPr>
          <w:rFonts w:ascii="Liberation Serif" w:hAnsi="Liberation Serif"/>
          <w:color w:val="000000"/>
          <w:spacing w:val="-4"/>
          <w:sz w:val="28"/>
          <w:szCs w:val="28"/>
        </w:rPr>
        <w:t xml:space="preserve"> от 30 ноября 2021 года  состоявшимися.</w:t>
      </w:r>
    </w:p>
    <w:p w:rsidR="00E47423" w:rsidRPr="00080056" w:rsidRDefault="00E47423" w:rsidP="00E47423">
      <w:pPr>
        <w:widowControl w:val="0"/>
        <w:numPr>
          <w:ilvl w:val="0"/>
          <w:numId w:val="1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322" w:lineRule="exact"/>
        <w:ind w:firstLine="907"/>
        <w:jc w:val="both"/>
        <w:rPr>
          <w:rFonts w:ascii="Liberation Serif" w:hAnsi="Liberation Serif"/>
          <w:color w:val="000000"/>
          <w:spacing w:val="-19"/>
          <w:sz w:val="28"/>
          <w:szCs w:val="28"/>
        </w:rPr>
      </w:pPr>
      <w:r w:rsidRPr="00080056">
        <w:rPr>
          <w:rFonts w:ascii="Liberation Serif" w:hAnsi="Liberation Serif"/>
          <w:color w:val="000000"/>
          <w:spacing w:val="-1"/>
          <w:sz w:val="28"/>
          <w:szCs w:val="28"/>
        </w:rPr>
        <w:t>Настоящее   решение   опубликовать   в   газете   «Артемовский</w:t>
      </w:r>
      <w:r w:rsidRPr="00080056">
        <w:rPr>
          <w:rFonts w:ascii="Liberation Serif" w:hAnsi="Liberation Serif"/>
          <w:color w:val="000000"/>
          <w:spacing w:val="-1"/>
          <w:sz w:val="28"/>
          <w:szCs w:val="28"/>
        </w:rPr>
        <w:br/>
      </w:r>
      <w:r w:rsidRPr="00080056">
        <w:rPr>
          <w:rFonts w:ascii="Liberation Serif" w:hAnsi="Liberation Serif"/>
          <w:color w:val="000000"/>
          <w:spacing w:val="-7"/>
          <w:sz w:val="28"/>
          <w:szCs w:val="28"/>
        </w:rPr>
        <w:t>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E47423" w:rsidRPr="00080056" w:rsidRDefault="00E47423" w:rsidP="00E47423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>Контроль    исполнения    настоящего    решения    возложить    на</w:t>
      </w: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br/>
      </w:r>
      <w:r w:rsidRPr="00080056">
        <w:rPr>
          <w:rFonts w:ascii="Liberation Serif" w:hAnsi="Liberation Serif"/>
          <w:color w:val="000000"/>
          <w:spacing w:val="-4"/>
          <w:sz w:val="28"/>
          <w:szCs w:val="28"/>
        </w:rPr>
        <w:t xml:space="preserve">постоянную      комиссию      по      вопросам      местного      самоуправления, </w:t>
      </w: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>нормотворчеству и регламенту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 xml:space="preserve">  (Угланов М.А.)</w:t>
      </w:r>
      <w:r w:rsidRPr="00080056">
        <w:rPr>
          <w:rFonts w:ascii="Liberation Serif" w:hAnsi="Liberation Serif"/>
          <w:color w:val="000000"/>
          <w:spacing w:val="-5"/>
          <w:sz w:val="28"/>
          <w:szCs w:val="28"/>
        </w:rPr>
        <w:t>.</w:t>
      </w:r>
    </w:p>
    <w:p w:rsidR="00E47423" w:rsidRPr="00080056" w:rsidRDefault="00E47423" w:rsidP="00E47423">
      <w:pPr>
        <w:rPr>
          <w:rFonts w:ascii="Liberation Serif" w:hAnsi="Liberation Serif"/>
          <w:sz w:val="28"/>
          <w:szCs w:val="28"/>
        </w:rPr>
      </w:pPr>
      <w:r w:rsidRPr="00080056">
        <w:rPr>
          <w:rFonts w:ascii="Liberation Serif" w:hAnsi="Liberation Serif"/>
          <w:sz w:val="28"/>
          <w:szCs w:val="28"/>
        </w:rPr>
        <w:t xml:space="preserve"> </w:t>
      </w:r>
    </w:p>
    <w:p w:rsidR="00E47423" w:rsidRPr="00080056" w:rsidRDefault="00E47423" w:rsidP="00E4742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</w:t>
      </w:r>
    </w:p>
    <w:p w:rsidR="00AC7BDC" w:rsidRDefault="00E47423">
      <w:r w:rsidRPr="00080056">
        <w:rPr>
          <w:rFonts w:ascii="Liberation Serif" w:hAnsi="Liberation Serif"/>
          <w:sz w:val="28"/>
          <w:szCs w:val="28"/>
        </w:rPr>
        <w:t>Думы Артемовского городского округа</w:t>
      </w:r>
      <w:r w:rsidRPr="00080056">
        <w:rPr>
          <w:rFonts w:ascii="Liberation Serif" w:hAnsi="Liberation Serif"/>
          <w:sz w:val="28"/>
          <w:szCs w:val="28"/>
        </w:rPr>
        <w:tab/>
      </w:r>
      <w:r w:rsidRPr="00080056">
        <w:rPr>
          <w:rFonts w:ascii="Liberation Serif" w:hAnsi="Liberation Serif"/>
          <w:sz w:val="28"/>
          <w:szCs w:val="28"/>
        </w:rPr>
        <w:tab/>
      </w:r>
      <w:r w:rsidRPr="00080056">
        <w:rPr>
          <w:rFonts w:ascii="Liberation Serif" w:hAnsi="Liberation Serif"/>
          <w:sz w:val="28"/>
          <w:szCs w:val="28"/>
        </w:rPr>
        <w:tab/>
      </w:r>
      <w:r w:rsidRPr="00080056">
        <w:rPr>
          <w:rFonts w:ascii="Liberation Serif" w:hAnsi="Liberation Serif"/>
          <w:sz w:val="28"/>
          <w:szCs w:val="28"/>
        </w:rPr>
        <w:tab/>
      </w:r>
      <w:r w:rsidRPr="00080056">
        <w:rPr>
          <w:rFonts w:ascii="Liberation Serif" w:hAnsi="Liberation Serif"/>
          <w:sz w:val="28"/>
          <w:szCs w:val="28"/>
        </w:rPr>
        <w:tab/>
      </w:r>
      <w:proofErr w:type="spellStart"/>
      <w:r>
        <w:rPr>
          <w:rFonts w:ascii="Liberation Serif" w:hAnsi="Liberation Serif"/>
          <w:sz w:val="28"/>
          <w:szCs w:val="28"/>
        </w:rPr>
        <w:t>В.С.Арсенов</w:t>
      </w:r>
      <w:proofErr w:type="spellEnd"/>
    </w:p>
    <w:sectPr w:rsidR="00AC7BDC" w:rsidSect="00D05280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928F8"/>
    <w:multiLevelType w:val="singleLevel"/>
    <w:tmpl w:val="C5D40AC4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23"/>
    <w:rsid w:val="004B7828"/>
    <w:rsid w:val="00AC7BDC"/>
    <w:rsid w:val="00D81F0C"/>
    <w:rsid w:val="00E47423"/>
    <w:rsid w:val="00EA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F7C46-B3D2-44FF-8CE7-244D634D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dcterms:created xsi:type="dcterms:W3CDTF">2021-12-15T11:47:00Z</dcterms:created>
  <dcterms:modified xsi:type="dcterms:W3CDTF">2021-12-16T03:29:00Z</dcterms:modified>
</cp:coreProperties>
</file>