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09" w:rsidRPr="00C80CCD" w:rsidRDefault="00FC7709" w:rsidP="00FC7709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80CCD">
        <w:rPr>
          <w:rFonts w:ascii="Liberation Serif" w:hAnsi="Liberation Serif" w:cs="Liberation Serif"/>
          <w:b/>
          <w:sz w:val="28"/>
          <w:szCs w:val="28"/>
        </w:rPr>
        <w:t xml:space="preserve">Порядок рассмотрения вопросов на </w:t>
      </w:r>
      <w:r>
        <w:rPr>
          <w:rFonts w:ascii="Liberation Serif" w:hAnsi="Liberation Serif" w:cs="Liberation Serif"/>
          <w:b/>
          <w:sz w:val="28"/>
          <w:szCs w:val="28"/>
        </w:rPr>
        <w:t xml:space="preserve">8 </w:t>
      </w:r>
      <w:r w:rsidRPr="00C80CCD">
        <w:rPr>
          <w:rFonts w:ascii="Liberation Serif" w:hAnsi="Liberation Serif" w:cs="Liberation Serif"/>
          <w:b/>
          <w:sz w:val="28"/>
          <w:szCs w:val="28"/>
        </w:rPr>
        <w:t xml:space="preserve">заседании </w:t>
      </w:r>
      <w:r>
        <w:rPr>
          <w:rFonts w:ascii="Liberation Serif" w:hAnsi="Liberation Serif" w:cs="Liberation Serif"/>
          <w:b/>
          <w:sz w:val="28"/>
          <w:szCs w:val="28"/>
        </w:rPr>
        <w:t>Думы Артемовского городского округа</w:t>
      </w:r>
    </w:p>
    <w:p w:rsidR="00FC7709" w:rsidRPr="00C80CCD" w:rsidRDefault="00FC7709" w:rsidP="00FC7709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27 января 2022</w:t>
      </w:r>
      <w:r w:rsidRPr="00C80CCD">
        <w:rPr>
          <w:rFonts w:ascii="Liberation Serif" w:hAnsi="Liberation Serif" w:cs="Liberation Serif"/>
          <w:sz w:val="28"/>
          <w:szCs w:val="28"/>
        </w:rPr>
        <w:t xml:space="preserve"> года</w:t>
      </w:r>
    </w:p>
    <w:p w:rsidR="00FC7709" w:rsidRPr="00C80CCD" w:rsidRDefault="00FC7709" w:rsidP="00FC7709">
      <w:p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Начало заседания в 11</w:t>
      </w:r>
      <w:r w:rsidRPr="00C80CCD">
        <w:rPr>
          <w:rFonts w:ascii="Liberation Serif" w:hAnsi="Liberation Serif" w:cs="Liberation Serif"/>
          <w:sz w:val="28"/>
          <w:szCs w:val="28"/>
        </w:rPr>
        <w:t>.00 часов</w:t>
      </w:r>
    </w:p>
    <w:p w:rsidR="00121DE8" w:rsidRPr="00C17210" w:rsidRDefault="00FC7709" w:rsidP="00121DE8">
      <w:pPr>
        <w:shd w:val="clear" w:color="auto" w:fill="FFFFFF"/>
        <w:spacing w:after="0" w:line="322" w:lineRule="exact"/>
        <w:ind w:right="24"/>
        <w:jc w:val="both"/>
        <w:rPr>
          <w:rFonts w:ascii="Liberation Serif" w:hAnsi="Liberation Serif"/>
          <w:spacing w:val="-3"/>
          <w:sz w:val="28"/>
          <w:szCs w:val="28"/>
        </w:rPr>
      </w:pPr>
      <w:r w:rsidRPr="00C80CCD">
        <w:rPr>
          <w:rFonts w:ascii="Liberation Serif" w:hAnsi="Liberation Serif" w:cs="Liberation Serif"/>
          <w:sz w:val="28"/>
          <w:szCs w:val="28"/>
        </w:rPr>
        <w:t xml:space="preserve">Заседание ведет </w:t>
      </w:r>
      <w:r w:rsidR="00121DE8" w:rsidRPr="00C17210">
        <w:rPr>
          <w:rFonts w:ascii="Liberation Serif" w:hAnsi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FC7709" w:rsidRDefault="00FC7709" w:rsidP="00FC7709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992A74" w:rsidRDefault="00B45A33" w:rsidP="00B45A33">
      <w:pPr>
        <w:spacing w:after="0"/>
        <w:ind w:firstLine="708"/>
        <w:jc w:val="both"/>
        <w:outlineLvl w:val="0"/>
        <w:rPr>
          <w:rFonts w:ascii="Liberation Serif" w:hAnsi="Liberation Serif" w:cs="Microsoft Sans Serif"/>
          <w:b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b/>
          <w:color w:val="000000"/>
          <w:sz w:val="28"/>
          <w:szCs w:val="28"/>
          <w:shd w:val="clear" w:color="auto" w:fill="FFFFFF"/>
        </w:rPr>
        <w:t xml:space="preserve">11.00-11.20 </w:t>
      </w:r>
      <w:r w:rsidR="00992A74" w:rsidRPr="00992A74">
        <w:rPr>
          <w:rFonts w:ascii="Liberation Serif" w:hAnsi="Liberation Serif" w:cs="Arial"/>
          <w:b/>
          <w:color w:val="000000"/>
          <w:sz w:val="28"/>
          <w:szCs w:val="28"/>
          <w:shd w:val="clear" w:color="auto" w:fill="FFFFFF"/>
        </w:rPr>
        <w:t>О проведении конкурсного отбора проектов инициативного </w:t>
      </w:r>
      <w:r w:rsidR="00992A74" w:rsidRPr="00992A74">
        <w:rPr>
          <w:rFonts w:ascii="Liberation Serif" w:hAnsi="Liberation Serif" w:cs="Microsoft Sans Serif"/>
          <w:b/>
          <w:color w:val="000000"/>
          <w:sz w:val="28"/>
          <w:szCs w:val="28"/>
          <w:shd w:val="clear" w:color="auto" w:fill="FFFFFF"/>
        </w:rPr>
        <w:t>бюджетирования в Артемовском городском округе</w:t>
      </w:r>
      <w:r w:rsidR="00992A74">
        <w:rPr>
          <w:rFonts w:ascii="Liberation Serif" w:hAnsi="Liberation Serif" w:cs="Microsoft Sans Serif"/>
          <w:b/>
          <w:color w:val="000000"/>
          <w:sz w:val="28"/>
          <w:szCs w:val="28"/>
          <w:shd w:val="clear" w:color="auto" w:fill="FFFFFF"/>
        </w:rPr>
        <w:t>.</w:t>
      </w:r>
    </w:p>
    <w:p w:rsidR="00992A74" w:rsidRDefault="00992A74" w:rsidP="00992A74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992A74">
        <w:rPr>
          <w:rFonts w:ascii="Liberation Serif" w:hAnsi="Liberation Serif" w:cs="Microsoft Sans Serif"/>
          <w:color w:val="000000"/>
          <w:sz w:val="28"/>
          <w:szCs w:val="28"/>
          <w:shd w:val="clear" w:color="auto" w:fill="FFFFFF"/>
        </w:rPr>
        <w:t xml:space="preserve">Информирует Ольга Сергеевна Кириллова, </w:t>
      </w:r>
      <w:r w:rsidRPr="00992A74">
        <w:rPr>
          <w:rFonts w:ascii="Liberation Serif" w:hAnsi="Liberation Serif" w:cs="Microsoft Sans Serif"/>
          <w:color w:val="000000"/>
          <w:sz w:val="28"/>
          <w:szCs w:val="28"/>
          <w:shd w:val="clear" w:color="auto" w:fill="FFFFFF"/>
        </w:rPr>
        <w:t>заведующий отделом</w:t>
      </w:r>
      <w:r w:rsidRPr="00992A74">
        <w:rPr>
          <w:rFonts w:ascii="Liberation Serif" w:hAnsi="Liberation Serif" w:cs="Microsoft Sans Serif"/>
          <w:color w:val="000000"/>
          <w:sz w:val="28"/>
          <w:szCs w:val="28"/>
          <w:shd w:val="clear" w:color="auto" w:fill="FFFFFF"/>
        </w:rPr>
        <w:t xml:space="preserve"> экономики, инвестиций и развития Администрации Артемовского городского округа.</w:t>
      </w:r>
    </w:p>
    <w:p w:rsidR="00992A74" w:rsidRPr="00C80CCD" w:rsidRDefault="00992A74" w:rsidP="00992A74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6"/>
        <w:gridCol w:w="2212"/>
        <w:gridCol w:w="7068"/>
      </w:tblGrid>
      <w:tr w:rsidR="00A6042C" w:rsidRPr="00C80CCD" w:rsidTr="00901AFF">
        <w:tc>
          <w:tcPr>
            <w:tcW w:w="496" w:type="dxa"/>
          </w:tcPr>
          <w:p w:rsidR="00A6042C" w:rsidRPr="00C80CCD" w:rsidRDefault="00C63486" w:rsidP="00901AFF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A6042C" w:rsidRPr="00C80CCD" w:rsidRDefault="00B45A33" w:rsidP="00901AFF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11.20-11.25</w:t>
            </w:r>
          </w:p>
        </w:tc>
        <w:tc>
          <w:tcPr>
            <w:tcW w:w="7068" w:type="dxa"/>
          </w:tcPr>
          <w:p w:rsidR="00A6042C" w:rsidRDefault="00A6042C" w:rsidP="00A6042C">
            <w:pPr>
              <w:spacing w:after="0"/>
              <w:jc w:val="both"/>
              <w:outlineLvl w:val="0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 утверждении повестки 8 заседания Думы Артемовского городского округа.</w:t>
            </w:r>
          </w:p>
          <w:p w:rsidR="00A6042C" w:rsidRPr="004513D4" w:rsidRDefault="00A6042C" w:rsidP="00A6042C">
            <w:pPr>
              <w:spacing w:after="0"/>
              <w:jc w:val="both"/>
              <w:outlineLv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C8128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81280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C81280">
              <w:rPr>
                <w:rFonts w:ascii="Liberation Serif" w:hAnsi="Liberation Serif" w:cs="Liberation Serif"/>
                <w:sz w:val="28"/>
                <w:szCs w:val="28"/>
              </w:rPr>
              <w:t xml:space="preserve"> Владимир Степанович Арсенов, председатель Думы Артемовского городского округа.</w:t>
            </w:r>
          </w:p>
        </w:tc>
      </w:tr>
      <w:tr w:rsidR="00FC7709" w:rsidRPr="00C80CCD" w:rsidTr="00901AFF">
        <w:tc>
          <w:tcPr>
            <w:tcW w:w="496" w:type="dxa"/>
          </w:tcPr>
          <w:p w:rsidR="00FC7709" w:rsidRPr="00C80CCD" w:rsidRDefault="00C63486" w:rsidP="00901AFF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FC7709" w:rsidRPr="00C80CCD" w:rsidRDefault="00B45A33" w:rsidP="00901AFF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11.25-11.35</w:t>
            </w:r>
          </w:p>
        </w:tc>
        <w:tc>
          <w:tcPr>
            <w:tcW w:w="7068" w:type="dxa"/>
          </w:tcPr>
          <w:p w:rsidR="00FC7709" w:rsidRDefault="00FC7709" w:rsidP="00A6042C">
            <w:pPr>
              <w:spacing w:after="0"/>
              <w:jc w:val="both"/>
              <w:outlineLv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4513D4">
              <w:rPr>
                <w:rFonts w:ascii="Liberation Serif" w:hAnsi="Liberation Serif"/>
                <w:b/>
                <w:sz w:val="28"/>
                <w:szCs w:val="28"/>
              </w:rPr>
              <w:t>Об изменении границ</w:t>
            </w:r>
            <w:r w:rsidRPr="004513D4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территории, в пределах которой осуществляется территориальное общественное самоуправление населением </w:t>
            </w:r>
            <w:r w:rsidRPr="004513D4">
              <w:rPr>
                <w:rFonts w:ascii="Liberation Serif" w:hAnsi="Liberation Serif"/>
                <w:b/>
                <w:sz w:val="28"/>
                <w:szCs w:val="28"/>
              </w:rPr>
              <w:t>(</w:t>
            </w:r>
            <w:proofErr w:type="spellStart"/>
            <w:r w:rsidRPr="004513D4">
              <w:rPr>
                <w:rFonts w:ascii="Liberation Serif" w:hAnsi="Liberation Serif"/>
                <w:b/>
                <w:sz w:val="28"/>
                <w:szCs w:val="28"/>
              </w:rPr>
              <w:t>п.Ключи</w:t>
            </w:r>
            <w:proofErr w:type="spellEnd"/>
            <w:r w:rsidRPr="004513D4">
              <w:rPr>
                <w:rFonts w:ascii="Liberation Serif" w:hAnsi="Liberation Serif"/>
                <w:b/>
                <w:sz w:val="28"/>
                <w:szCs w:val="28"/>
              </w:rPr>
              <w:t xml:space="preserve">). </w:t>
            </w:r>
          </w:p>
          <w:p w:rsidR="00FC7709" w:rsidRPr="004513D4" w:rsidRDefault="00FC7709" w:rsidP="00A6042C">
            <w:pPr>
              <w:spacing w:after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4513D4">
              <w:rPr>
                <w:rFonts w:ascii="Liberation Serif" w:hAnsi="Liberation Serif"/>
                <w:sz w:val="28"/>
                <w:szCs w:val="28"/>
              </w:rPr>
              <w:t>Докладывает Екатерина Юрьевна Упорова, председатель постоянной комиссии по вопросам местного самоуправления, нормотворчеству и регламенту.</w:t>
            </w:r>
          </w:p>
          <w:p w:rsidR="00FC7709" w:rsidRPr="00FF40B8" w:rsidRDefault="00FC7709" w:rsidP="00901AFF">
            <w:pPr>
              <w:pStyle w:val="a4"/>
              <w:autoSpaceDE w:val="0"/>
              <w:autoSpaceDN w:val="0"/>
              <w:adjustRightInd w:val="0"/>
              <w:ind w:left="72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FC7709" w:rsidRPr="00C80CCD" w:rsidRDefault="00FC7709" w:rsidP="00901AFF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FC7709" w:rsidRPr="00C80CCD" w:rsidTr="00901AFF">
        <w:tc>
          <w:tcPr>
            <w:tcW w:w="496" w:type="dxa"/>
          </w:tcPr>
          <w:p w:rsidR="00FC7709" w:rsidRPr="00C80CCD" w:rsidRDefault="00C63486" w:rsidP="00901AFF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FC7709" w:rsidRPr="00C80CCD" w:rsidRDefault="00B45A33" w:rsidP="00901AFF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11.35-11.55</w:t>
            </w:r>
          </w:p>
        </w:tc>
        <w:tc>
          <w:tcPr>
            <w:tcW w:w="7068" w:type="dxa"/>
          </w:tcPr>
          <w:p w:rsidR="00FC7709" w:rsidRDefault="00FC7709" w:rsidP="00901A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81280">
              <w:rPr>
                <w:rFonts w:ascii="Liberation Serif" w:hAnsi="Liberation Serif" w:cs="Liberation Serif"/>
                <w:b/>
                <w:sz w:val="28"/>
                <w:szCs w:val="28"/>
              </w:rPr>
              <w:t>Об утверждении Положения о старостах сельских населенных пунктов Артемовского городского округа.</w:t>
            </w:r>
          </w:p>
          <w:p w:rsidR="00FC7709" w:rsidRPr="00C81280" w:rsidRDefault="00FC7709" w:rsidP="00901A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81280">
              <w:rPr>
                <w:rFonts w:ascii="Liberation Serif" w:hAnsi="Liberation Serif" w:cs="Liberation Serif"/>
                <w:sz w:val="28"/>
                <w:szCs w:val="28"/>
              </w:rPr>
              <w:t>Докладывает</w:t>
            </w:r>
            <w:r w:rsidRPr="00C81280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</w:t>
            </w:r>
            <w:r w:rsidRPr="00C81280">
              <w:rPr>
                <w:rFonts w:ascii="Liberation Serif" w:hAnsi="Liberation Serif" w:cs="Liberation Serif"/>
                <w:sz w:val="28"/>
                <w:szCs w:val="28"/>
              </w:rPr>
              <w:t>Елена Витальевна Пономарева, заведующий юридическим отделом Администрации Артемовского городского округа.</w:t>
            </w:r>
          </w:p>
          <w:p w:rsidR="00FC7709" w:rsidRPr="00C80CCD" w:rsidRDefault="00FC7709" w:rsidP="00901AFF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FC7709" w:rsidRPr="00C80CCD" w:rsidTr="00901AFF">
        <w:tc>
          <w:tcPr>
            <w:tcW w:w="496" w:type="dxa"/>
          </w:tcPr>
          <w:p w:rsidR="00FC7709" w:rsidRDefault="00C63486" w:rsidP="00901AFF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FC7709" w:rsidRDefault="00B45A33" w:rsidP="00901AFF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11.55-12.05</w:t>
            </w:r>
          </w:p>
        </w:tc>
        <w:tc>
          <w:tcPr>
            <w:tcW w:w="7068" w:type="dxa"/>
          </w:tcPr>
          <w:p w:rsidR="00FC7709" w:rsidRPr="00ED2F6F" w:rsidRDefault="00FC7709" w:rsidP="00FC7709">
            <w:pPr>
              <w:shd w:val="clear" w:color="auto" w:fill="FFFFFF"/>
              <w:spacing w:line="322" w:lineRule="exact"/>
              <w:ind w:right="24" w:firstLine="708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A23F9C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изменения в решение Артемовской Думы от 17.11.2005 № 576 «О земельном налоге на территории Артемовского городского округа»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. </w:t>
            </w:r>
            <w:r w:rsidRPr="003E4FB0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2A28A4">
              <w:rPr>
                <w:rFonts w:ascii="Liberation Serif" w:hAnsi="Liberation Serif"/>
                <w:sz w:val="28"/>
                <w:szCs w:val="28"/>
              </w:rPr>
              <w:t>Наталия Николаевна Шиленко, начальник Финансового управления Администрации Артемовского городского округа.</w:t>
            </w:r>
          </w:p>
          <w:p w:rsidR="00FC7709" w:rsidRPr="00C81280" w:rsidRDefault="00FC7709" w:rsidP="00FC7709">
            <w:pPr>
              <w:shd w:val="clear" w:color="auto" w:fill="FFFFFF"/>
              <w:spacing w:line="322" w:lineRule="exact"/>
              <w:ind w:right="24" w:firstLine="708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C7709" w:rsidRPr="00C80CCD" w:rsidTr="00901AFF">
        <w:tc>
          <w:tcPr>
            <w:tcW w:w="496" w:type="dxa"/>
          </w:tcPr>
          <w:p w:rsidR="00FC7709" w:rsidRDefault="00C63486" w:rsidP="00901AFF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212" w:type="dxa"/>
          </w:tcPr>
          <w:p w:rsidR="00FC7709" w:rsidRDefault="00B45A33" w:rsidP="00901AFF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12.05-12.15</w:t>
            </w:r>
          </w:p>
        </w:tc>
        <w:tc>
          <w:tcPr>
            <w:tcW w:w="7068" w:type="dxa"/>
          </w:tcPr>
          <w:p w:rsidR="00FC7709" w:rsidRPr="00C81280" w:rsidRDefault="00FC7709" w:rsidP="00B45A33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E4FB0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изменения в решение Думы Артемовского городского округа от 28.11.2019 № 624 «Об установлении и введении в действие налога на имущество физических лиц исходя из кадастровой стоимости объектов налогообложения на территории Артемовского городского округа»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. </w:t>
            </w:r>
            <w:r w:rsidRPr="003E4FB0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2A28A4">
              <w:rPr>
                <w:rFonts w:ascii="Liberation Serif" w:hAnsi="Liberation Serif"/>
                <w:sz w:val="28"/>
                <w:szCs w:val="28"/>
              </w:rPr>
              <w:t>Наталия Николаевна Шиленко, начальник Финансового управления Администрации Артемовского городского округа.</w:t>
            </w:r>
          </w:p>
        </w:tc>
      </w:tr>
      <w:tr w:rsidR="00FC7709" w:rsidRPr="00C80CCD" w:rsidTr="00901AFF">
        <w:tc>
          <w:tcPr>
            <w:tcW w:w="496" w:type="dxa"/>
          </w:tcPr>
          <w:p w:rsidR="00FC7709" w:rsidRPr="00C80CCD" w:rsidRDefault="00C63486" w:rsidP="00901AFF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FC7709" w:rsidRDefault="00B45A33" w:rsidP="00901AFF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12.15-12.45</w:t>
            </w:r>
          </w:p>
        </w:tc>
        <w:tc>
          <w:tcPr>
            <w:tcW w:w="7068" w:type="dxa"/>
          </w:tcPr>
          <w:p w:rsidR="00FC7709" w:rsidRPr="00C81280" w:rsidRDefault="00FC7709" w:rsidP="00B45A33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Pr="00C81280">
              <w:rPr>
                <w:rFonts w:ascii="Liberation Serif" w:hAnsi="Liberation Serif"/>
                <w:b/>
                <w:sz w:val="28"/>
                <w:szCs w:val="28"/>
              </w:rPr>
              <w:t xml:space="preserve">формировании Общественной палаты Артемовского городского округа 6 созыва. </w:t>
            </w:r>
            <w:r w:rsidRPr="00C81280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C81280">
              <w:rPr>
                <w:rFonts w:ascii="Liberation Serif" w:hAnsi="Liberation Serif" w:cs="Liberation Serif"/>
                <w:sz w:val="28"/>
                <w:szCs w:val="28"/>
              </w:rPr>
              <w:t xml:space="preserve"> Владимир Степанович Арсенов, председатель Думы Артемовского городского округа.</w:t>
            </w:r>
          </w:p>
        </w:tc>
      </w:tr>
      <w:tr w:rsidR="00FC7709" w:rsidRPr="00C80CCD" w:rsidTr="00901AFF">
        <w:tc>
          <w:tcPr>
            <w:tcW w:w="496" w:type="dxa"/>
          </w:tcPr>
          <w:p w:rsidR="00FC7709" w:rsidRPr="00C80CCD" w:rsidRDefault="00C63486" w:rsidP="00901AFF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FC7709" w:rsidRDefault="00B45A33" w:rsidP="00901AFF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12.45-13.00</w:t>
            </w:r>
          </w:p>
        </w:tc>
        <w:tc>
          <w:tcPr>
            <w:tcW w:w="7068" w:type="dxa"/>
          </w:tcPr>
          <w:p w:rsidR="00FC7709" w:rsidRDefault="00FC7709" w:rsidP="00B45A33">
            <w:pPr>
              <w:shd w:val="clear" w:color="auto" w:fill="FFFFFF"/>
              <w:spacing w:after="0"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81280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плана работы Думы Артемовского городского округа на 2022 год. </w:t>
            </w:r>
          </w:p>
          <w:p w:rsidR="00FC7709" w:rsidRDefault="00FC7709" w:rsidP="00B45A33">
            <w:pPr>
              <w:shd w:val="clear" w:color="auto" w:fill="FFFFFF"/>
              <w:spacing w:after="0"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81280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C81280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  <w:tr w:rsidR="00C63486" w:rsidRPr="00C80CCD" w:rsidTr="00901AFF">
        <w:tc>
          <w:tcPr>
            <w:tcW w:w="496" w:type="dxa"/>
          </w:tcPr>
          <w:p w:rsidR="00C63486" w:rsidRDefault="00C63486" w:rsidP="00901AFF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8</w:t>
            </w:r>
          </w:p>
        </w:tc>
        <w:tc>
          <w:tcPr>
            <w:tcW w:w="2212" w:type="dxa"/>
          </w:tcPr>
          <w:p w:rsidR="00C63486" w:rsidRDefault="00B45A33" w:rsidP="00901AFF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13.00-13.05</w:t>
            </w:r>
          </w:p>
        </w:tc>
        <w:tc>
          <w:tcPr>
            <w:tcW w:w="7068" w:type="dxa"/>
          </w:tcPr>
          <w:p w:rsidR="00C63486" w:rsidRPr="00C81280" w:rsidRDefault="00C63486" w:rsidP="00901AFF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53AD9">
              <w:rPr>
                <w:rFonts w:ascii="Liberation Serif" w:hAnsi="Liberation Serif"/>
                <w:b/>
                <w:sz w:val="28"/>
                <w:szCs w:val="28"/>
              </w:rPr>
              <w:t xml:space="preserve">О регистрации депутатского объединения «Фракция «Социалистическая политическая партия «СПРАВЕДЛИВАЯ РОССИЯ – ПАТРИОТЫ - ЗА ПРАВДУ» в Думе Артемовского городского округа. </w:t>
            </w:r>
            <w:r w:rsidRPr="00E53AD9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E53AD9">
              <w:rPr>
                <w:rFonts w:ascii="Liberation Serif" w:hAnsi="Liberation Serif" w:cs="Liberation Serif"/>
                <w:sz w:val="28"/>
                <w:szCs w:val="28"/>
              </w:rPr>
              <w:t>Владимир Степанович Арсенов, председатель Думы Артемовского городского округа</w:t>
            </w:r>
          </w:p>
        </w:tc>
      </w:tr>
      <w:tr w:rsidR="00FC7709" w:rsidRPr="00C80CCD" w:rsidTr="00901AFF">
        <w:tc>
          <w:tcPr>
            <w:tcW w:w="496" w:type="dxa"/>
          </w:tcPr>
          <w:p w:rsidR="00FC7709" w:rsidRPr="00C80CCD" w:rsidRDefault="00C63486" w:rsidP="00901AFF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9</w:t>
            </w:r>
          </w:p>
        </w:tc>
        <w:tc>
          <w:tcPr>
            <w:tcW w:w="2212" w:type="dxa"/>
          </w:tcPr>
          <w:p w:rsidR="00FC7709" w:rsidRPr="00C80CCD" w:rsidRDefault="00B45A33" w:rsidP="00901AFF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13.05-1</w:t>
            </w:r>
            <w:r w:rsidR="00A47F76">
              <w:rPr>
                <w:rFonts w:ascii="Liberation Serif" w:hAnsi="Liberation Serif" w:cs="Liberation Serif"/>
                <w:b/>
                <w:sz w:val="28"/>
                <w:szCs w:val="28"/>
              </w:rPr>
              <w:t>3.10</w:t>
            </w:r>
          </w:p>
        </w:tc>
        <w:tc>
          <w:tcPr>
            <w:tcW w:w="7068" w:type="dxa"/>
          </w:tcPr>
          <w:p w:rsidR="00FC7709" w:rsidRDefault="00FC7709" w:rsidP="00B45A33">
            <w:pPr>
              <w:shd w:val="clear" w:color="auto" w:fill="FFFFFF"/>
              <w:spacing w:after="0"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81280">
              <w:rPr>
                <w:rFonts w:ascii="Liberation Serif" w:hAnsi="Liberation Serif"/>
                <w:b/>
                <w:sz w:val="28"/>
                <w:szCs w:val="28"/>
              </w:rPr>
              <w:t xml:space="preserve">О досрочном прекращении полномочий Ефремова А.А., помощника депутата Думы Артемовского городского округа </w:t>
            </w:r>
            <w:proofErr w:type="spellStart"/>
            <w:r w:rsidRPr="00C81280">
              <w:rPr>
                <w:rFonts w:ascii="Liberation Serif" w:hAnsi="Liberation Serif"/>
                <w:b/>
                <w:sz w:val="28"/>
                <w:szCs w:val="28"/>
              </w:rPr>
              <w:t>Мякушкиной</w:t>
            </w:r>
            <w:proofErr w:type="spellEnd"/>
            <w:r w:rsidRPr="00C81280">
              <w:rPr>
                <w:rFonts w:ascii="Liberation Serif" w:hAnsi="Liberation Serif"/>
                <w:b/>
                <w:sz w:val="28"/>
                <w:szCs w:val="28"/>
              </w:rPr>
              <w:t xml:space="preserve"> М.В. </w:t>
            </w:r>
          </w:p>
          <w:p w:rsidR="00FC7709" w:rsidRPr="00C81280" w:rsidRDefault="00FC7709" w:rsidP="00B45A33">
            <w:pPr>
              <w:shd w:val="clear" w:color="auto" w:fill="FFFFFF"/>
              <w:spacing w:after="0"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C81280">
              <w:rPr>
                <w:rFonts w:ascii="Liberation Serif" w:hAnsi="Liberation Serif"/>
                <w:spacing w:val="-3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FC7709" w:rsidRPr="00C80CCD" w:rsidRDefault="00FC7709" w:rsidP="00901AFF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FC7709" w:rsidRPr="00C80CCD" w:rsidTr="00901AFF">
        <w:tc>
          <w:tcPr>
            <w:tcW w:w="496" w:type="dxa"/>
          </w:tcPr>
          <w:p w:rsidR="00FC7709" w:rsidRPr="00C80CCD" w:rsidRDefault="00C63486" w:rsidP="00901AFF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10</w:t>
            </w:r>
          </w:p>
        </w:tc>
        <w:tc>
          <w:tcPr>
            <w:tcW w:w="2212" w:type="dxa"/>
          </w:tcPr>
          <w:p w:rsidR="00FC7709" w:rsidRPr="00C80CCD" w:rsidRDefault="00A47F76" w:rsidP="00901AFF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13.10-13.15</w:t>
            </w:r>
          </w:p>
        </w:tc>
        <w:tc>
          <w:tcPr>
            <w:tcW w:w="7068" w:type="dxa"/>
          </w:tcPr>
          <w:p w:rsidR="00FC7709" w:rsidRPr="00C81280" w:rsidRDefault="00FC7709" w:rsidP="00901AFF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C81280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О назначении помощника депутата Думы Артемовского городского округа </w:t>
            </w:r>
            <w:r w:rsidRPr="00C81280">
              <w:rPr>
                <w:rFonts w:ascii="Liberation Serif" w:hAnsi="Liberation Serif"/>
                <w:b/>
                <w:sz w:val="28"/>
                <w:szCs w:val="28"/>
              </w:rPr>
              <w:t>Арсенова В.С.</w:t>
            </w:r>
            <w:r w:rsidRPr="00C81280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 Докладывает Владимир Степанович Арсенов, председатель Думы Артемовского городского округа.</w:t>
            </w:r>
          </w:p>
          <w:p w:rsidR="00FC7709" w:rsidRPr="00C80CCD" w:rsidRDefault="00FC7709" w:rsidP="00901AFF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FC7709" w:rsidRPr="00C80CCD" w:rsidTr="00901AFF">
        <w:tc>
          <w:tcPr>
            <w:tcW w:w="496" w:type="dxa"/>
          </w:tcPr>
          <w:p w:rsidR="00FC7709" w:rsidRPr="00C80CCD" w:rsidRDefault="00C63486" w:rsidP="00901AFF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11</w:t>
            </w:r>
          </w:p>
        </w:tc>
        <w:tc>
          <w:tcPr>
            <w:tcW w:w="2212" w:type="dxa"/>
          </w:tcPr>
          <w:p w:rsidR="00FC7709" w:rsidRPr="00C80CCD" w:rsidRDefault="00A47F76" w:rsidP="00901AFF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13.15-13.20</w:t>
            </w:r>
          </w:p>
        </w:tc>
        <w:tc>
          <w:tcPr>
            <w:tcW w:w="7068" w:type="dxa"/>
          </w:tcPr>
          <w:p w:rsidR="00FC7709" w:rsidRDefault="00FC7709" w:rsidP="00901AFF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>Мухачева</w:t>
            </w:r>
            <w:proofErr w:type="spellEnd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благоустройства территории в районе жилых домов № 7, 10, 12 квартала Западный в </w:t>
            </w:r>
            <w:proofErr w:type="spellStart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>г.Артемовском</w:t>
            </w:r>
            <w:proofErr w:type="spellEnd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,  </w:t>
            </w:r>
            <w:r w:rsidRPr="00C172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депутатским запросом. </w:t>
            </w:r>
          </w:p>
          <w:p w:rsidR="00FC7709" w:rsidRPr="00C17210" w:rsidRDefault="00FC7709" w:rsidP="00901AFF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C17210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Докладывает </w:t>
            </w:r>
            <w:r w:rsidRPr="00C17210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FC7709" w:rsidRPr="00C80CCD" w:rsidRDefault="00FC7709" w:rsidP="00901AFF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FC7709" w:rsidRPr="00C80CCD" w:rsidTr="00901AFF">
        <w:tc>
          <w:tcPr>
            <w:tcW w:w="496" w:type="dxa"/>
          </w:tcPr>
          <w:p w:rsidR="00FC7709" w:rsidRPr="00C80CCD" w:rsidRDefault="00C63486" w:rsidP="00901AFF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212" w:type="dxa"/>
          </w:tcPr>
          <w:p w:rsidR="00FC7709" w:rsidRPr="00C80CCD" w:rsidRDefault="00A47F76" w:rsidP="00901AFF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13.20-13.25</w:t>
            </w:r>
          </w:p>
        </w:tc>
        <w:tc>
          <w:tcPr>
            <w:tcW w:w="7068" w:type="dxa"/>
          </w:tcPr>
          <w:p w:rsidR="00FC7709" w:rsidRDefault="00FC7709" w:rsidP="00BC35B2">
            <w:pPr>
              <w:shd w:val="clear" w:color="auto" w:fill="FFFFFF"/>
              <w:spacing w:after="0"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>Мухачева</w:t>
            </w:r>
            <w:proofErr w:type="spellEnd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установки искусственных неровностей и ограждений тротуаров от проезжей части дороги по ул. Первомайская, дома № 57, 59,61 г. Артёмовского, депутатским запросом. </w:t>
            </w:r>
          </w:p>
          <w:p w:rsidR="00FC7709" w:rsidRPr="00C17210" w:rsidRDefault="00FC7709" w:rsidP="00BC35B2">
            <w:pPr>
              <w:shd w:val="clear" w:color="auto" w:fill="FFFFFF"/>
              <w:spacing w:after="0"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C17210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C17210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FC7709" w:rsidRPr="00C80CCD" w:rsidRDefault="00FC7709" w:rsidP="00901AFF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FC7709" w:rsidRPr="00C80CCD" w:rsidTr="00901AFF">
        <w:tc>
          <w:tcPr>
            <w:tcW w:w="496" w:type="dxa"/>
          </w:tcPr>
          <w:p w:rsidR="00FC7709" w:rsidRPr="00C80CCD" w:rsidRDefault="00C63486" w:rsidP="00901AFF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13</w:t>
            </w:r>
          </w:p>
        </w:tc>
        <w:tc>
          <w:tcPr>
            <w:tcW w:w="2212" w:type="dxa"/>
          </w:tcPr>
          <w:p w:rsidR="00FC7709" w:rsidRPr="00C80CCD" w:rsidRDefault="00A47F76" w:rsidP="00901AFF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13.25-13.30</w:t>
            </w:r>
          </w:p>
        </w:tc>
        <w:tc>
          <w:tcPr>
            <w:tcW w:w="7068" w:type="dxa"/>
          </w:tcPr>
          <w:p w:rsidR="00FC7709" w:rsidRDefault="00FC7709" w:rsidP="00BC35B2">
            <w:pPr>
              <w:shd w:val="clear" w:color="auto" w:fill="FFFFFF"/>
              <w:spacing w:after="0"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>Мухачева</w:t>
            </w:r>
            <w:proofErr w:type="spellEnd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замены участка трубопровода ХВС по </w:t>
            </w:r>
            <w:proofErr w:type="spellStart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>ул.Красный</w:t>
            </w:r>
            <w:proofErr w:type="spellEnd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 Луч в </w:t>
            </w:r>
            <w:proofErr w:type="spellStart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>г.Артемовском</w:t>
            </w:r>
            <w:proofErr w:type="spellEnd"/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,   </w:t>
            </w:r>
            <w:r w:rsidRPr="00C172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17210">
              <w:rPr>
                <w:rFonts w:ascii="Liberation Serif" w:hAnsi="Liberation Serif"/>
                <w:b/>
                <w:sz w:val="28"/>
                <w:szCs w:val="28"/>
              </w:rPr>
              <w:t xml:space="preserve">депутатским запросом. </w:t>
            </w:r>
          </w:p>
          <w:p w:rsidR="00FC7709" w:rsidRPr="00C17210" w:rsidRDefault="00FC7709" w:rsidP="00BC35B2">
            <w:pPr>
              <w:shd w:val="clear" w:color="auto" w:fill="FFFFFF"/>
              <w:spacing w:after="0"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C17210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C17210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FC7709" w:rsidRPr="00C17210" w:rsidRDefault="00FC7709" w:rsidP="00901AFF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C7709" w:rsidRPr="00C80CCD" w:rsidTr="00901AFF">
        <w:tc>
          <w:tcPr>
            <w:tcW w:w="496" w:type="dxa"/>
          </w:tcPr>
          <w:p w:rsidR="00FC7709" w:rsidRDefault="00C63486" w:rsidP="00901AFF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14</w:t>
            </w:r>
          </w:p>
        </w:tc>
        <w:tc>
          <w:tcPr>
            <w:tcW w:w="2212" w:type="dxa"/>
          </w:tcPr>
          <w:p w:rsidR="00FC7709" w:rsidRDefault="00A47F76" w:rsidP="00901AFF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13.30-13.35</w:t>
            </w:r>
          </w:p>
        </w:tc>
        <w:tc>
          <w:tcPr>
            <w:tcW w:w="7068" w:type="dxa"/>
          </w:tcPr>
          <w:p w:rsidR="00FC7709" w:rsidRPr="000F599C" w:rsidRDefault="00FC7709" w:rsidP="00BC35B2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F599C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0F599C">
              <w:rPr>
                <w:rFonts w:ascii="Liberation Serif" w:hAnsi="Liberation Serif"/>
                <w:b/>
                <w:sz w:val="28"/>
                <w:szCs w:val="28"/>
              </w:rPr>
              <w:t>Мухачева</w:t>
            </w:r>
            <w:proofErr w:type="spellEnd"/>
            <w:r w:rsidRPr="000F599C">
              <w:rPr>
                <w:rFonts w:ascii="Liberation Serif" w:hAnsi="Liberation Serif"/>
                <w:b/>
                <w:sz w:val="28"/>
                <w:szCs w:val="28"/>
              </w:rPr>
              <w:t xml:space="preserve"> А.А., депутата Думы Артемовского городского округа по одномандатному избирательному округу № 5, к главе Артемовского городского округа по вопросу проведения капитального ремонта квартиры № 6 по адресу: </w:t>
            </w:r>
            <w:proofErr w:type="spellStart"/>
            <w:r w:rsidRPr="000F599C">
              <w:rPr>
                <w:rFonts w:ascii="Liberation Serif" w:hAnsi="Liberation Serif"/>
                <w:b/>
                <w:sz w:val="28"/>
                <w:szCs w:val="28"/>
              </w:rPr>
              <w:t>г.Артемовский</w:t>
            </w:r>
            <w:proofErr w:type="spellEnd"/>
            <w:r w:rsidRPr="000F599C">
              <w:rPr>
                <w:rFonts w:ascii="Liberation Serif" w:hAnsi="Liberation Serif"/>
                <w:b/>
                <w:sz w:val="28"/>
                <w:szCs w:val="28"/>
              </w:rPr>
              <w:t>, ул. Сосновая, д. 1, депутатским запросом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FC7709" w:rsidRPr="00C17210" w:rsidRDefault="00FC7709" w:rsidP="00BC35B2">
            <w:pPr>
              <w:shd w:val="clear" w:color="auto" w:fill="FFFFFF"/>
              <w:spacing w:after="0"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C17210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C17210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FC7709" w:rsidRPr="00C17210" w:rsidRDefault="00FC7709" w:rsidP="00901AFF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C7709" w:rsidRPr="00C80CCD" w:rsidTr="00901AFF">
        <w:tc>
          <w:tcPr>
            <w:tcW w:w="496" w:type="dxa"/>
          </w:tcPr>
          <w:p w:rsidR="00FC7709" w:rsidRDefault="00C63486" w:rsidP="00901AFF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15</w:t>
            </w:r>
          </w:p>
        </w:tc>
        <w:tc>
          <w:tcPr>
            <w:tcW w:w="2212" w:type="dxa"/>
          </w:tcPr>
          <w:p w:rsidR="00FC7709" w:rsidRDefault="00A47F76" w:rsidP="00901AFF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13.35-13.40</w:t>
            </w:r>
          </w:p>
        </w:tc>
        <w:tc>
          <w:tcPr>
            <w:tcW w:w="7068" w:type="dxa"/>
          </w:tcPr>
          <w:p w:rsidR="00FC7709" w:rsidRDefault="00FC7709" w:rsidP="00BC35B2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57E0B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557E0B">
              <w:rPr>
                <w:rFonts w:ascii="Liberation Serif" w:hAnsi="Liberation Serif"/>
                <w:b/>
                <w:sz w:val="28"/>
                <w:szCs w:val="28"/>
              </w:rPr>
              <w:t>Мухачева</w:t>
            </w:r>
            <w:proofErr w:type="spellEnd"/>
            <w:r w:rsidRPr="00557E0B">
              <w:rPr>
                <w:rFonts w:ascii="Liberation Serif" w:hAnsi="Liberation Serif"/>
                <w:b/>
                <w:sz w:val="28"/>
                <w:szCs w:val="28"/>
              </w:rPr>
              <w:t xml:space="preserve"> А.А., депутата Думы Артемовского городского округа по одномандатному избирательному округу № 5, к главе Артемовского городского округа по вопросам обустройства детской спортивно-игровой площадки, хоккейного корта в районе жилых домов № 7, 10, 12 </w:t>
            </w:r>
            <w:r w:rsidRPr="00557E0B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квартала Западный в </w:t>
            </w:r>
            <w:proofErr w:type="spellStart"/>
            <w:r w:rsidRPr="00557E0B">
              <w:rPr>
                <w:rFonts w:ascii="Liberation Serif" w:hAnsi="Liberation Serif"/>
                <w:b/>
                <w:sz w:val="28"/>
                <w:szCs w:val="28"/>
              </w:rPr>
              <w:t>г.Артемовском</w:t>
            </w:r>
            <w:proofErr w:type="spellEnd"/>
            <w:r w:rsidRPr="00557E0B">
              <w:rPr>
                <w:rFonts w:ascii="Liberation Serif" w:hAnsi="Liberation Serif"/>
                <w:b/>
                <w:sz w:val="28"/>
                <w:szCs w:val="28"/>
              </w:rPr>
              <w:t xml:space="preserve">,  </w:t>
            </w:r>
            <w:r w:rsidRPr="00557E0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57E0B">
              <w:rPr>
                <w:rFonts w:ascii="Liberation Serif" w:hAnsi="Liberation Serif"/>
                <w:b/>
                <w:sz w:val="28"/>
                <w:szCs w:val="28"/>
              </w:rPr>
              <w:t>депутатским запросом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FC7709" w:rsidRPr="00557E0B" w:rsidRDefault="00FC7709" w:rsidP="00BC35B2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17210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C17210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</w:t>
            </w:r>
          </w:p>
          <w:p w:rsidR="00FC7709" w:rsidRPr="000F599C" w:rsidRDefault="00FC7709" w:rsidP="00901AF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FC7709" w:rsidRDefault="00FC7709" w:rsidP="00FC7709"/>
    <w:p w:rsidR="00883D06" w:rsidRDefault="00883D06"/>
    <w:sectPr w:rsidR="0088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09"/>
    <w:rsid w:val="00121DE8"/>
    <w:rsid w:val="00545C7A"/>
    <w:rsid w:val="00883D06"/>
    <w:rsid w:val="00983B15"/>
    <w:rsid w:val="00992A74"/>
    <w:rsid w:val="00A47F76"/>
    <w:rsid w:val="00A6042C"/>
    <w:rsid w:val="00B45A33"/>
    <w:rsid w:val="00BC35B2"/>
    <w:rsid w:val="00C63486"/>
    <w:rsid w:val="00FC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BCB5"/>
  <w15:chartTrackingRefBased/>
  <w15:docId w15:val="{F0F99DBF-7A06-4CDB-9E92-0EEA3F8E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7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7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C7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rsid w:val="00FC7709"/>
    <w:pPr>
      <w:tabs>
        <w:tab w:val="center" w:pos="4153"/>
        <w:tab w:val="right" w:pos="8306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C7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A51C-E662-46FE-B642-8CE09F3A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4</cp:revision>
  <cp:lastPrinted>2022-01-24T04:05:00Z</cp:lastPrinted>
  <dcterms:created xsi:type="dcterms:W3CDTF">2022-01-21T10:20:00Z</dcterms:created>
  <dcterms:modified xsi:type="dcterms:W3CDTF">2022-01-24T04:06:00Z</dcterms:modified>
</cp:coreProperties>
</file>