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27" w:rsidRPr="00B76627" w:rsidRDefault="00B76627" w:rsidP="00B76627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B76627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6A8011B3" wp14:editId="4E33EFD2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27" w:rsidRPr="00B76627" w:rsidRDefault="00B76627" w:rsidP="00B76627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76627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B76627" w:rsidRPr="00B76627" w:rsidRDefault="00B76627" w:rsidP="00B76627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76627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B76627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B76627" w:rsidRPr="00B76627" w:rsidRDefault="00D87E37" w:rsidP="00B76627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B76627" w:rsidRPr="00B76627">
        <w:rPr>
          <w:rFonts w:ascii="Liberation Serif" w:hAnsi="Liberation Serif" w:cs="Times New Roman"/>
          <w:sz w:val="28"/>
          <w:szCs w:val="28"/>
        </w:rPr>
        <w:t xml:space="preserve"> заседание (внеочередное)</w:t>
      </w:r>
    </w:p>
    <w:p w:rsidR="00B76627" w:rsidRPr="00B76627" w:rsidRDefault="00B76627" w:rsidP="00B76627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76627">
        <w:rPr>
          <w:rFonts w:ascii="Liberation Serif" w:hAnsi="Liberation Serif"/>
          <w:b/>
          <w:sz w:val="28"/>
          <w:szCs w:val="28"/>
        </w:rPr>
        <w:t xml:space="preserve">      </w:t>
      </w:r>
    </w:p>
    <w:p w:rsidR="00B76627" w:rsidRPr="00B76627" w:rsidRDefault="00B76627" w:rsidP="00B76627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76627"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B76627" w:rsidRPr="00B76627" w:rsidRDefault="00B76627" w:rsidP="00B76627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B76627">
        <w:rPr>
          <w:rFonts w:ascii="Liberation Serif" w:hAnsi="Liberation Serif"/>
          <w:b/>
          <w:sz w:val="28"/>
          <w:szCs w:val="28"/>
        </w:rPr>
        <w:t xml:space="preserve">от </w:t>
      </w:r>
      <w:r w:rsidR="00D87E37">
        <w:rPr>
          <w:rFonts w:ascii="Liberation Serif" w:hAnsi="Liberation Serif"/>
          <w:b/>
          <w:sz w:val="28"/>
          <w:szCs w:val="28"/>
        </w:rPr>
        <w:t>2</w:t>
      </w:r>
      <w:r w:rsidRPr="00B76627">
        <w:rPr>
          <w:rFonts w:ascii="Liberation Serif" w:hAnsi="Liberation Serif"/>
          <w:b/>
          <w:sz w:val="28"/>
          <w:szCs w:val="28"/>
        </w:rPr>
        <w:t xml:space="preserve">1 декабря 2021 года                                             </w:t>
      </w:r>
      <w:r w:rsidRPr="00B76627">
        <w:rPr>
          <w:rFonts w:ascii="Liberation Serif" w:hAnsi="Liberation Serif"/>
          <w:b/>
          <w:sz w:val="28"/>
          <w:szCs w:val="28"/>
        </w:rPr>
        <w:tab/>
      </w:r>
      <w:r w:rsidRPr="00B76627">
        <w:rPr>
          <w:rFonts w:ascii="Liberation Serif" w:hAnsi="Liberation Serif"/>
          <w:b/>
          <w:sz w:val="28"/>
          <w:szCs w:val="28"/>
        </w:rPr>
        <w:tab/>
      </w:r>
      <w:r w:rsidRPr="00B76627">
        <w:rPr>
          <w:rFonts w:ascii="Liberation Serif" w:hAnsi="Liberation Serif"/>
          <w:b/>
          <w:sz w:val="28"/>
          <w:szCs w:val="28"/>
        </w:rPr>
        <w:tab/>
        <w:t xml:space="preserve">            </w:t>
      </w:r>
      <w:r>
        <w:rPr>
          <w:rFonts w:ascii="Liberation Serif" w:hAnsi="Liberation Serif"/>
          <w:b/>
          <w:sz w:val="28"/>
          <w:szCs w:val="28"/>
        </w:rPr>
        <w:t xml:space="preserve">    </w:t>
      </w:r>
      <w:r w:rsidRPr="00B76627">
        <w:rPr>
          <w:rFonts w:ascii="Liberation Serif" w:hAnsi="Liberation Serif"/>
          <w:b/>
          <w:sz w:val="28"/>
          <w:szCs w:val="28"/>
        </w:rPr>
        <w:t xml:space="preserve">  № </w:t>
      </w:r>
    </w:p>
    <w:p w:rsidR="00F4698C" w:rsidRDefault="00F4698C" w:rsidP="00B76627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76627" w:rsidRDefault="00B76627" w:rsidP="00B76627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bookmarkEnd w:id="0"/>
      <w:r w:rsidRPr="00B76627">
        <w:rPr>
          <w:rFonts w:ascii="Liberation Serif" w:hAnsi="Liberation Serif"/>
          <w:b/>
          <w:i/>
          <w:sz w:val="28"/>
          <w:szCs w:val="28"/>
        </w:rPr>
        <w:t xml:space="preserve">О повестке </w:t>
      </w:r>
      <w:r w:rsidR="00D87E37">
        <w:rPr>
          <w:rFonts w:ascii="Liberation Serif" w:hAnsi="Liberation Serif"/>
          <w:b/>
          <w:i/>
          <w:sz w:val="28"/>
          <w:szCs w:val="28"/>
        </w:rPr>
        <w:t>6</w:t>
      </w:r>
      <w:r w:rsidRPr="00B76627">
        <w:rPr>
          <w:rFonts w:ascii="Liberation Serif" w:hAnsi="Liberation Serif"/>
          <w:b/>
          <w:i/>
          <w:sz w:val="28"/>
          <w:szCs w:val="28"/>
        </w:rPr>
        <w:t xml:space="preserve"> заседания (внеочередного)</w:t>
      </w:r>
    </w:p>
    <w:p w:rsidR="00B76627" w:rsidRDefault="00B76627" w:rsidP="00B76627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B76627">
        <w:rPr>
          <w:rFonts w:ascii="Liberation Serif" w:hAnsi="Liberation Serif"/>
          <w:b/>
          <w:i/>
          <w:sz w:val="28"/>
          <w:szCs w:val="28"/>
        </w:rPr>
        <w:t xml:space="preserve"> Думы Артемовского городского округа</w:t>
      </w:r>
    </w:p>
    <w:p w:rsidR="00B76627" w:rsidRPr="00B76627" w:rsidRDefault="00B76627" w:rsidP="00B76627">
      <w:pPr>
        <w:spacing w:after="0"/>
        <w:jc w:val="center"/>
        <w:rPr>
          <w:rFonts w:ascii="Liberation Serif" w:hAnsi="Liberation Serif"/>
          <w:i/>
          <w:sz w:val="28"/>
          <w:szCs w:val="28"/>
        </w:rPr>
      </w:pPr>
    </w:p>
    <w:p w:rsidR="00B76627" w:rsidRPr="00B76627" w:rsidRDefault="00B76627" w:rsidP="00B76627">
      <w:pPr>
        <w:shd w:val="clear" w:color="auto" w:fill="FFFFFF"/>
        <w:spacing w:after="0" w:line="240" w:lineRule="auto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B76627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proofErr w:type="gramStart"/>
      <w:r w:rsidRPr="00B76627">
        <w:rPr>
          <w:rFonts w:ascii="Liberation Serif" w:hAnsi="Liberation Serif"/>
          <w:spacing w:val="2"/>
          <w:sz w:val="28"/>
          <w:szCs w:val="28"/>
        </w:rPr>
        <w:t xml:space="preserve">округа, </w:t>
      </w:r>
      <w:r w:rsidR="00655ADF">
        <w:rPr>
          <w:rFonts w:ascii="Liberation Serif" w:hAnsi="Liberation Serif"/>
          <w:spacing w:val="2"/>
          <w:sz w:val="28"/>
          <w:szCs w:val="28"/>
        </w:rPr>
        <w:t xml:space="preserve">  </w:t>
      </w:r>
      <w:proofErr w:type="gramEnd"/>
      <w:r w:rsidRPr="00B76627">
        <w:rPr>
          <w:rFonts w:ascii="Liberation Serif" w:hAnsi="Liberation Serif"/>
          <w:spacing w:val="2"/>
          <w:sz w:val="28"/>
          <w:szCs w:val="28"/>
        </w:rPr>
        <w:t xml:space="preserve">принятого решением Думы </w:t>
      </w:r>
      <w:r w:rsidR="00655ADF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B76627">
        <w:rPr>
          <w:rFonts w:ascii="Liberation Serif" w:hAnsi="Liberation Serif"/>
          <w:spacing w:val="2"/>
          <w:sz w:val="28"/>
          <w:szCs w:val="28"/>
        </w:rPr>
        <w:t>от 13 октября 2016 года   № 11,</w:t>
      </w:r>
    </w:p>
    <w:p w:rsidR="00B76627" w:rsidRPr="00B76627" w:rsidRDefault="00B76627" w:rsidP="00B76627">
      <w:pPr>
        <w:shd w:val="clear" w:color="auto" w:fill="FFFFFF"/>
        <w:spacing w:after="0" w:line="240" w:lineRule="auto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B76627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B76627" w:rsidRDefault="00B76627" w:rsidP="00B76627">
      <w:pPr>
        <w:shd w:val="clear" w:color="auto" w:fill="FFFFFF"/>
        <w:spacing w:after="0" w:line="240" w:lineRule="auto"/>
        <w:ind w:left="14"/>
        <w:jc w:val="both"/>
        <w:rPr>
          <w:rFonts w:ascii="Liberation Serif" w:hAnsi="Liberation Serif"/>
          <w:spacing w:val="-3"/>
          <w:sz w:val="28"/>
          <w:szCs w:val="28"/>
        </w:rPr>
      </w:pPr>
      <w:r w:rsidRPr="00B76627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D87E37" w:rsidRPr="00B76627" w:rsidRDefault="00D87E37" w:rsidP="00B76627">
      <w:pPr>
        <w:shd w:val="clear" w:color="auto" w:fill="FFFFFF"/>
        <w:spacing w:after="0" w:line="240" w:lineRule="auto"/>
        <w:ind w:left="14"/>
        <w:jc w:val="both"/>
        <w:rPr>
          <w:rFonts w:ascii="Liberation Serif" w:hAnsi="Liberation Serif"/>
          <w:sz w:val="28"/>
          <w:szCs w:val="28"/>
        </w:rPr>
      </w:pPr>
    </w:p>
    <w:p w:rsidR="00D87E37" w:rsidRDefault="00B76627" w:rsidP="00D87E37">
      <w:pPr>
        <w:shd w:val="clear" w:color="auto" w:fill="FFFFFF"/>
        <w:spacing w:line="240" w:lineRule="auto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B76627">
        <w:rPr>
          <w:rFonts w:ascii="Liberation Serif" w:hAnsi="Liberation Serif"/>
          <w:spacing w:val="4"/>
          <w:sz w:val="28"/>
          <w:szCs w:val="28"/>
        </w:rPr>
        <w:t xml:space="preserve">Утвердить повестку </w:t>
      </w:r>
      <w:r w:rsidR="00D87E37">
        <w:rPr>
          <w:rFonts w:ascii="Liberation Serif" w:hAnsi="Liberation Serif"/>
          <w:spacing w:val="4"/>
          <w:sz w:val="28"/>
          <w:szCs w:val="28"/>
        </w:rPr>
        <w:t>6</w:t>
      </w:r>
      <w:r w:rsidRPr="00B76627">
        <w:rPr>
          <w:rFonts w:ascii="Liberation Serif" w:hAnsi="Liberation Serif"/>
          <w:spacing w:val="4"/>
          <w:sz w:val="28"/>
          <w:szCs w:val="28"/>
        </w:rPr>
        <w:t xml:space="preserve"> заседания (внеочередного)</w:t>
      </w:r>
      <w:r w:rsidR="00655ADF">
        <w:rPr>
          <w:rFonts w:ascii="Liberation Serif" w:hAnsi="Liberation Serif"/>
          <w:spacing w:val="4"/>
          <w:sz w:val="28"/>
          <w:szCs w:val="28"/>
        </w:rPr>
        <w:t xml:space="preserve"> </w:t>
      </w:r>
      <w:r w:rsidRPr="00B76627">
        <w:rPr>
          <w:rFonts w:ascii="Liberation Serif" w:hAnsi="Liberation Serif"/>
          <w:spacing w:val="4"/>
          <w:sz w:val="28"/>
          <w:szCs w:val="28"/>
        </w:rPr>
        <w:t xml:space="preserve">Думы Артемовского городского </w:t>
      </w:r>
      <w:r w:rsidRPr="00B76627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B76627" w:rsidRPr="00B76627" w:rsidRDefault="00D87E37" w:rsidP="00D87E37">
      <w:pPr>
        <w:shd w:val="clear" w:color="auto" w:fill="FFFFFF"/>
        <w:spacing w:line="240" w:lineRule="auto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>
        <w:rPr>
          <w:rFonts w:ascii="Liberation Serif" w:hAnsi="Liberation Serif"/>
          <w:spacing w:val="-3"/>
          <w:sz w:val="28"/>
          <w:szCs w:val="28"/>
        </w:rPr>
        <w:t>1.</w:t>
      </w:r>
      <w:r w:rsidR="00B76627" w:rsidRPr="00D87E37">
        <w:rPr>
          <w:rFonts w:ascii="Liberation Serif" w:hAnsi="Liberation Serif"/>
          <w:sz w:val="28"/>
          <w:szCs w:val="28"/>
        </w:rPr>
        <w:t xml:space="preserve"> </w:t>
      </w:r>
      <w:r w:rsidR="00B76627" w:rsidRPr="00D87E37">
        <w:rPr>
          <w:rFonts w:ascii="Liberation Serif" w:hAnsi="Liberation Serif"/>
          <w:sz w:val="28"/>
          <w:szCs w:val="28"/>
        </w:rPr>
        <w:tab/>
      </w:r>
      <w:r w:rsidR="00B76627" w:rsidRPr="00B76627">
        <w:rPr>
          <w:rFonts w:ascii="Liberation Serif" w:hAnsi="Liberation Serif"/>
          <w:b/>
          <w:spacing w:val="-3"/>
          <w:sz w:val="28"/>
          <w:szCs w:val="28"/>
        </w:rPr>
        <w:t>Об утверждении</w:t>
      </w:r>
      <w:r w:rsidR="00B76627" w:rsidRPr="00B76627">
        <w:rPr>
          <w:rFonts w:ascii="Liberation Serif" w:hAnsi="Liberation Serif"/>
          <w:spacing w:val="-3"/>
          <w:sz w:val="28"/>
          <w:szCs w:val="28"/>
        </w:rPr>
        <w:t xml:space="preserve"> </w:t>
      </w:r>
      <w:r w:rsidR="00B76627" w:rsidRPr="00B76627">
        <w:rPr>
          <w:rFonts w:ascii="Liberation Serif" w:hAnsi="Liberation Serif"/>
          <w:b/>
          <w:sz w:val="28"/>
          <w:szCs w:val="28"/>
        </w:rPr>
        <w:t xml:space="preserve">бюджета Артемовского городского округа на 2022 год и плановый период 2023 и 2024 годов. </w:t>
      </w:r>
      <w:r w:rsidR="00B76627" w:rsidRPr="00B76627">
        <w:rPr>
          <w:rFonts w:ascii="Liberation Serif" w:hAnsi="Liberation Serif"/>
          <w:sz w:val="28"/>
          <w:szCs w:val="28"/>
        </w:rPr>
        <w:t>Докладывает Наталия Николаевна Шиленко, начальник Финансового управления Администрации Артемовского городского округа.</w:t>
      </w:r>
    </w:p>
    <w:p w:rsidR="00B76627" w:rsidRDefault="00B76627" w:rsidP="00B76627">
      <w:pPr>
        <w:pStyle w:val="a3"/>
        <w:ind w:left="1637"/>
        <w:jc w:val="both"/>
        <w:rPr>
          <w:rFonts w:ascii="Liberation Serif" w:hAnsi="Liberation Serif"/>
          <w:sz w:val="28"/>
          <w:szCs w:val="28"/>
        </w:rPr>
      </w:pPr>
    </w:p>
    <w:p w:rsidR="00D87E37" w:rsidRPr="00B76627" w:rsidRDefault="00D87E37" w:rsidP="00B76627">
      <w:pPr>
        <w:pStyle w:val="a3"/>
        <w:ind w:left="1637"/>
        <w:jc w:val="both"/>
        <w:rPr>
          <w:rFonts w:ascii="Liberation Serif" w:hAnsi="Liberation Serif"/>
          <w:sz w:val="28"/>
          <w:szCs w:val="28"/>
        </w:rPr>
      </w:pPr>
    </w:p>
    <w:p w:rsidR="00B76627" w:rsidRPr="00B76627" w:rsidRDefault="00B76627" w:rsidP="00B7662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76627">
        <w:rPr>
          <w:rFonts w:ascii="Liberation Serif" w:hAnsi="Liberation Serif"/>
          <w:sz w:val="28"/>
          <w:szCs w:val="28"/>
        </w:rPr>
        <w:t>Председатель Думы</w:t>
      </w:r>
    </w:p>
    <w:p w:rsidR="00B76627" w:rsidRPr="00B76627" w:rsidRDefault="00B76627" w:rsidP="00B7662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B76627">
        <w:rPr>
          <w:rFonts w:ascii="Liberation Serif" w:hAnsi="Liberation Serif"/>
          <w:sz w:val="28"/>
          <w:szCs w:val="28"/>
        </w:rPr>
        <w:t xml:space="preserve">Артемовского городского округа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</w:t>
      </w:r>
      <w:proofErr w:type="spellStart"/>
      <w:r w:rsidRPr="00B76627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B76627" w:rsidRPr="00B76627" w:rsidRDefault="00B76627" w:rsidP="00B76627">
      <w:pPr>
        <w:spacing w:after="0" w:line="240" w:lineRule="auto"/>
        <w:rPr>
          <w:sz w:val="28"/>
          <w:szCs w:val="28"/>
        </w:rPr>
      </w:pPr>
    </w:p>
    <w:p w:rsidR="00CC72CE" w:rsidRPr="00B76627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B76627" w:rsidSect="003A200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171" w:hanging="360"/>
      </w:pPr>
    </w:lvl>
    <w:lvl w:ilvl="2" w:tplc="0419001B" w:tentative="1">
      <w:start w:val="1"/>
      <w:numFmt w:val="lowerRoman"/>
      <w:lvlText w:val="%3."/>
      <w:lvlJc w:val="right"/>
      <w:pPr>
        <w:ind w:left="7891" w:hanging="180"/>
      </w:pPr>
    </w:lvl>
    <w:lvl w:ilvl="3" w:tplc="0419000F" w:tentative="1">
      <w:start w:val="1"/>
      <w:numFmt w:val="decimal"/>
      <w:lvlText w:val="%4."/>
      <w:lvlJc w:val="left"/>
      <w:pPr>
        <w:ind w:left="8611" w:hanging="360"/>
      </w:pPr>
    </w:lvl>
    <w:lvl w:ilvl="4" w:tplc="04190019" w:tentative="1">
      <w:start w:val="1"/>
      <w:numFmt w:val="lowerLetter"/>
      <w:lvlText w:val="%5."/>
      <w:lvlJc w:val="left"/>
      <w:pPr>
        <w:ind w:left="9331" w:hanging="360"/>
      </w:pPr>
    </w:lvl>
    <w:lvl w:ilvl="5" w:tplc="0419001B" w:tentative="1">
      <w:start w:val="1"/>
      <w:numFmt w:val="lowerRoman"/>
      <w:lvlText w:val="%6."/>
      <w:lvlJc w:val="right"/>
      <w:pPr>
        <w:ind w:left="10051" w:hanging="180"/>
      </w:pPr>
    </w:lvl>
    <w:lvl w:ilvl="6" w:tplc="0419000F" w:tentative="1">
      <w:start w:val="1"/>
      <w:numFmt w:val="decimal"/>
      <w:lvlText w:val="%7."/>
      <w:lvlJc w:val="left"/>
      <w:pPr>
        <w:ind w:left="10771" w:hanging="360"/>
      </w:pPr>
    </w:lvl>
    <w:lvl w:ilvl="7" w:tplc="04190019" w:tentative="1">
      <w:start w:val="1"/>
      <w:numFmt w:val="lowerLetter"/>
      <w:lvlText w:val="%8."/>
      <w:lvlJc w:val="left"/>
      <w:pPr>
        <w:ind w:left="11491" w:hanging="360"/>
      </w:pPr>
    </w:lvl>
    <w:lvl w:ilvl="8" w:tplc="0419001B" w:tentative="1">
      <w:start w:val="1"/>
      <w:numFmt w:val="lowerRoman"/>
      <w:lvlText w:val="%9."/>
      <w:lvlJc w:val="right"/>
      <w:pPr>
        <w:ind w:left="122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9C"/>
    <w:rsid w:val="00111390"/>
    <w:rsid w:val="0063379B"/>
    <w:rsid w:val="00655ADF"/>
    <w:rsid w:val="00831D9C"/>
    <w:rsid w:val="00B76627"/>
    <w:rsid w:val="00CC72CE"/>
    <w:rsid w:val="00D87E37"/>
    <w:rsid w:val="00EA5490"/>
    <w:rsid w:val="00F4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B1B4"/>
  <w15:chartTrackingRefBased/>
  <w15:docId w15:val="{DE777481-DC58-4081-988B-4433BB26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6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66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cp:lastPrinted>2021-12-15T03:17:00Z</cp:lastPrinted>
  <dcterms:created xsi:type="dcterms:W3CDTF">2021-12-21T07:19:00Z</dcterms:created>
  <dcterms:modified xsi:type="dcterms:W3CDTF">2021-12-21T07:19:00Z</dcterms:modified>
</cp:coreProperties>
</file>