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993"/>
        <w:gridCol w:w="1134"/>
        <w:gridCol w:w="1275"/>
        <w:gridCol w:w="1418"/>
        <w:gridCol w:w="992"/>
        <w:gridCol w:w="992"/>
        <w:gridCol w:w="1134"/>
        <w:gridCol w:w="1134"/>
        <w:gridCol w:w="1134"/>
        <w:gridCol w:w="1134"/>
        <w:gridCol w:w="993"/>
        <w:gridCol w:w="1134"/>
      </w:tblGrid>
      <w:tr w:rsidR="00675D81" w:rsidTr="00A00EC2">
        <w:tc>
          <w:tcPr>
            <w:tcW w:w="346" w:type="dxa"/>
            <w:vMerge w:val="restart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D773C">
              <w:rPr>
                <w:rFonts w:ascii="Times New Roman" w:hAnsi="Times New Roman" w:cs="Times New Roman"/>
              </w:rPr>
              <w:t>п</w:t>
            </w:r>
            <w:proofErr w:type="gramEnd"/>
            <w:r w:rsidRPr="006D77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Номер в </w:t>
            </w:r>
            <w:proofErr w:type="spellStart"/>
            <w:r w:rsidRPr="006D773C">
              <w:rPr>
                <w:rFonts w:ascii="Times New Roman" w:hAnsi="Times New Roman" w:cs="Times New Roman"/>
              </w:rPr>
              <w:t>реес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тре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73C">
              <w:rPr>
                <w:rFonts w:ascii="Times New Roman" w:hAnsi="Times New Roman" w:cs="Times New Roman"/>
              </w:rPr>
              <w:t>им</w:t>
            </w:r>
            <w:proofErr w:type="gramStart"/>
            <w:r w:rsidRPr="006D773C">
              <w:rPr>
                <w:rFonts w:ascii="Times New Roman" w:hAnsi="Times New Roman" w:cs="Times New Roman"/>
              </w:rPr>
              <w:t>у</w:t>
            </w:r>
            <w:proofErr w:type="spellEnd"/>
            <w:r w:rsidR="006D773C">
              <w:rPr>
                <w:rFonts w:ascii="Times New Roman" w:hAnsi="Times New Roman" w:cs="Times New Roman"/>
              </w:rPr>
              <w:t>-</w:t>
            </w:r>
            <w:proofErr w:type="gramEnd"/>
            <w:r w:rsidR="006D7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73C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</w:t>
            </w:r>
            <w:hyperlink w:anchor="P106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Адрес (место</w:t>
            </w:r>
            <w:r w:rsidR="00A00EC2">
              <w:rPr>
                <w:rFonts w:ascii="Times New Roman" w:hAnsi="Times New Roman" w:cs="Times New Roman"/>
              </w:rPr>
              <w:t>-</w:t>
            </w:r>
            <w:proofErr w:type="spellStart"/>
            <w:r w:rsidRPr="006D773C">
              <w:rPr>
                <w:rFonts w:ascii="Times New Roman" w:hAnsi="Times New Roman" w:cs="Times New Roman"/>
              </w:rPr>
              <w:t>положе</w:t>
            </w:r>
            <w:proofErr w:type="spellEnd"/>
            <w:r w:rsidR="00A00EC2">
              <w:rPr>
                <w:rFonts w:ascii="Times New Roman" w:hAnsi="Times New Roman" w:cs="Times New Roman"/>
              </w:rPr>
              <w:t>-</w:t>
            </w:r>
            <w:proofErr w:type="spellStart"/>
            <w:r w:rsidRPr="006D773C">
              <w:rPr>
                <w:rFonts w:ascii="Times New Roman" w:hAnsi="Times New Roman" w:cs="Times New Roman"/>
              </w:rPr>
              <w:t>ние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) объекта </w:t>
            </w:r>
            <w:hyperlink w:anchor="P107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474" w:type="dxa"/>
            <w:gridSpan w:val="11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6D773C" w:rsidTr="00A00EC2">
        <w:trPr>
          <w:trHeight w:val="3965"/>
        </w:trPr>
        <w:tc>
          <w:tcPr>
            <w:tcW w:w="346" w:type="dxa"/>
            <w:vMerge/>
          </w:tcPr>
          <w:p w:rsidR="00675D81" w:rsidRPr="006D773C" w:rsidRDefault="00675D81" w:rsidP="00A00EC2">
            <w:pPr>
              <w:jc w:val="center"/>
            </w:pPr>
          </w:p>
        </w:tc>
        <w:tc>
          <w:tcPr>
            <w:tcW w:w="850" w:type="dxa"/>
            <w:vMerge/>
          </w:tcPr>
          <w:p w:rsidR="00675D81" w:rsidRPr="006D773C" w:rsidRDefault="00675D81" w:rsidP="00A00EC2">
            <w:pPr>
              <w:jc w:val="center"/>
            </w:pPr>
          </w:p>
        </w:tc>
        <w:tc>
          <w:tcPr>
            <w:tcW w:w="993" w:type="dxa"/>
            <w:vMerge/>
          </w:tcPr>
          <w:p w:rsidR="00675D81" w:rsidRPr="006D773C" w:rsidRDefault="00675D81" w:rsidP="00A00EC2">
            <w:pPr>
              <w:jc w:val="center"/>
            </w:pP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Наимено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D773C">
              <w:rPr>
                <w:rFonts w:ascii="Times New Roman" w:hAnsi="Times New Roman" w:cs="Times New Roman"/>
              </w:rPr>
              <w:t xml:space="preserve"> субъекта Россий</w:t>
            </w:r>
            <w:r w:rsidR="006D773C">
              <w:rPr>
                <w:rFonts w:ascii="Times New Roman" w:hAnsi="Times New Roman" w:cs="Times New Roman"/>
              </w:rPr>
              <w:t>-</w:t>
            </w:r>
            <w:proofErr w:type="spellStart"/>
            <w:r w:rsidRPr="006D773C">
              <w:rPr>
                <w:rFonts w:ascii="Times New Roman" w:hAnsi="Times New Roman" w:cs="Times New Roman"/>
              </w:rPr>
              <w:t>ской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73C">
              <w:rPr>
                <w:rFonts w:ascii="Times New Roman" w:hAnsi="Times New Roman" w:cs="Times New Roman"/>
              </w:rPr>
              <w:t>Федера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ции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</w:t>
            </w:r>
            <w:hyperlink w:anchor="P108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275" w:type="dxa"/>
          </w:tcPr>
          <w:p w:rsid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Наимено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D7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73C">
              <w:rPr>
                <w:rFonts w:ascii="Times New Roman" w:hAnsi="Times New Roman" w:cs="Times New Roman"/>
              </w:rPr>
              <w:t>муници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района/</w:t>
            </w:r>
          </w:p>
          <w:p w:rsid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городского округа/</w:t>
            </w:r>
          </w:p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внутр</w:t>
            </w:r>
            <w:proofErr w:type="gramStart"/>
            <w:r w:rsidRPr="006D773C">
              <w:rPr>
                <w:rFonts w:ascii="Times New Roman" w:hAnsi="Times New Roman" w:cs="Times New Roman"/>
              </w:rPr>
              <w:t>и</w:t>
            </w:r>
            <w:r w:rsidR="006D773C">
              <w:rPr>
                <w:rFonts w:ascii="Times New Roman" w:hAnsi="Times New Roman" w:cs="Times New Roman"/>
              </w:rPr>
              <w:t>-</w:t>
            </w:r>
            <w:proofErr w:type="gramEnd"/>
            <w:r w:rsidR="006D773C">
              <w:rPr>
                <w:rFonts w:ascii="Times New Roman" w:hAnsi="Times New Roman" w:cs="Times New Roman"/>
              </w:rPr>
              <w:t xml:space="preserve"> </w:t>
            </w:r>
            <w:r w:rsidRPr="006D773C">
              <w:rPr>
                <w:rFonts w:ascii="Times New Roman" w:hAnsi="Times New Roman" w:cs="Times New Roman"/>
              </w:rPr>
              <w:t xml:space="preserve">городского округа территории города </w:t>
            </w:r>
            <w:proofErr w:type="spellStart"/>
            <w:r w:rsidRPr="006D773C">
              <w:rPr>
                <w:rFonts w:ascii="Times New Roman" w:hAnsi="Times New Roman" w:cs="Times New Roman"/>
              </w:rPr>
              <w:t>федераль</w:t>
            </w:r>
            <w:proofErr w:type="spellEnd"/>
            <w:r w:rsidR="006D77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D773C">
              <w:rPr>
                <w:rFonts w:ascii="Times New Roman" w:hAnsi="Times New Roman" w:cs="Times New Roman"/>
              </w:rPr>
              <w:t>ного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значения</w:t>
            </w:r>
          </w:p>
        </w:tc>
        <w:tc>
          <w:tcPr>
            <w:tcW w:w="1418" w:type="dxa"/>
          </w:tcPr>
          <w:p w:rsid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Наимено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D773C">
              <w:rPr>
                <w:rFonts w:ascii="Times New Roman" w:hAnsi="Times New Roman" w:cs="Times New Roman"/>
              </w:rPr>
              <w:t xml:space="preserve"> городского поселения/</w:t>
            </w:r>
          </w:p>
          <w:p w:rsid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сельского поселения/</w:t>
            </w:r>
          </w:p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внутригород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6D773C">
              <w:rPr>
                <w:rFonts w:ascii="Times New Roman" w:hAnsi="Times New Roman" w:cs="Times New Roman"/>
              </w:rPr>
              <w:t xml:space="preserve"> района городского округа</w:t>
            </w:r>
          </w:p>
        </w:tc>
        <w:tc>
          <w:tcPr>
            <w:tcW w:w="992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6D773C">
              <w:rPr>
                <w:rFonts w:ascii="Times New Roman" w:hAnsi="Times New Roman" w:cs="Times New Roman"/>
              </w:rPr>
              <w:t>населен</w:t>
            </w:r>
            <w:r w:rsidR="006D773C">
              <w:rPr>
                <w:rFonts w:ascii="Times New Roman" w:hAnsi="Times New Roman" w:cs="Times New Roman"/>
              </w:rPr>
              <w:t>-</w:t>
            </w:r>
            <w:proofErr w:type="spellStart"/>
            <w:r w:rsidRPr="006D773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D773C">
              <w:rPr>
                <w:rFonts w:ascii="Times New Roman" w:hAnsi="Times New Roman" w:cs="Times New Roman"/>
              </w:rPr>
              <w:t xml:space="preserve"> пункта</w:t>
            </w:r>
          </w:p>
        </w:tc>
        <w:tc>
          <w:tcPr>
            <w:tcW w:w="992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73C">
              <w:rPr>
                <w:rFonts w:ascii="Times New Roman" w:hAnsi="Times New Roman" w:cs="Times New Roman"/>
              </w:rPr>
              <w:t>Наимено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населе</w:t>
            </w:r>
            <w:proofErr w:type="gramStart"/>
            <w:r w:rsidRPr="006D773C">
              <w:rPr>
                <w:rFonts w:ascii="Times New Roman" w:hAnsi="Times New Roman" w:cs="Times New Roman"/>
              </w:rPr>
              <w:t>н</w:t>
            </w:r>
            <w:r w:rsidR="006D773C">
              <w:rPr>
                <w:rFonts w:ascii="Times New Roman" w:hAnsi="Times New Roman" w:cs="Times New Roman"/>
              </w:rPr>
              <w:t>-</w:t>
            </w:r>
            <w:proofErr w:type="gramEnd"/>
            <w:r w:rsidR="006D7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73C">
              <w:rPr>
                <w:rFonts w:ascii="Times New Roman" w:hAnsi="Times New Roman" w:cs="Times New Roman"/>
              </w:rPr>
              <w:t>ного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пункта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Тип элемента </w:t>
            </w: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планиро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вочной</w:t>
            </w:r>
            <w:proofErr w:type="spellEnd"/>
            <w:proofErr w:type="gramEnd"/>
            <w:r w:rsidRPr="006D773C">
              <w:rPr>
                <w:rFonts w:ascii="Times New Roman" w:hAnsi="Times New Roman" w:cs="Times New Roman"/>
              </w:rPr>
              <w:t xml:space="preserve"> структуры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73C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6D773C">
              <w:rPr>
                <w:rFonts w:ascii="Times New Roman" w:hAnsi="Times New Roman" w:cs="Times New Roman"/>
              </w:rPr>
              <w:t>о</w:t>
            </w:r>
            <w:proofErr w:type="spellEnd"/>
            <w:r w:rsidR="006D773C">
              <w:rPr>
                <w:rFonts w:ascii="Times New Roman" w:hAnsi="Times New Roman" w:cs="Times New Roman"/>
              </w:rPr>
              <w:t>-</w:t>
            </w:r>
            <w:proofErr w:type="gramEnd"/>
            <w:r w:rsidR="006D7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73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элемента </w:t>
            </w:r>
            <w:proofErr w:type="spellStart"/>
            <w:r w:rsidRPr="006D773C">
              <w:rPr>
                <w:rFonts w:ascii="Times New Roman" w:hAnsi="Times New Roman" w:cs="Times New Roman"/>
              </w:rPr>
              <w:t>планиро</w:t>
            </w:r>
            <w:proofErr w:type="spellEnd"/>
            <w:r w:rsidR="006D77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D773C">
              <w:rPr>
                <w:rFonts w:ascii="Times New Roman" w:hAnsi="Times New Roman" w:cs="Times New Roman"/>
              </w:rPr>
              <w:t>вочной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структуры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Наимено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D773C">
              <w:rPr>
                <w:rFonts w:ascii="Times New Roman" w:hAnsi="Times New Roman" w:cs="Times New Roman"/>
              </w:rPr>
              <w:t xml:space="preserve"> элемента улично-дорожной сети</w:t>
            </w:r>
          </w:p>
        </w:tc>
        <w:tc>
          <w:tcPr>
            <w:tcW w:w="993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109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110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6D773C" w:rsidRPr="006D773C" w:rsidTr="00A00EC2">
        <w:trPr>
          <w:trHeight w:val="340"/>
        </w:trPr>
        <w:tc>
          <w:tcPr>
            <w:tcW w:w="346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14</w:t>
            </w:r>
          </w:p>
        </w:tc>
      </w:tr>
    </w:tbl>
    <w:p w:rsidR="00675D81" w:rsidRDefault="00675D81" w:rsidP="00675D81">
      <w:pPr>
        <w:ind w:left="7088" w:firstLine="850"/>
        <w:jc w:val="right"/>
        <w:rPr>
          <w:sz w:val="22"/>
          <w:szCs w:val="22"/>
        </w:rPr>
      </w:pPr>
      <w:r w:rsidRPr="006D773C">
        <w:rPr>
          <w:sz w:val="22"/>
          <w:szCs w:val="22"/>
        </w:rPr>
        <w:t>Приложение к Правилам формирования, ведения и обязательного опубликования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00EC2">
        <w:rPr>
          <w:sz w:val="22"/>
          <w:szCs w:val="22"/>
        </w:rPr>
        <w:t>,</w:t>
      </w:r>
    </w:p>
    <w:p w:rsidR="00A00EC2" w:rsidRDefault="00A00EC2" w:rsidP="00675D81">
      <w:pPr>
        <w:ind w:left="7088" w:firstLine="85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утвержденным Решением Думы Артемовского городского округа</w:t>
      </w:r>
    </w:p>
    <w:p w:rsidR="00A00EC2" w:rsidRPr="006D773C" w:rsidRDefault="00A00EC2" w:rsidP="00675D81">
      <w:pPr>
        <w:ind w:left="7088" w:firstLine="850"/>
        <w:jc w:val="right"/>
        <w:rPr>
          <w:sz w:val="22"/>
          <w:szCs w:val="22"/>
        </w:rPr>
      </w:pPr>
      <w:r w:rsidRPr="00A00EC2">
        <w:rPr>
          <w:sz w:val="22"/>
          <w:szCs w:val="22"/>
        </w:rPr>
        <w:t xml:space="preserve">от </w:t>
      </w:r>
      <w:r w:rsidR="00527FDF">
        <w:rPr>
          <w:sz w:val="22"/>
          <w:szCs w:val="22"/>
        </w:rPr>
        <w:t>28 сентября 2017 года</w:t>
      </w:r>
      <w:r w:rsidRPr="00A00EC2">
        <w:rPr>
          <w:sz w:val="22"/>
          <w:szCs w:val="22"/>
        </w:rPr>
        <w:t xml:space="preserve"> № </w:t>
      </w:r>
      <w:r w:rsidR="00527FDF">
        <w:rPr>
          <w:sz w:val="22"/>
          <w:szCs w:val="22"/>
        </w:rPr>
        <w:t>241</w:t>
      </w:r>
      <w:bookmarkStart w:id="0" w:name="_GoBack"/>
      <w:bookmarkEnd w:id="0"/>
    </w:p>
    <w:p w:rsidR="00675D81" w:rsidRPr="006D773C" w:rsidRDefault="00675D81" w:rsidP="00675D81">
      <w:pPr>
        <w:pStyle w:val="ConsPlusNormal"/>
        <w:ind w:left="10065" w:firstLine="425"/>
        <w:jc w:val="right"/>
        <w:outlineLvl w:val="0"/>
        <w:rPr>
          <w:rFonts w:ascii="Times New Roman" w:hAnsi="Times New Roman" w:cs="Times New Roman"/>
        </w:rPr>
      </w:pPr>
    </w:p>
    <w:p w:rsidR="00675D81" w:rsidRPr="006D773C" w:rsidRDefault="00675D81" w:rsidP="00675D8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773C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 Артемовского городского округа, свободного от прав третьих лиц </w:t>
      </w:r>
    </w:p>
    <w:p w:rsidR="00675D81" w:rsidRDefault="00675D81" w:rsidP="00675D8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773C"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13ED" w:rsidRPr="006D773C" w:rsidRDefault="00A513ED" w:rsidP="00675D8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2758"/>
        <w:gridCol w:w="1559"/>
      </w:tblGrid>
      <w:tr w:rsidR="00675D81" w:rsidRPr="006D773C" w:rsidTr="00A00EC2">
        <w:tc>
          <w:tcPr>
            <w:tcW w:w="1644" w:type="dxa"/>
            <w:vMerge w:val="restart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lastRenderedPageBreak/>
              <w:t>Вид объекта недвижимости;</w:t>
            </w:r>
          </w:p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111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2815" w:type="dxa"/>
            <w:gridSpan w:val="7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675D81" w:rsidRPr="006D773C" w:rsidTr="00A00EC2">
        <w:tc>
          <w:tcPr>
            <w:tcW w:w="1644" w:type="dxa"/>
            <w:vMerge/>
          </w:tcPr>
          <w:p w:rsidR="00675D81" w:rsidRPr="006D773C" w:rsidRDefault="00675D81" w:rsidP="00A00EC2"/>
        </w:tc>
        <w:tc>
          <w:tcPr>
            <w:tcW w:w="2467" w:type="dxa"/>
            <w:gridSpan w:val="2"/>
            <w:vMerge w:val="restart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112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государствен</w:t>
            </w:r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D773C">
              <w:rPr>
                <w:rFonts w:ascii="Times New Roman" w:hAnsi="Times New Roman" w:cs="Times New Roman"/>
              </w:rPr>
              <w:t xml:space="preserve"> кадастра недвижимости </w:t>
            </w:r>
            <w:hyperlink w:anchor="P113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7113" w:type="dxa"/>
            <w:gridSpan w:val="3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114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559" w:type="dxa"/>
            <w:vMerge w:val="restart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117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675D81" w:rsidRPr="006D773C" w:rsidTr="00A00EC2">
        <w:trPr>
          <w:trHeight w:val="509"/>
        </w:trPr>
        <w:tc>
          <w:tcPr>
            <w:tcW w:w="1644" w:type="dxa"/>
            <w:vMerge/>
          </w:tcPr>
          <w:p w:rsidR="00675D81" w:rsidRPr="006D773C" w:rsidRDefault="00675D81" w:rsidP="00A00EC2"/>
        </w:tc>
        <w:tc>
          <w:tcPr>
            <w:tcW w:w="2467" w:type="dxa"/>
            <w:gridSpan w:val="2"/>
            <w:vMerge/>
          </w:tcPr>
          <w:p w:rsidR="00675D81" w:rsidRPr="006D773C" w:rsidRDefault="00675D81" w:rsidP="00A00EC2"/>
        </w:tc>
        <w:tc>
          <w:tcPr>
            <w:tcW w:w="1676" w:type="dxa"/>
            <w:vMerge/>
          </w:tcPr>
          <w:p w:rsidR="00675D81" w:rsidRPr="006D773C" w:rsidRDefault="00675D81" w:rsidP="00A00EC2"/>
        </w:tc>
        <w:tc>
          <w:tcPr>
            <w:tcW w:w="2381" w:type="dxa"/>
            <w:vMerge w:val="restart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73C">
              <w:rPr>
                <w:rFonts w:ascii="Times New Roman" w:hAnsi="Times New Roman" w:cs="Times New Roman"/>
              </w:rPr>
              <w:t>Тип (площадь - для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6D773C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6D773C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758" w:type="dxa"/>
            <w:vMerge w:val="restart"/>
          </w:tcPr>
          <w:p w:rsid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Единица измерения</w:t>
            </w:r>
          </w:p>
          <w:p w:rsid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(для площади - кв. м;</w:t>
            </w:r>
          </w:p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для протяженности - </w:t>
            </w:r>
            <w:proofErr w:type="gramStart"/>
            <w:r w:rsidRPr="006D773C">
              <w:rPr>
                <w:rFonts w:ascii="Times New Roman" w:hAnsi="Times New Roman" w:cs="Times New Roman"/>
              </w:rPr>
              <w:t>м</w:t>
            </w:r>
            <w:proofErr w:type="gramEnd"/>
            <w:r w:rsidRPr="006D773C">
              <w:rPr>
                <w:rFonts w:ascii="Times New Roman" w:hAnsi="Times New Roman" w:cs="Times New Roman"/>
              </w:rPr>
              <w:t>; для глубины залегания - м; для объема - куб. м)</w:t>
            </w:r>
          </w:p>
        </w:tc>
        <w:tc>
          <w:tcPr>
            <w:tcW w:w="1559" w:type="dxa"/>
            <w:vMerge/>
          </w:tcPr>
          <w:p w:rsidR="00675D81" w:rsidRPr="006D773C" w:rsidRDefault="00675D81" w:rsidP="00A00EC2"/>
        </w:tc>
      </w:tr>
      <w:tr w:rsidR="00675D81" w:rsidRPr="006D773C" w:rsidTr="00A00EC2">
        <w:tc>
          <w:tcPr>
            <w:tcW w:w="1644" w:type="dxa"/>
            <w:vMerge/>
          </w:tcPr>
          <w:p w:rsidR="00675D81" w:rsidRPr="006D773C" w:rsidRDefault="00675D81" w:rsidP="00A00EC2"/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33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Тип (</w:t>
            </w: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кадастро</w:t>
            </w:r>
            <w:proofErr w:type="spellEnd"/>
            <w:r w:rsidR="006D773C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вый</w:t>
            </w:r>
            <w:proofErr w:type="gramEnd"/>
            <w:r w:rsidRPr="006D773C">
              <w:rPr>
                <w:rFonts w:ascii="Times New Roman" w:hAnsi="Times New Roman" w:cs="Times New Roman"/>
              </w:rPr>
              <w:t>, условный, устаревший)</w:t>
            </w:r>
          </w:p>
        </w:tc>
        <w:tc>
          <w:tcPr>
            <w:tcW w:w="1676" w:type="dxa"/>
            <w:vMerge/>
          </w:tcPr>
          <w:p w:rsidR="00675D81" w:rsidRPr="006D773C" w:rsidRDefault="00675D81" w:rsidP="00A00EC2"/>
        </w:tc>
        <w:tc>
          <w:tcPr>
            <w:tcW w:w="2381" w:type="dxa"/>
            <w:vMerge/>
          </w:tcPr>
          <w:p w:rsidR="00675D81" w:rsidRPr="006D773C" w:rsidRDefault="00675D81" w:rsidP="00A00EC2"/>
        </w:tc>
        <w:tc>
          <w:tcPr>
            <w:tcW w:w="1974" w:type="dxa"/>
            <w:vMerge/>
          </w:tcPr>
          <w:p w:rsidR="00675D81" w:rsidRPr="006D773C" w:rsidRDefault="00675D81" w:rsidP="00A00EC2"/>
        </w:tc>
        <w:tc>
          <w:tcPr>
            <w:tcW w:w="2758" w:type="dxa"/>
            <w:vMerge/>
          </w:tcPr>
          <w:p w:rsidR="00675D81" w:rsidRPr="006D773C" w:rsidRDefault="00675D81" w:rsidP="00A00EC2"/>
        </w:tc>
        <w:tc>
          <w:tcPr>
            <w:tcW w:w="1559" w:type="dxa"/>
            <w:vMerge/>
          </w:tcPr>
          <w:p w:rsidR="00675D81" w:rsidRPr="006D773C" w:rsidRDefault="00675D81" w:rsidP="00A00EC2"/>
        </w:tc>
      </w:tr>
      <w:tr w:rsidR="00675D81" w:rsidRPr="006D773C" w:rsidTr="00A00EC2">
        <w:tc>
          <w:tcPr>
            <w:tcW w:w="164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3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6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58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22</w:t>
            </w:r>
          </w:p>
        </w:tc>
      </w:tr>
      <w:tr w:rsidR="00675D81" w:rsidRPr="006D773C" w:rsidTr="00A00EC2">
        <w:trPr>
          <w:trHeight w:val="2696"/>
        </w:trPr>
        <w:tc>
          <w:tcPr>
            <w:tcW w:w="164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5D81" w:rsidRPr="006D773C" w:rsidRDefault="00675D81" w:rsidP="00A00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D81" w:rsidRDefault="00675D81">
      <w:pPr>
        <w:pStyle w:val="ConsPlusNormal"/>
        <w:jc w:val="both"/>
        <w:rPr>
          <w:rFonts w:ascii="Times New Roman" w:hAnsi="Times New Roman" w:cs="Times New Roman"/>
        </w:rPr>
      </w:pPr>
    </w:p>
    <w:p w:rsidR="00A513ED" w:rsidRPr="006D773C" w:rsidRDefault="00A513ED">
      <w:pPr>
        <w:pStyle w:val="ConsPlusNormal"/>
        <w:jc w:val="both"/>
        <w:rPr>
          <w:rFonts w:ascii="Times New Roman" w:hAnsi="Times New Roman" w:cs="Times New Roman"/>
        </w:rPr>
      </w:pPr>
    </w:p>
    <w:p w:rsidR="00675D81" w:rsidRPr="006D773C" w:rsidRDefault="00675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67"/>
        <w:gridCol w:w="708"/>
        <w:gridCol w:w="507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675D81" w:rsidRPr="006D773C" w:rsidTr="00675D81">
        <w:tc>
          <w:tcPr>
            <w:tcW w:w="5950" w:type="dxa"/>
            <w:gridSpan w:val="6"/>
            <w:vMerge w:val="restart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lastRenderedPageBreak/>
              <w:t xml:space="preserve">Сведения о движимом имуществе </w:t>
            </w:r>
            <w:hyperlink w:anchor="P118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w:anchor="P119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675D81" w:rsidRPr="006D773C" w:rsidTr="00675D81">
        <w:tc>
          <w:tcPr>
            <w:tcW w:w="5950" w:type="dxa"/>
            <w:gridSpan w:val="6"/>
            <w:vMerge/>
          </w:tcPr>
          <w:p w:rsidR="00675D81" w:rsidRPr="006D773C" w:rsidRDefault="00675D81"/>
        </w:tc>
        <w:tc>
          <w:tcPr>
            <w:tcW w:w="4610" w:type="dxa"/>
            <w:gridSpan w:val="5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675D81" w:rsidRPr="006D773C" w:rsidTr="00A513ED">
        <w:tc>
          <w:tcPr>
            <w:tcW w:w="1474" w:type="dxa"/>
            <w:vMerge w:val="restart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Тип: </w:t>
            </w: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оборудова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D773C">
              <w:rPr>
                <w:rFonts w:ascii="Times New Roman" w:hAnsi="Times New Roman" w:cs="Times New Roman"/>
              </w:rPr>
              <w:t>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73C">
              <w:rPr>
                <w:rFonts w:ascii="Times New Roman" w:hAnsi="Times New Roman" w:cs="Times New Roman"/>
              </w:rPr>
              <w:t>Государ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ствен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ный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73C">
              <w:rPr>
                <w:rFonts w:ascii="Times New Roman" w:hAnsi="Times New Roman" w:cs="Times New Roman"/>
              </w:rPr>
              <w:t>регис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трацион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ный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знак (при наличии)</w:t>
            </w:r>
          </w:p>
        </w:tc>
        <w:tc>
          <w:tcPr>
            <w:tcW w:w="767" w:type="dxa"/>
            <w:vMerge w:val="restart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73C">
              <w:rPr>
                <w:rFonts w:ascii="Times New Roman" w:hAnsi="Times New Roman" w:cs="Times New Roman"/>
              </w:rPr>
              <w:t>Наи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мено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6D7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объек</w:t>
            </w:r>
            <w:proofErr w:type="spellEnd"/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та</w:t>
            </w:r>
            <w:proofErr w:type="gramEnd"/>
            <w:r w:rsidRPr="006D773C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708" w:type="dxa"/>
            <w:vMerge w:val="restart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Мар</w:t>
            </w:r>
            <w:proofErr w:type="spellEnd"/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ка</w:t>
            </w:r>
            <w:proofErr w:type="gramEnd"/>
            <w:r w:rsidRPr="006D77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773C">
              <w:rPr>
                <w:rFonts w:ascii="Times New Roman" w:hAnsi="Times New Roman" w:cs="Times New Roman"/>
              </w:rPr>
              <w:t>мо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дель</w:t>
            </w:r>
            <w:proofErr w:type="spellEnd"/>
          </w:p>
        </w:tc>
        <w:tc>
          <w:tcPr>
            <w:tcW w:w="507" w:type="dxa"/>
            <w:vMerge w:val="restart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Год вы</w:t>
            </w:r>
            <w:r w:rsidR="00A513ED">
              <w:rPr>
                <w:rFonts w:ascii="Times New Roman" w:hAnsi="Times New Roman" w:cs="Times New Roman"/>
              </w:rPr>
              <w:t>-</w:t>
            </w:r>
            <w:proofErr w:type="spellStart"/>
            <w:r w:rsidRPr="006D773C">
              <w:rPr>
                <w:rFonts w:ascii="Times New Roman" w:hAnsi="Times New Roman" w:cs="Times New Roman"/>
              </w:rPr>
              <w:t>пус</w:t>
            </w:r>
            <w:proofErr w:type="spellEnd"/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474" w:type="dxa"/>
            <w:vMerge w:val="restart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D773C">
              <w:rPr>
                <w:rFonts w:ascii="Times New Roman" w:hAnsi="Times New Roman" w:cs="Times New Roman"/>
              </w:rPr>
              <w:t>в</w:t>
            </w:r>
            <w:proofErr w:type="gramEnd"/>
            <w:r w:rsidRPr="006D773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D773C">
              <w:rPr>
                <w:rFonts w:ascii="Times New Roman" w:hAnsi="Times New Roman" w:cs="Times New Roman"/>
              </w:rPr>
              <w:t>на</w:t>
            </w:r>
            <w:proofErr w:type="gramEnd"/>
            <w:r w:rsidRPr="006D773C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675D81" w:rsidRPr="006D773C" w:rsidTr="00A513ED">
        <w:tc>
          <w:tcPr>
            <w:tcW w:w="1474" w:type="dxa"/>
            <w:vMerge/>
          </w:tcPr>
          <w:p w:rsidR="00675D81" w:rsidRPr="006D773C" w:rsidRDefault="00675D81" w:rsidP="000D4745">
            <w:pPr>
              <w:jc w:val="center"/>
            </w:pPr>
          </w:p>
        </w:tc>
        <w:tc>
          <w:tcPr>
            <w:tcW w:w="1020" w:type="dxa"/>
            <w:vMerge/>
          </w:tcPr>
          <w:p w:rsidR="00675D81" w:rsidRPr="006D773C" w:rsidRDefault="00675D81" w:rsidP="000D4745">
            <w:pPr>
              <w:jc w:val="center"/>
            </w:pPr>
          </w:p>
        </w:tc>
        <w:tc>
          <w:tcPr>
            <w:tcW w:w="767" w:type="dxa"/>
            <w:vMerge/>
          </w:tcPr>
          <w:p w:rsidR="00675D81" w:rsidRPr="006D773C" w:rsidRDefault="00675D81" w:rsidP="000D4745">
            <w:pPr>
              <w:jc w:val="center"/>
            </w:pPr>
          </w:p>
        </w:tc>
        <w:tc>
          <w:tcPr>
            <w:tcW w:w="708" w:type="dxa"/>
            <w:vMerge/>
          </w:tcPr>
          <w:p w:rsidR="00675D81" w:rsidRPr="006D773C" w:rsidRDefault="00675D81" w:rsidP="000D4745">
            <w:pPr>
              <w:jc w:val="center"/>
            </w:pPr>
          </w:p>
        </w:tc>
        <w:tc>
          <w:tcPr>
            <w:tcW w:w="507" w:type="dxa"/>
            <w:vMerge/>
          </w:tcPr>
          <w:p w:rsidR="00675D81" w:rsidRPr="006D773C" w:rsidRDefault="00675D81" w:rsidP="000D4745">
            <w:pPr>
              <w:jc w:val="center"/>
            </w:pPr>
          </w:p>
        </w:tc>
        <w:tc>
          <w:tcPr>
            <w:tcW w:w="1474" w:type="dxa"/>
            <w:vMerge/>
          </w:tcPr>
          <w:p w:rsidR="00675D81" w:rsidRPr="006D773C" w:rsidRDefault="00675D81" w:rsidP="000D4745">
            <w:pPr>
              <w:jc w:val="center"/>
            </w:pPr>
          </w:p>
        </w:tc>
        <w:tc>
          <w:tcPr>
            <w:tcW w:w="998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Полное </w:t>
            </w: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наиме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854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Дата заключения </w:t>
            </w: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догово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138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Полное </w:t>
            </w: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наиме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830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Дата заключения </w:t>
            </w:r>
            <w:proofErr w:type="spellStart"/>
            <w:proofErr w:type="gramStart"/>
            <w:r w:rsidRPr="006D773C">
              <w:rPr>
                <w:rFonts w:ascii="Times New Roman" w:hAnsi="Times New Roman" w:cs="Times New Roman"/>
              </w:rPr>
              <w:t>догово</w:t>
            </w:r>
            <w:r w:rsidR="00A513ED">
              <w:rPr>
                <w:rFonts w:ascii="Times New Roman" w:hAnsi="Times New Roman" w:cs="Times New Roman"/>
              </w:rPr>
              <w:t>-</w:t>
            </w:r>
            <w:r w:rsidRPr="006D773C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:rsidR="00675D81" w:rsidRPr="006D773C" w:rsidRDefault="00675D81" w:rsidP="000D4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675D81" w:rsidRPr="006D773C" w:rsidTr="00A513ED">
        <w:tc>
          <w:tcPr>
            <w:tcW w:w="147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7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7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38</w:t>
            </w:r>
          </w:p>
        </w:tc>
      </w:tr>
      <w:tr w:rsidR="00675D81" w:rsidRPr="006D773C" w:rsidTr="00A513ED">
        <w:trPr>
          <w:trHeight w:val="3524"/>
        </w:trPr>
        <w:tc>
          <w:tcPr>
            <w:tcW w:w="147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D81" w:rsidRPr="006D773C" w:rsidRDefault="00675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675D81" w:rsidRPr="006D773C">
        <w:tc>
          <w:tcPr>
            <w:tcW w:w="2268" w:type="dxa"/>
            <w:vMerge w:val="restart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lastRenderedPageBreak/>
              <w:t xml:space="preserve">Указать одно из значений: в перечне (изменениях в перечни) </w:t>
            </w:r>
            <w:hyperlink w:anchor="P120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121" w:history="1">
              <w:r w:rsidRPr="006D773C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675D81" w:rsidRPr="006D773C">
        <w:tc>
          <w:tcPr>
            <w:tcW w:w="2268" w:type="dxa"/>
            <w:vMerge/>
          </w:tcPr>
          <w:p w:rsidR="00675D81" w:rsidRPr="006D773C" w:rsidRDefault="00675D81"/>
        </w:tc>
        <w:tc>
          <w:tcPr>
            <w:tcW w:w="2438" w:type="dxa"/>
            <w:vMerge w:val="restart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675D81" w:rsidRPr="006D773C">
        <w:tc>
          <w:tcPr>
            <w:tcW w:w="2268" w:type="dxa"/>
            <w:vMerge/>
          </w:tcPr>
          <w:p w:rsidR="00675D81" w:rsidRPr="006D773C" w:rsidRDefault="00675D81"/>
        </w:tc>
        <w:tc>
          <w:tcPr>
            <w:tcW w:w="2438" w:type="dxa"/>
            <w:vMerge/>
          </w:tcPr>
          <w:p w:rsidR="00675D81" w:rsidRPr="006D773C" w:rsidRDefault="00675D81"/>
        </w:tc>
        <w:tc>
          <w:tcPr>
            <w:tcW w:w="1644" w:type="dxa"/>
            <w:vMerge/>
          </w:tcPr>
          <w:p w:rsidR="00675D81" w:rsidRPr="006D773C" w:rsidRDefault="00675D81"/>
        </w:tc>
        <w:tc>
          <w:tcPr>
            <w:tcW w:w="1531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Номер</w:t>
            </w:r>
          </w:p>
        </w:tc>
      </w:tr>
      <w:tr w:rsidR="00675D81" w:rsidRPr="006D773C">
        <w:tc>
          <w:tcPr>
            <w:tcW w:w="226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73C">
              <w:rPr>
                <w:rFonts w:ascii="Times New Roman" w:hAnsi="Times New Roman" w:cs="Times New Roman"/>
              </w:rPr>
              <w:t>43</w:t>
            </w:r>
          </w:p>
        </w:tc>
      </w:tr>
      <w:tr w:rsidR="00675D81" w:rsidRPr="006D773C" w:rsidTr="00F3389C">
        <w:trPr>
          <w:trHeight w:val="1227"/>
        </w:trPr>
        <w:tc>
          <w:tcPr>
            <w:tcW w:w="226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75D81" w:rsidRPr="006D773C" w:rsidRDefault="00675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06"/>
      <w:bookmarkEnd w:id="1"/>
      <w:r w:rsidRPr="006D773C">
        <w:rPr>
          <w:rFonts w:ascii="Times New Roman" w:hAnsi="Times New Roman" w:cs="Times New Roman"/>
        </w:rPr>
        <w:t>&lt;1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казывается уникальный номер объекта в реестре муниципального имущества.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7"/>
      <w:bookmarkEnd w:id="2"/>
      <w:r w:rsidRPr="006D773C">
        <w:rPr>
          <w:rFonts w:ascii="Times New Roman" w:hAnsi="Times New Roman" w:cs="Times New Roman"/>
        </w:rPr>
        <w:t>&lt;2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8"/>
      <w:bookmarkEnd w:id="3"/>
      <w:r w:rsidRPr="006D773C">
        <w:rPr>
          <w:rFonts w:ascii="Times New Roman" w:hAnsi="Times New Roman" w:cs="Times New Roman"/>
        </w:rPr>
        <w:t>&lt;3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казывается полное наименование субъекта Российской Федерации.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9"/>
      <w:bookmarkEnd w:id="4"/>
      <w:r w:rsidRPr="006D773C">
        <w:rPr>
          <w:rFonts w:ascii="Times New Roman" w:hAnsi="Times New Roman" w:cs="Times New Roman"/>
        </w:rPr>
        <w:t>&lt;4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0"/>
      <w:bookmarkEnd w:id="5"/>
      <w:r w:rsidRPr="006D773C">
        <w:rPr>
          <w:rFonts w:ascii="Times New Roman" w:hAnsi="Times New Roman" w:cs="Times New Roman"/>
        </w:rPr>
        <w:t>&lt;5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казывается номер корпуса, строения или владения согласно почтовому адресу объекта.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1"/>
      <w:bookmarkEnd w:id="6"/>
      <w:r w:rsidRPr="006D773C">
        <w:rPr>
          <w:rFonts w:ascii="Times New Roman" w:hAnsi="Times New Roman" w:cs="Times New Roman"/>
        </w:rPr>
        <w:t>&lt;6</w:t>
      </w:r>
      <w:proofErr w:type="gramStart"/>
      <w:r w:rsidRPr="006D773C">
        <w:rPr>
          <w:rFonts w:ascii="Times New Roman" w:hAnsi="Times New Roman" w:cs="Times New Roman"/>
        </w:rPr>
        <w:t>&gt; Д</w:t>
      </w:r>
      <w:proofErr w:type="gramEnd"/>
      <w:r w:rsidRPr="006D773C">
        <w:rPr>
          <w:rFonts w:ascii="Times New Roman" w:hAnsi="Times New Roman" w:cs="Times New Roman"/>
        </w:rPr>
        <w:t>ля объектов недвижимого имущества и их частей указывается вид: здание, сооружение, объект незавершенного строительства, помещение, единый недвижимый комплекс, часть здания, часть сооружения, часть помещения; для движимого имущества указывается - "Движимое имущество".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2"/>
      <w:bookmarkEnd w:id="7"/>
      <w:r w:rsidRPr="006D773C">
        <w:rPr>
          <w:rFonts w:ascii="Times New Roman" w:hAnsi="Times New Roman" w:cs="Times New Roman"/>
        </w:rPr>
        <w:t>&lt;7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3"/>
      <w:bookmarkEnd w:id="8"/>
      <w:r w:rsidRPr="006D773C">
        <w:rPr>
          <w:rFonts w:ascii="Times New Roman" w:hAnsi="Times New Roman" w:cs="Times New Roman"/>
        </w:rPr>
        <w:t>&lt;8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4"/>
      <w:bookmarkEnd w:id="9"/>
      <w:r w:rsidRPr="006D773C">
        <w:rPr>
          <w:rFonts w:ascii="Times New Roman" w:hAnsi="Times New Roman" w:cs="Times New Roman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D773C">
        <w:rPr>
          <w:rFonts w:ascii="Times New Roman" w:hAnsi="Times New Roman" w:cs="Times New Roman"/>
        </w:rPr>
        <w:lastRenderedPageBreak/>
        <w:t>Для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D773C">
        <w:rPr>
          <w:rFonts w:ascii="Times New Roman" w:hAnsi="Times New Roman" w:cs="Times New Roman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7"/>
      <w:bookmarkEnd w:id="10"/>
      <w:r w:rsidRPr="006D773C">
        <w:rPr>
          <w:rFonts w:ascii="Times New Roman" w:hAnsi="Times New Roman" w:cs="Times New Roman"/>
        </w:rPr>
        <w:t>&lt;10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8"/>
      <w:bookmarkEnd w:id="11"/>
      <w:r w:rsidRPr="006D773C">
        <w:rPr>
          <w:rFonts w:ascii="Times New Roman" w:hAnsi="Times New Roman" w:cs="Times New Roman"/>
        </w:rPr>
        <w:t>&lt;11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казываются характеристики движимого имущества (при наличии).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9"/>
      <w:bookmarkEnd w:id="12"/>
      <w:r w:rsidRPr="006D773C">
        <w:rPr>
          <w:rFonts w:ascii="Times New Roman" w:hAnsi="Times New Roman" w:cs="Times New Roman"/>
        </w:rPr>
        <w:t>&lt;12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20"/>
      <w:bookmarkEnd w:id="13"/>
      <w:r w:rsidRPr="006D773C">
        <w:rPr>
          <w:rFonts w:ascii="Times New Roman" w:hAnsi="Times New Roman" w:cs="Times New Roman"/>
        </w:rPr>
        <w:t>&lt;13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 xml:space="preserve">казываются сведения о наличии объекта имущества в утвержденном перечне муниципального имущества, указанном в </w:t>
      </w:r>
      <w:hyperlink r:id="rId5" w:history="1">
        <w:r w:rsidRPr="006D773C">
          <w:rPr>
            <w:rFonts w:ascii="Times New Roman" w:hAnsi="Times New Roman" w:cs="Times New Roman"/>
            <w:color w:val="0000FF"/>
          </w:rPr>
          <w:t>части 4 статьи 18</w:t>
        </w:r>
      </w:hyperlink>
      <w:r w:rsidRPr="006D773C">
        <w:rPr>
          <w:rFonts w:ascii="Times New Roman" w:hAnsi="Times New Roman" w:cs="Times New Roman"/>
        </w:rPr>
        <w:t xml:space="preserve"> Федерального закона от 24 июля 2007 г.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209-ФЗ "О развитии малого и среднего предпринимательства в Российской Федерации" (Собрание законодательства Российской Федерации, 2007,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31, ст. 4006;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43, ст. 5084; 2008,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30, ст. 3615, 3616; </w:t>
      </w:r>
      <w:proofErr w:type="gramStart"/>
      <w:r w:rsidRPr="006D773C">
        <w:rPr>
          <w:rFonts w:ascii="Times New Roman" w:hAnsi="Times New Roman" w:cs="Times New Roman"/>
        </w:rPr>
        <w:t xml:space="preserve">2009,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31, ст. 3923;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52, ст. 6441; 2010,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28, ст. 3553; 2011,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27, ст. 3880; </w:t>
      </w:r>
      <w:r w:rsidR="00A00EC2">
        <w:rPr>
          <w:rFonts w:ascii="Times New Roman" w:hAnsi="Times New Roman" w:cs="Times New Roman"/>
        </w:rPr>
        <w:t xml:space="preserve">№ </w:t>
      </w:r>
      <w:r w:rsidRPr="006D773C">
        <w:rPr>
          <w:rFonts w:ascii="Times New Roman" w:hAnsi="Times New Roman" w:cs="Times New Roman"/>
        </w:rPr>
        <w:t xml:space="preserve">50, ст. 7343; 2013,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27, ст. 3436, 3477;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30, ст. 4071;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52, ст. 6961; 2015,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27, ст. 3947; 2016,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1, ст. 28), либо в утвержденных изменениях, внесенных в такой перечень.</w:t>
      </w:r>
      <w:proofErr w:type="gramEnd"/>
    </w:p>
    <w:p w:rsidR="00675D81" w:rsidRPr="006D773C" w:rsidRDefault="00675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21"/>
      <w:bookmarkEnd w:id="14"/>
      <w:r w:rsidRPr="006D773C">
        <w:rPr>
          <w:rFonts w:ascii="Times New Roman" w:hAnsi="Times New Roman" w:cs="Times New Roman"/>
        </w:rPr>
        <w:t>&lt;14</w:t>
      </w:r>
      <w:proofErr w:type="gramStart"/>
      <w:r w:rsidRPr="006D773C">
        <w:rPr>
          <w:rFonts w:ascii="Times New Roman" w:hAnsi="Times New Roman" w:cs="Times New Roman"/>
        </w:rPr>
        <w:t>&gt; У</w:t>
      </w:r>
      <w:proofErr w:type="gramEnd"/>
      <w:r w:rsidRPr="006D773C">
        <w:rPr>
          <w:rFonts w:ascii="Times New Roman" w:hAnsi="Times New Roman" w:cs="Times New Roman"/>
        </w:rPr>
        <w:t xml:space="preserve">казываются реквизиты нормативного правового акта, которым утвержден перечень муниципального имущества, указанный в </w:t>
      </w:r>
      <w:hyperlink r:id="rId6" w:history="1">
        <w:r w:rsidRPr="006D773C">
          <w:rPr>
            <w:rFonts w:ascii="Times New Roman" w:hAnsi="Times New Roman" w:cs="Times New Roman"/>
            <w:color w:val="0000FF"/>
          </w:rPr>
          <w:t>части 4 статьи 18</w:t>
        </w:r>
      </w:hyperlink>
      <w:r w:rsidRPr="006D773C">
        <w:rPr>
          <w:rFonts w:ascii="Times New Roman" w:hAnsi="Times New Roman" w:cs="Times New Roman"/>
        </w:rPr>
        <w:t xml:space="preserve"> Федерального закона от 24 июля 2007 г. </w:t>
      </w:r>
      <w:r w:rsidR="00A00EC2">
        <w:rPr>
          <w:rFonts w:ascii="Times New Roman" w:hAnsi="Times New Roman" w:cs="Times New Roman"/>
        </w:rPr>
        <w:t>№</w:t>
      </w:r>
      <w:r w:rsidRPr="006D773C">
        <w:rPr>
          <w:rFonts w:ascii="Times New Roman" w:hAnsi="Times New Roman" w:cs="Times New Roman"/>
        </w:rPr>
        <w:t xml:space="preserve"> 209-ФЗ "О развитии малого и среднего предпринимательства в Российской Федерации", или изменения, вносимые в такой перечень.</w:t>
      </w:r>
    </w:p>
    <w:sectPr w:rsidR="00675D81" w:rsidRPr="006D773C" w:rsidSect="00675D81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81"/>
    <w:rsid w:val="000D4745"/>
    <w:rsid w:val="00527FDF"/>
    <w:rsid w:val="005C4708"/>
    <w:rsid w:val="00675D81"/>
    <w:rsid w:val="006D773C"/>
    <w:rsid w:val="00A00EC2"/>
    <w:rsid w:val="00A513ED"/>
    <w:rsid w:val="00F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5D81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D4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5D81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D4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A2A666A40B77C50CEDC1AFDD1878D1183E8F0FC14A57169B56958EFE93912A0CFA116DB88DE305Ag1P" TargetMode="External"/><Relationship Id="rId5" Type="http://schemas.openxmlformats.org/officeDocument/2006/relationships/hyperlink" Target="consultantplus://offline/ref=1B2A2A666A40B77C50CEDC1AFDD1878D1183E8F0FC14A57169B56958EFE93912A0CFA116DB88DE305Ag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Екатерина Вячеславовна</dc:creator>
  <cp:lastModifiedBy>duma16</cp:lastModifiedBy>
  <cp:revision>2</cp:revision>
  <cp:lastPrinted>2017-08-24T11:45:00Z</cp:lastPrinted>
  <dcterms:created xsi:type="dcterms:W3CDTF">2017-10-10T08:59:00Z</dcterms:created>
  <dcterms:modified xsi:type="dcterms:W3CDTF">2017-10-10T08:59:00Z</dcterms:modified>
</cp:coreProperties>
</file>