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D902E6" w:rsidRDefault="00D902E6" w:rsidP="00D902E6">
      <w:pPr>
        <w:tabs>
          <w:tab w:val="left" w:pos="6246"/>
        </w:tabs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646F" w:rsidRDefault="002D646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D646F" w:rsidRDefault="002D646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Pr="003A4082" w:rsidRDefault="002D646F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902E6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902E6" w:rsidRPr="000C3BA4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2D646F" w:rsidRDefault="00D902E6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2D646F">
        <w:rPr>
          <w:b/>
          <w:sz w:val="28"/>
          <w:szCs w:val="28"/>
        </w:rPr>
        <w:t xml:space="preserve">От  </w:t>
      </w:r>
      <w:r w:rsidR="002D646F" w:rsidRPr="002D646F">
        <w:rPr>
          <w:b/>
          <w:sz w:val="28"/>
          <w:szCs w:val="28"/>
        </w:rPr>
        <w:t>28 апреля 2016 года</w:t>
      </w:r>
      <w:r w:rsidRPr="002D646F">
        <w:rPr>
          <w:b/>
          <w:sz w:val="28"/>
          <w:szCs w:val="28"/>
        </w:rPr>
        <w:tab/>
      </w:r>
      <w:r w:rsidRPr="002D646F">
        <w:rPr>
          <w:b/>
          <w:sz w:val="28"/>
          <w:szCs w:val="28"/>
        </w:rPr>
        <w:tab/>
      </w:r>
      <w:r w:rsidRPr="002D646F">
        <w:rPr>
          <w:b/>
          <w:sz w:val="28"/>
          <w:szCs w:val="28"/>
        </w:rPr>
        <w:tab/>
      </w:r>
      <w:r w:rsidRPr="002D646F">
        <w:rPr>
          <w:b/>
          <w:sz w:val="28"/>
          <w:szCs w:val="28"/>
        </w:rPr>
        <w:tab/>
      </w:r>
      <w:r w:rsidRPr="002D646F">
        <w:rPr>
          <w:b/>
          <w:sz w:val="28"/>
          <w:szCs w:val="28"/>
        </w:rPr>
        <w:tab/>
        <w:t xml:space="preserve">№ </w:t>
      </w:r>
      <w:r w:rsidR="002D646F" w:rsidRPr="002D646F">
        <w:rPr>
          <w:b/>
          <w:sz w:val="28"/>
          <w:szCs w:val="28"/>
        </w:rPr>
        <w:t>811</w:t>
      </w:r>
    </w:p>
    <w:p w:rsidR="00D902E6" w:rsidRPr="00ED6A9D" w:rsidRDefault="00D902E6" w:rsidP="00D902E6">
      <w:pPr>
        <w:rPr>
          <w:sz w:val="26"/>
          <w:szCs w:val="26"/>
        </w:rPr>
      </w:pPr>
    </w:p>
    <w:p w:rsidR="00D902E6" w:rsidRPr="002D646F" w:rsidRDefault="00D902E6" w:rsidP="00D902E6">
      <w:pPr>
        <w:ind w:firstLine="567"/>
        <w:jc w:val="both"/>
        <w:rPr>
          <w:b/>
          <w:i/>
          <w:sz w:val="28"/>
          <w:szCs w:val="28"/>
        </w:rPr>
      </w:pPr>
    </w:p>
    <w:p w:rsidR="002D646F" w:rsidRPr="002D646F" w:rsidRDefault="002D646F" w:rsidP="002D646F">
      <w:pPr>
        <w:autoSpaceDE w:val="0"/>
        <w:autoSpaceDN w:val="0"/>
        <w:adjustRightInd w:val="0"/>
        <w:ind w:left="540"/>
        <w:jc w:val="center"/>
        <w:rPr>
          <w:b/>
          <w:bCs/>
          <w:i/>
          <w:iCs/>
          <w:sz w:val="26"/>
          <w:szCs w:val="26"/>
        </w:rPr>
      </w:pPr>
      <w:r w:rsidRPr="002D646F">
        <w:rPr>
          <w:b/>
          <w:i/>
          <w:sz w:val="26"/>
          <w:szCs w:val="26"/>
        </w:rPr>
        <w:t xml:space="preserve">О внесении изменений в  Положение об Управлении культуры Администрации Артемовского городского округа </w:t>
      </w:r>
    </w:p>
    <w:p w:rsidR="002D646F" w:rsidRPr="002D646F" w:rsidRDefault="002D646F" w:rsidP="002D646F">
      <w:pPr>
        <w:pStyle w:val="1"/>
        <w:ind w:firstLine="709"/>
        <w:jc w:val="both"/>
        <w:rPr>
          <w:color w:val="auto"/>
          <w:sz w:val="26"/>
          <w:szCs w:val="26"/>
        </w:rPr>
      </w:pPr>
      <w:r w:rsidRPr="002D646F">
        <w:rPr>
          <w:rFonts w:ascii="Times New Roman" w:hAnsi="Times New Roman"/>
          <w:b w:val="0"/>
          <w:color w:val="auto"/>
          <w:sz w:val="26"/>
          <w:szCs w:val="26"/>
        </w:rPr>
        <w:t>В соответствии с частью 3 статьи 41 Федерального закона от 06.10.2003 № 131-ФЗ «Об общих принципах организации местного самоуправления в Российской Федерации», «Основами законодательства Российской Федерации о культуре», утвержденными  Законом Российской Федерации от 09.10.1992 № 3612-I (с изменениями и дополнениями), статьями 23, 47, 48  Устава Артемовского городского округа, Дума Артемовского городского округа</w:t>
      </w:r>
      <w:r w:rsidRPr="002D646F">
        <w:rPr>
          <w:color w:val="auto"/>
          <w:sz w:val="26"/>
          <w:szCs w:val="26"/>
        </w:rPr>
        <w:t xml:space="preserve"> </w:t>
      </w:r>
    </w:p>
    <w:p w:rsidR="002D646F" w:rsidRPr="002D646F" w:rsidRDefault="002D646F" w:rsidP="002D6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D646F">
        <w:rPr>
          <w:sz w:val="26"/>
          <w:szCs w:val="26"/>
        </w:rPr>
        <w:t>РЕШИЛА:</w:t>
      </w:r>
    </w:p>
    <w:p w:rsidR="002D646F" w:rsidRPr="002D646F" w:rsidRDefault="002D646F" w:rsidP="002D64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646F">
        <w:rPr>
          <w:sz w:val="26"/>
          <w:szCs w:val="26"/>
          <w:shd w:val="clear" w:color="auto" w:fill="FFFFFF"/>
        </w:rPr>
        <w:t xml:space="preserve">Внести в </w:t>
      </w:r>
      <w:r w:rsidRPr="002D646F">
        <w:rPr>
          <w:sz w:val="26"/>
          <w:szCs w:val="26"/>
        </w:rPr>
        <w:t>Положение об Управлении культуры Администрации Артемовского городского округа</w:t>
      </w:r>
      <w:r w:rsidRPr="002D646F">
        <w:rPr>
          <w:sz w:val="26"/>
          <w:szCs w:val="26"/>
          <w:shd w:val="clear" w:color="auto" w:fill="FFFFFF"/>
        </w:rPr>
        <w:t>, утвержденное решением Думы Артемовского городского округа от 28.02.2013 № 258, следующие изменения</w:t>
      </w:r>
      <w:r w:rsidRPr="002D646F">
        <w:rPr>
          <w:sz w:val="26"/>
          <w:szCs w:val="26"/>
        </w:rPr>
        <w:t>:</w:t>
      </w:r>
    </w:p>
    <w:p w:rsidR="002D646F" w:rsidRPr="002D646F" w:rsidRDefault="002D646F" w:rsidP="002D646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2D646F">
        <w:rPr>
          <w:sz w:val="26"/>
          <w:szCs w:val="26"/>
        </w:rPr>
        <w:t xml:space="preserve"> абзац 9 пункта 10 изложить в следующей редакции: </w:t>
      </w:r>
    </w:p>
    <w:p w:rsidR="002D646F" w:rsidRPr="002D646F" w:rsidRDefault="002D646F" w:rsidP="002D646F">
      <w:pPr>
        <w:pStyle w:val="a4"/>
        <w:ind w:left="0" w:firstLine="851"/>
        <w:jc w:val="both"/>
        <w:rPr>
          <w:sz w:val="26"/>
          <w:szCs w:val="26"/>
        </w:rPr>
      </w:pPr>
      <w:r w:rsidRPr="002D646F">
        <w:rPr>
          <w:sz w:val="26"/>
          <w:szCs w:val="26"/>
        </w:rPr>
        <w:t xml:space="preserve">«Муниципальное бюджетное учреждение дополнительного образования   Артемовского   городского  округа  «Детская школа искусств </w:t>
      </w:r>
    </w:p>
    <w:p w:rsidR="002D646F" w:rsidRPr="002D646F" w:rsidRDefault="002D646F" w:rsidP="002D646F">
      <w:pPr>
        <w:jc w:val="both"/>
        <w:rPr>
          <w:sz w:val="26"/>
          <w:szCs w:val="26"/>
        </w:rPr>
      </w:pPr>
      <w:r w:rsidRPr="002D646F">
        <w:rPr>
          <w:sz w:val="26"/>
          <w:szCs w:val="26"/>
        </w:rPr>
        <w:t>№ 1»;»;</w:t>
      </w:r>
    </w:p>
    <w:p w:rsidR="002D646F" w:rsidRPr="002D646F" w:rsidRDefault="002D646F" w:rsidP="002D646F">
      <w:pPr>
        <w:pStyle w:val="a4"/>
        <w:ind w:left="0" w:firstLine="851"/>
        <w:jc w:val="both"/>
        <w:rPr>
          <w:sz w:val="26"/>
          <w:szCs w:val="26"/>
        </w:rPr>
      </w:pPr>
      <w:r w:rsidRPr="002D646F">
        <w:rPr>
          <w:sz w:val="26"/>
          <w:szCs w:val="26"/>
        </w:rPr>
        <w:t>2)  абзац 10 пункта 10 изложить в следующей редакции:</w:t>
      </w:r>
    </w:p>
    <w:p w:rsidR="002D646F" w:rsidRPr="002D646F" w:rsidRDefault="002D646F" w:rsidP="002D646F">
      <w:pPr>
        <w:pStyle w:val="a4"/>
        <w:ind w:left="0" w:firstLine="851"/>
        <w:jc w:val="both"/>
        <w:rPr>
          <w:sz w:val="26"/>
          <w:szCs w:val="26"/>
        </w:rPr>
      </w:pPr>
      <w:r w:rsidRPr="002D646F">
        <w:rPr>
          <w:sz w:val="26"/>
          <w:szCs w:val="26"/>
        </w:rPr>
        <w:t xml:space="preserve">«Муниципальное бюджетное учреждение  дополнительного образования  Артемовского  городского  округа  «Детская  школа искусств </w:t>
      </w:r>
    </w:p>
    <w:p w:rsidR="002D646F" w:rsidRPr="002D646F" w:rsidRDefault="002D646F" w:rsidP="002D646F">
      <w:pPr>
        <w:jc w:val="both"/>
        <w:rPr>
          <w:sz w:val="26"/>
          <w:szCs w:val="26"/>
        </w:rPr>
      </w:pPr>
      <w:r w:rsidRPr="002D646F">
        <w:rPr>
          <w:sz w:val="26"/>
          <w:szCs w:val="26"/>
        </w:rPr>
        <w:t>№ 2».».</w:t>
      </w:r>
    </w:p>
    <w:p w:rsidR="002D646F" w:rsidRPr="002D646F" w:rsidRDefault="002D646F" w:rsidP="002D6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D646F">
        <w:rPr>
          <w:sz w:val="26"/>
          <w:szCs w:val="26"/>
        </w:rPr>
        <w:t>2. Настоящее решение опубликовать в газете «Артемовский рабочий», разместить на сайте Думы Артемовского городского округа.</w:t>
      </w:r>
    </w:p>
    <w:p w:rsidR="002D646F" w:rsidRPr="002D646F" w:rsidRDefault="002D646F" w:rsidP="002D6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D646F">
        <w:rPr>
          <w:sz w:val="26"/>
          <w:szCs w:val="26"/>
        </w:rPr>
        <w:t xml:space="preserve">3. </w:t>
      </w:r>
      <w:proofErr w:type="gramStart"/>
      <w:r w:rsidRPr="002D646F">
        <w:rPr>
          <w:sz w:val="26"/>
          <w:szCs w:val="26"/>
        </w:rPr>
        <w:t>Контроль за</w:t>
      </w:r>
      <w:proofErr w:type="gramEnd"/>
      <w:r w:rsidRPr="002D646F">
        <w:rPr>
          <w:sz w:val="26"/>
          <w:szCs w:val="26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2D646F" w:rsidRPr="002D646F" w:rsidRDefault="002D646F" w:rsidP="002D646F">
      <w:pPr>
        <w:jc w:val="both"/>
        <w:rPr>
          <w:sz w:val="26"/>
          <w:szCs w:val="26"/>
        </w:rPr>
      </w:pPr>
    </w:p>
    <w:p w:rsidR="00D902E6" w:rsidRPr="002D646F" w:rsidRDefault="00D902E6" w:rsidP="00D902E6">
      <w:pPr>
        <w:ind w:firstLine="567"/>
        <w:jc w:val="both"/>
        <w:rPr>
          <w:sz w:val="26"/>
          <w:szCs w:val="26"/>
        </w:rPr>
      </w:pPr>
    </w:p>
    <w:p w:rsidR="00D902E6" w:rsidRPr="0025550F" w:rsidRDefault="00D902E6" w:rsidP="002D646F">
      <w:pPr>
        <w:jc w:val="both"/>
        <w:rPr>
          <w:b/>
          <w:sz w:val="28"/>
          <w:szCs w:val="28"/>
        </w:rPr>
      </w:pPr>
      <w:r w:rsidRPr="002D646F">
        <w:rPr>
          <w:sz w:val="26"/>
          <w:szCs w:val="26"/>
        </w:rPr>
        <w:t xml:space="preserve">Глава Артемовского городского округа </w:t>
      </w:r>
      <w:r w:rsidRPr="002D646F">
        <w:rPr>
          <w:sz w:val="26"/>
          <w:szCs w:val="26"/>
        </w:rPr>
        <w:tab/>
      </w:r>
      <w:r w:rsidRPr="002D646F">
        <w:rPr>
          <w:sz w:val="26"/>
          <w:szCs w:val="26"/>
        </w:rPr>
        <w:tab/>
        <w:t xml:space="preserve">  </w:t>
      </w:r>
      <w:r w:rsidRPr="002D646F">
        <w:rPr>
          <w:sz w:val="26"/>
          <w:szCs w:val="26"/>
        </w:rPr>
        <w:tab/>
        <w:t xml:space="preserve">                 </w:t>
      </w:r>
      <w:proofErr w:type="spellStart"/>
      <w:r w:rsidR="0064169F" w:rsidRPr="002D646F">
        <w:rPr>
          <w:sz w:val="26"/>
          <w:szCs w:val="26"/>
        </w:rPr>
        <w:t>О.Б.Кузнецова</w:t>
      </w:r>
      <w:proofErr w:type="spellEnd"/>
    </w:p>
    <w:p w:rsidR="00D902E6" w:rsidRPr="0025550F" w:rsidRDefault="00D902E6" w:rsidP="00D902E6">
      <w:pPr>
        <w:rPr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50D"/>
    <w:multiLevelType w:val="hybridMultilevel"/>
    <w:tmpl w:val="BCA6DB46"/>
    <w:lvl w:ilvl="0" w:tplc="7CEC0874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85EA9"/>
    <w:multiLevelType w:val="hybridMultilevel"/>
    <w:tmpl w:val="787C9DF4"/>
    <w:lvl w:ilvl="0" w:tplc="BFC8E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46F"/>
    <w:rsid w:val="000868EC"/>
    <w:rsid w:val="000D2034"/>
    <w:rsid w:val="000D6ABD"/>
    <w:rsid w:val="00163332"/>
    <w:rsid w:val="001A1D57"/>
    <w:rsid w:val="001B12EC"/>
    <w:rsid w:val="001F46CD"/>
    <w:rsid w:val="002873DE"/>
    <w:rsid w:val="002D646F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4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646F"/>
    <w:rPr>
      <w:rFonts w:ascii="Cambria" w:hAnsi="Cambria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2D646F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cp:lastPrinted>2016-05-04T10:31:00Z</cp:lastPrinted>
  <dcterms:created xsi:type="dcterms:W3CDTF">2016-05-04T10:28:00Z</dcterms:created>
  <dcterms:modified xsi:type="dcterms:W3CDTF">2016-05-04T10:32:00Z</dcterms:modified>
</cp:coreProperties>
</file>