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D472A" w:rsidRDefault="00D44E81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FD472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D472A" w:rsidRDefault="009776EA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D472A">
        <w:rPr>
          <w:rFonts w:ascii="Liberation Serif" w:hAnsi="Liberation Serif" w:cs="Times New Roman"/>
          <w:sz w:val="28"/>
          <w:szCs w:val="28"/>
        </w:rPr>
        <w:t xml:space="preserve">72 </w:t>
      </w:r>
      <w:r w:rsidR="00D827DC" w:rsidRPr="00FD472A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   РЕШЕНИЕ</w:t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D472A" w:rsidRDefault="009776EA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FD472A">
        <w:rPr>
          <w:rFonts w:ascii="Liberation Serif" w:hAnsi="Liberation Serif"/>
          <w:sz w:val="28"/>
          <w:szCs w:val="28"/>
        </w:rPr>
        <w:t>о</w:t>
      </w:r>
      <w:r w:rsidR="00D827DC" w:rsidRPr="00FD472A">
        <w:rPr>
          <w:rFonts w:ascii="Liberation Serif" w:hAnsi="Liberation Serif"/>
          <w:sz w:val="28"/>
          <w:szCs w:val="28"/>
        </w:rPr>
        <w:t xml:space="preserve">т </w:t>
      </w:r>
      <w:r w:rsidRPr="00FD472A">
        <w:rPr>
          <w:rFonts w:ascii="Liberation Serif" w:hAnsi="Liberation Serif"/>
          <w:sz w:val="28"/>
          <w:szCs w:val="28"/>
        </w:rPr>
        <w:t>29</w:t>
      </w:r>
      <w:r w:rsidR="004177C7" w:rsidRPr="00FD472A">
        <w:rPr>
          <w:rFonts w:ascii="Liberation Serif" w:hAnsi="Liberation Serif"/>
          <w:sz w:val="28"/>
          <w:szCs w:val="28"/>
        </w:rPr>
        <w:t xml:space="preserve"> октября 2020 года</w:t>
      </w:r>
      <w:r w:rsidR="00D827DC" w:rsidRPr="00FD472A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263A3C">
        <w:rPr>
          <w:rFonts w:ascii="Liberation Serif" w:hAnsi="Liberation Serif"/>
          <w:sz w:val="28"/>
          <w:szCs w:val="28"/>
        </w:rPr>
        <w:t xml:space="preserve">          </w:t>
      </w:r>
      <w:r w:rsidR="00D827DC" w:rsidRPr="00FD472A">
        <w:rPr>
          <w:rFonts w:ascii="Liberation Serif" w:hAnsi="Liberation Serif"/>
          <w:sz w:val="28"/>
          <w:szCs w:val="28"/>
        </w:rPr>
        <w:t xml:space="preserve"> №_____</w:t>
      </w:r>
    </w:p>
    <w:p w:rsidR="00D827DC" w:rsidRPr="00FD472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D472A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D472A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FD472A">
        <w:rPr>
          <w:rFonts w:ascii="Liberation Serif" w:hAnsi="Liberation Serif"/>
          <w:b/>
          <w:i/>
          <w:sz w:val="28"/>
          <w:szCs w:val="28"/>
        </w:rPr>
        <w:t xml:space="preserve">повестке  </w:t>
      </w:r>
      <w:r w:rsidR="009776EA" w:rsidRPr="00FD472A">
        <w:rPr>
          <w:rFonts w:ascii="Liberation Serif" w:hAnsi="Liberation Serif"/>
          <w:b/>
          <w:i/>
          <w:sz w:val="28"/>
          <w:szCs w:val="28"/>
        </w:rPr>
        <w:t>72</w:t>
      </w:r>
      <w:proofErr w:type="gramEnd"/>
      <w:r w:rsidRPr="00FD472A">
        <w:rPr>
          <w:rFonts w:ascii="Liberation Serif" w:hAnsi="Liberation Serif"/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D827DC" w:rsidRPr="00FD472A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D472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D472A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D472A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D472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D472A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D472A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D472A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D472A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9776EA" w:rsidRPr="00FD472A">
        <w:rPr>
          <w:rFonts w:ascii="Liberation Serif" w:hAnsi="Liberation Serif"/>
          <w:spacing w:val="4"/>
          <w:sz w:val="28"/>
          <w:szCs w:val="28"/>
        </w:rPr>
        <w:t>72</w:t>
      </w:r>
      <w:r w:rsidRPr="00FD472A">
        <w:rPr>
          <w:rFonts w:ascii="Liberation Serif" w:hAnsi="Liberation Serif"/>
          <w:spacing w:val="4"/>
          <w:sz w:val="28"/>
          <w:szCs w:val="28"/>
        </w:rPr>
        <w:t xml:space="preserve"> заседания Думы Артемовского городского </w:t>
      </w:r>
      <w:r w:rsidRPr="00FD472A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A357D" w:rsidRPr="00FD472A" w:rsidRDefault="007A357D" w:rsidP="007A357D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FD472A">
        <w:rPr>
          <w:rFonts w:ascii="Liberation Serif" w:hAnsi="Liberation Serif"/>
          <w:sz w:val="28"/>
          <w:szCs w:val="28"/>
        </w:rPr>
        <w:t xml:space="preserve"> Докладывает Михаил Александрович </w:t>
      </w:r>
      <w:proofErr w:type="spellStart"/>
      <w:r w:rsidRPr="00FD472A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FD472A">
        <w:rPr>
          <w:rFonts w:ascii="Liberation Serif" w:hAnsi="Liberation Serif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7A357D" w:rsidRPr="00FD472A" w:rsidRDefault="007A357D" w:rsidP="007A357D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О внесении изменений в Устав Артемовского городского округа.</w:t>
      </w:r>
      <w:r w:rsidRPr="00FD47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472A">
        <w:rPr>
          <w:rFonts w:ascii="Liberation Serif" w:hAnsi="Liberation Serif"/>
          <w:sz w:val="28"/>
          <w:szCs w:val="28"/>
        </w:rPr>
        <w:t xml:space="preserve">Докладывает Елена Витальевна Пономарева, заведующий юридическим отделом Администрации Артемовского городского округа. </w:t>
      </w:r>
    </w:p>
    <w:p w:rsidR="001D04EF" w:rsidRPr="00FD472A" w:rsidRDefault="001D04EF" w:rsidP="001D04EF">
      <w:pPr>
        <w:pStyle w:val="ConsPlusTitle"/>
        <w:numPr>
          <w:ilvl w:val="0"/>
          <w:numId w:val="3"/>
        </w:numPr>
        <w:ind w:left="0" w:firstLine="794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D472A">
        <w:rPr>
          <w:rFonts w:ascii="Liberation Serif" w:hAnsi="Liberation Serif" w:cs="Times New Roman"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и Методику проведения конкурсных процедур в органах местного самоуправления Артемовского городского округа</w:t>
      </w:r>
      <w:r w:rsidR="001C071C" w:rsidRPr="00FD472A">
        <w:rPr>
          <w:rFonts w:ascii="Liberation Serif" w:hAnsi="Liberation Serif" w:cs="Times New Roman"/>
          <w:sz w:val="28"/>
          <w:szCs w:val="28"/>
        </w:rPr>
        <w:t>.</w:t>
      </w:r>
      <w:r w:rsidR="001C071C" w:rsidRPr="00FD472A">
        <w:rPr>
          <w:rFonts w:ascii="Liberation Serif" w:hAnsi="Liberation Serif" w:cs="Times New Roman"/>
          <w:b w:val="0"/>
          <w:sz w:val="28"/>
          <w:szCs w:val="28"/>
        </w:rPr>
        <w:t xml:space="preserve"> Докладывает Г</w:t>
      </w:r>
      <w:r w:rsidR="00AD5629" w:rsidRPr="00FD472A">
        <w:rPr>
          <w:rFonts w:ascii="Liberation Serif" w:hAnsi="Liberation Serif" w:cs="Times New Roman"/>
          <w:b w:val="0"/>
          <w:sz w:val="28"/>
          <w:szCs w:val="28"/>
        </w:rPr>
        <w:t>алина В</w:t>
      </w:r>
      <w:r w:rsidR="00263A3C">
        <w:rPr>
          <w:rFonts w:ascii="Liberation Serif" w:hAnsi="Liberation Serif" w:cs="Times New Roman"/>
          <w:b w:val="0"/>
          <w:sz w:val="28"/>
          <w:szCs w:val="28"/>
        </w:rPr>
        <w:t xml:space="preserve">алентиновна </w:t>
      </w:r>
      <w:r w:rsidR="001C071C" w:rsidRPr="00FD472A">
        <w:rPr>
          <w:rFonts w:ascii="Liberation Serif" w:hAnsi="Liberation Serif" w:cs="Times New Roman"/>
          <w:b w:val="0"/>
          <w:sz w:val="28"/>
          <w:szCs w:val="28"/>
        </w:rPr>
        <w:t xml:space="preserve">Маслова, главный специалист отдела организации и обеспечения деятельности Администрации Артемовского городского округа. </w:t>
      </w:r>
    </w:p>
    <w:p w:rsidR="001C071C" w:rsidRPr="00FD472A" w:rsidRDefault="001C071C" w:rsidP="001C071C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О внесении изменения в решение Артемовской Думы от 17.11.2005 № 576 «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О  земельном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налоге  на территории Артемовского городского округа». </w:t>
      </w:r>
      <w:r w:rsidRPr="00FD472A">
        <w:rPr>
          <w:rFonts w:ascii="Liberation Serif" w:hAnsi="Liberation Serif"/>
          <w:sz w:val="28"/>
          <w:szCs w:val="28"/>
        </w:rPr>
        <w:t xml:space="preserve">Докладывает </w:t>
      </w:r>
      <w:r w:rsidRPr="00FD472A">
        <w:rPr>
          <w:rFonts w:ascii="Liberation Serif" w:eastAsia="Calibri" w:hAnsi="Liberation Serif" w:cs="Liberation Serif"/>
          <w:sz w:val="28"/>
          <w:szCs w:val="28"/>
        </w:rPr>
        <w:t>Ольга Геннадьевна Бачурина, заместитель главы Администрации, начальник Управления финансов Администрации Артемовского городского округа.</w:t>
      </w:r>
    </w:p>
    <w:p w:rsidR="001D04EF" w:rsidRPr="00FD472A" w:rsidRDefault="001C071C" w:rsidP="001C071C">
      <w:pPr>
        <w:pStyle w:val="ConsPlusTitle"/>
        <w:numPr>
          <w:ilvl w:val="0"/>
          <w:numId w:val="3"/>
        </w:numPr>
        <w:ind w:left="0" w:firstLine="794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D472A">
        <w:rPr>
          <w:rFonts w:ascii="Liberation Serif" w:hAnsi="Liberation Serif" w:cs="Times New Roman"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Pr="00FD472A">
        <w:rPr>
          <w:rFonts w:ascii="Liberation Serif" w:hAnsi="Liberation Serif" w:cs="Times New Roman"/>
          <w:b w:val="0"/>
          <w:sz w:val="28"/>
          <w:szCs w:val="28"/>
        </w:rPr>
        <w:t xml:space="preserve">. Докладывает Ольга Сергеевна Кириллова, </w:t>
      </w:r>
      <w:r w:rsidRPr="00FD472A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заведующий отделом экономики, инвестиций и развития Администрации Артемовского городского округа. </w:t>
      </w:r>
    </w:p>
    <w:p w:rsidR="00EF744A" w:rsidRPr="00FD472A" w:rsidRDefault="001C071C" w:rsidP="001C071C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в  решение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Думы Артемовского городского округа от  24.04.2008 № 330 «Об оплате труда муниципальных служащих Артемовского городского округа».</w:t>
      </w:r>
      <w:r w:rsidRPr="00FD472A">
        <w:rPr>
          <w:rFonts w:ascii="Liberation Serif" w:hAnsi="Liberation Serif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9776EA" w:rsidRPr="00FD472A" w:rsidRDefault="00EF744A" w:rsidP="009776EA">
      <w:pPr>
        <w:pStyle w:val="a5"/>
        <w:numPr>
          <w:ilvl w:val="0"/>
          <w:numId w:val="3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от  22.11.2011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№ </w:t>
      </w:r>
      <w:r w:rsidR="001C071C" w:rsidRPr="00FD472A">
        <w:rPr>
          <w:rFonts w:ascii="Liberation Serif" w:hAnsi="Liberation Serif"/>
          <w:b/>
          <w:sz w:val="28"/>
          <w:szCs w:val="28"/>
        </w:rPr>
        <w:t xml:space="preserve"> </w:t>
      </w:r>
      <w:r w:rsidRPr="00FD472A">
        <w:rPr>
          <w:rFonts w:ascii="Liberation Serif" w:hAnsi="Liberation Serif"/>
          <w:b/>
          <w:sz w:val="28"/>
          <w:szCs w:val="28"/>
        </w:rPr>
        <w:t>1217 «Об оплате труда председателя Счетной палаты Артемовского городского округа».</w:t>
      </w:r>
      <w:r w:rsidRPr="00FD472A">
        <w:rPr>
          <w:rFonts w:ascii="Liberation Serif" w:hAnsi="Liberation Serif"/>
          <w:sz w:val="28"/>
          <w:szCs w:val="28"/>
        </w:rPr>
        <w:t xml:space="preserve">  </w:t>
      </w:r>
      <w:r w:rsidR="009776EA" w:rsidRPr="00FD472A">
        <w:rPr>
          <w:rFonts w:ascii="Liberation Serif" w:hAnsi="Liberation Serif"/>
          <w:sz w:val="28"/>
          <w:szCs w:val="28"/>
        </w:rPr>
        <w:t xml:space="preserve">Докладывает Елена Александровна </w:t>
      </w:r>
      <w:proofErr w:type="spellStart"/>
      <w:r w:rsidR="009776EA" w:rsidRPr="00FD472A">
        <w:rPr>
          <w:rFonts w:ascii="Liberation Serif" w:hAnsi="Liberation Serif"/>
          <w:sz w:val="28"/>
          <w:szCs w:val="28"/>
        </w:rPr>
        <w:t>Курьина</w:t>
      </w:r>
      <w:proofErr w:type="spellEnd"/>
      <w:r w:rsidR="009776EA" w:rsidRPr="00FD472A">
        <w:rPr>
          <w:rFonts w:ascii="Liberation Serif" w:hAnsi="Liberation Serif"/>
          <w:sz w:val="28"/>
          <w:szCs w:val="28"/>
        </w:rPr>
        <w:t xml:space="preserve">, председатель Счетной палаты Артемовского городского округа.  </w:t>
      </w:r>
    </w:p>
    <w:p w:rsidR="0019271C" w:rsidRPr="00FD472A" w:rsidRDefault="0019271C" w:rsidP="0019271C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О рассмотрении протеста </w:t>
      </w:r>
      <w:r w:rsidR="00FD472A" w:rsidRPr="00FD472A">
        <w:rPr>
          <w:rFonts w:ascii="Liberation Serif" w:hAnsi="Liberation Serif"/>
          <w:b/>
          <w:sz w:val="28"/>
          <w:szCs w:val="28"/>
        </w:rPr>
        <w:t xml:space="preserve">Артемовского городского прокурора </w:t>
      </w:r>
      <w:r w:rsidRPr="00FD472A">
        <w:rPr>
          <w:rFonts w:ascii="Liberation Serif" w:hAnsi="Liberation Serif"/>
          <w:b/>
          <w:sz w:val="28"/>
          <w:szCs w:val="28"/>
        </w:rPr>
        <w:t>на решение Думы Артемовского городског</w:t>
      </w:r>
      <w:r w:rsidR="009776EA" w:rsidRPr="00FD472A">
        <w:rPr>
          <w:rFonts w:ascii="Liberation Serif" w:hAnsi="Liberation Serif"/>
          <w:b/>
          <w:sz w:val="28"/>
          <w:szCs w:val="28"/>
        </w:rPr>
        <w:t xml:space="preserve">о округа от 27.02.2020 № 645 «О </w:t>
      </w:r>
      <w:r w:rsidRPr="00FD472A">
        <w:rPr>
          <w:rFonts w:ascii="Liberation Serif" w:hAnsi="Liberation Serif"/>
          <w:b/>
          <w:sz w:val="28"/>
          <w:szCs w:val="28"/>
        </w:rPr>
        <w:t xml:space="preserve">внесении изменений в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Программу  управления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собственностью Артемовского городского округа на 2019 – 2021 годы».</w:t>
      </w:r>
      <w:r w:rsidRPr="00FD472A">
        <w:rPr>
          <w:rFonts w:ascii="Liberation Serif" w:hAnsi="Liberation Serif"/>
          <w:sz w:val="28"/>
          <w:szCs w:val="28"/>
        </w:rPr>
        <w:t xml:space="preserve">  Докладыва</w:t>
      </w:r>
      <w:r w:rsidR="00263A3C">
        <w:rPr>
          <w:rFonts w:ascii="Liberation Serif" w:hAnsi="Liberation Serif"/>
          <w:sz w:val="28"/>
          <w:szCs w:val="28"/>
        </w:rPr>
        <w:t>е</w:t>
      </w:r>
      <w:bookmarkStart w:id="0" w:name="_GoBack"/>
      <w:bookmarkEnd w:id="0"/>
      <w:r w:rsidRPr="00FD472A">
        <w:rPr>
          <w:rFonts w:ascii="Liberation Serif" w:hAnsi="Liberation Serif"/>
          <w:sz w:val="28"/>
          <w:szCs w:val="28"/>
        </w:rPr>
        <w:t>т  Константин Михайлович Трофимов, председатель Думы Артемовского городского округа.</w:t>
      </w:r>
    </w:p>
    <w:p w:rsidR="000F1BEC" w:rsidRPr="00FD472A" w:rsidRDefault="000F1BEC" w:rsidP="00384031">
      <w:pPr>
        <w:pStyle w:val="a5"/>
        <w:numPr>
          <w:ilvl w:val="0"/>
          <w:numId w:val="3"/>
        </w:numPr>
        <w:shd w:val="clear" w:color="auto" w:fill="FFFFFF"/>
        <w:spacing w:line="322" w:lineRule="exact"/>
        <w:ind w:left="0" w:right="24" w:firstLine="633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color w:val="000000"/>
          <w:sz w:val="28"/>
          <w:szCs w:val="28"/>
        </w:rPr>
        <w:t xml:space="preserve">О награждении Почетной грамотой Думы Артемовского городского округа. </w:t>
      </w:r>
      <w:proofErr w:type="gramStart"/>
      <w:r w:rsidRPr="00FD472A">
        <w:rPr>
          <w:rFonts w:ascii="Liberation Serif" w:hAnsi="Liberation Serif"/>
          <w:color w:val="000000"/>
          <w:sz w:val="28"/>
          <w:szCs w:val="28"/>
        </w:rPr>
        <w:t>Докладывает  Константин</w:t>
      </w:r>
      <w:proofErr w:type="gramEnd"/>
      <w:r w:rsidRPr="00FD472A">
        <w:rPr>
          <w:rFonts w:ascii="Liberation Serif" w:hAnsi="Liberation Serif"/>
          <w:color w:val="000000"/>
          <w:sz w:val="28"/>
          <w:szCs w:val="28"/>
        </w:rPr>
        <w:t xml:space="preserve"> Михайлович Трофимов, председатель Думы Артемовского городского округа.</w:t>
      </w:r>
    </w:p>
    <w:p w:rsidR="00384031" w:rsidRPr="00FD472A" w:rsidRDefault="00384031" w:rsidP="00384031">
      <w:pPr>
        <w:pStyle w:val="a5"/>
        <w:numPr>
          <w:ilvl w:val="0"/>
          <w:numId w:val="3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выполнения бюджета Артемовского городского округа за первое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полугодие  2020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года. </w:t>
      </w:r>
      <w:r w:rsidRPr="00FD472A">
        <w:rPr>
          <w:rFonts w:ascii="Liberation Serif" w:hAnsi="Liberation Serif"/>
          <w:sz w:val="28"/>
          <w:szCs w:val="28"/>
        </w:rPr>
        <w:t xml:space="preserve">Докладывает Елена Александровна Курьина, председатель Счетной палаты Артемовского городского округа.  </w:t>
      </w:r>
    </w:p>
    <w:p w:rsidR="00263A3C" w:rsidRPr="00FD472A" w:rsidRDefault="00263A3C" w:rsidP="00263A3C">
      <w:pPr>
        <w:pStyle w:val="a5"/>
        <w:numPr>
          <w:ilvl w:val="0"/>
          <w:numId w:val="3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pacing w:val="-3"/>
          <w:sz w:val="28"/>
          <w:szCs w:val="28"/>
        </w:rPr>
      </w:pPr>
      <w:r w:rsidRPr="00FD472A">
        <w:rPr>
          <w:rFonts w:ascii="Liberation Serif" w:hAnsi="Liberation Serif"/>
          <w:b/>
          <w:spacing w:val="-3"/>
          <w:sz w:val="28"/>
          <w:szCs w:val="28"/>
        </w:rPr>
        <w:t>Об избрании главы Артемовского городского округа.</w:t>
      </w:r>
      <w:r>
        <w:rPr>
          <w:rFonts w:ascii="Liberation Serif" w:hAnsi="Liberation Serif"/>
          <w:spacing w:val="-3"/>
          <w:sz w:val="28"/>
          <w:szCs w:val="28"/>
        </w:rPr>
        <w:t xml:space="preserve"> Докл</w:t>
      </w:r>
      <w:r w:rsidRPr="00FD472A">
        <w:rPr>
          <w:rFonts w:ascii="Liberation Serif" w:hAnsi="Liberation Serif"/>
          <w:spacing w:val="-3"/>
          <w:sz w:val="28"/>
          <w:szCs w:val="28"/>
        </w:rPr>
        <w:t xml:space="preserve">адывает Николай </w:t>
      </w:r>
      <w:proofErr w:type="spellStart"/>
      <w:r w:rsidRPr="00FD472A">
        <w:rPr>
          <w:rFonts w:ascii="Liberation Serif" w:hAnsi="Liberation Serif"/>
          <w:spacing w:val="-3"/>
          <w:sz w:val="28"/>
          <w:szCs w:val="28"/>
        </w:rPr>
        <w:t>Арсентьевич</w:t>
      </w:r>
      <w:proofErr w:type="spellEnd"/>
      <w:r w:rsidRPr="00FD472A">
        <w:rPr>
          <w:rFonts w:ascii="Liberation Serif" w:hAnsi="Liberation Serif"/>
          <w:spacing w:val="-3"/>
          <w:sz w:val="28"/>
          <w:szCs w:val="28"/>
        </w:rPr>
        <w:t xml:space="preserve"> </w:t>
      </w:r>
      <w:proofErr w:type="spellStart"/>
      <w:r w:rsidRPr="00FD472A">
        <w:rPr>
          <w:rFonts w:ascii="Liberation Serif" w:hAnsi="Liberation Serif"/>
          <w:spacing w:val="-3"/>
          <w:sz w:val="28"/>
          <w:szCs w:val="28"/>
        </w:rPr>
        <w:t>Клевец</w:t>
      </w:r>
      <w:proofErr w:type="spellEnd"/>
      <w:r w:rsidRPr="00FD472A">
        <w:rPr>
          <w:rFonts w:ascii="Liberation Serif" w:hAnsi="Liberation Serif"/>
          <w:spacing w:val="-3"/>
          <w:sz w:val="28"/>
          <w:szCs w:val="28"/>
        </w:rPr>
        <w:t xml:space="preserve">, управляющий Администрации Восточного управленческого округа, председатель конкурсной комиссии по отбору кандидатур на должность главы Артемовского городского округа, </w:t>
      </w:r>
    </w:p>
    <w:p w:rsidR="00F96BB6" w:rsidRDefault="00F96BB6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F96BB6" w:rsidRDefault="00F96BB6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FD472A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D472A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D472A">
        <w:rPr>
          <w:rFonts w:ascii="Liberation Serif" w:hAnsi="Liberation Serif"/>
          <w:sz w:val="28"/>
          <w:szCs w:val="28"/>
        </w:rPr>
        <w:tab/>
      </w:r>
      <w:r w:rsidRPr="00FD472A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384031" w:rsidRPr="00FD472A">
        <w:rPr>
          <w:rFonts w:ascii="Liberation Serif" w:hAnsi="Liberation Serif"/>
          <w:sz w:val="28"/>
          <w:szCs w:val="28"/>
        </w:rPr>
        <w:t xml:space="preserve">  </w:t>
      </w:r>
      <w:r w:rsidRPr="00FD472A">
        <w:rPr>
          <w:rFonts w:ascii="Liberation Serif" w:hAnsi="Liberation Serif"/>
          <w:sz w:val="28"/>
          <w:szCs w:val="28"/>
        </w:rPr>
        <w:t xml:space="preserve">     К.М.Трофимов</w:t>
      </w:r>
    </w:p>
    <w:p w:rsidR="00D827DC" w:rsidRPr="00FD472A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D472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D472A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F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D26768"/>
    <w:multiLevelType w:val="hybridMultilevel"/>
    <w:tmpl w:val="9A22AFF2"/>
    <w:lvl w:ilvl="0" w:tplc="C922AC0A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707E5250"/>
    <w:multiLevelType w:val="hybridMultilevel"/>
    <w:tmpl w:val="6F56A4F6"/>
    <w:lvl w:ilvl="0" w:tplc="FC3C0FE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81"/>
    <w:rsid w:val="00067D37"/>
    <w:rsid w:val="000757EF"/>
    <w:rsid w:val="000A5660"/>
    <w:rsid w:val="000F1BEC"/>
    <w:rsid w:val="0018420C"/>
    <w:rsid w:val="0019271C"/>
    <w:rsid w:val="001C071C"/>
    <w:rsid w:val="001D04EF"/>
    <w:rsid w:val="00246B0F"/>
    <w:rsid w:val="00263A3C"/>
    <w:rsid w:val="00384031"/>
    <w:rsid w:val="003961E8"/>
    <w:rsid w:val="004177C7"/>
    <w:rsid w:val="00461594"/>
    <w:rsid w:val="0047512A"/>
    <w:rsid w:val="006C467F"/>
    <w:rsid w:val="006F7F9B"/>
    <w:rsid w:val="007619E2"/>
    <w:rsid w:val="007A357D"/>
    <w:rsid w:val="009776EA"/>
    <w:rsid w:val="00A33F2F"/>
    <w:rsid w:val="00A87432"/>
    <w:rsid w:val="00AD5629"/>
    <w:rsid w:val="00BD6D04"/>
    <w:rsid w:val="00C50F7A"/>
    <w:rsid w:val="00C6145C"/>
    <w:rsid w:val="00C62CE7"/>
    <w:rsid w:val="00CF2041"/>
    <w:rsid w:val="00D44E81"/>
    <w:rsid w:val="00D827DC"/>
    <w:rsid w:val="00D96451"/>
    <w:rsid w:val="00DB6B17"/>
    <w:rsid w:val="00E81ECD"/>
    <w:rsid w:val="00EF744A"/>
    <w:rsid w:val="00F673BD"/>
    <w:rsid w:val="00F96BB6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9CF6"/>
  <w15:docId w15:val="{51ECB105-8DBD-47F1-8F17-1367AC9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44E81"/>
    <w:pPr>
      <w:ind w:left="720"/>
      <w:contextualSpacing/>
    </w:pPr>
  </w:style>
  <w:style w:type="paragraph" w:customStyle="1" w:styleId="ConsPlusTitle">
    <w:name w:val="ConsPlusTitle"/>
    <w:rsid w:val="001D04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2020-10-26T03:54:00Z</cp:lastPrinted>
  <dcterms:created xsi:type="dcterms:W3CDTF">2020-10-26T04:29:00Z</dcterms:created>
  <dcterms:modified xsi:type="dcterms:W3CDTF">2020-10-26T04:29:00Z</dcterms:modified>
</cp:coreProperties>
</file>