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9A" w:rsidRPr="009B359A" w:rsidRDefault="009B359A" w:rsidP="009B35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359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9B359A" w:rsidRPr="009B359A" w:rsidRDefault="009B359A" w:rsidP="009B35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359A">
        <w:rPr>
          <w:rFonts w:ascii="Times New Roman" w:hAnsi="Times New Roman" w:cs="Times New Roman"/>
          <w:b w:val="0"/>
          <w:sz w:val="28"/>
          <w:szCs w:val="28"/>
        </w:rPr>
        <w:t>к Решению Думы</w:t>
      </w:r>
    </w:p>
    <w:p w:rsidR="009B359A" w:rsidRPr="009B359A" w:rsidRDefault="009B359A" w:rsidP="009B35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359A">
        <w:rPr>
          <w:rFonts w:ascii="Times New Roman" w:hAnsi="Times New Roman" w:cs="Times New Roman"/>
          <w:b w:val="0"/>
          <w:sz w:val="28"/>
          <w:szCs w:val="28"/>
        </w:rPr>
        <w:t xml:space="preserve"> Артемовского городского округа</w:t>
      </w:r>
    </w:p>
    <w:p w:rsidR="009B359A" w:rsidRPr="009B359A" w:rsidRDefault="009B359A" w:rsidP="009B35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359A">
        <w:rPr>
          <w:rFonts w:ascii="Times New Roman" w:hAnsi="Times New Roman" w:cs="Times New Roman"/>
          <w:b w:val="0"/>
          <w:sz w:val="28"/>
          <w:szCs w:val="28"/>
        </w:rPr>
        <w:t xml:space="preserve"> от_________ №__________ </w:t>
      </w:r>
    </w:p>
    <w:p w:rsidR="009B359A" w:rsidRDefault="009B359A" w:rsidP="00C73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359A" w:rsidRDefault="009B359A" w:rsidP="00C73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38B1" w:rsidRPr="00997363" w:rsidRDefault="00C738B1" w:rsidP="00C73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ПОЛОЖЕНИЕ</w:t>
      </w:r>
    </w:p>
    <w:p w:rsidR="00C738B1" w:rsidRPr="00997363" w:rsidRDefault="00C738B1" w:rsidP="00C73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ОБ ОПЛАТЕ ТРУДА МУНИЦИПАЛЬНЫХ СЛУЖАЩИХ</w:t>
      </w:r>
    </w:p>
    <w:p w:rsidR="00C738B1" w:rsidRPr="00997363" w:rsidRDefault="00C738B1" w:rsidP="00C73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738B1" w:rsidRPr="00997363" w:rsidRDefault="00C738B1" w:rsidP="00C738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363" w:rsidRPr="007C4540" w:rsidRDefault="00997363" w:rsidP="00997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54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7363" w:rsidRDefault="00997363" w:rsidP="00997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8B1" w:rsidRDefault="00997363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63">
        <w:rPr>
          <w:rFonts w:ascii="Times New Roman" w:hAnsi="Times New Roman" w:cs="Times New Roman"/>
          <w:sz w:val="28"/>
          <w:szCs w:val="28"/>
        </w:rPr>
        <w:t>Настоящее Положение разработано в с</w:t>
      </w:r>
      <w:r w:rsidR="00F93C32">
        <w:rPr>
          <w:rFonts w:ascii="Times New Roman" w:hAnsi="Times New Roman" w:cs="Times New Roman"/>
          <w:sz w:val="28"/>
          <w:szCs w:val="28"/>
        </w:rPr>
        <w:t>оответствии с действующим</w:t>
      </w:r>
      <w:r w:rsidRPr="0099736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F93C32">
        <w:rPr>
          <w:rFonts w:ascii="Times New Roman" w:hAnsi="Times New Roman" w:cs="Times New Roman"/>
          <w:sz w:val="28"/>
          <w:szCs w:val="28"/>
        </w:rPr>
        <w:t>стать</w:t>
      </w:r>
      <w:r w:rsidR="00926A85">
        <w:rPr>
          <w:rFonts w:ascii="Times New Roman" w:hAnsi="Times New Roman" w:cs="Times New Roman"/>
          <w:sz w:val="28"/>
          <w:szCs w:val="28"/>
        </w:rPr>
        <w:t>ей</w:t>
      </w:r>
      <w:r w:rsidR="00F93C32">
        <w:rPr>
          <w:rFonts w:ascii="Times New Roman" w:hAnsi="Times New Roman" w:cs="Times New Roman"/>
          <w:sz w:val="28"/>
          <w:szCs w:val="28"/>
        </w:rPr>
        <w:t xml:space="preserve"> 86 и </w:t>
      </w:r>
      <w:r w:rsidR="002D4064" w:rsidRPr="002D4064">
        <w:rPr>
          <w:rFonts w:ascii="Times New Roman" w:hAnsi="Times New Roman" w:cs="Times New Roman"/>
          <w:sz w:val="28"/>
          <w:szCs w:val="28"/>
        </w:rPr>
        <w:t>пунктом 2 статьи 136 Бюджетного кодекса Российской Федерации,</w:t>
      </w:r>
      <w:r w:rsidR="002D4064">
        <w:rPr>
          <w:rFonts w:ascii="Times New Roman" w:hAnsi="Times New Roman" w:cs="Times New Roman"/>
          <w:sz w:val="28"/>
          <w:szCs w:val="28"/>
        </w:rPr>
        <w:t xml:space="preserve"> </w:t>
      </w:r>
      <w:r w:rsidR="00F93C32">
        <w:rPr>
          <w:rFonts w:ascii="Times New Roman" w:hAnsi="Times New Roman" w:cs="Times New Roman"/>
          <w:sz w:val="28"/>
          <w:szCs w:val="28"/>
        </w:rPr>
        <w:t>стать</w:t>
      </w:r>
      <w:r w:rsidR="00926A85">
        <w:rPr>
          <w:rFonts w:ascii="Times New Roman" w:hAnsi="Times New Roman" w:cs="Times New Roman"/>
          <w:sz w:val="28"/>
          <w:szCs w:val="28"/>
        </w:rPr>
        <w:t>ей</w:t>
      </w:r>
      <w:r w:rsidR="00F93C32">
        <w:rPr>
          <w:rFonts w:ascii="Times New Roman" w:hAnsi="Times New Roman" w:cs="Times New Roman"/>
          <w:sz w:val="28"/>
          <w:szCs w:val="28"/>
        </w:rPr>
        <w:t xml:space="preserve"> 22 </w:t>
      </w:r>
      <w:r w:rsidR="009B359A" w:rsidRPr="009B359A">
        <w:rPr>
          <w:rFonts w:ascii="Times New Roman" w:hAnsi="Times New Roman" w:cs="Times New Roman"/>
          <w:sz w:val="28"/>
          <w:szCs w:val="28"/>
        </w:rPr>
        <w:t>Федеральн</w:t>
      </w:r>
      <w:r w:rsidR="00F93C32">
        <w:rPr>
          <w:rFonts w:ascii="Times New Roman" w:hAnsi="Times New Roman" w:cs="Times New Roman"/>
          <w:sz w:val="28"/>
          <w:szCs w:val="28"/>
        </w:rPr>
        <w:t>ого</w:t>
      </w:r>
      <w:r w:rsidR="009B359A">
        <w:rPr>
          <w:rFonts w:ascii="Times New Roman" w:hAnsi="Times New Roman" w:cs="Times New Roman"/>
          <w:sz w:val="28"/>
          <w:szCs w:val="28"/>
        </w:rPr>
        <w:t xml:space="preserve"> </w:t>
      </w:r>
      <w:r w:rsidR="009B359A" w:rsidRPr="009B359A">
        <w:rPr>
          <w:rFonts w:ascii="Times New Roman" w:hAnsi="Times New Roman" w:cs="Times New Roman"/>
          <w:sz w:val="28"/>
          <w:szCs w:val="28"/>
        </w:rPr>
        <w:t>закон</w:t>
      </w:r>
      <w:r w:rsidR="00F93C32">
        <w:rPr>
          <w:rFonts w:ascii="Times New Roman" w:hAnsi="Times New Roman" w:cs="Times New Roman"/>
          <w:sz w:val="28"/>
          <w:szCs w:val="28"/>
        </w:rPr>
        <w:t xml:space="preserve">а </w:t>
      </w:r>
      <w:r w:rsidR="009B359A" w:rsidRPr="009B359A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</w:t>
      </w:r>
      <w:r w:rsidR="009B359A">
        <w:rPr>
          <w:rFonts w:ascii="Times New Roman" w:hAnsi="Times New Roman" w:cs="Times New Roman"/>
          <w:sz w:val="28"/>
          <w:szCs w:val="28"/>
        </w:rPr>
        <w:t xml:space="preserve">, </w:t>
      </w:r>
      <w:r w:rsidR="00446BC9" w:rsidRPr="00446BC9">
        <w:rPr>
          <w:rFonts w:ascii="Times New Roman" w:hAnsi="Times New Roman" w:cs="Times New Roman"/>
          <w:sz w:val="28"/>
          <w:szCs w:val="28"/>
        </w:rPr>
        <w:t>статьей 53 Федерального закона от 06 октября 2003 года</w:t>
      </w:r>
      <w:r w:rsidR="00446BC9">
        <w:rPr>
          <w:rFonts w:ascii="Times New Roman" w:hAnsi="Times New Roman" w:cs="Times New Roman"/>
          <w:sz w:val="28"/>
          <w:szCs w:val="28"/>
        </w:rPr>
        <w:t xml:space="preserve"> </w:t>
      </w:r>
      <w:r w:rsidR="00446BC9" w:rsidRPr="00446BC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6BC9">
        <w:rPr>
          <w:rFonts w:ascii="Times New Roman" w:hAnsi="Times New Roman" w:cs="Times New Roman"/>
          <w:sz w:val="28"/>
          <w:szCs w:val="28"/>
        </w:rPr>
        <w:t xml:space="preserve">, </w:t>
      </w:r>
      <w:r w:rsidR="00F93C32">
        <w:rPr>
          <w:rFonts w:ascii="Times New Roman" w:hAnsi="Times New Roman" w:cs="Times New Roman"/>
          <w:sz w:val="28"/>
          <w:szCs w:val="28"/>
        </w:rPr>
        <w:t>стать</w:t>
      </w:r>
      <w:r w:rsidR="00926A85">
        <w:rPr>
          <w:rFonts w:ascii="Times New Roman" w:hAnsi="Times New Roman" w:cs="Times New Roman"/>
          <w:sz w:val="28"/>
          <w:szCs w:val="28"/>
        </w:rPr>
        <w:t>ей</w:t>
      </w:r>
      <w:r w:rsidR="00F93C32">
        <w:rPr>
          <w:rFonts w:ascii="Times New Roman" w:hAnsi="Times New Roman" w:cs="Times New Roman"/>
          <w:sz w:val="28"/>
          <w:szCs w:val="28"/>
        </w:rPr>
        <w:t xml:space="preserve"> 14 </w:t>
      </w:r>
      <w:r w:rsidRPr="00997363">
        <w:rPr>
          <w:rFonts w:ascii="Times New Roman" w:hAnsi="Times New Roman" w:cs="Times New Roman"/>
          <w:sz w:val="28"/>
          <w:szCs w:val="28"/>
        </w:rPr>
        <w:t>Закон</w:t>
      </w:r>
      <w:r w:rsidR="00F93C32"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proofErr w:type="gramEnd"/>
      <w:r w:rsidRPr="00997363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44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363">
        <w:rPr>
          <w:rFonts w:ascii="Times New Roman" w:hAnsi="Times New Roman" w:cs="Times New Roman"/>
          <w:sz w:val="28"/>
          <w:szCs w:val="28"/>
        </w:rPr>
        <w:t xml:space="preserve">29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363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363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363">
        <w:rPr>
          <w:rFonts w:ascii="Times New Roman" w:hAnsi="Times New Roman" w:cs="Times New Roman"/>
          <w:sz w:val="28"/>
          <w:szCs w:val="28"/>
        </w:rPr>
        <w:t>.</w:t>
      </w:r>
    </w:p>
    <w:p w:rsidR="00C738B1" w:rsidRPr="00997363" w:rsidRDefault="00997363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Положение определяет порядок формирования фонда оплаты труда</w:t>
      </w:r>
      <w:r w:rsidR="00F93C32">
        <w:rPr>
          <w:rFonts w:ascii="Times New Roman" w:hAnsi="Times New Roman" w:cs="Times New Roman"/>
          <w:sz w:val="28"/>
          <w:szCs w:val="28"/>
        </w:rPr>
        <w:t xml:space="preserve">, </w:t>
      </w:r>
      <w:r w:rsidRPr="00997363">
        <w:rPr>
          <w:rFonts w:ascii="Times New Roman" w:hAnsi="Times New Roman" w:cs="Times New Roman"/>
          <w:sz w:val="28"/>
          <w:szCs w:val="28"/>
        </w:rPr>
        <w:t xml:space="preserve">структуру и размер денежного содержания муниципальных служащих </w:t>
      </w:r>
      <w:r w:rsidR="00C738B1" w:rsidRPr="00997363">
        <w:rPr>
          <w:rFonts w:ascii="Times New Roman" w:hAnsi="Times New Roman" w:cs="Times New Roman"/>
          <w:sz w:val="28"/>
          <w:szCs w:val="28"/>
        </w:rPr>
        <w:t>Артемовского городского округа (далее - муниципальные служащие).</w:t>
      </w:r>
    </w:p>
    <w:p w:rsidR="00C738B1" w:rsidRPr="00997363" w:rsidRDefault="00C738B1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Настоящее Положение не регулирует оплату труда главы Артемовского городского округа и председателя Счетной палаты Артемовского городского округа.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21BF" w:rsidRDefault="00997363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СТРУКТУРА ДЕНЕЖНОГО СОДЕРЖАНИЯ</w:t>
      </w:r>
      <w:r w:rsidR="0018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BF" w:rsidRDefault="00997363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СЛУЖАЩИХ. ФОРМИРОВАНИЕ 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ИЗМЕНЕНИЕ</w:t>
      </w:r>
      <w:r w:rsidR="0018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средств, направляемых на оплату труда муниципальных служащих, является фонд оплаты труда, формируемый за счет средств бюджета Артемовского городского округа.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муниципальных служащих учитывается районный коэффициент, </w:t>
      </w:r>
      <w:r w:rsidR="00926A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26A8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92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926A8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должности муниципальной службы, а также из ежемесячных и иных дополнительных выплат.</w:t>
      </w:r>
    </w:p>
    <w:p w:rsidR="00C85A68" w:rsidRDefault="00C85A68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денежное содержание муниципального служащего включаются следующие ежемесячные и иные дополнительные выплаты:</w:t>
      </w:r>
    </w:p>
    <w:p w:rsidR="00C85A68" w:rsidRDefault="00C85A68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ежемесячная надбавка к должностному окладу за классный чин муниципальных служащих;</w:t>
      </w:r>
    </w:p>
    <w:p w:rsidR="00C85A68" w:rsidRDefault="00C85A68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5A6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службы;</w:t>
      </w:r>
    </w:p>
    <w:p w:rsidR="00C85A68" w:rsidRDefault="00C85A68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1F2" w:rsidRPr="000851F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  <w:r w:rsidR="000851F2">
        <w:rPr>
          <w:rFonts w:ascii="Times New Roman" w:hAnsi="Times New Roman" w:cs="Times New Roman"/>
          <w:sz w:val="28"/>
          <w:szCs w:val="28"/>
        </w:rPr>
        <w:t xml:space="preserve"> за выслугу лет;</w:t>
      </w:r>
    </w:p>
    <w:p w:rsidR="000851F2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51F2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Pr="000851F2">
        <w:rPr>
          <w:rFonts w:ascii="Times New Roman" w:hAnsi="Times New Roman" w:cs="Times New Roman"/>
          <w:sz w:val="28"/>
          <w:szCs w:val="28"/>
        </w:rPr>
        <w:t>надбавка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851F2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премии по результатам работы;</w:t>
      </w:r>
    </w:p>
    <w:p w:rsidR="000851F2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материальная помощь.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сверх суммы средств, направляемых для выплаты должностных окладов муниципальных служащих, учитываются (в расчете на год):</w:t>
      </w:r>
    </w:p>
    <w:p w:rsidR="000851F2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</w:t>
      </w:r>
      <w:r w:rsidRPr="000851F2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классный чин муниципальных служащих - до 1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363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736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особые условия муниципальной службы - до 10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363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736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- до 3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363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363">
        <w:rPr>
          <w:rFonts w:ascii="Times New Roman" w:hAnsi="Times New Roman" w:cs="Times New Roman"/>
          <w:sz w:val="28"/>
          <w:szCs w:val="28"/>
        </w:rPr>
        <w:t xml:space="preserve">. </w:t>
      </w:r>
      <w:r w:rsidRPr="000851F2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997363">
        <w:rPr>
          <w:rFonts w:ascii="Times New Roman" w:hAnsi="Times New Roman" w:cs="Times New Roman"/>
          <w:sz w:val="28"/>
          <w:szCs w:val="28"/>
        </w:rPr>
        <w:t>, исходя из фактически установленного размера, но не выше 1,5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363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363">
        <w:rPr>
          <w:rFonts w:ascii="Times New Roman" w:hAnsi="Times New Roman" w:cs="Times New Roman"/>
          <w:sz w:val="28"/>
          <w:szCs w:val="28"/>
        </w:rPr>
        <w:t>ремия по результатам работы - до 6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363" w:rsidRDefault="000851F2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7363">
        <w:rPr>
          <w:rFonts w:ascii="Times New Roman" w:hAnsi="Times New Roman" w:cs="Times New Roman"/>
          <w:sz w:val="28"/>
          <w:szCs w:val="28"/>
        </w:rPr>
        <w:t>атериальная помощь - до 2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647" w:rsidRDefault="00BD5647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BD5647">
        <w:rPr>
          <w:rFonts w:ascii="Times New Roman" w:hAnsi="Times New Roman" w:cs="Times New Roman"/>
          <w:sz w:val="28"/>
          <w:szCs w:val="28"/>
        </w:rPr>
        <w:t>ные дополнительные выплаты</w:t>
      </w:r>
      <w:r w:rsidR="00926A85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течение календарного года утвержденного фонда оплаты труда производится в случаях: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индексации должностных окладов;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существенных изменений действующих условий оплаты труда;</w:t>
      </w:r>
    </w:p>
    <w:p w:rsidR="00997363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увеличения (уменьшения) штатной численности.</w:t>
      </w:r>
    </w:p>
    <w:p w:rsidR="0021053A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3A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ОКЛАДЫ МУНИЦИПАЛЬНЫХ СЛУЖАЩИХ</w:t>
      </w:r>
    </w:p>
    <w:p w:rsidR="0021053A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3A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замещающих должности муниципальной службы Артемовского городского округа, устанавливаются в соответствии с Методикой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области, с отнесением к 4 группе оплаты труда муниципальных служащих.</w:t>
      </w:r>
    </w:p>
    <w:p w:rsidR="007C4540" w:rsidRDefault="007C4540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Размер должностн</w:t>
      </w:r>
      <w:r w:rsidR="00926A85">
        <w:rPr>
          <w:rFonts w:ascii="Times New Roman" w:hAnsi="Times New Roman" w:cs="Times New Roman"/>
          <w:sz w:val="28"/>
          <w:szCs w:val="28"/>
        </w:rPr>
        <w:t>ого</w:t>
      </w:r>
      <w:r w:rsidRPr="0099736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26A85"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6A85">
        <w:rPr>
          <w:rFonts w:ascii="Times New Roman" w:hAnsi="Times New Roman" w:cs="Times New Roman"/>
          <w:sz w:val="28"/>
          <w:szCs w:val="28"/>
        </w:rPr>
        <w:t>ого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26A85">
        <w:rPr>
          <w:rFonts w:ascii="Times New Roman" w:hAnsi="Times New Roman" w:cs="Times New Roman"/>
          <w:sz w:val="28"/>
          <w:szCs w:val="28"/>
        </w:rPr>
        <w:t>его</w:t>
      </w:r>
      <w:r w:rsidRPr="00997363">
        <w:rPr>
          <w:rFonts w:ascii="Times New Roman" w:hAnsi="Times New Roman" w:cs="Times New Roman"/>
          <w:sz w:val="28"/>
          <w:szCs w:val="28"/>
        </w:rPr>
        <w:t xml:space="preserve"> </w:t>
      </w:r>
      <w:r w:rsidR="000851F2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настоящим Положением в зависимости от </w:t>
      </w:r>
      <w:r w:rsidR="00926A85">
        <w:rPr>
          <w:rFonts w:ascii="Times New Roman" w:hAnsi="Times New Roman" w:cs="Times New Roman"/>
          <w:sz w:val="28"/>
          <w:szCs w:val="28"/>
        </w:rPr>
        <w:t>замещаемой</w:t>
      </w:r>
      <w:r w:rsidR="000851F2">
        <w:rPr>
          <w:rFonts w:ascii="Times New Roman" w:hAnsi="Times New Roman" w:cs="Times New Roman"/>
          <w:sz w:val="28"/>
          <w:szCs w:val="28"/>
        </w:rPr>
        <w:t xml:space="preserve"> 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53A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устанавливаются следующие должностные оклады:</w:t>
      </w:r>
    </w:p>
    <w:p w:rsidR="00DE48BC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3553">
        <w:rPr>
          <w:rFonts w:ascii="Times New Roman" w:hAnsi="Times New Roman" w:cs="Times New Roman"/>
          <w:sz w:val="28"/>
          <w:szCs w:val="28"/>
        </w:rPr>
        <w:t>М</w:t>
      </w:r>
      <w:r w:rsidR="00F43553" w:rsidRPr="00F43553">
        <w:rPr>
          <w:rFonts w:ascii="Times New Roman" w:hAnsi="Times New Roman" w:cs="Times New Roman"/>
          <w:sz w:val="28"/>
          <w:szCs w:val="28"/>
        </w:rPr>
        <w:t>униципальны</w:t>
      </w:r>
      <w:r w:rsidR="00F43553">
        <w:rPr>
          <w:rFonts w:ascii="Times New Roman" w:hAnsi="Times New Roman" w:cs="Times New Roman"/>
          <w:sz w:val="28"/>
          <w:szCs w:val="28"/>
        </w:rPr>
        <w:t>м</w:t>
      </w:r>
      <w:r w:rsidR="00F43553" w:rsidRPr="00F4355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43553">
        <w:rPr>
          <w:rFonts w:ascii="Times New Roman" w:hAnsi="Times New Roman" w:cs="Times New Roman"/>
          <w:sz w:val="28"/>
          <w:szCs w:val="28"/>
        </w:rPr>
        <w:t>м</w:t>
      </w:r>
      <w:r w:rsidR="00F43553" w:rsidRPr="00F43553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службы, учреждаемые для обеспечения исполнения полномочий Думы Артемовского городского округа</w:t>
      </w:r>
      <w:r w:rsidR="00DE48BC" w:rsidRPr="00DE48B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48BC">
        <w:rPr>
          <w:rFonts w:ascii="Times New Roman" w:hAnsi="Times New Roman" w:cs="Times New Roman"/>
          <w:sz w:val="28"/>
          <w:szCs w:val="28"/>
        </w:rPr>
        <w:t>1</w:t>
      </w:r>
      <w:r w:rsidR="00DE48BC" w:rsidRPr="00DE48BC">
        <w:rPr>
          <w:rFonts w:ascii="Times New Roman" w:hAnsi="Times New Roman" w:cs="Times New Roman"/>
          <w:sz w:val="28"/>
          <w:szCs w:val="28"/>
        </w:rPr>
        <w:t>)</w:t>
      </w:r>
      <w:r w:rsidR="00DE48BC">
        <w:rPr>
          <w:rFonts w:ascii="Times New Roman" w:hAnsi="Times New Roman" w:cs="Times New Roman"/>
          <w:sz w:val="28"/>
          <w:szCs w:val="28"/>
        </w:rPr>
        <w:t>;</w:t>
      </w:r>
    </w:p>
    <w:p w:rsidR="00DE48BC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служащим, </w:t>
      </w:r>
      <w:r w:rsidR="00DE48BC" w:rsidRPr="00DE48BC">
        <w:rPr>
          <w:rFonts w:ascii="Times New Roman" w:hAnsi="Times New Roman" w:cs="Times New Roman"/>
          <w:sz w:val="28"/>
          <w:szCs w:val="28"/>
        </w:rPr>
        <w:t>замещающи</w:t>
      </w:r>
      <w:r w:rsidR="00DE48BC">
        <w:rPr>
          <w:rFonts w:ascii="Times New Roman" w:hAnsi="Times New Roman" w:cs="Times New Roman"/>
          <w:sz w:val="28"/>
          <w:szCs w:val="28"/>
        </w:rPr>
        <w:t xml:space="preserve">м </w:t>
      </w:r>
      <w:r w:rsidR="00DE48BC" w:rsidRPr="00DE48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 (Приложение </w:t>
      </w:r>
      <w:r w:rsidR="00DE48BC">
        <w:rPr>
          <w:rFonts w:ascii="Times New Roman" w:hAnsi="Times New Roman" w:cs="Times New Roman"/>
          <w:sz w:val="28"/>
          <w:szCs w:val="28"/>
        </w:rPr>
        <w:t>2</w:t>
      </w:r>
      <w:r w:rsidR="00DE48BC" w:rsidRPr="00DE48BC">
        <w:rPr>
          <w:rFonts w:ascii="Times New Roman" w:hAnsi="Times New Roman" w:cs="Times New Roman"/>
          <w:sz w:val="28"/>
          <w:szCs w:val="28"/>
        </w:rPr>
        <w:t>)</w:t>
      </w:r>
      <w:r w:rsidR="00DE48BC">
        <w:rPr>
          <w:rFonts w:ascii="Times New Roman" w:hAnsi="Times New Roman" w:cs="Times New Roman"/>
          <w:sz w:val="28"/>
          <w:szCs w:val="28"/>
        </w:rPr>
        <w:t>;</w:t>
      </w:r>
    </w:p>
    <w:p w:rsidR="0021053A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Муниципальным служащим, </w:t>
      </w:r>
      <w:r w:rsidR="00DE48BC" w:rsidRPr="00DE48BC">
        <w:rPr>
          <w:rFonts w:ascii="Times New Roman" w:hAnsi="Times New Roman" w:cs="Times New Roman"/>
          <w:sz w:val="28"/>
          <w:szCs w:val="28"/>
        </w:rPr>
        <w:t>замещающи</w:t>
      </w:r>
      <w:r w:rsidR="00DE48BC">
        <w:rPr>
          <w:rFonts w:ascii="Times New Roman" w:hAnsi="Times New Roman" w:cs="Times New Roman"/>
          <w:sz w:val="28"/>
          <w:szCs w:val="28"/>
        </w:rPr>
        <w:t xml:space="preserve">м </w:t>
      </w:r>
      <w:r w:rsidR="00DE48BC" w:rsidRPr="00DE48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в Счетной палате Артемовского городского округа (Приложение </w:t>
      </w:r>
      <w:r w:rsidR="00DE48BC">
        <w:rPr>
          <w:rFonts w:ascii="Times New Roman" w:hAnsi="Times New Roman" w:cs="Times New Roman"/>
          <w:sz w:val="28"/>
          <w:szCs w:val="28"/>
        </w:rPr>
        <w:t>3</w:t>
      </w:r>
      <w:r w:rsidR="00DE48BC" w:rsidRPr="00DE48BC">
        <w:rPr>
          <w:rFonts w:ascii="Times New Roman" w:hAnsi="Times New Roman" w:cs="Times New Roman"/>
          <w:sz w:val="28"/>
          <w:szCs w:val="28"/>
        </w:rPr>
        <w:t>).</w:t>
      </w:r>
    </w:p>
    <w:p w:rsidR="00470DCA" w:rsidRDefault="00AC4F3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="00470DCA" w:rsidRPr="00470DCA">
        <w:rPr>
          <w:rFonts w:ascii="Times New Roman" w:hAnsi="Times New Roman" w:cs="Times New Roman"/>
          <w:sz w:val="28"/>
          <w:szCs w:val="28"/>
        </w:rPr>
        <w:t>ри увеличении (индексации) должностных окладов их размеры подлежат округлению до целого рубля в сторону увеличения.</w:t>
      </w:r>
    </w:p>
    <w:p w:rsidR="009B359A" w:rsidRDefault="009B359A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F97" w:rsidRDefault="00DE48BC" w:rsidP="00092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092F9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КЛАССНЫЙ ЧИН МУНИЦИПАЛЬНЫХ СЛУЖАЩИХ</w:t>
      </w: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выплачивается ежемесячная надбавка к должностному окладу за классный чин муниципальных служащих в соответствии с установленным правовым актом представителя нанимателя (работодателя) классным чином.</w:t>
      </w: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муниципальных служащих устанавливается в соответствии занимаемой должностью муниципальной службы в пределах группы должностей муниципальной службы.</w:t>
      </w: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муниципальных служащих выплачивается со дня присвоения классного чина.</w:t>
      </w:r>
    </w:p>
    <w:p w:rsidR="00092F97" w:rsidRDefault="00034F10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2F97" w:rsidRPr="00470DCA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092F97" w:rsidRPr="00470DCA">
        <w:rPr>
          <w:rFonts w:ascii="Times New Roman" w:hAnsi="Times New Roman" w:cs="Times New Roman"/>
          <w:sz w:val="28"/>
          <w:szCs w:val="28"/>
        </w:rPr>
        <w:t xml:space="preserve"> </w:t>
      </w:r>
      <w:r w:rsidR="00092F97">
        <w:rPr>
          <w:rFonts w:ascii="Times New Roman" w:hAnsi="Times New Roman" w:cs="Times New Roman"/>
          <w:sz w:val="28"/>
          <w:szCs w:val="28"/>
        </w:rPr>
        <w:t>ежемесячных надбавок к должностным окладам за классный чин муниципальных служащих устанавливаются в соответствии с Приложением № 4 к настоящему Положению.</w:t>
      </w: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индексации должностных окладов муниципальных служащих размеры ежемесячных надбавок к должностным окладам за классный чин муниципальных служащих увеличиваются в таком же процентном соотношении.</w:t>
      </w:r>
    </w:p>
    <w:p w:rsidR="00092F97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BF">
        <w:rPr>
          <w:rFonts w:ascii="Times New Roman" w:hAnsi="Times New Roman" w:cs="Times New Roman"/>
          <w:sz w:val="28"/>
          <w:szCs w:val="28"/>
        </w:rPr>
        <w:t xml:space="preserve">При увеличении (индексации)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1821BF">
        <w:rPr>
          <w:rFonts w:ascii="Times New Roman" w:hAnsi="Times New Roman" w:cs="Times New Roman"/>
          <w:sz w:val="28"/>
          <w:szCs w:val="28"/>
        </w:rPr>
        <w:t>надбав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821BF">
        <w:rPr>
          <w:rFonts w:ascii="Times New Roman" w:hAnsi="Times New Roman" w:cs="Times New Roman"/>
          <w:sz w:val="28"/>
          <w:szCs w:val="28"/>
        </w:rPr>
        <w:t xml:space="preserve"> к должностному окладу за классный чин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821BF">
        <w:rPr>
          <w:rFonts w:ascii="Times New Roman" w:hAnsi="Times New Roman" w:cs="Times New Roman"/>
          <w:sz w:val="28"/>
          <w:szCs w:val="28"/>
        </w:rPr>
        <w:t xml:space="preserve"> размер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1BF">
        <w:rPr>
          <w:rFonts w:ascii="Times New Roman" w:hAnsi="Times New Roman" w:cs="Times New Roman"/>
          <w:sz w:val="28"/>
          <w:szCs w:val="28"/>
        </w:rPr>
        <w:t>т округлению до целого рубля в сторону увеличения.</w:t>
      </w:r>
    </w:p>
    <w:p w:rsidR="00092F97" w:rsidRDefault="00092F97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48BC" w:rsidRDefault="00092F97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DE48B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BC" w:rsidRPr="00997363" w:rsidRDefault="00AC4F35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особые условия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определяется в зависимости от </w:t>
      </w:r>
      <w:r w:rsidR="0067060C">
        <w:rPr>
          <w:rFonts w:ascii="Times New Roman" w:hAnsi="Times New Roman" w:cs="Times New Roman"/>
          <w:sz w:val="28"/>
          <w:szCs w:val="28"/>
        </w:rPr>
        <w:t>замещаемой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режима труда индивидуально в отношении каждого муниципального служащего. При этом размер ежемесячной надбавки за особые условия муниципальной службы не может превышать 83% от должностного оклада.</w:t>
      </w:r>
    </w:p>
    <w:p w:rsidR="00DE48BC" w:rsidRDefault="00AC4F35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</w:t>
      </w:r>
      <w:r w:rsidR="00DE48BC" w:rsidRPr="00997363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E48BC" w:rsidRPr="00997363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48BC" w:rsidRPr="00997363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представителя нанимателя (работодателя) муниципального служащего,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DE48BC" w:rsidRDefault="00DE48BC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BC" w:rsidRDefault="00092F97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1BF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B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</w:p>
    <w:p w:rsidR="00DE48BC" w:rsidRDefault="00DE48BC" w:rsidP="0012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выплачивается ежемесячная надбавка к должностному окладу за выслугу лет, в зависимости от стажа муниципальной (государственной) службы, в следующих размерах (в процентах от должностного оклада):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- 10%;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- </w:t>
      </w:r>
      <w:r w:rsidR="00BD564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15 лет - </w:t>
      </w:r>
      <w:r w:rsidR="00BD56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15 лет - </w:t>
      </w:r>
      <w:r w:rsidR="00BD564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E48BC" w:rsidRPr="00DE48BC" w:rsidRDefault="00DE48BC" w:rsidP="0012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BC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</w:t>
      </w:r>
      <w:r w:rsidR="001208C6">
        <w:rPr>
          <w:rFonts w:ascii="Times New Roman" w:hAnsi="Times New Roman" w:cs="Times New Roman"/>
          <w:sz w:val="28"/>
          <w:szCs w:val="28"/>
        </w:rPr>
        <w:t>муниципального служащего за выслугу лет устанавливается правовым актом представителя нанимателя (работодателя) муниципального служащего на основании протокола комиссии по исчислению стажа муниципальной службы.</w:t>
      </w:r>
    </w:p>
    <w:p w:rsidR="00DE48B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Стаж муниципальной службы для установления ежемесячной надбавки к должностному окладу за выслугу ле</w:t>
      </w:r>
      <w:r w:rsidR="009B359A">
        <w:rPr>
          <w:rFonts w:ascii="Times New Roman" w:hAnsi="Times New Roman" w:cs="Times New Roman"/>
          <w:sz w:val="28"/>
          <w:szCs w:val="28"/>
        </w:rPr>
        <w:t xml:space="preserve">т </w:t>
      </w:r>
      <w:r w:rsidR="001208C6">
        <w:rPr>
          <w:rFonts w:ascii="Times New Roman" w:hAnsi="Times New Roman" w:cs="Times New Roman"/>
          <w:sz w:val="28"/>
          <w:szCs w:val="28"/>
        </w:rPr>
        <w:t>исчисляется</w:t>
      </w:r>
      <w:r w:rsidR="009B359A">
        <w:rPr>
          <w:rFonts w:ascii="Times New Roman" w:hAnsi="Times New Roman" w:cs="Times New Roman"/>
          <w:sz w:val="28"/>
          <w:szCs w:val="28"/>
        </w:rPr>
        <w:t xml:space="preserve"> в соответствии с частью 1 и 2 статьи 25 Федерального закона от 02 марта 2007 года № 25-ФЗ «О муниципальной службе в Российской Федерации</w:t>
      </w:r>
      <w:r w:rsidR="00635375">
        <w:rPr>
          <w:rFonts w:ascii="Times New Roman" w:hAnsi="Times New Roman" w:cs="Times New Roman"/>
          <w:sz w:val="28"/>
          <w:szCs w:val="28"/>
        </w:rPr>
        <w:t>»</w:t>
      </w:r>
      <w:r w:rsidR="001208C6">
        <w:rPr>
          <w:rFonts w:ascii="Times New Roman" w:hAnsi="Times New Roman" w:cs="Times New Roman"/>
          <w:sz w:val="28"/>
          <w:szCs w:val="28"/>
        </w:rPr>
        <w:t xml:space="preserve">, Законом Свердловской области от 21 января 1997 </w:t>
      </w:r>
      <w:r w:rsidR="0067060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208C6">
        <w:rPr>
          <w:rFonts w:ascii="Times New Roman" w:hAnsi="Times New Roman" w:cs="Times New Roman"/>
          <w:sz w:val="28"/>
          <w:szCs w:val="28"/>
        </w:rPr>
        <w:t>№ 5-ОЗ «</w:t>
      </w:r>
      <w:r w:rsidR="001208C6" w:rsidRPr="001208C6">
        <w:rPr>
          <w:rFonts w:ascii="Times New Roman" w:hAnsi="Times New Roman" w:cs="Times New Roman"/>
          <w:sz w:val="28"/>
          <w:szCs w:val="28"/>
        </w:rPr>
        <w:t>О стаже государственной гражданской службы Свердловской области и стаже муниципальной службы в Свердловской области</w:t>
      </w:r>
      <w:r w:rsidR="0012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8BC" w:rsidRDefault="00DE48BC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BF" w:rsidRPr="001821BF" w:rsidRDefault="00092F97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21BF" w:rsidRPr="001821BF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1821BF" w:rsidRDefault="001821BF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21BF" w:rsidRPr="00997363" w:rsidRDefault="001821BF" w:rsidP="0018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208C6" w:rsidRPr="001208C6">
        <w:rPr>
          <w:rFonts w:ascii="Times New Roman" w:hAnsi="Times New Roman" w:cs="Times New Roman"/>
          <w:sz w:val="28"/>
          <w:szCs w:val="28"/>
        </w:rPr>
        <w:t>ежемесячн</w:t>
      </w:r>
      <w:r w:rsidR="007F0A06">
        <w:rPr>
          <w:rFonts w:ascii="Times New Roman" w:hAnsi="Times New Roman" w:cs="Times New Roman"/>
          <w:sz w:val="28"/>
          <w:szCs w:val="28"/>
        </w:rPr>
        <w:t>ой</w:t>
      </w:r>
      <w:r w:rsidR="001208C6" w:rsidRPr="001208C6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7F0A06">
        <w:rPr>
          <w:rFonts w:ascii="Times New Roman" w:hAnsi="Times New Roman" w:cs="Times New Roman"/>
          <w:sz w:val="28"/>
          <w:szCs w:val="28"/>
        </w:rPr>
        <w:t>ой</w:t>
      </w:r>
      <w:r w:rsidR="001208C6" w:rsidRPr="001208C6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7F0A06">
        <w:rPr>
          <w:rFonts w:ascii="Times New Roman" w:hAnsi="Times New Roman" w:cs="Times New Roman"/>
          <w:sz w:val="28"/>
          <w:szCs w:val="28"/>
        </w:rPr>
        <w:t>и</w:t>
      </w:r>
      <w:r w:rsidR="001208C6" w:rsidRPr="001208C6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1208C6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1208C6" w:rsidRPr="001208C6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</w:t>
      </w:r>
      <w:r w:rsidR="001208C6">
        <w:rPr>
          <w:rFonts w:ascii="Times New Roman" w:hAnsi="Times New Roman" w:cs="Times New Roman"/>
          <w:sz w:val="28"/>
          <w:szCs w:val="28"/>
        </w:rPr>
        <w:t>,</w:t>
      </w:r>
      <w:r w:rsidRPr="00997363">
        <w:rPr>
          <w:rFonts w:ascii="Times New Roman" w:hAnsi="Times New Roman" w:cs="Times New Roman"/>
          <w:sz w:val="28"/>
          <w:szCs w:val="28"/>
        </w:rPr>
        <w:t xml:space="preserve"> на постоянной основе устанавливается </w:t>
      </w:r>
      <w:r w:rsidR="007F0A06"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 муниципального служащего</w:t>
      </w:r>
      <w:r w:rsidRPr="0099736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7F0A06">
        <w:rPr>
          <w:rFonts w:ascii="Times New Roman" w:hAnsi="Times New Roman" w:cs="Times New Roman"/>
          <w:sz w:val="28"/>
          <w:szCs w:val="28"/>
        </w:rPr>
        <w:t>.</w:t>
      </w:r>
    </w:p>
    <w:p w:rsidR="00092F97" w:rsidRDefault="00092F97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60C" w:rsidRDefault="0067060C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60C" w:rsidRDefault="0067060C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375" w:rsidRDefault="00092F97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37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75"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</w:p>
    <w:p w:rsid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муниципальным служащим выплачивается ежемесячно по результатам работы в размере </w:t>
      </w:r>
      <w:r w:rsidR="007F0A06">
        <w:rPr>
          <w:rFonts w:ascii="Times New Roman" w:hAnsi="Times New Roman" w:cs="Times New Roman"/>
          <w:sz w:val="28"/>
          <w:szCs w:val="28"/>
        </w:rPr>
        <w:t>не менее 10%, но не более 50%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 в месяц за фактически отработанное время в данном учетном периоде.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Размер премии </w:t>
      </w:r>
      <w:r w:rsidR="007F0A06" w:rsidRPr="00635375">
        <w:rPr>
          <w:rFonts w:ascii="Times New Roman" w:hAnsi="Times New Roman" w:cs="Times New Roman"/>
          <w:sz w:val="28"/>
          <w:szCs w:val="28"/>
        </w:rPr>
        <w:t>муниципальн</w:t>
      </w:r>
      <w:r w:rsidR="007F0A06">
        <w:rPr>
          <w:rFonts w:ascii="Times New Roman" w:hAnsi="Times New Roman" w:cs="Times New Roman"/>
          <w:sz w:val="28"/>
          <w:szCs w:val="28"/>
        </w:rPr>
        <w:t>ому</w:t>
      </w:r>
      <w:r w:rsidRPr="00635375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7F0A06">
        <w:rPr>
          <w:rFonts w:ascii="Times New Roman" w:hAnsi="Times New Roman" w:cs="Times New Roman"/>
          <w:sz w:val="28"/>
          <w:szCs w:val="28"/>
        </w:rPr>
        <w:t>му</w:t>
      </w:r>
      <w:r w:rsidRPr="0063537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7F0A06" w:rsidRPr="007F0A06"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 муниципального служащего</w:t>
      </w:r>
      <w:r w:rsidRPr="00635375">
        <w:rPr>
          <w:rFonts w:ascii="Times New Roman" w:hAnsi="Times New Roman" w:cs="Times New Roman"/>
          <w:sz w:val="28"/>
          <w:szCs w:val="28"/>
        </w:rPr>
        <w:t>.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Условия и порядок выплаты премии по результатам работы устанавливаются правовым актом </w:t>
      </w:r>
      <w:r w:rsidR="007F0A0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635375">
        <w:rPr>
          <w:rFonts w:ascii="Times New Roman" w:hAnsi="Times New Roman" w:cs="Times New Roman"/>
          <w:sz w:val="28"/>
          <w:szCs w:val="28"/>
        </w:rPr>
        <w:t>.</w:t>
      </w:r>
    </w:p>
    <w:p w:rsid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не выплачивается муниципальному служащему по итогам работы за месяц, в котором к нему было применено дисциплинарное взыскание.</w:t>
      </w:r>
    </w:p>
    <w:p w:rsidR="007C4540" w:rsidRPr="009B359A" w:rsidRDefault="007C4540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75" w:rsidRPr="00635375" w:rsidRDefault="00092F97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F97">
        <w:rPr>
          <w:rFonts w:ascii="Times New Roman" w:hAnsi="Times New Roman" w:cs="Times New Roman"/>
          <w:sz w:val="28"/>
          <w:szCs w:val="28"/>
        </w:rPr>
        <w:t xml:space="preserve">IX. </w:t>
      </w:r>
      <w:r w:rsidR="00635375" w:rsidRPr="00635375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06" w:rsidRDefault="007F0A06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муниципальному служащему на основании его личного заявления</w:t>
      </w:r>
      <w:r w:rsidR="001F30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районного коэффициента.</w:t>
      </w:r>
    </w:p>
    <w:p w:rsidR="0067060C" w:rsidRDefault="0067060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0C">
        <w:rPr>
          <w:rFonts w:ascii="Times New Roman" w:hAnsi="Times New Roman" w:cs="Times New Roman"/>
          <w:sz w:val="28"/>
          <w:szCs w:val="28"/>
        </w:rPr>
        <w:t>При повышении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60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60C">
        <w:rPr>
          <w:rFonts w:ascii="Times New Roman" w:hAnsi="Times New Roman" w:cs="Times New Roman"/>
          <w:sz w:val="28"/>
          <w:szCs w:val="28"/>
        </w:rPr>
        <w:t xml:space="preserve"> размер материальной помощи индексируется с момента повышения должностного оклада.</w:t>
      </w:r>
    </w:p>
    <w:p w:rsidR="007F0A06" w:rsidRDefault="007F0A06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470DCA" w:rsidRPr="00470DCA" w:rsidRDefault="00470DC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CA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 в соответствии с Положением о порядке и условиях выплаты материальной помощи, утверждаемым </w:t>
      </w:r>
      <w:r w:rsidR="007F0A06"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(работодателя).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</w:t>
      </w:r>
      <w:r w:rsidR="00C11FA3">
        <w:rPr>
          <w:rFonts w:ascii="Times New Roman" w:hAnsi="Times New Roman" w:cs="Times New Roman"/>
          <w:sz w:val="28"/>
          <w:szCs w:val="28"/>
        </w:rPr>
        <w:t xml:space="preserve">в течение календарного года </w:t>
      </w:r>
      <w:r w:rsidRPr="00635375">
        <w:rPr>
          <w:rFonts w:ascii="Times New Roman" w:hAnsi="Times New Roman" w:cs="Times New Roman"/>
          <w:sz w:val="28"/>
          <w:szCs w:val="28"/>
        </w:rPr>
        <w:t>в размере двух должностных окладов в год.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>Муниципальным служащим, увольняющимся с муниципальной службы, выплата материальной помощи в году увольнения производится пропорционально числу месяцев, прошедших с начала рабочего го</w:t>
      </w:r>
      <w:r w:rsidR="001F30B4">
        <w:rPr>
          <w:rFonts w:ascii="Times New Roman" w:hAnsi="Times New Roman" w:cs="Times New Roman"/>
          <w:sz w:val="28"/>
          <w:szCs w:val="28"/>
        </w:rPr>
        <w:t>да до даты увольнения. В случае</w:t>
      </w:r>
      <w:r w:rsidRPr="00635375">
        <w:rPr>
          <w:rFonts w:ascii="Times New Roman" w:hAnsi="Times New Roman" w:cs="Times New Roman"/>
          <w:sz w:val="28"/>
          <w:szCs w:val="28"/>
        </w:rPr>
        <w:t xml:space="preserve"> если указанным муниципальным служащим материальная помощь уже оказана, данная материальная помощь </w:t>
      </w:r>
      <w:r w:rsidR="00C11FA3">
        <w:rPr>
          <w:rFonts w:ascii="Times New Roman" w:hAnsi="Times New Roman" w:cs="Times New Roman"/>
          <w:sz w:val="28"/>
          <w:szCs w:val="28"/>
        </w:rPr>
        <w:t xml:space="preserve">перерасчету и </w:t>
      </w:r>
      <w:r w:rsidRPr="00635375">
        <w:rPr>
          <w:rFonts w:ascii="Times New Roman" w:hAnsi="Times New Roman" w:cs="Times New Roman"/>
          <w:sz w:val="28"/>
          <w:szCs w:val="28"/>
        </w:rPr>
        <w:t>удержанию не подлежит.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C2629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635375">
        <w:rPr>
          <w:rFonts w:ascii="Times New Roman" w:hAnsi="Times New Roman" w:cs="Times New Roman"/>
          <w:sz w:val="28"/>
          <w:szCs w:val="28"/>
        </w:rPr>
        <w:t xml:space="preserve">принятым в </w:t>
      </w:r>
      <w:r w:rsidR="00AC2629">
        <w:rPr>
          <w:rFonts w:ascii="Times New Roman" w:hAnsi="Times New Roman" w:cs="Times New Roman"/>
          <w:sz w:val="28"/>
          <w:szCs w:val="28"/>
        </w:rPr>
        <w:t>текущем</w:t>
      </w:r>
      <w:r w:rsidRPr="00635375">
        <w:rPr>
          <w:rFonts w:ascii="Times New Roman" w:hAnsi="Times New Roman" w:cs="Times New Roman"/>
          <w:sz w:val="28"/>
          <w:szCs w:val="28"/>
        </w:rPr>
        <w:t xml:space="preserve"> год</w:t>
      </w:r>
      <w:r w:rsidR="00AC2629">
        <w:rPr>
          <w:rFonts w:ascii="Times New Roman" w:hAnsi="Times New Roman" w:cs="Times New Roman"/>
          <w:sz w:val="28"/>
          <w:szCs w:val="28"/>
        </w:rPr>
        <w:t>у</w:t>
      </w:r>
      <w:r w:rsidRPr="00635375">
        <w:rPr>
          <w:rFonts w:ascii="Times New Roman" w:hAnsi="Times New Roman" w:cs="Times New Roman"/>
          <w:sz w:val="28"/>
          <w:szCs w:val="28"/>
        </w:rPr>
        <w:t xml:space="preserve"> на муниципальную службу, </w:t>
      </w:r>
      <w:r w:rsidR="00AC2629">
        <w:rPr>
          <w:rFonts w:ascii="Times New Roman" w:hAnsi="Times New Roman" w:cs="Times New Roman"/>
          <w:sz w:val="28"/>
          <w:szCs w:val="28"/>
        </w:rPr>
        <w:t xml:space="preserve">вышедшим из отпуска по уходу за ребенком, находящимся в отпуске по уходу за ребенком </w:t>
      </w:r>
      <w:r w:rsidRPr="00635375">
        <w:rPr>
          <w:rFonts w:ascii="Times New Roman" w:hAnsi="Times New Roman" w:cs="Times New Roman"/>
          <w:sz w:val="28"/>
          <w:szCs w:val="28"/>
        </w:rPr>
        <w:t>материальн</w:t>
      </w:r>
      <w:r w:rsidR="00AC2629">
        <w:rPr>
          <w:rFonts w:ascii="Times New Roman" w:hAnsi="Times New Roman" w:cs="Times New Roman"/>
          <w:sz w:val="28"/>
          <w:szCs w:val="28"/>
        </w:rPr>
        <w:t>ая помощь</w:t>
      </w:r>
      <w:r w:rsidRPr="00635375">
        <w:rPr>
          <w:rFonts w:ascii="Times New Roman" w:hAnsi="Times New Roman" w:cs="Times New Roman"/>
          <w:sz w:val="28"/>
          <w:szCs w:val="28"/>
        </w:rPr>
        <w:t xml:space="preserve"> </w:t>
      </w:r>
      <w:r w:rsidR="00AC2629">
        <w:rPr>
          <w:rFonts w:ascii="Times New Roman" w:hAnsi="Times New Roman" w:cs="Times New Roman"/>
          <w:sz w:val="28"/>
          <w:szCs w:val="28"/>
        </w:rPr>
        <w:t>выплачивается</w:t>
      </w:r>
      <w:r w:rsidRPr="00635375">
        <w:rPr>
          <w:rFonts w:ascii="Times New Roman" w:hAnsi="Times New Roman" w:cs="Times New Roman"/>
          <w:sz w:val="28"/>
          <w:szCs w:val="28"/>
        </w:rPr>
        <w:t xml:space="preserve"> пропорционально числу отработанных месяцев в данном календарном году.</w:t>
      </w:r>
    </w:p>
    <w:p w:rsidR="00AC2629" w:rsidRDefault="00470DC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CA">
        <w:rPr>
          <w:rFonts w:ascii="Times New Roman" w:hAnsi="Times New Roman" w:cs="Times New Roman"/>
          <w:sz w:val="28"/>
          <w:szCs w:val="28"/>
        </w:rPr>
        <w:t xml:space="preserve">При наличии экономии </w:t>
      </w:r>
      <w:r w:rsidR="00AC2629">
        <w:rPr>
          <w:rFonts w:ascii="Times New Roman" w:hAnsi="Times New Roman" w:cs="Times New Roman"/>
          <w:sz w:val="28"/>
          <w:szCs w:val="28"/>
        </w:rPr>
        <w:t xml:space="preserve">по </w:t>
      </w:r>
      <w:r w:rsidRPr="00470DCA">
        <w:rPr>
          <w:rFonts w:ascii="Times New Roman" w:hAnsi="Times New Roman" w:cs="Times New Roman"/>
          <w:sz w:val="28"/>
          <w:szCs w:val="28"/>
        </w:rPr>
        <w:t>фонд</w:t>
      </w:r>
      <w:r w:rsidR="00AC2629">
        <w:rPr>
          <w:rFonts w:ascii="Times New Roman" w:hAnsi="Times New Roman" w:cs="Times New Roman"/>
          <w:sz w:val="28"/>
          <w:szCs w:val="28"/>
        </w:rPr>
        <w:t>у</w:t>
      </w:r>
      <w:r w:rsidRPr="00470DCA">
        <w:rPr>
          <w:rFonts w:ascii="Times New Roman" w:hAnsi="Times New Roman" w:cs="Times New Roman"/>
          <w:sz w:val="28"/>
          <w:szCs w:val="28"/>
        </w:rPr>
        <w:t xml:space="preserve"> оплаты труда материальная помощь выплачивается </w:t>
      </w:r>
      <w:r w:rsidR="00AC2629">
        <w:rPr>
          <w:rFonts w:ascii="Times New Roman" w:hAnsi="Times New Roman" w:cs="Times New Roman"/>
          <w:sz w:val="28"/>
          <w:szCs w:val="28"/>
        </w:rPr>
        <w:t>муниципальному служащему на основании его личного заявления сверх вышеуказанных размеров в следующих случаях:</w:t>
      </w:r>
    </w:p>
    <w:p w:rsidR="00AC2629" w:rsidRDefault="001F30B4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629">
        <w:rPr>
          <w:rFonts w:ascii="Times New Roman" w:hAnsi="Times New Roman" w:cs="Times New Roman"/>
          <w:sz w:val="28"/>
          <w:szCs w:val="28"/>
        </w:rPr>
        <w:t xml:space="preserve"> смерть членов семьи муниципального служащего (родителей (усыновителей), детей, супруга, родных братьев, родных сестер) на основании свидетельства о смерти и документов, подтверждающих родство;</w:t>
      </w:r>
    </w:p>
    <w:p w:rsidR="00AC2629" w:rsidRDefault="001F30B4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2629">
        <w:rPr>
          <w:rFonts w:ascii="Times New Roman" w:hAnsi="Times New Roman" w:cs="Times New Roman"/>
          <w:sz w:val="28"/>
          <w:szCs w:val="28"/>
        </w:rPr>
        <w:t xml:space="preserve"> наступление в жизни муниципального служащего непредвиденных обстоятельств (несчастный случай, стихийное бедствие, пожар, кража и др.), влекущих за собой необходимость производства значительных расходов (при условии предъявления документов, подтверждающих наступление указанных обстоятельств (справок и (или) иных документов из правоохранительных органов,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противопожарной службы и др.);</w:t>
      </w:r>
    </w:p>
    <w:p w:rsidR="001F30B4" w:rsidRDefault="001F30B4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брака муниципальным служащим на основании свидетельства о браке;</w:t>
      </w:r>
    </w:p>
    <w:p w:rsidR="001F30B4" w:rsidRDefault="001F30B4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рождении ребенка на основании свидетельства о рождении.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1F30B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gramStart"/>
      <w:r w:rsidR="001F30B4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67060C">
        <w:rPr>
          <w:rFonts w:ascii="Times New Roman" w:hAnsi="Times New Roman" w:cs="Times New Roman"/>
          <w:sz w:val="28"/>
          <w:szCs w:val="28"/>
        </w:rPr>
        <w:t xml:space="preserve">выплат, </w:t>
      </w:r>
      <w:r w:rsidR="001F30B4">
        <w:rPr>
          <w:rFonts w:ascii="Times New Roman" w:hAnsi="Times New Roman" w:cs="Times New Roman"/>
          <w:sz w:val="28"/>
          <w:szCs w:val="28"/>
        </w:rPr>
        <w:t xml:space="preserve">предусмотренных при </w:t>
      </w:r>
      <w:r w:rsidR="001F30B4" w:rsidRPr="001F30B4">
        <w:rPr>
          <w:rFonts w:ascii="Times New Roman" w:hAnsi="Times New Roman" w:cs="Times New Roman"/>
          <w:sz w:val="28"/>
          <w:szCs w:val="28"/>
        </w:rPr>
        <w:t>наличии экономии по фонду оплаты труда</w:t>
      </w:r>
      <w:r w:rsidR="001F30B4">
        <w:rPr>
          <w:rFonts w:ascii="Times New Roman" w:hAnsi="Times New Roman" w:cs="Times New Roman"/>
          <w:sz w:val="28"/>
          <w:szCs w:val="28"/>
        </w:rPr>
        <w:t xml:space="preserve"> </w:t>
      </w:r>
      <w:r w:rsidRPr="00635375">
        <w:rPr>
          <w:rFonts w:ascii="Times New Roman" w:hAnsi="Times New Roman" w:cs="Times New Roman"/>
          <w:sz w:val="28"/>
          <w:szCs w:val="28"/>
        </w:rPr>
        <w:t>не оказывается</w:t>
      </w:r>
      <w:proofErr w:type="gramEnd"/>
      <w:r w:rsidRPr="00635375">
        <w:rPr>
          <w:rFonts w:ascii="Times New Roman" w:hAnsi="Times New Roman" w:cs="Times New Roman"/>
          <w:sz w:val="28"/>
          <w:szCs w:val="28"/>
        </w:rPr>
        <w:t>: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1. </w:t>
      </w:r>
      <w:r w:rsidR="006221FA">
        <w:rPr>
          <w:rFonts w:ascii="Times New Roman" w:hAnsi="Times New Roman" w:cs="Times New Roman"/>
          <w:sz w:val="28"/>
          <w:szCs w:val="28"/>
        </w:rPr>
        <w:t>м</w:t>
      </w:r>
      <w:r w:rsidRPr="00635375">
        <w:rPr>
          <w:rFonts w:ascii="Times New Roman" w:hAnsi="Times New Roman" w:cs="Times New Roman"/>
          <w:sz w:val="28"/>
          <w:szCs w:val="28"/>
        </w:rPr>
        <w:t>униципальным служащим, принятым на работу по совместительству</w:t>
      </w:r>
      <w:r w:rsidR="006221FA">
        <w:rPr>
          <w:rFonts w:ascii="Times New Roman" w:hAnsi="Times New Roman" w:cs="Times New Roman"/>
          <w:sz w:val="28"/>
          <w:szCs w:val="28"/>
        </w:rPr>
        <w:t>;</w:t>
      </w:r>
    </w:p>
    <w:p w:rsidR="00635375" w:rsidRP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 xml:space="preserve">2. </w:t>
      </w:r>
      <w:r w:rsidR="006221FA">
        <w:rPr>
          <w:rFonts w:ascii="Times New Roman" w:hAnsi="Times New Roman" w:cs="Times New Roman"/>
          <w:sz w:val="28"/>
          <w:szCs w:val="28"/>
        </w:rPr>
        <w:t>м</w:t>
      </w:r>
      <w:r w:rsidRPr="00635375">
        <w:rPr>
          <w:rFonts w:ascii="Times New Roman" w:hAnsi="Times New Roman" w:cs="Times New Roman"/>
          <w:sz w:val="28"/>
          <w:szCs w:val="28"/>
        </w:rPr>
        <w:t xml:space="preserve">униципальным служащим, находящимся в отпуске по уходу за ребенком до достижения им возраста трех лет, </w:t>
      </w:r>
      <w:r w:rsidR="006221FA">
        <w:rPr>
          <w:rFonts w:ascii="Times New Roman" w:hAnsi="Times New Roman" w:cs="Times New Roman"/>
          <w:sz w:val="28"/>
          <w:szCs w:val="28"/>
        </w:rPr>
        <w:t>других отпусках без сохранения денежного содержания</w:t>
      </w:r>
      <w:r w:rsidRPr="00635375">
        <w:rPr>
          <w:rFonts w:ascii="Times New Roman" w:hAnsi="Times New Roman" w:cs="Times New Roman"/>
          <w:sz w:val="28"/>
          <w:szCs w:val="28"/>
        </w:rPr>
        <w:t>.</w:t>
      </w:r>
    </w:p>
    <w:p w:rsidR="00635375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75">
        <w:rPr>
          <w:rFonts w:ascii="Times New Roman" w:hAnsi="Times New Roman" w:cs="Times New Roman"/>
          <w:sz w:val="28"/>
          <w:szCs w:val="28"/>
        </w:rPr>
        <w:t>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7C4540" w:rsidRDefault="007C4540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3553" w:rsidRDefault="00F43553" w:rsidP="00F43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ИНЫЕ </w:t>
      </w:r>
      <w:r w:rsidR="00092F9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ПЛАТЫ МУНИЦИПАЛЬНЫХ СЛУЖАЩИХ</w:t>
      </w:r>
    </w:p>
    <w:p w:rsidR="00F43553" w:rsidRDefault="00F4355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0C" w:rsidRDefault="00092F97" w:rsidP="0067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97">
        <w:rPr>
          <w:rFonts w:ascii="Times New Roman" w:hAnsi="Times New Roman" w:cs="Times New Roman"/>
          <w:sz w:val="28"/>
          <w:szCs w:val="28"/>
        </w:rPr>
        <w:t>Муниципальному служащему выплачиваются также иные выплаты, предусмотренные действующим законодательством</w:t>
      </w:r>
      <w:r w:rsidR="0067060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2F97" w:rsidRPr="00997363" w:rsidRDefault="00092F97" w:rsidP="0067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выплаты оформляется правовым актом представителя нанимателя (работодателя).</w:t>
      </w:r>
    </w:p>
    <w:p w:rsidR="007C4540" w:rsidRPr="00F43553" w:rsidRDefault="007C4540" w:rsidP="007C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40" w:rsidRDefault="007C4540" w:rsidP="007C4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4355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РАССМОТРЕНИЯ СПОРОВ ОБ ОПЛАТЕ ТРУДА</w:t>
      </w:r>
    </w:p>
    <w:p w:rsidR="007C4540" w:rsidRDefault="007C4540" w:rsidP="007C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C4540" w:rsidRDefault="007C4540" w:rsidP="007C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40" w:rsidRDefault="007C4540" w:rsidP="007C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о применении настоящего Положения, в том числе о размере и порядке оплаты труда муниципальных служащих рассматриваются в порядке, установленном трудовым законодательством Российской Федерации.</w:t>
      </w:r>
    </w:p>
    <w:sectPr w:rsidR="007C454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10" w:rsidRDefault="00034F10" w:rsidP="009B359A">
      <w:pPr>
        <w:spacing w:after="0" w:line="240" w:lineRule="auto"/>
      </w:pPr>
      <w:r>
        <w:separator/>
      </w:r>
    </w:p>
  </w:endnote>
  <w:endnote w:type="continuationSeparator" w:id="0">
    <w:p w:rsidR="00034F10" w:rsidRDefault="00034F10" w:rsidP="009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10" w:rsidRDefault="00034F10" w:rsidP="009B359A">
      <w:pPr>
        <w:spacing w:after="0" w:line="240" w:lineRule="auto"/>
      </w:pPr>
      <w:r>
        <w:separator/>
      </w:r>
    </w:p>
  </w:footnote>
  <w:footnote w:type="continuationSeparator" w:id="0">
    <w:p w:rsidR="00034F10" w:rsidRDefault="00034F10" w:rsidP="009B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63512"/>
      <w:docPartObj>
        <w:docPartGallery w:val="Page Numbers (Top of Page)"/>
        <w:docPartUnique/>
      </w:docPartObj>
    </w:sdtPr>
    <w:sdtEndPr/>
    <w:sdtContent>
      <w:p w:rsidR="009B359A" w:rsidRDefault="009B3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0C">
          <w:rPr>
            <w:noProof/>
          </w:rPr>
          <w:t>6</w:t>
        </w:r>
        <w:r>
          <w:fldChar w:fldCharType="end"/>
        </w:r>
      </w:p>
    </w:sdtContent>
  </w:sdt>
  <w:p w:rsidR="009B359A" w:rsidRDefault="009B3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1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34F10"/>
    <w:rsid w:val="00044C5D"/>
    <w:rsid w:val="000452FD"/>
    <w:rsid w:val="000459F2"/>
    <w:rsid w:val="000534B7"/>
    <w:rsid w:val="00062232"/>
    <w:rsid w:val="0006427B"/>
    <w:rsid w:val="00067413"/>
    <w:rsid w:val="00075771"/>
    <w:rsid w:val="000851F2"/>
    <w:rsid w:val="00092F97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30DA"/>
    <w:rsid w:val="000F5347"/>
    <w:rsid w:val="00103D63"/>
    <w:rsid w:val="00103F19"/>
    <w:rsid w:val="001208C6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21BF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30B4"/>
    <w:rsid w:val="001F5ECC"/>
    <w:rsid w:val="001F7B45"/>
    <w:rsid w:val="0021053A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06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46BC9"/>
    <w:rsid w:val="004652F0"/>
    <w:rsid w:val="00470531"/>
    <w:rsid w:val="00470DCA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565C8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21FA"/>
    <w:rsid w:val="00624147"/>
    <w:rsid w:val="00624803"/>
    <w:rsid w:val="00632BC7"/>
    <w:rsid w:val="00632D98"/>
    <w:rsid w:val="00635375"/>
    <w:rsid w:val="006374FB"/>
    <w:rsid w:val="006409FE"/>
    <w:rsid w:val="006602DA"/>
    <w:rsid w:val="006606E5"/>
    <w:rsid w:val="006632A2"/>
    <w:rsid w:val="0067060C"/>
    <w:rsid w:val="00680D65"/>
    <w:rsid w:val="0068124E"/>
    <w:rsid w:val="00683B31"/>
    <w:rsid w:val="006A0E29"/>
    <w:rsid w:val="006A3F00"/>
    <w:rsid w:val="006A603F"/>
    <w:rsid w:val="006B0233"/>
    <w:rsid w:val="006C001B"/>
    <w:rsid w:val="006C5E3A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37080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4540"/>
    <w:rsid w:val="007C727F"/>
    <w:rsid w:val="007D1CB6"/>
    <w:rsid w:val="007E3FD4"/>
    <w:rsid w:val="007E6A35"/>
    <w:rsid w:val="007F0236"/>
    <w:rsid w:val="007F0A0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47DB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26A85"/>
    <w:rsid w:val="00940940"/>
    <w:rsid w:val="0094449D"/>
    <w:rsid w:val="00944BD8"/>
    <w:rsid w:val="0095238A"/>
    <w:rsid w:val="00954ADD"/>
    <w:rsid w:val="009627AC"/>
    <w:rsid w:val="0096768B"/>
    <w:rsid w:val="00976AFA"/>
    <w:rsid w:val="00977EE4"/>
    <w:rsid w:val="009829E3"/>
    <w:rsid w:val="0098313C"/>
    <w:rsid w:val="00984A1A"/>
    <w:rsid w:val="00986EBD"/>
    <w:rsid w:val="00997363"/>
    <w:rsid w:val="009A5785"/>
    <w:rsid w:val="009B359A"/>
    <w:rsid w:val="009B4246"/>
    <w:rsid w:val="009C0A40"/>
    <w:rsid w:val="009C2BC9"/>
    <w:rsid w:val="009D04C4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2629"/>
    <w:rsid w:val="00AC4F35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647"/>
    <w:rsid w:val="00BE106D"/>
    <w:rsid w:val="00C0489B"/>
    <w:rsid w:val="00C04EDD"/>
    <w:rsid w:val="00C11FA3"/>
    <w:rsid w:val="00C16984"/>
    <w:rsid w:val="00C409FB"/>
    <w:rsid w:val="00C41D11"/>
    <w:rsid w:val="00C53FFC"/>
    <w:rsid w:val="00C62358"/>
    <w:rsid w:val="00C72ABE"/>
    <w:rsid w:val="00C738B1"/>
    <w:rsid w:val="00C77BE2"/>
    <w:rsid w:val="00C85A68"/>
    <w:rsid w:val="00C86A02"/>
    <w:rsid w:val="00C913DE"/>
    <w:rsid w:val="00C97961"/>
    <w:rsid w:val="00CA05CA"/>
    <w:rsid w:val="00CA3F01"/>
    <w:rsid w:val="00CA5008"/>
    <w:rsid w:val="00CA51CF"/>
    <w:rsid w:val="00CA533C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57F1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E48BC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2C6E"/>
    <w:rsid w:val="00E9526E"/>
    <w:rsid w:val="00E960A7"/>
    <w:rsid w:val="00E9702C"/>
    <w:rsid w:val="00E979F1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43553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3C32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59A"/>
  </w:style>
  <w:style w:type="paragraph" w:styleId="a7">
    <w:name w:val="footer"/>
    <w:basedOn w:val="a"/>
    <w:link w:val="a8"/>
    <w:uiPriority w:val="99"/>
    <w:unhideWhenUsed/>
    <w:rsid w:val="009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59A"/>
  </w:style>
  <w:style w:type="paragraph" w:styleId="a7">
    <w:name w:val="footer"/>
    <w:basedOn w:val="a"/>
    <w:link w:val="a8"/>
    <w:uiPriority w:val="99"/>
    <w:unhideWhenUsed/>
    <w:rsid w:val="009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B67EE1677AFE880EF15430FAE8D218DE7AD8A96605FFDAF970422F2744029E4DC1060378499C88796A2kFj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4709-A947-4B51-9FCF-3B405356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7</cp:revision>
  <cp:lastPrinted>2017-09-12T04:12:00Z</cp:lastPrinted>
  <dcterms:created xsi:type="dcterms:W3CDTF">2017-08-22T04:04:00Z</dcterms:created>
  <dcterms:modified xsi:type="dcterms:W3CDTF">2017-09-12T04:12:00Z</dcterms:modified>
</cp:coreProperties>
</file>