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5F" w:rsidRPr="00F81B5F" w:rsidRDefault="00F81B5F" w:rsidP="00F81B5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5650" cy="1216660"/>
            <wp:effectExtent l="0" t="0" r="6350" b="254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B5F" w:rsidRDefault="00F81B5F" w:rsidP="000F46EA">
      <w:pPr>
        <w:rPr>
          <w:b/>
          <w:bCs/>
          <w:sz w:val="28"/>
          <w:szCs w:val="28"/>
        </w:rPr>
      </w:pPr>
    </w:p>
    <w:p w:rsidR="000F46EA" w:rsidRPr="001974E6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  <w:r w:rsidRPr="001974E6">
        <w:rPr>
          <w:b/>
          <w:bCs/>
          <w:sz w:val="28"/>
          <w:szCs w:val="28"/>
        </w:rPr>
        <w:t>Дума Артемовского городского округа</w:t>
      </w:r>
    </w:p>
    <w:p w:rsidR="00F81B5F" w:rsidRPr="00F81B5F" w:rsidRDefault="000F46EA" w:rsidP="000F46EA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F81B5F">
        <w:rPr>
          <w:b/>
          <w:bCs/>
          <w:sz w:val="28"/>
          <w:szCs w:val="28"/>
        </w:rPr>
        <w:t xml:space="preserve">                 </w:t>
      </w:r>
      <w:r w:rsidR="00F81B5F">
        <w:rPr>
          <w:b/>
          <w:bCs/>
          <w:sz w:val="28"/>
          <w:szCs w:val="28"/>
          <w:lang w:val="en-US"/>
        </w:rPr>
        <w:t>V</w:t>
      </w:r>
      <w:r w:rsidR="00F81B5F">
        <w:rPr>
          <w:b/>
          <w:bCs/>
          <w:sz w:val="28"/>
          <w:szCs w:val="28"/>
        </w:rPr>
        <w:t xml:space="preserve"> созыв</w:t>
      </w:r>
    </w:p>
    <w:p w:rsidR="000F46EA" w:rsidRPr="001974E6" w:rsidRDefault="00F81B5F" w:rsidP="000F46EA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80 </w:t>
      </w:r>
      <w:r w:rsidR="000F46EA" w:rsidRPr="001974E6">
        <w:rPr>
          <w:b/>
          <w:bCs/>
          <w:sz w:val="28"/>
          <w:szCs w:val="28"/>
        </w:rPr>
        <w:t xml:space="preserve"> заседание </w:t>
      </w:r>
    </w:p>
    <w:p w:rsidR="000F46EA" w:rsidRDefault="000F46EA" w:rsidP="000F46EA">
      <w:pPr>
        <w:tabs>
          <w:tab w:val="left" w:pos="6246"/>
        </w:tabs>
        <w:ind w:firstLine="142"/>
        <w:jc w:val="center"/>
      </w:pPr>
    </w:p>
    <w:p w:rsidR="000F46EA" w:rsidRPr="00F81B5F" w:rsidRDefault="00F81B5F" w:rsidP="000F46EA">
      <w:pPr>
        <w:tabs>
          <w:tab w:val="left" w:pos="624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F46EA" w:rsidRPr="00F81B5F">
        <w:rPr>
          <w:b/>
          <w:bCs/>
          <w:sz w:val="28"/>
          <w:szCs w:val="28"/>
        </w:rPr>
        <w:t>РЕШЕНИЕ</w:t>
      </w:r>
    </w:p>
    <w:p w:rsidR="008164BB" w:rsidRPr="002A2748" w:rsidRDefault="008164BB" w:rsidP="000F46EA">
      <w:pPr>
        <w:tabs>
          <w:tab w:val="left" w:pos="6246"/>
        </w:tabs>
        <w:jc w:val="center"/>
        <w:rPr>
          <w:b/>
          <w:bCs/>
          <w:sz w:val="36"/>
          <w:szCs w:val="36"/>
        </w:rPr>
      </w:pPr>
    </w:p>
    <w:p w:rsidR="000F46EA" w:rsidRPr="00F81B5F" w:rsidRDefault="00F81B5F" w:rsidP="000F46EA">
      <w:pPr>
        <w:tabs>
          <w:tab w:val="left" w:pos="6246"/>
        </w:tabs>
        <w:rPr>
          <w:b/>
          <w:sz w:val="28"/>
          <w:szCs w:val="28"/>
        </w:rPr>
      </w:pPr>
      <w:r w:rsidRPr="00F81B5F">
        <w:rPr>
          <w:b/>
          <w:sz w:val="28"/>
          <w:szCs w:val="28"/>
        </w:rPr>
        <w:t>о</w:t>
      </w:r>
      <w:r w:rsidR="000F46EA" w:rsidRPr="00F81B5F">
        <w:rPr>
          <w:b/>
          <w:sz w:val="28"/>
          <w:szCs w:val="28"/>
        </w:rPr>
        <w:t>т</w:t>
      </w:r>
      <w:r w:rsidRPr="00F81B5F">
        <w:rPr>
          <w:b/>
          <w:sz w:val="28"/>
          <w:szCs w:val="28"/>
        </w:rPr>
        <w:t xml:space="preserve"> 29 октября 2015 года</w:t>
      </w:r>
      <w:r w:rsidR="000F46EA" w:rsidRPr="00F81B5F">
        <w:rPr>
          <w:b/>
          <w:sz w:val="28"/>
          <w:szCs w:val="28"/>
        </w:rPr>
        <w:tab/>
      </w:r>
      <w:r w:rsidR="000F46EA" w:rsidRPr="00F81B5F">
        <w:rPr>
          <w:b/>
          <w:sz w:val="28"/>
          <w:szCs w:val="28"/>
        </w:rPr>
        <w:tab/>
      </w:r>
      <w:r w:rsidR="000F46EA" w:rsidRPr="00F81B5F">
        <w:rPr>
          <w:b/>
          <w:sz w:val="28"/>
          <w:szCs w:val="28"/>
        </w:rPr>
        <w:tab/>
      </w:r>
      <w:r w:rsidR="000F46EA" w:rsidRPr="00F81B5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0F46EA" w:rsidRPr="00F81B5F">
        <w:rPr>
          <w:b/>
          <w:sz w:val="28"/>
          <w:szCs w:val="28"/>
        </w:rPr>
        <w:t>№</w:t>
      </w:r>
      <w:r w:rsidRPr="00F81B5F">
        <w:rPr>
          <w:b/>
          <w:sz w:val="28"/>
          <w:szCs w:val="28"/>
        </w:rPr>
        <w:t xml:space="preserve"> 733</w:t>
      </w:r>
    </w:p>
    <w:p w:rsidR="00F81B5F" w:rsidRDefault="00F81B5F" w:rsidP="000F46EA">
      <w:pPr>
        <w:pStyle w:val="3"/>
        <w:ind w:right="0"/>
        <w:jc w:val="center"/>
        <w:rPr>
          <w:b/>
          <w:i/>
          <w:sz w:val="28"/>
          <w:szCs w:val="28"/>
        </w:rPr>
      </w:pPr>
    </w:p>
    <w:p w:rsidR="00F81B5F" w:rsidRDefault="00F81B5F" w:rsidP="000F46EA">
      <w:pPr>
        <w:pStyle w:val="3"/>
        <w:ind w:right="0"/>
        <w:jc w:val="center"/>
        <w:rPr>
          <w:b/>
          <w:i/>
          <w:sz w:val="28"/>
          <w:szCs w:val="28"/>
        </w:rPr>
      </w:pPr>
    </w:p>
    <w:p w:rsidR="000F46EA" w:rsidRPr="002A2748" w:rsidRDefault="000F46EA" w:rsidP="000F46EA">
      <w:pPr>
        <w:pStyle w:val="3"/>
        <w:ind w:right="0"/>
        <w:jc w:val="center"/>
        <w:rPr>
          <w:b/>
          <w:i/>
          <w:sz w:val="28"/>
          <w:szCs w:val="28"/>
        </w:rPr>
      </w:pPr>
      <w:r w:rsidRPr="002A2748">
        <w:rPr>
          <w:b/>
          <w:i/>
          <w:sz w:val="28"/>
          <w:szCs w:val="28"/>
        </w:rPr>
        <w:t xml:space="preserve">О внесении </w:t>
      </w:r>
      <w:r w:rsidR="008164BB">
        <w:rPr>
          <w:b/>
          <w:i/>
          <w:sz w:val="28"/>
          <w:szCs w:val="28"/>
        </w:rPr>
        <w:t>изменений</w:t>
      </w:r>
      <w:r w:rsidRPr="002A2748">
        <w:rPr>
          <w:b/>
          <w:i/>
          <w:sz w:val="28"/>
          <w:szCs w:val="28"/>
        </w:rPr>
        <w:t xml:space="preserve"> в Программу приватизации</w:t>
      </w:r>
    </w:p>
    <w:p w:rsidR="008164BB" w:rsidRDefault="000F46EA" w:rsidP="000F46EA">
      <w:pPr>
        <w:pStyle w:val="3"/>
        <w:ind w:right="0"/>
        <w:jc w:val="center"/>
        <w:rPr>
          <w:b/>
          <w:i/>
          <w:sz w:val="28"/>
          <w:szCs w:val="28"/>
        </w:rPr>
      </w:pPr>
      <w:r w:rsidRPr="002A2748">
        <w:rPr>
          <w:b/>
          <w:i/>
          <w:sz w:val="28"/>
          <w:szCs w:val="28"/>
        </w:rPr>
        <w:t xml:space="preserve">муниципального имущества Артемовского городского округа  </w:t>
      </w:r>
    </w:p>
    <w:p w:rsidR="000F46EA" w:rsidRPr="002A2748" w:rsidRDefault="000F46EA" w:rsidP="000F46EA">
      <w:pPr>
        <w:pStyle w:val="3"/>
        <w:ind w:right="0"/>
        <w:jc w:val="center"/>
        <w:rPr>
          <w:b/>
          <w:i/>
          <w:sz w:val="28"/>
          <w:szCs w:val="28"/>
        </w:rPr>
      </w:pPr>
      <w:r w:rsidRPr="002A2748">
        <w:rPr>
          <w:b/>
          <w:i/>
          <w:sz w:val="28"/>
          <w:szCs w:val="28"/>
        </w:rPr>
        <w:t>на 201</w:t>
      </w:r>
      <w:r w:rsidR="008164BB">
        <w:rPr>
          <w:b/>
          <w:i/>
          <w:sz w:val="28"/>
          <w:szCs w:val="28"/>
        </w:rPr>
        <w:t>6-2018</w:t>
      </w:r>
      <w:r w:rsidRPr="002A2748">
        <w:rPr>
          <w:b/>
          <w:i/>
          <w:sz w:val="28"/>
          <w:szCs w:val="28"/>
        </w:rPr>
        <w:t xml:space="preserve"> год</w:t>
      </w:r>
      <w:r w:rsidR="008164BB">
        <w:rPr>
          <w:b/>
          <w:i/>
          <w:sz w:val="28"/>
          <w:szCs w:val="28"/>
        </w:rPr>
        <w:t>ы</w:t>
      </w:r>
    </w:p>
    <w:p w:rsidR="000F46EA" w:rsidRPr="002A2748" w:rsidRDefault="000F46EA" w:rsidP="000F46EA">
      <w:pPr>
        <w:pStyle w:val="a5"/>
        <w:spacing w:before="0"/>
        <w:ind w:right="0"/>
        <w:rPr>
          <w:szCs w:val="28"/>
        </w:rPr>
      </w:pPr>
    </w:p>
    <w:p w:rsidR="000F46EA" w:rsidRPr="002A2748" w:rsidRDefault="000F46EA" w:rsidP="000F46EA">
      <w:pPr>
        <w:pStyle w:val="a5"/>
        <w:spacing w:before="0"/>
        <w:ind w:right="0" w:firstLine="709"/>
        <w:rPr>
          <w:szCs w:val="28"/>
        </w:rPr>
      </w:pPr>
      <w:proofErr w:type="gramStart"/>
      <w:r w:rsidRPr="002A2748">
        <w:rPr>
          <w:szCs w:val="28"/>
        </w:rPr>
        <w:t xml:space="preserve">Руководствуясь </w:t>
      </w:r>
      <w:r>
        <w:rPr>
          <w:szCs w:val="28"/>
        </w:rPr>
        <w:t>ф</w:t>
      </w:r>
      <w:r w:rsidRPr="002A2748">
        <w:rPr>
          <w:szCs w:val="28"/>
        </w:rPr>
        <w:t>едеральными законами от 21.12.2001 № 178-ФЗ «О приватизации государственного и муниципального имущества» (с изменениями и дополнениями), от  06.10.2003    № 131-ФЗ «Об общих принципах организации местного самоуправления в Российской Федерации» (с изменениями и дополнениями), статьей 23 Устава Артемовского городского округа, принятого решением Артемовской Думы от 16.06.2005 №</w:t>
      </w:r>
      <w:r>
        <w:rPr>
          <w:szCs w:val="28"/>
        </w:rPr>
        <w:t xml:space="preserve"> </w:t>
      </w:r>
      <w:r w:rsidRPr="002A2748">
        <w:rPr>
          <w:szCs w:val="28"/>
        </w:rPr>
        <w:t>530 (с изменениями и дополнениями), Положением «О порядке приватизации муниципального имущества Артемовского городского округа», принятым решением</w:t>
      </w:r>
      <w:proofErr w:type="gramEnd"/>
      <w:r w:rsidRPr="002A2748">
        <w:rPr>
          <w:szCs w:val="28"/>
        </w:rPr>
        <w:t xml:space="preserve"> Думы Артемовского городского округа от 27.03.2014 № 455 (с изменениями и дополнениями),</w:t>
      </w:r>
    </w:p>
    <w:p w:rsidR="000F46EA" w:rsidRPr="002A2748" w:rsidRDefault="000F46EA" w:rsidP="000F46EA">
      <w:pPr>
        <w:pStyle w:val="a5"/>
        <w:spacing w:before="0"/>
        <w:ind w:right="0"/>
        <w:rPr>
          <w:szCs w:val="28"/>
        </w:rPr>
      </w:pPr>
      <w:r w:rsidRPr="002A2748">
        <w:rPr>
          <w:szCs w:val="28"/>
        </w:rPr>
        <w:t xml:space="preserve">Дума Артемовского городского округа </w:t>
      </w:r>
    </w:p>
    <w:p w:rsidR="000F46EA" w:rsidRPr="002A2748" w:rsidRDefault="000F46EA" w:rsidP="000F46EA">
      <w:pPr>
        <w:pStyle w:val="a5"/>
        <w:spacing w:before="0"/>
        <w:ind w:right="0"/>
        <w:rPr>
          <w:szCs w:val="28"/>
        </w:rPr>
      </w:pPr>
      <w:r w:rsidRPr="002A2748">
        <w:rPr>
          <w:szCs w:val="28"/>
        </w:rPr>
        <w:t>РЕШИЛА:</w:t>
      </w:r>
    </w:p>
    <w:p w:rsidR="008164BB" w:rsidRDefault="000F46EA" w:rsidP="000F46EA">
      <w:pPr>
        <w:pStyle w:val="3"/>
        <w:ind w:right="0" w:firstLine="709"/>
        <w:rPr>
          <w:sz w:val="28"/>
          <w:szCs w:val="28"/>
        </w:rPr>
      </w:pPr>
      <w:r w:rsidRPr="002A2748">
        <w:rPr>
          <w:sz w:val="28"/>
          <w:szCs w:val="28"/>
        </w:rPr>
        <w:t xml:space="preserve">1. </w:t>
      </w:r>
      <w:r w:rsidR="008164BB">
        <w:rPr>
          <w:sz w:val="28"/>
          <w:szCs w:val="28"/>
        </w:rPr>
        <w:t xml:space="preserve">Внести в </w:t>
      </w:r>
      <w:r w:rsidRPr="002A2748">
        <w:rPr>
          <w:sz w:val="28"/>
          <w:szCs w:val="28"/>
        </w:rPr>
        <w:t>Программ</w:t>
      </w:r>
      <w:r w:rsidR="008164BB">
        <w:rPr>
          <w:sz w:val="28"/>
          <w:szCs w:val="28"/>
        </w:rPr>
        <w:t>у</w:t>
      </w:r>
      <w:r w:rsidRPr="002A2748">
        <w:rPr>
          <w:sz w:val="28"/>
          <w:szCs w:val="28"/>
        </w:rPr>
        <w:t xml:space="preserve"> приватизации муниципального имущества Артемовского городского округа на 201</w:t>
      </w:r>
      <w:r w:rsidR="008164BB">
        <w:rPr>
          <w:sz w:val="28"/>
          <w:szCs w:val="28"/>
        </w:rPr>
        <w:t>6-2018</w:t>
      </w:r>
      <w:r w:rsidRPr="002A2748">
        <w:rPr>
          <w:sz w:val="28"/>
          <w:szCs w:val="28"/>
        </w:rPr>
        <w:t xml:space="preserve"> год</w:t>
      </w:r>
      <w:r w:rsidR="008164BB">
        <w:rPr>
          <w:sz w:val="28"/>
          <w:szCs w:val="28"/>
        </w:rPr>
        <w:t>ы</w:t>
      </w:r>
      <w:r w:rsidRPr="002A2748">
        <w:rPr>
          <w:sz w:val="28"/>
          <w:szCs w:val="28"/>
        </w:rPr>
        <w:t>, принят</w:t>
      </w:r>
      <w:r w:rsidR="008164BB">
        <w:rPr>
          <w:sz w:val="28"/>
          <w:szCs w:val="28"/>
        </w:rPr>
        <w:t>ую</w:t>
      </w:r>
      <w:r w:rsidRPr="002A2748">
        <w:rPr>
          <w:sz w:val="28"/>
          <w:szCs w:val="28"/>
        </w:rPr>
        <w:t xml:space="preserve"> решением Думы Артемовского городского округа от </w:t>
      </w:r>
      <w:r w:rsidR="008164BB">
        <w:rPr>
          <w:sz w:val="28"/>
          <w:szCs w:val="28"/>
        </w:rPr>
        <w:t>23</w:t>
      </w:r>
      <w:r w:rsidRPr="002A2748">
        <w:rPr>
          <w:sz w:val="28"/>
          <w:szCs w:val="28"/>
        </w:rPr>
        <w:t>.0</w:t>
      </w:r>
      <w:r w:rsidR="008164BB">
        <w:rPr>
          <w:sz w:val="28"/>
          <w:szCs w:val="28"/>
        </w:rPr>
        <w:t>4</w:t>
      </w:r>
      <w:r w:rsidRPr="002A2748">
        <w:rPr>
          <w:sz w:val="28"/>
          <w:szCs w:val="28"/>
        </w:rPr>
        <w:t>.201</w:t>
      </w:r>
      <w:r w:rsidR="008164BB">
        <w:rPr>
          <w:sz w:val="28"/>
          <w:szCs w:val="28"/>
        </w:rPr>
        <w:t>5</w:t>
      </w:r>
      <w:r w:rsidRPr="002A2748">
        <w:rPr>
          <w:sz w:val="28"/>
          <w:szCs w:val="28"/>
        </w:rPr>
        <w:t xml:space="preserve"> № </w:t>
      </w:r>
      <w:r w:rsidR="008164BB">
        <w:rPr>
          <w:sz w:val="28"/>
          <w:szCs w:val="28"/>
        </w:rPr>
        <w:t>641 следующее</w:t>
      </w:r>
      <w:r w:rsidRPr="002A2748">
        <w:rPr>
          <w:sz w:val="28"/>
          <w:szCs w:val="28"/>
        </w:rPr>
        <w:t xml:space="preserve">  </w:t>
      </w:r>
      <w:r w:rsidR="008164BB">
        <w:rPr>
          <w:sz w:val="28"/>
          <w:szCs w:val="28"/>
        </w:rPr>
        <w:t>изменение:</w:t>
      </w:r>
    </w:p>
    <w:p w:rsidR="00F81B5F" w:rsidRDefault="00F81B5F" w:rsidP="000F46EA">
      <w:pPr>
        <w:pStyle w:val="3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1) часть первую </w:t>
      </w:r>
      <w:r w:rsidR="008164BB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 8.1. пункта 8 изложить в следующей редакции:</w:t>
      </w:r>
    </w:p>
    <w:p w:rsidR="008164BB" w:rsidRPr="00F81B5F" w:rsidRDefault="00F81B5F" w:rsidP="00F81B5F">
      <w:pPr>
        <w:pStyle w:val="3"/>
        <w:ind w:right="0"/>
        <w:rPr>
          <w:sz w:val="28"/>
          <w:szCs w:val="28"/>
        </w:rPr>
      </w:pPr>
      <w:r>
        <w:rPr>
          <w:sz w:val="26"/>
          <w:szCs w:val="26"/>
        </w:rPr>
        <w:t xml:space="preserve">         «1) </w:t>
      </w:r>
      <w:r w:rsidR="008164BB" w:rsidRPr="006170B4">
        <w:rPr>
          <w:sz w:val="26"/>
          <w:szCs w:val="26"/>
        </w:rPr>
        <w:t>автобус КАВЗ 397653, тип транспортного средства автобус, идентификационный номер (</w:t>
      </w:r>
      <w:r w:rsidR="008164BB" w:rsidRPr="006170B4">
        <w:rPr>
          <w:sz w:val="26"/>
          <w:szCs w:val="26"/>
          <w:lang w:val="en-US"/>
        </w:rPr>
        <w:t>VIN</w:t>
      </w:r>
      <w:r w:rsidR="008164BB" w:rsidRPr="006170B4">
        <w:rPr>
          <w:sz w:val="26"/>
          <w:szCs w:val="26"/>
        </w:rPr>
        <w:t xml:space="preserve">) Х1Е39765360040902, модель, номер  двигателя 51300К 61026739, номер кузова 39765360040902, цвет золотисто-желтый, ПТС 45 ММ 210333, </w:t>
      </w:r>
      <w:proofErr w:type="spellStart"/>
      <w:r w:rsidR="008164BB" w:rsidRPr="006170B4">
        <w:rPr>
          <w:sz w:val="26"/>
          <w:szCs w:val="26"/>
        </w:rPr>
        <w:t>гос</w:t>
      </w:r>
      <w:proofErr w:type="gramStart"/>
      <w:r w:rsidR="008164BB" w:rsidRPr="006170B4">
        <w:rPr>
          <w:sz w:val="26"/>
          <w:szCs w:val="26"/>
        </w:rPr>
        <w:t>.н</w:t>
      </w:r>
      <w:proofErr w:type="gramEnd"/>
      <w:r w:rsidR="008164BB" w:rsidRPr="006170B4">
        <w:rPr>
          <w:sz w:val="26"/>
          <w:szCs w:val="26"/>
        </w:rPr>
        <w:t>омер</w:t>
      </w:r>
      <w:proofErr w:type="spellEnd"/>
      <w:r w:rsidR="008164BB" w:rsidRPr="006170B4">
        <w:rPr>
          <w:sz w:val="26"/>
          <w:szCs w:val="26"/>
        </w:rPr>
        <w:t xml:space="preserve"> ВС06266 (год выпуска – 2006, остаточная стоимость -  190740,0 рублей)</w:t>
      </w:r>
      <w:r>
        <w:rPr>
          <w:sz w:val="26"/>
          <w:szCs w:val="26"/>
        </w:rPr>
        <w:t>;»;</w:t>
      </w:r>
    </w:p>
    <w:p w:rsidR="00F81B5F" w:rsidRDefault="00F81B5F" w:rsidP="00B06E9F">
      <w:pPr>
        <w:pStyle w:val="3"/>
        <w:numPr>
          <w:ilvl w:val="0"/>
          <w:numId w:val="2"/>
        </w:numPr>
        <w:tabs>
          <w:tab w:val="left" w:pos="709"/>
        </w:tabs>
        <w:ind w:right="0"/>
        <w:rPr>
          <w:sz w:val="28"/>
          <w:szCs w:val="28"/>
        </w:rPr>
      </w:pPr>
      <w:bookmarkStart w:id="0" w:name="_GoBack"/>
      <w:bookmarkEnd w:id="0"/>
      <w:r w:rsidRPr="00F81B5F">
        <w:rPr>
          <w:sz w:val="28"/>
          <w:szCs w:val="28"/>
        </w:rPr>
        <w:t xml:space="preserve">часть вторую   подпункта 8.1. пункта 8 </w:t>
      </w:r>
      <w:r>
        <w:rPr>
          <w:sz w:val="28"/>
          <w:szCs w:val="28"/>
        </w:rPr>
        <w:t>признать утратившей силу.</w:t>
      </w:r>
    </w:p>
    <w:p w:rsidR="000F46EA" w:rsidRPr="00F81B5F" w:rsidRDefault="00F81B5F" w:rsidP="00F81B5F">
      <w:pPr>
        <w:pStyle w:val="3"/>
        <w:tabs>
          <w:tab w:val="left" w:pos="709"/>
        </w:tabs>
        <w:ind w:right="0"/>
        <w:rPr>
          <w:sz w:val="28"/>
          <w:szCs w:val="28"/>
        </w:rPr>
      </w:pPr>
      <w:r>
        <w:rPr>
          <w:sz w:val="28"/>
          <w:szCs w:val="28"/>
        </w:rPr>
        <w:tab/>
      </w:r>
      <w:r w:rsidR="000F46EA" w:rsidRPr="00F81B5F">
        <w:rPr>
          <w:sz w:val="28"/>
          <w:szCs w:val="28"/>
        </w:rPr>
        <w:t>2. Настоящее решение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 сети «Интернет».</w:t>
      </w:r>
    </w:p>
    <w:p w:rsidR="000F46EA" w:rsidRPr="005B53EB" w:rsidRDefault="000F46EA" w:rsidP="000F46EA">
      <w:pPr>
        <w:pStyle w:val="3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B53EB">
        <w:rPr>
          <w:sz w:val="28"/>
          <w:szCs w:val="28"/>
        </w:rPr>
        <w:t xml:space="preserve">. </w:t>
      </w:r>
      <w:proofErr w:type="gramStart"/>
      <w:r w:rsidRPr="005B53EB">
        <w:rPr>
          <w:sz w:val="28"/>
          <w:szCs w:val="28"/>
        </w:rPr>
        <w:t>Контроль за</w:t>
      </w:r>
      <w:proofErr w:type="gramEnd"/>
      <w:r w:rsidRPr="005B53EB">
        <w:rPr>
          <w:sz w:val="28"/>
          <w:szCs w:val="28"/>
        </w:rPr>
        <w:t xml:space="preserve"> исполнением решения возложить на комиссию по экономическим вопросам, бюджету и налогам (</w:t>
      </w:r>
      <w:proofErr w:type="spellStart"/>
      <w:r>
        <w:rPr>
          <w:sz w:val="28"/>
          <w:szCs w:val="28"/>
        </w:rPr>
        <w:t>Саутин</w:t>
      </w:r>
      <w:proofErr w:type="spellEnd"/>
      <w:r>
        <w:rPr>
          <w:sz w:val="28"/>
          <w:szCs w:val="28"/>
        </w:rPr>
        <w:t xml:space="preserve"> И.И.</w:t>
      </w:r>
      <w:r w:rsidRPr="005B53EB">
        <w:rPr>
          <w:sz w:val="28"/>
          <w:szCs w:val="28"/>
        </w:rPr>
        <w:t>).</w:t>
      </w:r>
    </w:p>
    <w:p w:rsidR="000F46EA" w:rsidRDefault="000F46EA" w:rsidP="000F46EA">
      <w:pPr>
        <w:pStyle w:val="3"/>
        <w:ind w:right="-2"/>
        <w:rPr>
          <w:sz w:val="28"/>
          <w:szCs w:val="28"/>
        </w:rPr>
      </w:pPr>
    </w:p>
    <w:p w:rsidR="000F46EA" w:rsidRDefault="000F46EA" w:rsidP="000F46EA">
      <w:pPr>
        <w:pStyle w:val="3"/>
        <w:ind w:right="-2"/>
        <w:rPr>
          <w:sz w:val="28"/>
          <w:szCs w:val="28"/>
        </w:rPr>
      </w:pPr>
    </w:p>
    <w:p w:rsidR="000F46EA" w:rsidRPr="005B53EB" w:rsidRDefault="000F46EA" w:rsidP="000F46EA">
      <w:pPr>
        <w:pStyle w:val="3"/>
        <w:ind w:right="-2"/>
        <w:rPr>
          <w:sz w:val="28"/>
          <w:szCs w:val="28"/>
        </w:rPr>
      </w:pPr>
    </w:p>
    <w:p w:rsidR="000F46EA" w:rsidRDefault="000F46EA" w:rsidP="000F46EA">
      <w:pPr>
        <w:pStyle w:val="3"/>
        <w:ind w:right="-2"/>
        <w:rPr>
          <w:sz w:val="28"/>
          <w:szCs w:val="28"/>
        </w:rPr>
      </w:pPr>
      <w:r w:rsidRPr="00E57724">
        <w:rPr>
          <w:sz w:val="28"/>
          <w:szCs w:val="28"/>
        </w:rPr>
        <w:t xml:space="preserve">Глава </w:t>
      </w:r>
    </w:p>
    <w:p w:rsidR="000F46EA" w:rsidRPr="00E57724" w:rsidRDefault="000F46EA" w:rsidP="000F46EA">
      <w:pPr>
        <w:pStyle w:val="3"/>
        <w:ind w:right="-2"/>
        <w:rPr>
          <w:sz w:val="28"/>
          <w:szCs w:val="28"/>
        </w:rPr>
      </w:pPr>
      <w:r w:rsidRPr="00E57724">
        <w:rPr>
          <w:sz w:val="28"/>
          <w:szCs w:val="28"/>
        </w:rPr>
        <w:t xml:space="preserve">Артемовского городского округа                                            </w:t>
      </w:r>
      <w:r>
        <w:rPr>
          <w:sz w:val="28"/>
          <w:szCs w:val="28"/>
        </w:rPr>
        <w:t xml:space="preserve">   </w:t>
      </w:r>
      <w:r w:rsidRPr="00E577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О.Б. Кузнецова</w:t>
      </w:r>
      <w:r w:rsidRPr="00E57724">
        <w:rPr>
          <w:sz w:val="28"/>
          <w:szCs w:val="28"/>
        </w:rPr>
        <w:t xml:space="preserve">   </w:t>
      </w:r>
    </w:p>
    <w:p w:rsidR="000F46EA" w:rsidRDefault="000F46EA" w:rsidP="000F46EA">
      <w:pPr>
        <w:jc w:val="center"/>
        <w:rPr>
          <w:b/>
          <w:bCs/>
          <w:sz w:val="28"/>
          <w:szCs w:val="28"/>
        </w:rPr>
      </w:pPr>
    </w:p>
    <w:p w:rsidR="000F46EA" w:rsidRDefault="000F46EA" w:rsidP="000F46EA">
      <w:pPr>
        <w:jc w:val="center"/>
        <w:rPr>
          <w:b/>
          <w:bCs/>
          <w:sz w:val="28"/>
          <w:szCs w:val="28"/>
        </w:rPr>
      </w:pPr>
    </w:p>
    <w:p w:rsidR="000F46EA" w:rsidRDefault="000F46EA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p w:rsidR="008164BB" w:rsidRDefault="008164BB" w:rsidP="000F46EA">
      <w:pPr>
        <w:jc w:val="center"/>
        <w:rPr>
          <w:b/>
          <w:bCs/>
          <w:sz w:val="28"/>
          <w:szCs w:val="28"/>
        </w:rPr>
      </w:pPr>
    </w:p>
    <w:sectPr w:rsidR="008164BB" w:rsidSect="00F81B5F">
      <w:pgSz w:w="11906" w:h="16838"/>
      <w:pgMar w:top="1134" w:right="737" w:bottom="1134" w:left="1418" w:header="720" w:footer="4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1D8"/>
    <w:multiLevelType w:val="hybridMultilevel"/>
    <w:tmpl w:val="49140482"/>
    <w:lvl w:ilvl="0" w:tplc="389E5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2F22E9"/>
    <w:multiLevelType w:val="hybridMultilevel"/>
    <w:tmpl w:val="64C08496"/>
    <w:lvl w:ilvl="0" w:tplc="513E4F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EA"/>
    <w:rsid w:val="000F46EA"/>
    <w:rsid w:val="008164BB"/>
    <w:rsid w:val="00B06E9F"/>
    <w:rsid w:val="00EC73F1"/>
    <w:rsid w:val="00F8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F46EA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F4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F46EA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F46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F4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1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B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F46EA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F4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F46EA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F46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F4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1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Бабушкина</dc:creator>
  <cp:lastModifiedBy>duma14</cp:lastModifiedBy>
  <cp:revision>2</cp:revision>
  <cp:lastPrinted>2015-10-30T10:06:00Z</cp:lastPrinted>
  <dcterms:created xsi:type="dcterms:W3CDTF">2015-10-30T10:07:00Z</dcterms:created>
  <dcterms:modified xsi:type="dcterms:W3CDTF">2015-10-30T10:07:00Z</dcterms:modified>
</cp:coreProperties>
</file>