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A" w:rsidRDefault="008164BB" w:rsidP="000F46E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FE3120" wp14:editId="7FAF7528">
            <wp:simplePos x="0" y="0"/>
            <wp:positionH relativeFrom="column">
              <wp:posOffset>2298065</wp:posOffset>
            </wp:positionH>
            <wp:positionV relativeFrom="paragraph">
              <wp:posOffset>-62147</wp:posOffset>
            </wp:positionV>
            <wp:extent cx="1686560" cy="12471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</w:p>
    <w:p w:rsidR="000F46EA" w:rsidRPr="001974E6" w:rsidRDefault="000F46EA" w:rsidP="000F46EA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0F46EA" w:rsidRPr="001974E6" w:rsidRDefault="000F46EA" w:rsidP="000F46EA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1974E6">
        <w:rPr>
          <w:b/>
          <w:bCs/>
          <w:sz w:val="28"/>
          <w:szCs w:val="28"/>
        </w:rPr>
        <w:t xml:space="preserve">_______ заседание </w:t>
      </w:r>
    </w:p>
    <w:p w:rsidR="000F46EA" w:rsidRDefault="000F46EA" w:rsidP="000F46EA">
      <w:pPr>
        <w:tabs>
          <w:tab w:val="left" w:pos="6246"/>
        </w:tabs>
        <w:ind w:firstLine="142"/>
        <w:jc w:val="center"/>
      </w:pPr>
    </w:p>
    <w:p w:rsidR="007630F3" w:rsidRPr="007630F3" w:rsidRDefault="007630F3" w:rsidP="000F46EA">
      <w:pPr>
        <w:tabs>
          <w:tab w:val="left" w:pos="6246"/>
        </w:tabs>
        <w:jc w:val="center"/>
        <w:rPr>
          <w:b/>
          <w:bCs/>
          <w:sz w:val="18"/>
          <w:szCs w:val="18"/>
        </w:rPr>
      </w:pPr>
    </w:p>
    <w:p w:rsidR="000F46EA" w:rsidRDefault="000F46EA" w:rsidP="000F46EA">
      <w:pPr>
        <w:tabs>
          <w:tab w:val="left" w:pos="6246"/>
        </w:tabs>
        <w:jc w:val="center"/>
        <w:rPr>
          <w:b/>
          <w:bCs/>
          <w:sz w:val="36"/>
          <w:szCs w:val="36"/>
        </w:rPr>
      </w:pPr>
      <w:r w:rsidRPr="002A2748">
        <w:rPr>
          <w:b/>
          <w:bCs/>
          <w:sz w:val="36"/>
          <w:szCs w:val="36"/>
        </w:rPr>
        <w:t>РЕШЕНИЕ</w:t>
      </w:r>
    </w:p>
    <w:p w:rsidR="00BE046C" w:rsidRDefault="00BE046C" w:rsidP="000F46EA">
      <w:pPr>
        <w:tabs>
          <w:tab w:val="left" w:pos="6246"/>
        </w:tabs>
        <w:rPr>
          <w:sz w:val="16"/>
          <w:szCs w:val="16"/>
        </w:rPr>
      </w:pPr>
    </w:p>
    <w:p w:rsidR="007630F3" w:rsidRPr="000027DE" w:rsidRDefault="007630F3" w:rsidP="000F46EA">
      <w:pPr>
        <w:tabs>
          <w:tab w:val="left" w:pos="6246"/>
        </w:tabs>
        <w:rPr>
          <w:sz w:val="16"/>
          <w:szCs w:val="16"/>
        </w:rPr>
      </w:pPr>
    </w:p>
    <w:p w:rsidR="000F46EA" w:rsidRPr="002A2748" w:rsidRDefault="000F46EA" w:rsidP="000F46EA">
      <w:pPr>
        <w:tabs>
          <w:tab w:val="left" w:pos="6246"/>
        </w:tabs>
        <w:rPr>
          <w:sz w:val="28"/>
          <w:szCs w:val="28"/>
        </w:rPr>
      </w:pPr>
      <w:r w:rsidRPr="002A2748">
        <w:rPr>
          <w:sz w:val="28"/>
          <w:szCs w:val="28"/>
        </w:rPr>
        <w:t xml:space="preserve">от______________________ </w:t>
      </w:r>
      <w:r w:rsidRPr="002A2748">
        <w:rPr>
          <w:sz w:val="28"/>
          <w:szCs w:val="28"/>
        </w:rPr>
        <w:tab/>
      </w:r>
      <w:r w:rsidRPr="002A2748">
        <w:rPr>
          <w:sz w:val="28"/>
          <w:szCs w:val="28"/>
        </w:rPr>
        <w:tab/>
      </w:r>
      <w:r w:rsidRPr="002A2748">
        <w:rPr>
          <w:sz w:val="28"/>
          <w:szCs w:val="28"/>
        </w:rPr>
        <w:tab/>
      </w:r>
      <w:r w:rsidRPr="002A2748">
        <w:rPr>
          <w:sz w:val="28"/>
          <w:szCs w:val="28"/>
        </w:rPr>
        <w:tab/>
        <w:t>№___________</w:t>
      </w:r>
    </w:p>
    <w:p w:rsidR="000F46EA" w:rsidRDefault="000F46EA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7630F3" w:rsidRDefault="007630F3" w:rsidP="000F46EA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676D70" w:rsidRDefault="000F46EA" w:rsidP="00676D70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О внесении </w:t>
      </w:r>
      <w:r w:rsidR="00E72A93">
        <w:rPr>
          <w:b/>
          <w:i/>
          <w:sz w:val="28"/>
          <w:szCs w:val="28"/>
        </w:rPr>
        <w:t xml:space="preserve">изменений </w:t>
      </w:r>
      <w:r w:rsidR="00676D70">
        <w:rPr>
          <w:b/>
          <w:i/>
          <w:sz w:val="28"/>
          <w:szCs w:val="28"/>
        </w:rPr>
        <w:t>в Положение о порядке учета, управления и использования бесхозяйного имущества на территории</w:t>
      </w:r>
    </w:p>
    <w:p w:rsidR="000F46EA" w:rsidRPr="002A2748" w:rsidRDefault="00676D70" w:rsidP="00676D70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Артемовского городского округа  </w:t>
      </w:r>
    </w:p>
    <w:p w:rsidR="000F46EA" w:rsidRDefault="000F46EA" w:rsidP="000F46EA">
      <w:pPr>
        <w:pStyle w:val="a5"/>
        <w:spacing w:before="0"/>
        <w:ind w:right="0"/>
        <w:rPr>
          <w:szCs w:val="28"/>
        </w:rPr>
      </w:pPr>
    </w:p>
    <w:p w:rsidR="007630F3" w:rsidRPr="002A2748" w:rsidRDefault="00661A11" w:rsidP="000F46EA">
      <w:pPr>
        <w:pStyle w:val="a5"/>
        <w:spacing w:before="0"/>
        <w:ind w:right="0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A53FE6" w:rsidRDefault="000F46EA" w:rsidP="00325E7B">
      <w:pPr>
        <w:pStyle w:val="a5"/>
        <w:spacing w:before="0"/>
        <w:ind w:right="0" w:firstLine="709"/>
        <w:rPr>
          <w:rFonts w:eastAsiaTheme="minorHAnsi"/>
          <w:szCs w:val="28"/>
          <w:lang w:eastAsia="en-US"/>
        </w:rPr>
      </w:pPr>
      <w:r w:rsidRPr="00DB3D1C">
        <w:rPr>
          <w:szCs w:val="28"/>
        </w:rPr>
        <w:t xml:space="preserve">Руководствуясь </w:t>
      </w:r>
      <w:r w:rsidR="00CC0F8F" w:rsidRPr="00DB3D1C">
        <w:rPr>
          <w:szCs w:val="28"/>
        </w:rPr>
        <w:t>Ф</w:t>
      </w:r>
      <w:r w:rsidR="00643291" w:rsidRPr="00DB3D1C">
        <w:rPr>
          <w:szCs w:val="28"/>
        </w:rPr>
        <w:t>едеральным</w:t>
      </w:r>
      <w:r w:rsidR="00DB3D1C" w:rsidRPr="00DB3D1C">
        <w:rPr>
          <w:szCs w:val="28"/>
        </w:rPr>
        <w:t>и</w:t>
      </w:r>
      <w:r w:rsidR="00643291" w:rsidRPr="00DB3D1C">
        <w:rPr>
          <w:szCs w:val="28"/>
        </w:rPr>
        <w:t xml:space="preserve"> закон</w:t>
      </w:r>
      <w:r w:rsidR="00DB3D1C" w:rsidRPr="00DB3D1C">
        <w:rPr>
          <w:szCs w:val="28"/>
        </w:rPr>
        <w:t>ами</w:t>
      </w:r>
      <w:r w:rsidRPr="00DB3D1C">
        <w:rPr>
          <w:szCs w:val="28"/>
        </w:rPr>
        <w:t xml:space="preserve"> от </w:t>
      </w:r>
      <w:r w:rsidR="00643291" w:rsidRPr="00DB3D1C">
        <w:rPr>
          <w:szCs w:val="28"/>
        </w:rPr>
        <w:t>13 июля 2015 года</w:t>
      </w:r>
      <w:r w:rsidRPr="00DB3D1C">
        <w:rPr>
          <w:szCs w:val="28"/>
        </w:rPr>
        <w:t xml:space="preserve"> № </w:t>
      </w:r>
      <w:r w:rsidR="00643291" w:rsidRPr="00DB3D1C">
        <w:rPr>
          <w:szCs w:val="28"/>
        </w:rPr>
        <w:t xml:space="preserve">218 – ФЗ «О </w:t>
      </w:r>
      <w:r w:rsidR="00A53FE6">
        <w:rPr>
          <w:szCs w:val="28"/>
        </w:rPr>
        <w:t xml:space="preserve"> </w:t>
      </w:r>
      <w:r w:rsidR="00643291" w:rsidRPr="00DB3D1C">
        <w:rPr>
          <w:szCs w:val="28"/>
        </w:rPr>
        <w:t>государственной</w:t>
      </w:r>
      <w:r w:rsidR="00A53FE6">
        <w:rPr>
          <w:szCs w:val="28"/>
        </w:rPr>
        <w:t xml:space="preserve"> </w:t>
      </w:r>
      <w:r w:rsidR="00643291" w:rsidRPr="00DB3D1C">
        <w:rPr>
          <w:szCs w:val="28"/>
        </w:rPr>
        <w:t xml:space="preserve"> регистрации </w:t>
      </w:r>
      <w:r w:rsidR="00A53FE6">
        <w:rPr>
          <w:szCs w:val="28"/>
        </w:rPr>
        <w:t xml:space="preserve"> </w:t>
      </w:r>
      <w:r w:rsidR="00643291" w:rsidRPr="00DB3D1C">
        <w:rPr>
          <w:szCs w:val="28"/>
        </w:rPr>
        <w:t>недвижимости»</w:t>
      </w:r>
      <w:r w:rsidR="00DB3D1C" w:rsidRPr="00DB3D1C">
        <w:rPr>
          <w:szCs w:val="28"/>
        </w:rPr>
        <w:t>,</w:t>
      </w:r>
      <w:r w:rsidR="00A53FE6">
        <w:rPr>
          <w:szCs w:val="28"/>
        </w:rPr>
        <w:t xml:space="preserve"> </w:t>
      </w:r>
      <w:r w:rsidR="00DB3D1C" w:rsidRPr="00DB3D1C">
        <w:rPr>
          <w:rFonts w:eastAsiaTheme="minorHAnsi"/>
          <w:szCs w:val="28"/>
          <w:lang w:eastAsia="en-US"/>
        </w:rPr>
        <w:t xml:space="preserve">от </w:t>
      </w:r>
      <w:r w:rsidR="00A53FE6">
        <w:rPr>
          <w:rFonts w:eastAsiaTheme="minorHAnsi"/>
          <w:szCs w:val="28"/>
          <w:lang w:eastAsia="en-US"/>
        </w:rPr>
        <w:t xml:space="preserve">  </w:t>
      </w:r>
      <w:r w:rsidR="00DB3D1C" w:rsidRPr="00DB3D1C">
        <w:rPr>
          <w:rFonts w:eastAsiaTheme="minorHAnsi"/>
          <w:szCs w:val="28"/>
          <w:lang w:eastAsia="en-US"/>
        </w:rPr>
        <w:t xml:space="preserve">06 </w:t>
      </w:r>
      <w:r w:rsidR="00A53FE6">
        <w:rPr>
          <w:rFonts w:eastAsiaTheme="minorHAnsi"/>
          <w:szCs w:val="28"/>
          <w:lang w:eastAsia="en-US"/>
        </w:rPr>
        <w:t xml:space="preserve">  </w:t>
      </w:r>
      <w:r w:rsidR="00DB3D1C" w:rsidRPr="00DB3D1C">
        <w:rPr>
          <w:rFonts w:eastAsiaTheme="minorHAnsi"/>
          <w:szCs w:val="28"/>
          <w:lang w:eastAsia="en-US"/>
        </w:rPr>
        <w:t xml:space="preserve">октября </w:t>
      </w:r>
      <w:r w:rsidR="00A53FE6">
        <w:rPr>
          <w:rFonts w:eastAsiaTheme="minorHAnsi"/>
          <w:szCs w:val="28"/>
          <w:lang w:eastAsia="en-US"/>
        </w:rPr>
        <w:t xml:space="preserve">  </w:t>
      </w:r>
      <w:r w:rsidR="00DB3D1C" w:rsidRPr="00DB3D1C">
        <w:rPr>
          <w:rFonts w:eastAsiaTheme="minorHAnsi"/>
          <w:szCs w:val="28"/>
          <w:lang w:eastAsia="en-US"/>
        </w:rPr>
        <w:t xml:space="preserve">2003 </w:t>
      </w:r>
      <w:r w:rsidR="00A53FE6">
        <w:rPr>
          <w:rFonts w:eastAsiaTheme="minorHAnsi"/>
          <w:szCs w:val="28"/>
          <w:lang w:eastAsia="en-US"/>
        </w:rPr>
        <w:t xml:space="preserve">  </w:t>
      </w:r>
      <w:r w:rsidR="00DB3D1C" w:rsidRPr="00DB3D1C">
        <w:rPr>
          <w:rFonts w:eastAsiaTheme="minorHAnsi"/>
          <w:szCs w:val="28"/>
          <w:lang w:eastAsia="en-US"/>
        </w:rPr>
        <w:t xml:space="preserve">года </w:t>
      </w:r>
    </w:p>
    <w:p w:rsidR="00325E7B" w:rsidRPr="002A2748" w:rsidRDefault="00DB3D1C" w:rsidP="00A53FE6">
      <w:pPr>
        <w:pStyle w:val="a5"/>
        <w:spacing w:before="0"/>
        <w:ind w:right="0"/>
        <w:rPr>
          <w:szCs w:val="28"/>
        </w:rPr>
      </w:pPr>
      <w:proofErr w:type="gramStart"/>
      <w:r w:rsidRPr="00DB3D1C">
        <w:rPr>
          <w:rFonts w:eastAsiaTheme="minorHAnsi"/>
          <w:szCs w:val="28"/>
          <w:lang w:eastAsia="en-US"/>
        </w:rPr>
        <w:t>№ 131-ФЗ «Об общих принципах организации местного самоуправления в Российской Федерации», приказом Министерства экономического развития Российской</w:t>
      </w:r>
      <w:r w:rsidRPr="00DB3D1C">
        <w:rPr>
          <w:rFonts w:eastAsiaTheme="minorHAnsi"/>
          <w:szCs w:val="28"/>
          <w:lang w:eastAsia="en-US"/>
        </w:rPr>
        <w:tab/>
        <w:t xml:space="preserve"> Федерации от 10.12.2015 № 931 «Об установлении порядка принятия на учет бесхозяйных недвижимых вещей», </w:t>
      </w:r>
      <w:hyperlink r:id="rId7" w:history="1">
        <w:r w:rsidRPr="00DB3D1C">
          <w:rPr>
            <w:rFonts w:eastAsiaTheme="minorHAnsi"/>
            <w:szCs w:val="28"/>
            <w:lang w:eastAsia="en-US"/>
          </w:rPr>
          <w:t>Распоряжением</w:t>
        </w:r>
      </w:hyperlink>
      <w:r w:rsidRPr="00DB3D1C">
        <w:rPr>
          <w:rFonts w:eastAsiaTheme="minorHAnsi"/>
          <w:szCs w:val="28"/>
          <w:lang w:eastAsia="en-US"/>
        </w:rPr>
        <w:t xml:space="preserve"> Правительства Свердловской области от 23.01.2006 № 30</w:t>
      </w:r>
      <w:r w:rsidR="00E5404E">
        <w:rPr>
          <w:rFonts w:eastAsiaTheme="minorHAnsi"/>
          <w:szCs w:val="28"/>
          <w:lang w:eastAsia="en-US"/>
        </w:rPr>
        <w:t xml:space="preserve"> </w:t>
      </w:r>
      <w:r w:rsidRPr="00DB3D1C">
        <w:rPr>
          <w:rFonts w:eastAsiaTheme="minorHAnsi"/>
          <w:szCs w:val="28"/>
          <w:lang w:eastAsia="en-US"/>
        </w:rPr>
        <w:t>-</w:t>
      </w:r>
      <w:r w:rsidR="00E5404E">
        <w:rPr>
          <w:rFonts w:eastAsiaTheme="minorHAnsi"/>
          <w:szCs w:val="28"/>
          <w:lang w:eastAsia="en-US"/>
        </w:rPr>
        <w:t xml:space="preserve"> </w:t>
      </w:r>
      <w:r w:rsidRPr="00DB3D1C">
        <w:rPr>
          <w:rFonts w:eastAsiaTheme="minorHAnsi"/>
          <w:szCs w:val="28"/>
          <w:lang w:eastAsia="en-US"/>
        </w:rPr>
        <w:t xml:space="preserve">РП «Об использовании бесхозяйных объектов недвижимости, расположенных на территории Свердловской области», </w:t>
      </w:r>
      <w:r w:rsidR="00325E7B" w:rsidRPr="002A2748">
        <w:rPr>
          <w:szCs w:val="28"/>
        </w:rPr>
        <w:t xml:space="preserve">статьей 23 Устава Артемовского городского округа, </w:t>
      </w:r>
      <w:proofErr w:type="gramEnd"/>
    </w:p>
    <w:p w:rsidR="00325E7B" w:rsidRPr="002A2748" w:rsidRDefault="00325E7B" w:rsidP="00325E7B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 xml:space="preserve">Дума Артемовского городского округа </w:t>
      </w:r>
    </w:p>
    <w:p w:rsidR="000F46EA" w:rsidRPr="002A2748" w:rsidRDefault="000F46EA" w:rsidP="000F46EA">
      <w:pPr>
        <w:pStyle w:val="a5"/>
        <w:spacing w:before="0"/>
        <w:ind w:right="0"/>
        <w:rPr>
          <w:szCs w:val="28"/>
        </w:rPr>
      </w:pPr>
      <w:r w:rsidRPr="002A2748">
        <w:rPr>
          <w:szCs w:val="28"/>
        </w:rPr>
        <w:t>РЕШИЛА:</w:t>
      </w:r>
    </w:p>
    <w:p w:rsidR="007E14A8" w:rsidRDefault="000F46EA" w:rsidP="00A53FE6">
      <w:pPr>
        <w:pStyle w:val="3"/>
        <w:ind w:right="0" w:firstLine="708"/>
        <w:rPr>
          <w:sz w:val="28"/>
          <w:szCs w:val="28"/>
        </w:rPr>
      </w:pPr>
      <w:r w:rsidRPr="002A2748">
        <w:rPr>
          <w:sz w:val="28"/>
          <w:szCs w:val="28"/>
        </w:rPr>
        <w:t xml:space="preserve">1. </w:t>
      </w:r>
      <w:r w:rsidR="000027DE">
        <w:rPr>
          <w:sz w:val="28"/>
          <w:szCs w:val="28"/>
        </w:rPr>
        <w:t>Внести</w:t>
      </w:r>
      <w:r w:rsidR="00E72A93">
        <w:rPr>
          <w:sz w:val="28"/>
          <w:szCs w:val="28"/>
        </w:rPr>
        <w:t xml:space="preserve"> изменения</w:t>
      </w:r>
      <w:r w:rsidR="00322B4A">
        <w:rPr>
          <w:sz w:val="28"/>
          <w:szCs w:val="28"/>
        </w:rPr>
        <w:t xml:space="preserve"> в Положение </w:t>
      </w:r>
      <w:r w:rsidR="00E72A93">
        <w:rPr>
          <w:sz w:val="28"/>
          <w:szCs w:val="28"/>
        </w:rPr>
        <w:t xml:space="preserve"> </w:t>
      </w:r>
      <w:r w:rsidR="00322B4A" w:rsidRPr="00322B4A">
        <w:rPr>
          <w:sz w:val="28"/>
          <w:szCs w:val="28"/>
        </w:rPr>
        <w:t>о порядке учета, управления и использования бесхозяйного имущества на территории</w:t>
      </w:r>
      <w:r w:rsidR="00322B4A">
        <w:rPr>
          <w:sz w:val="28"/>
          <w:szCs w:val="28"/>
        </w:rPr>
        <w:t xml:space="preserve"> </w:t>
      </w:r>
      <w:r w:rsidR="00322B4A" w:rsidRPr="00322B4A">
        <w:rPr>
          <w:sz w:val="28"/>
          <w:szCs w:val="28"/>
        </w:rPr>
        <w:t>Артемовского городского округа</w:t>
      </w:r>
      <w:r w:rsidR="00322B4A">
        <w:rPr>
          <w:sz w:val="28"/>
          <w:szCs w:val="28"/>
        </w:rPr>
        <w:t xml:space="preserve">, </w:t>
      </w:r>
      <w:r w:rsidR="002D59B1">
        <w:rPr>
          <w:sz w:val="28"/>
          <w:szCs w:val="28"/>
        </w:rPr>
        <w:t>утвержденное</w:t>
      </w:r>
      <w:r w:rsidR="00322B4A">
        <w:rPr>
          <w:sz w:val="28"/>
          <w:szCs w:val="28"/>
        </w:rPr>
        <w:t xml:space="preserve"> решением Думы Артемовского</w:t>
      </w:r>
      <w:r w:rsidR="00322B4A">
        <w:rPr>
          <w:b/>
          <w:i/>
          <w:sz w:val="28"/>
          <w:szCs w:val="28"/>
        </w:rPr>
        <w:t xml:space="preserve">  </w:t>
      </w:r>
      <w:r w:rsidRPr="002A2748">
        <w:rPr>
          <w:sz w:val="28"/>
          <w:szCs w:val="28"/>
        </w:rPr>
        <w:t xml:space="preserve">городского округа от </w:t>
      </w:r>
      <w:r w:rsidR="00322B4A">
        <w:rPr>
          <w:sz w:val="28"/>
          <w:szCs w:val="28"/>
        </w:rPr>
        <w:t>29.10.2014  № 555</w:t>
      </w:r>
      <w:r w:rsidR="007630F3">
        <w:rPr>
          <w:sz w:val="28"/>
          <w:szCs w:val="28"/>
        </w:rPr>
        <w:t xml:space="preserve"> </w:t>
      </w:r>
      <w:r w:rsidR="000027DE">
        <w:rPr>
          <w:sz w:val="28"/>
          <w:szCs w:val="28"/>
        </w:rPr>
        <w:t>(далее – П</w:t>
      </w:r>
      <w:r w:rsidR="00322B4A">
        <w:rPr>
          <w:sz w:val="28"/>
          <w:szCs w:val="28"/>
        </w:rPr>
        <w:t>оложение</w:t>
      </w:r>
      <w:r w:rsidR="000027DE">
        <w:rPr>
          <w:sz w:val="28"/>
          <w:szCs w:val="28"/>
        </w:rPr>
        <w:t>)</w:t>
      </w:r>
      <w:r w:rsidR="007E14A8">
        <w:rPr>
          <w:sz w:val="28"/>
          <w:szCs w:val="28"/>
        </w:rPr>
        <w:t>:</w:t>
      </w:r>
    </w:p>
    <w:p w:rsidR="00E72A93" w:rsidRDefault="00E72A93" w:rsidP="00E72A93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59B1">
        <w:rPr>
          <w:sz w:val="28"/>
          <w:szCs w:val="28"/>
        </w:rPr>
        <w:t>статью 1</w:t>
      </w:r>
      <w:r>
        <w:rPr>
          <w:sz w:val="28"/>
          <w:szCs w:val="28"/>
        </w:rPr>
        <w:t xml:space="preserve"> </w:t>
      </w:r>
      <w:r w:rsidR="00E4289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</w:t>
      </w:r>
      <w:r w:rsidR="00CC0F8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72A93" w:rsidRPr="00110358" w:rsidRDefault="00E72A93" w:rsidP="00C04B3C">
      <w:pPr>
        <w:pStyle w:val="a5"/>
        <w:spacing w:before="0"/>
        <w:ind w:right="0" w:firstLine="709"/>
        <w:rPr>
          <w:szCs w:val="26"/>
        </w:rPr>
      </w:pPr>
      <w:r w:rsidRPr="00110358">
        <w:rPr>
          <w:szCs w:val="26"/>
        </w:rPr>
        <w:t>«</w:t>
      </w:r>
      <w:r w:rsidR="002D59B1">
        <w:rPr>
          <w:szCs w:val="26"/>
        </w:rPr>
        <w:t xml:space="preserve">1.  </w:t>
      </w:r>
      <w:proofErr w:type="gramStart"/>
      <w:r w:rsidR="002D59B1" w:rsidRPr="002D59B1">
        <w:rPr>
          <w:rFonts w:eastAsiaTheme="minorHAnsi"/>
          <w:szCs w:val="28"/>
          <w:lang w:eastAsia="en-US"/>
        </w:rPr>
        <w:t xml:space="preserve">Настоящее Положение о порядке учета, управления и использования бесхозяйного имущества на территории Артемовского городского округа (далее - Положение) разработано в соответствии с Гражданским </w:t>
      </w:r>
      <w:hyperlink r:id="rId8" w:history="1">
        <w:r w:rsidR="002D59B1" w:rsidRPr="002D59B1">
          <w:rPr>
            <w:rFonts w:eastAsiaTheme="minorHAnsi"/>
            <w:szCs w:val="28"/>
            <w:lang w:eastAsia="en-US"/>
          </w:rPr>
          <w:t>кодексом</w:t>
        </w:r>
      </w:hyperlink>
      <w:r w:rsidR="002D59B1" w:rsidRPr="002D59B1">
        <w:rPr>
          <w:rFonts w:eastAsiaTheme="minorHAnsi"/>
          <w:szCs w:val="28"/>
          <w:lang w:eastAsia="en-US"/>
        </w:rPr>
        <w:t xml:space="preserve"> Российской Федерации, Земельным </w:t>
      </w:r>
      <w:hyperlink r:id="rId9" w:history="1">
        <w:r w:rsidR="002D59B1" w:rsidRPr="002D59B1">
          <w:rPr>
            <w:rFonts w:eastAsiaTheme="minorHAnsi"/>
            <w:szCs w:val="28"/>
            <w:lang w:eastAsia="en-US"/>
          </w:rPr>
          <w:t>кодексом</w:t>
        </w:r>
      </w:hyperlink>
      <w:r w:rsidR="002D59B1" w:rsidRPr="002D59B1">
        <w:rPr>
          <w:rFonts w:eastAsiaTheme="minorHAnsi"/>
          <w:szCs w:val="28"/>
          <w:lang w:eastAsia="en-US"/>
        </w:rPr>
        <w:t xml:space="preserve"> Российской Федерации, Федеральными законами </w:t>
      </w:r>
      <w:r w:rsidR="00C04B3C" w:rsidRPr="00DB3D1C">
        <w:rPr>
          <w:szCs w:val="28"/>
        </w:rPr>
        <w:t xml:space="preserve">от 13 июля 2015 года № 218 – ФЗ «О государственной регистрации недвижимости», </w:t>
      </w:r>
      <w:r w:rsidR="00C04B3C" w:rsidRPr="00DB3D1C">
        <w:rPr>
          <w:rFonts w:eastAsiaTheme="minorHAnsi"/>
          <w:szCs w:val="28"/>
          <w:lang w:eastAsia="en-US"/>
        </w:rPr>
        <w:t>от 06 октября 2003 года № 131-ФЗ «Об общих принципах организации местного самоуправления в Российской Федерации»,</w:t>
      </w:r>
      <w:r w:rsidR="00C04B3C" w:rsidRPr="00C04B3C">
        <w:rPr>
          <w:rFonts w:eastAsiaTheme="minorHAnsi"/>
          <w:szCs w:val="28"/>
          <w:lang w:eastAsia="en-US"/>
        </w:rPr>
        <w:t xml:space="preserve"> </w:t>
      </w:r>
      <w:r w:rsidR="00C04B3C" w:rsidRPr="00DB3D1C">
        <w:rPr>
          <w:rFonts w:eastAsiaTheme="minorHAnsi"/>
          <w:szCs w:val="28"/>
          <w:lang w:eastAsia="en-US"/>
        </w:rPr>
        <w:t>приказом Министерства экономического</w:t>
      </w:r>
      <w:proofErr w:type="gramEnd"/>
      <w:r w:rsidR="00C04B3C" w:rsidRPr="00DB3D1C">
        <w:rPr>
          <w:rFonts w:eastAsiaTheme="minorHAnsi"/>
          <w:szCs w:val="28"/>
          <w:lang w:eastAsia="en-US"/>
        </w:rPr>
        <w:t xml:space="preserve"> развития Российской</w:t>
      </w:r>
      <w:r w:rsidR="00C04B3C" w:rsidRPr="00DB3D1C">
        <w:rPr>
          <w:rFonts w:eastAsiaTheme="minorHAnsi"/>
          <w:szCs w:val="28"/>
          <w:lang w:eastAsia="en-US"/>
        </w:rPr>
        <w:tab/>
        <w:t xml:space="preserve"> Федерации от 10.12.2015 </w:t>
      </w:r>
      <w:r w:rsidR="00C04B3C" w:rsidRPr="00DB3D1C">
        <w:rPr>
          <w:rFonts w:eastAsiaTheme="minorHAnsi"/>
          <w:szCs w:val="28"/>
          <w:lang w:eastAsia="en-US"/>
        </w:rPr>
        <w:lastRenderedPageBreak/>
        <w:t xml:space="preserve">№ 931 «Об установлении порядка принятия на учет бесхозяйных недвижимых вещей», </w:t>
      </w:r>
      <w:hyperlink r:id="rId10" w:history="1">
        <w:r w:rsidR="00C04B3C" w:rsidRPr="00DB3D1C">
          <w:rPr>
            <w:rFonts w:eastAsiaTheme="minorHAnsi"/>
            <w:szCs w:val="28"/>
            <w:lang w:eastAsia="en-US"/>
          </w:rPr>
          <w:t>Распоряжением</w:t>
        </w:r>
      </w:hyperlink>
      <w:r w:rsidR="00C04B3C" w:rsidRPr="00DB3D1C">
        <w:rPr>
          <w:rFonts w:eastAsiaTheme="minorHAnsi"/>
          <w:szCs w:val="28"/>
          <w:lang w:eastAsia="en-US"/>
        </w:rPr>
        <w:t xml:space="preserve"> Правительства Свердловской области от 23.01.2006 № 30-РП «Об использовании бесхозяйных объектов недвижимости, расположенных на территории Свердловской области», </w:t>
      </w:r>
      <w:r w:rsidR="00C04B3C" w:rsidRPr="002A2748">
        <w:rPr>
          <w:szCs w:val="28"/>
        </w:rPr>
        <w:t>статьей 23 Устава Артемовского городского округа</w:t>
      </w:r>
      <w:proofErr w:type="gramStart"/>
      <w:r w:rsidR="00ED000D">
        <w:rPr>
          <w:szCs w:val="28"/>
        </w:rPr>
        <w:t>.</w:t>
      </w:r>
      <w:r w:rsidR="00C04B3C">
        <w:rPr>
          <w:szCs w:val="28"/>
        </w:rPr>
        <w:t>»</w:t>
      </w:r>
      <w:r w:rsidR="00ED000D">
        <w:rPr>
          <w:szCs w:val="26"/>
        </w:rPr>
        <w:t>.</w:t>
      </w:r>
      <w:proofErr w:type="gramEnd"/>
    </w:p>
    <w:p w:rsidR="00BD71B1" w:rsidRPr="00E41BF5" w:rsidRDefault="00BD71B1" w:rsidP="00BD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F5">
        <w:rPr>
          <w:sz w:val="28"/>
          <w:szCs w:val="28"/>
        </w:rPr>
        <w:t>2.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BD71B1" w:rsidRDefault="00BD71B1" w:rsidP="00BD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F5">
        <w:rPr>
          <w:sz w:val="28"/>
          <w:szCs w:val="28"/>
        </w:rPr>
        <w:t xml:space="preserve">3. </w:t>
      </w:r>
      <w:proofErr w:type="gramStart"/>
      <w:r w:rsidRPr="004C7417">
        <w:rPr>
          <w:sz w:val="28"/>
          <w:szCs w:val="28"/>
        </w:rPr>
        <w:t>Контроль за</w:t>
      </w:r>
      <w:proofErr w:type="gramEnd"/>
      <w:r w:rsidRPr="004C7417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Pr="00E41BF5">
        <w:rPr>
          <w:sz w:val="28"/>
          <w:szCs w:val="28"/>
        </w:rPr>
        <w:t xml:space="preserve">            </w:t>
      </w:r>
    </w:p>
    <w:p w:rsidR="00BD71B1" w:rsidRDefault="00BD71B1" w:rsidP="00BD71B1">
      <w:pPr>
        <w:tabs>
          <w:tab w:val="left" w:pos="709"/>
        </w:tabs>
        <w:ind w:firstLine="709"/>
        <w:rPr>
          <w:sz w:val="28"/>
          <w:szCs w:val="28"/>
        </w:rPr>
      </w:pPr>
      <w:r w:rsidRPr="00E41BF5">
        <w:rPr>
          <w:sz w:val="28"/>
          <w:szCs w:val="28"/>
        </w:rPr>
        <w:t xml:space="preserve">         </w:t>
      </w:r>
    </w:p>
    <w:p w:rsidR="00BD71B1" w:rsidRPr="00E41BF5" w:rsidRDefault="00BD71B1" w:rsidP="00BD71B1">
      <w:pPr>
        <w:tabs>
          <w:tab w:val="left" w:pos="709"/>
        </w:tabs>
        <w:ind w:firstLine="709"/>
        <w:rPr>
          <w:sz w:val="28"/>
          <w:szCs w:val="28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BD71B1" w:rsidRPr="0040083E" w:rsidTr="009E4DFE">
        <w:trPr>
          <w:trHeight w:val="1067"/>
        </w:trPr>
        <w:tc>
          <w:tcPr>
            <w:tcW w:w="4786" w:type="dxa"/>
            <w:hideMark/>
          </w:tcPr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BD71B1" w:rsidRPr="00E41BF5" w:rsidRDefault="00BD71B1" w:rsidP="009E4DF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41BF5">
              <w:rPr>
                <w:sz w:val="28"/>
                <w:szCs w:val="28"/>
              </w:rPr>
              <w:t>К.М. Трофимов</w:t>
            </w:r>
          </w:p>
        </w:tc>
        <w:tc>
          <w:tcPr>
            <w:tcW w:w="5148" w:type="dxa"/>
            <w:hideMark/>
          </w:tcPr>
          <w:p w:rsidR="00BD71B1" w:rsidRDefault="00BD71B1" w:rsidP="009E4DFE">
            <w:pPr>
              <w:ind w:right="362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BD71B1" w:rsidRPr="00E41BF5" w:rsidRDefault="00BD71B1" w:rsidP="009E4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BD71B1" w:rsidRPr="00E41BF5" w:rsidRDefault="00BD71B1" w:rsidP="009E4DFE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41BF5">
              <w:rPr>
                <w:sz w:val="28"/>
                <w:szCs w:val="28"/>
              </w:rPr>
              <w:t>А.В. Самочернов</w:t>
            </w:r>
          </w:p>
        </w:tc>
      </w:tr>
    </w:tbl>
    <w:p w:rsidR="00BD71B1" w:rsidRDefault="00BD71B1" w:rsidP="00BD71B1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C04B3C" w:rsidRDefault="00C04B3C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b/>
          <w:bCs/>
          <w:sz w:val="28"/>
          <w:szCs w:val="28"/>
        </w:rPr>
      </w:pPr>
    </w:p>
    <w:p w:rsidR="000F46EA" w:rsidRPr="006F7BCF" w:rsidRDefault="000F46EA" w:rsidP="000F46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0F46EA" w:rsidRDefault="000F46EA" w:rsidP="000F46EA">
      <w:pPr>
        <w:jc w:val="center"/>
        <w:rPr>
          <w:sz w:val="28"/>
          <w:szCs w:val="28"/>
        </w:rPr>
      </w:pPr>
      <w:r w:rsidRPr="006F7BCF">
        <w:rPr>
          <w:sz w:val="28"/>
          <w:szCs w:val="28"/>
        </w:rPr>
        <w:t>проекта решения Думы Артемовского городского округа</w:t>
      </w:r>
    </w:p>
    <w:p w:rsidR="000F46EA" w:rsidRDefault="000F46EA" w:rsidP="000F46EA">
      <w:pPr>
        <w:pStyle w:val="3"/>
        <w:ind w:right="0"/>
        <w:jc w:val="center"/>
        <w:rPr>
          <w:i/>
          <w:sz w:val="28"/>
          <w:szCs w:val="28"/>
        </w:rPr>
      </w:pPr>
    </w:p>
    <w:p w:rsidR="00147C51" w:rsidRDefault="000F46EA" w:rsidP="00147C51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147C51" w:rsidRPr="002A2748">
        <w:rPr>
          <w:b/>
          <w:i/>
          <w:sz w:val="28"/>
          <w:szCs w:val="28"/>
        </w:rPr>
        <w:t xml:space="preserve">О внесении </w:t>
      </w:r>
      <w:r w:rsidR="00147C51">
        <w:rPr>
          <w:b/>
          <w:i/>
          <w:sz w:val="28"/>
          <w:szCs w:val="28"/>
        </w:rPr>
        <w:t>изменений в Положение о порядке учета, управления и использования бесхозяйного имущества на территории</w:t>
      </w:r>
    </w:p>
    <w:p w:rsidR="000F46EA" w:rsidRPr="008164BB" w:rsidRDefault="00147C51" w:rsidP="00147C51">
      <w:pPr>
        <w:pStyle w:val="3"/>
        <w:ind w:righ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Артемовского городского округа</w:t>
      </w:r>
      <w:r w:rsidR="000F46EA">
        <w:rPr>
          <w:i/>
          <w:sz w:val="28"/>
          <w:szCs w:val="28"/>
        </w:rPr>
        <w:t>»</w:t>
      </w:r>
    </w:p>
    <w:p w:rsidR="000F46EA" w:rsidRPr="00443999" w:rsidRDefault="000F46EA" w:rsidP="000F46EA">
      <w:pPr>
        <w:pStyle w:val="3"/>
        <w:ind w:right="0"/>
        <w:jc w:val="center"/>
        <w:rPr>
          <w:i/>
          <w:sz w:val="28"/>
          <w:szCs w:val="28"/>
        </w:rPr>
      </w:pPr>
    </w:p>
    <w:p w:rsidR="000F46EA" w:rsidRPr="006F7BCF" w:rsidRDefault="000F46EA" w:rsidP="000F46EA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843"/>
        <w:gridCol w:w="1717"/>
      </w:tblGrid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Должность</w:t>
            </w:r>
          </w:p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Подпись,</w:t>
            </w:r>
            <w:r w:rsidRPr="00BE046C">
              <w:rPr>
                <w:sz w:val="28"/>
              </w:rPr>
              <w:br/>
              <w:t xml:space="preserve">дата  </w:t>
            </w: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BE046C" w:rsidP="00BE046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П</w:t>
            </w:r>
            <w:r w:rsidR="000F46EA" w:rsidRPr="00BE046C">
              <w:rPr>
                <w:sz w:val="28"/>
              </w:rPr>
              <w:t>редседател</w:t>
            </w:r>
            <w:r w:rsidRPr="00BE046C">
              <w:rPr>
                <w:sz w:val="28"/>
              </w:rPr>
              <w:t>ь</w:t>
            </w:r>
            <w:r w:rsidR="000F46EA" w:rsidRPr="00BE046C">
              <w:rPr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B8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0F46EA" w:rsidRPr="00BE046C" w:rsidRDefault="00BE046C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В.А. Юсупова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BD71B1" w:rsidP="000E7DF7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Зав</w:t>
            </w:r>
            <w:r w:rsidR="000E7DF7">
              <w:rPr>
                <w:sz w:val="28"/>
              </w:rPr>
              <w:t xml:space="preserve">едующий </w:t>
            </w:r>
            <w:r w:rsidR="000F46EA" w:rsidRPr="00BE046C">
              <w:rPr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  <w:p w:rsidR="000F46EA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Е.В. Пономарева</w:t>
            </w:r>
            <w:r w:rsidR="000F46EA" w:rsidRPr="00BE046C">
              <w:rPr>
                <w:sz w:val="28"/>
              </w:rPr>
              <w:t xml:space="preserve">                                          </w:t>
            </w:r>
          </w:p>
          <w:p w:rsidR="008204B8" w:rsidRPr="00BE046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0F46EA" w:rsidRPr="00BE046C" w:rsidTr="00BE04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0E7DF7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Зав</w:t>
            </w:r>
            <w:r w:rsidR="000E7DF7">
              <w:rPr>
                <w:sz w:val="28"/>
              </w:rPr>
              <w:t xml:space="preserve">едующий отделом организации и обеспечения деятельности </w:t>
            </w:r>
            <w:r w:rsidRPr="00BE046C">
              <w:rPr>
                <w:sz w:val="28"/>
              </w:rPr>
              <w:t xml:space="preserve">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                                              М.Л.</w:t>
            </w:r>
            <w:r w:rsidR="00BE046C" w:rsidRPr="00BE046C">
              <w:rPr>
                <w:sz w:val="28"/>
              </w:rPr>
              <w:t xml:space="preserve"> </w:t>
            </w:r>
            <w:r w:rsidRPr="00BE046C">
              <w:rPr>
                <w:sz w:val="28"/>
              </w:rPr>
              <w:t>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BE046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</w:tbl>
    <w:p w:rsidR="000F46EA" w:rsidRDefault="000F46EA" w:rsidP="000F46EA">
      <w:pPr>
        <w:jc w:val="center"/>
      </w:pPr>
    </w:p>
    <w:p w:rsidR="00BE046C" w:rsidRDefault="00BE046C" w:rsidP="000F46EA">
      <w:pPr>
        <w:jc w:val="center"/>
      </w:pPr>
    </w:p>
    <w:p w:rsidR="000F46EA" w:rsidRPr="00FE7619" w:rsidRDefault="000F46EA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FE7619">
        <w:rPr>
          <w:sz w:val="28"/>
          <w:szCs w:val="28"/>
        </w:rPr>
        <w:t xml:space="preserve"> </w:t>
      </w:r>
    </w:p>
    <w:p w:rsidR="000F46EA" w:rsidRPr="00670E9E" w:rsidRDefault="000F46EA" w:rsidP="000F46EA">
      <w:pPr>
        <w:jc w:val="both"/>
        <w:rPr>
          <w:sz w:val="28"/>
          <w:szCs w:val="28"/>
        </w:rPr>
      </w:pPr>
      <w:r w:rsidRPr="00670E9E">
        <w:rPr>
          <w:sz w:val="28"/>
          <w:szCs w:val="28"/>
        </w:rPr>
        <w:t xml:space="preserve">организационно-правовым отделом 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Думы  Артемовского городского округа          _______________ О.Н. Исакова </w:t>
      </w:r>
    </w:p>
    <w:p w:rsidR="000F46EA" w:rsidRPr="006F7BCF" w:rsidRDefault="000F46EA" w:rsidP="000F46EA">
      <w:pPr>
        <w:rPr>
          <w:sz w:val="28"/>
          <w:szCs w:val="28"/>
        </w:rPr>
      </w:pPr>
      <w:r w:rsidRPr="006F7BCF">
        <w:rPr>
          <w:sz w:val="28"/>
          <w:szCs w:val="28"/>
        </w:rPr>
        <w:t xml:space="preserve">                                                                                         </w:t>
      </w:r>
    </w:p>
    <w:p w:rsidR="000F46EA" w:rsidRPr="006F7BCF" w:rsidRDefault="000F46EA" w:rsidP="000F46EA">
      <w:pPr>
        <w:rPr>
          <w:sz w:val="28"/>
          <w:szCs w:val="28"/>
        </w:rPr>
      </w:pPr>
    </w:p>
    <w:p w:rsidR="000F46EA" w:rsidRPr="006F7BCF" w:rsidRDefault="000F46EA" w:rsidP="000F46EA">
      <w:pPr>
        <w:rPr>
          <w:sz w:val="28"/>
          <w:szCs w:val="28"/>
        </w:rPr>
      </w:pPr>
      <w:r w:rsidRPr="006F7BCF">
        <w:rPr>
          <w:sz w:val="28"/>
          <w:szCs w:val="28"/>
        </w:rPr>
        <w:t>Разработчик проекта: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6F7BC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BCF">
        <w:rPr>
          <w:sz w:val="28"/>
          <w:szCs w:val="28"/>
        </w:rPr>
        <w:t xml:space="preserve">омитета по </w:t>
      </w:r>
    </w:p>
    <w:p w:rsidR="000F46EA" w:rsidRPr="006F7BCF" w:rsidRDefault="000F46EA" w:rsidP="000F46EA">
      <w:pPr>
        <w:jc w:val="both"/>
        <w:rPr>
          <w:sz w:val="28"/>
          <w:szCs w:val="28"/>
        </w:rPr>
      </w:pPr>
      <w:r w:rsidRPr="006F7BCF">
        <w:rPr>
          <w:sz w:val="28"/>
          <w:szCs w:val="28"/>
        </w:rPr>
        <w:t xml:space="preserve">управлению муниципальным имуществом </w:t>
      </w:r>
    </w:p>
    <w:p w:rsidR="000F46EA" w:rsidRDefault="000F46EA" w:rsidP="000E7DF7">
      <w:pPr>
        <w:jc w:val="both"/>
        <w:rPr>
          <w:sz w:val="22"/>
          <w:szCs w:val="22"/>
        </w:rPr>
      </w:pPr>
      <w:r w:rsidRPr="006F7BCF">
        <w:rPr>
          <w:sz w:val="28"/>
          <w:szCs w:val="28"/>
        </w:rPr>
        <w:t xml:space="preserve">Артемовского городского округа            </w:t>
      </w:r>
      <w:r>
        <w:rPr>
          <w:sz w:val="28"/>
          <w:szCs w:val="28"/>
        </w:rPr>
        <w:t xml:space="preserve">     </w:t>
      </w:r>
      <w:r w:rsidRPr="006F7BCF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6F7BCF">
        <w:rPr>
          <w:sz w:val="28"/>
          <w:szCs w:val="28"/>
        </w:rPr>
        <w:t xml:space="preserve">_____  </w:t>
      </w:r>
      <w:r w:rsidR="000E7DF7">
        <w:rPr>
          <w:sz w:val="28"/>
          <w:szCs w:val="28"/>
        </w:rPr>
        <w:t>Е.П. Кинзельская</w:t>
      </w:r>
      <w:r w:rsidRPr="006F7BCF">
        <w:rPr>
          <w:sz w:val="28"/>
          <w:szCs w:val="28"/>
        </w:rPr>
        <w:t xml:space="preserve">  </w:t>
      </w:r>
    </w:p>
    <w:p w:rsidR="000F46EA" w:rsidRDefault="000F46EA" w:rsidP="000F46EA">
      <w:pPr>
        <w:jc w:val="both"/>
        <w:rPr>
          <w:sz w:val="28"/>
          <w:szCs w:val="28"/>
        </w:rPr>
      </w:pPr>
    </w:p>
    <w:p w:rsidR="000F46EA" w:rsidRDefault="000F46EA" w:rsidP="000F46EA">
      <w:pPr>
        <w:jc w:val="both"/>
        <w:rPr>
          <w:sz w:val="28"/>
          <w:szCs w:val="28"/>
        </w:rPr>
      </w:pPr>
    </w:p>
    <w:p w:rsidR="00EC73F1" w:rsidRDefault="00EC73F1"/>
    <w:sectPr w:rsidR="00EC73F1" w:rsidSect="007630F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A"/>
    <w:rsid w:val="000027DE"/>
    <w:rsid w:val="000650B2"/>
    <w:rsid w:val="000E7DF7"/>
    <w:rsid w:val="000F46EA"/>
    <w:rsid w:val="00110358"/>
    <w:rsid w:val="00147C51"/>
    <w:rsid w:val="0017348C"/>
    <w:rsid w:val="002D59B1"/>
    <w:rsid w:val="00322B4A"/>
    <w:rsid w:val="00325E7B"/>
    <w:rsid w:val="00335816"/>
    <w:rsid w:val="00383DF4"/>
    <w:rsid w:val="003E4843"/>
    <w:rsid w:val="0044019B"/>
    <w:rsid w:val="005661FD"/>
    <w:rsid w:val="00643291"/>
    <w:rsid w:val="00661A11"/>
    <w:rsid w:val="00676D70"/>
    <w:rsid w:val="007630F3"/>
    <w:rsid w:val="007E14A8"/>
    <w:rsid w:val="008164BB"/>
    <w:rsid w:val="008204B8"/>
    <w:rsid w:val="008A14D7"/>
    <w:rsid w:val="00997B4D"/>
    <w:rsid w:val="00A53FE6"/>
    <w:rsid w:val="00A974CB"/>
    <w:rsid w:val="00B0394A"/>
    <w:rsid w:val="00BD71B1"/>
    <w:rsid w:val="00BE046C"/>
    <w:rsid w:val="00C04B3C"/>
    <w:rsid w:val="00C57C38"/>
    <w:rsid w:val="00CC0F8F"/>
    <w:rsid w:val="00DB3D1C"/>
    <w:rsid w:val="00E42890"/>
    <w:rsid w:val="00E5404E"/>
    <w:rsid w:val="00E72A93"/>
    <w:rsid w:val="00EC73F1"/>
    <w:rsid w:val="00E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F0AFC2B3C11984F003810900059CB97D6C0BA3D31D3DAE0E72342B80217ED72801BA4062337D5kAq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CB0F5B4277B9358DCA87F1AB53447E1E669805003F6933CA2123B970BFC9A1t9e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CB0F5B4277B9358DCA87F1AB53447E1E669805003F6933CA2123B970BFC9A1t9e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F0AFC2B3C11984F003810900059CB97D6C1B3353BD3DAE0E72342B8k0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kumi14</cp:lastModifiedBy>
  <cp:revision>28</cp:revision>
  <cp:lastPrinted>2018-03-16T04:46:00Z</cp:lastPrinted>
  <dcterms:created xsi:type="dcterms:W3CDTF">2017-03-17T03:26:00Z</dcterms:created>
  <dcterms:modified xsi:type="dcterms:W3CDTF">2018-03-16T05:08:00Z</dcterms:modified>
</cp:coreProperties>
</file>