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25" w:rsidRPr="00E43792" w:rsidRDefault="009B3425" w:rsidP="009B3425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sz w:val="24"/>
          <w:szCs w:val="24"/>
        </w:rPr>
      </w:pPr>
      <w:r w:rsidRPr="00E43792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 wp14:anchorId="74C55830" wp14:editId="51D53002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425" w:rsidRPr="004242D7" w:rsidRDefault="009B3425" w:rsidP="009B3425">
      <w:pPr>
        <w:spacing w:after="0"/>
        <w:jc w:val="center"/>
        <w:rPr>
          <w:rFonts w:ascii="Liberation Serif" w:hAnsi="Liberation Serif" w:cs="Times New Roman"/>
          <w:b/>
          <w:sz w:val="26"/>
          <w:szCs w:val="26"/>
        </w:rPr>
      </w:pPr>
      <w:bookmarkStart w:id="0" w:name="Par1"/>
      <w:bookmarkEnd w:id="0"/>
      <w:r w:rsidRPr="004242D7">
        <w:rPr>
          <w:rFonts w:ascii="Liberation Serif" w:hAnsi="Liberation Serif" w:cs="Times New Roman"/>
          <w:b/>
          <w:sz w:val="26"/>
          <w:szCs w:val="26"/>
        </w:rPr>
        <w:t>Дума Артемовского городского округа</w:t>
      </w:r>
    </w:p>
    <w:p w:rsidR="009B3425" w:rsidRPr="004242D7" w:rsidRDefault="009B3425" w:rsidP="009B3425">
      <w:pPr>
        <w:spacing w:after="0"/>
        <w:jc w:val="center"/>
        <w:rPr>
          <w:rFonts w:ascii="Liberation Serif" w:hAnsi="Liberation Serif" w:cs="Times New Roman"/>
          <w:sz w:val="26"/>
          <w:szCs w:val="26"/>
        </w:rPr>
      </w:pPr>
      <w:r w:rsidRPr="004242D7">
        <w:rPr>
          <w:rFonts w:ascii="Liberation Serif" w:hAnsi="Liberation Serif" w:cs="Times New Roman"/>
          <w:sz w:val="26"/>
          <w:szCs w:val="26"/>
          <w:lang w:val="en-US"/>
        </w:rPr>
        <w:t>VI</w:t>
      </w:r>
      <w:r w:rsidRPr="004242D7">
        <w:rPr>
          <w:rFonts w:ascii="Liberation Serif" w:hAnsi="Liberation Serif" w:cs="Times New Roman"/>
          <w:sz w:val="26"/>
          <w:szCs w:val="26"/>
        </w:rPr>
        <w:t xml:space="preserve"> созыв</w:t>
      </w:r>
    </w:p>
    <w:p w:rsidR="009B3425" w:rsidRPr="004242D7" w:rsidRDefault="009B3425" w:rsidP="009B3425">
      <w:pPr>
        <w:spacing w:after="0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4242D7">
        <w:rPr>
          <w:rFonts w:ascii="Liberation Serif" w:hAnsi="Liberation Serif" w:cs="Times New Roman"/>
          <w:b/>
          <w:sz w:val="26"/>
          <w:szCs w:val="26"/>
        </w:rPr>
        <w:t xml:space="preserve">___ заседание </w:t>
      </w:r>
    </w:p>
    <w:p w:rsidR="009B3425" w:rsidRPr="004242D7" w:rsidRDefault="009B3425" w:rsidP="009B3425">
      <w:pPr>
        <w:spacing w:after="0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4242D7">
        <w:rPr>
          <w:rFonts w:ascii="Liberation Serif" w:hAnsi="Liberation Serif" w:cs="Times New Roman"/>
          <w:b/>
          <w:sz w:val="26"/>
          <w:szCs w:val="26"/>
        </w:rPr>
        <w:t>РЕШЕНИЕ</w:t>
      </w:r>
    </w:p>
    <w:p w:rsidR="009B3425" w:rsidRPr="004242D7" w:rsidRDefault="009B3425" w:rsidP="009B3425">
      <w:pPr>
        <w:spacing w:after="0"/>
        <w:rPr>
          <w:rFonts w:ascii="Liberation Serif" w:hAnsi="Liberation Serif" w:cs="Times New Roman"/>
          <w:b/>
          <w:sz w:val="26"/>
          <w:szCs w:val="26"/>
        </w:rPr>
      </w:pPr>
      <w:r w:rsidRPr="004242D7">
        <w:rPr>
          <w:rFonts w:ascii="Liberation Serif" w:hAnsi="Liberation Serif" w:cs="Times New Roman"/>
          <w:b/>
          <w:sz w:val="26"/>
          <w:szCs w:val="26"/>
        </w:rPr>
        <w:t>о</w:t>
      </w:r>
      <w:r w:rsidRPr="004242D7">
        <w:rPr>
          <w:rFonts w:ascii="Liberation Serif" w:hAnsi="Liberation Serif" w:cs="Times New Roman"/>
          <w:b/>
          <w:sz w:val="26"/>
          <w:szCs w:val="26"/>
        </w:rPr>
        <w:t xml:space="preserve">т </w:t>
      </w:r>
      <w:r w:rsidRPr="004242D7">
        <w:rPr>
          <w:rFonts w:ascii="Liberation Serif" w:hAnsi="Liberation Serif" w:cs="Times New Roman"/>
          <w:b/>
          <w:sz w:val="26"/>
          <w:szCs w:val="26"/>
        </w:rPr>
        <w:t xml:space="preserve">__________________              </w:t>
      </w:r>
      <w:r w:rsidRPr="004242D7">
        <w:rPr>
          <w:rFonts w:ascii="Liberation Serif" w:hAnsi="Liberation Serif" w:cs="Times New Roman"/>
          <w:b/>
          <w:sz w:val="26"/>
          <w:szCs w:val="26"/>
        </w:rPr>
        <w:tab/>
        <w:t xml:space="preserve">   </w:t>
      </w:r>
      <w:r w:rsidRPr="004242D7">
        <w:rPr>
          <w:rFonts w:ascii="Liberation Serif" w:hAnsi="Liberation Serif" w:cs="Times New Roman"/>
          <w:b/>
          <w:sz w:val="26"/>
          <w:szCs w:val="26"/>
        </w:rPr>
        <w:t xml:space="preserve">                              </w:t>
      </w:r>
      <w:r w:rsidR="004242D7" w:rsidRPr="004242D7">
        <w:rPr>
          <w:rFonts w:ascii="Liberation Serif" w:hAnsi="Liberation Serif" w:cs="Times New Roman"/>
          <w:b/>
          <w:sz w:val="26"/>
          <w:szCs w:val="26"/>
        </w:rPr>
        <w:t xml:space="preserve">            </w:t>
      </w:r>
      <w:r w:rsidRPr="004242D7">
        <w:rPr>
          <w:rFonts w:ascii="Liberation Serif" w:hAnsi="Liberation Serif" w:cs="Times New Roman"/>
          <w:b/>
          <w:sz w:val="26"/>
          <w:szCs w:val="26"/>
        </w:rPr>
        <w:t xml:space="preserve"> №  ____</w:t>
      </w:r>
      <w:r w:rsidRPr="004242D7">
        <w:rPr>
          <w:rFonts w:ascii="Liberation Serif" w:hAnsi="Liberation Serif" w:cs="Times New Roman"/>
          <w:b/>
          <w:sz w:val="26"/>
          <w:szCs w:val="26"/>
        </w:rPr>
        <w:t xml:space="preserve">         </w:t>
      </w:r>
    </w:p>
    <w:p w:rsidR="009B3425" w:rsidRPr="004242D7" w:rsidRDefault="009B3425" w:rsidP="009B3425">
      <w:pPr>
        <w:pStyle w:val="ConsPlusTitle"/>
        <w:rPr>
          <w:rFonts w:ascii="Liberation Serif" w:hAnsi="Liberation Serif" w:cs="Times New Roman"/>
          <w:i/>
          <w:sz w:val="26"/>
          <w:szCs w:val="26"/>
        </w:rPr>
      </w:pPr>
    </w:p>
    <w:p w:rsidR="009B3425" w:rsidRPr="004242D7" w:rsidRDefault="009B3425" w:rsidP="009B34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3"/>
          <w:rFonts w:ascii="Liberation Serif" w:hAnsi="Liberation Serif" w:cs="Times New Roman"/>
          <w:i/>
          <w:sz w:val="26"/>
          <w:szCs w:val="26"/>
        </w:rPr>
      </w:pPr>
      <w:r w:rsidRPr="004242D7">
        <w:rPr>
          <w:rStyle w:val="a3"/>
          <w:rFonts w:ascii="Liberation Serif" w:hAnsi="Liberation Serif" w:cs="Times New Roman"/>
          <w:i/>
          <w:sz w:val="26"/>
          <w:szCs w:val="26"/>
        </w:rPr>
        <w:t>О внесении изменени</w:t>
      </w:r>
      <w:r w:rsidRPr="004242D7">
        <w:rPr>
          <w:rStyle w:val="a3"/>
          <w:rFonts w:ascii="Liberation Serif" w:hAnsi="Liberation Serif" w:cs="Times New Roman"/>
          <w:i/>
          <w:sz w:val="26"/>
          <w:szCs w:val="26"/>
        </w:rPr>
        <w:t>й</w:t>
      </w:r>
      <w:r w:rsidRPr="004242D7">
        <w:rPr>
          <w:rStyle w:val="a3"/>
          <w:rFonts w:ascii="Liberation Serif" w:hAnsi="Liberation Serif" w:cs="Times New Roman"/>
          <w:i/>
          <w:sz w:val="26"/>
          <w:szCs w:val="26"/>
        </w:rPr>
        <w:t xml:space="preserve"> в </w:t>
      </w:r>
      <w:r w:rsidRPr="004242D7">
        <w:rPr>
          <w:rStyle w:val="a3"/>
          <w:rFonts w:ascii="Liberation Serif" w:hAnsi="Liberation Serif" w:cs="Times New Roman"/>
          <w:i/>
          <w:sz w:val="26"/>
          <w:szCs w:val="26"/>
        </w:rPr>
        <w:t>Положение о бюджетном процессе Артемовского городского округа, утвержденное  решением Думы Артемовского городского округа от 26.02.2015 № 624</w:t>
      </w:r>
    </w:p>
    <w:p w:rsidR="009B3425" w:rsidRPr="004242D7" w:rsidRDefault="009B3425" w:rsidP="009B34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6"/>
          <w:szCs w:val="26"/>
        </w:rPr>
      </w:pPr>
    </w:p>
    <w:p w:rsidR="009B3425" w:rsidRPr="004242D7" w:rsidRDefault="009B3425" w:rsidP="009B3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</w:pPr>
      <w:r w:rsidRPr="004242D7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>Р</w:t>
      </w:r>
      <w:r w:rsidRPr="004242D7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ассмотрев предложение Артемовской городской прокуратуры от 20.12.2019, </w:t>
      </w:r>
      <w:r w:rsidRPr="004242D7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>в целях приведения Положения о бюджетном процессе Артемовского городского округа, утвержденно</w:t>
      </w:r>
      <w:r w:rsidR="00576CB1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>е</w:t>
      </w:r>
      <w:r w:rsidRPr="004242D7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 решением Думы Артемовского городского округа от 26.02.2015 № 624, в соответствие с Уставом Артемовского городского округа,  </w:t>
      </w:r>
      <w:r w:rsidRPr="004242D7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руководствуясь статьей </w:t>
      </w:r>
      <w:r w:rsidRPr="004242D7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23 </w:t>
      </w:r>
      <w:r w:rsidRPr="004242D7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>Устав</w:t>
      </w:r>
      <w:r w:rsidRPr="004242D7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>а</w:t>
      </w:r>
      <w:r w:rsidRPr="004242D7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 Артемовского городского округа,</w:t>
      </w:r>
    </w:p>
    <w:p w:rsidR="009B3425" w:rsidRPr="004242D7" w:rsidRDefault="009B3425" w:rsidP="009B34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</w:pPr>
      <w:r w:rsidRPr="004242D7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>Дума Артемовского городского округа</w:t>
      </w:r>
    </w:p>
    <w:p w:rsidR="009B3425" w:rsidRPr="004242D7" w:rsidRDefault="009B3425" w:rsidP="009B34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4242D7">
        <w:rPr>
          <w:rFonts w:ascii="Liberation Serif" w:hAnsi="Liberation Serif" w:cs="Times New Roman"/>
          <w:sz w:val="26"/>
          <w:szCs w:val="26"/>
        </w:rPr>
        <w:t>РЕШИЛА:</w:t>
      </w:r>
    </w:p>
    <w:p w:rsidR="009B3425" w:rsidRPr="004242D7" w:rsidRDefault="009B3425" w:rsidP="004242D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ascii="Liberation Serif" w:hAnsi="Liberation Serif" w:cs="Times New Roman"/>
          <w:sz w:val="26"/>
          <w:szCs w:val="26"/>
        </w:rPr>
      </w:pPr>
      <w:r w:rsidRPr="004242D7">
        <w:rPr>
          <w:rFonts w:ascii="Liberation Serif" w:hAnsi="Liberation Serif" w:cs="Times New Roman"/>
          <w:sz w:val="26"/>
          <w:szCs w:val="26"/>
        </w:rPr>
        <w:t xml:space="preserve">Внести в Положение </w:t>
      </w:r>
      <w:r w:rsidR="005419A4" w:rsidRPr="004242D7">
        <w:rPr>
          <w:rFonts w:ascii="Liberation Serif" w:hAnsi="Liberation Serif" w:cs="Times New Roman"/>
          <w:sz w:val="26"/>
          <w:szCs w:val="26"/>
        </w:rPr>
        <w:t xml:space="preserve">о бюджетном процессе Артемовского городского округа, </w:t>
      </w:r>
      <w:r w:rsidRPr="004242D7">
        <w:rPr>
          <w:rFonts w:ascii="Liberation Serif" w:hAnsi="Liberation Serif" w:cs="Times New Roman"/>
          <w:sz w:val="26"/>
          <w:szCs w:val="26"/>
        </w:rPr>
        <w:t xml:space="preserve">утвержденное </w:t>
      </w:r>
      <w:r w:rsidR="005419A4" w:rsidRPr="004242D7">
        <w:rPr>
          <w:rStyle w:val="a3"/>
          <w:rFonts w:ascii="Liberation Serif" w:hAnsi="Liberation Serif" w:cs="Times New Roman"/>
          <w:b w:val="0"/>
          <w:sz w:val="26"/>
          <w:szCs w:val="26"/>
        </w:rPr>
        <w:t>р</w:t>
      </w:r>
      <w:r w:rsidRPr="004242D7">
        <w:rPr>
          <w:rStyle w:val="a3"/>
          <w:rFonts w:ascii="Liberation Serif" w:hAnsi="Liberation Serif" w:cs="Times New Roman"/>
          <w:b w:val="0"/>
          <w:sz w:val="26"/>
          <w:szCs w:val="26"/>
        </w:rPr>
        <w:t xml:space="preserve">ешением Думы Артемовского городского округа от </w:t>
      </w:r>
      <w:r w:rsidR="005419A4" w:rsidRPr="004242D7">
        <w:rPr>
          <w:rStyle w:val="a3"/>
          <w:rFonts w:ascii="Liberation Serif" w:hAnsi="Liberation Serif" w:cs="Times New Roman"/>
          <w:b w:val="0"/>
          <w:sz w:val="26"/>
          <w:szCs w:val="26"/>
        </w:rPr>
        <w:t>26</w:t>
      </w:r>
      <w:r w:rsidRPr="004242D7">
        <w:rPr>
          <w:rStyle w:val="a3"/>
          <w:rFonts w:ascii="Liberation Serif" w:hAnsi="Liberation Serif" w:cs="Times New Roman"/>
          <w:b w:val="0"/>
          <w:sz w:val="26"/>
          <w:szCs w:val="26"/>
        </w:rPr>
        <w:t>.</w:t>
      </w:r>
      <w:r w:rsidR="005419A4" w:rsidRPr="004242D7">
        <w:rPr>
          <w:rStyle w:val="a3"/>
          <w:rFonts w:ascii="Liberation Serif" w:hAnsi="Liberation Serif" w:cs="Times New Roman"/>
          <w:b w:val="0"/>
          <w:sz w:val="26"/>
          <w:szCs w:val="26"/>
        </w:rPr>
        <w:t>02.2015</w:t>
      </w:r>
      <w:r w:rsidRPr="004242D7">
        <w:rPr>
          <w:rStyle w:val="a3"/>
          <w:rFonts w:ascii="Liberation Serif" w:hAnsi="Liberation Serif" w:cs="Times New Roman"/>
          <w:b w:val="0"/>
          <w:sz w:val="26"/>
          <w:szCs w:val="26"/>
        </w:rPr>
        <w:t xml:space="preserve"> № </w:t>
      </w:r>
      <w:r w:rsidR="005419A4" w:rsidRPr="004242D7">
        <w:rPr>
          <w:rStyle w:val="a3"/>
          <w:rFonts w:ascii="Liberation Serif" w:hAnsi="Liberation Serif" w:cs="Times New Roman"/>
          <w:b w:val="0"/>
          <w:sz w:val="26"/>
          <w:szCs w:val="26"/>
        </w:rPr>
        <w:t>624</w:t>
      </w:r>
      <w:r w:rsidRPr="004242D7">
        <w:rPr>
          <w:rFonts w:ascii="Liberation Serif" w:hAnsi="Liberation Serif" w:cs="Times New Roman"/>
          <w:sz w:val="26"/>
          <w:szCs w:val="26"/>
        </w:rPr>
        <w:t xml:space="preserve"> (далее – Положение), следующ</w:t>
      </w:r>
      <w:r w:rsidR="005419A4" w:rsidRPr="004242D7">
        <w:rPr>
          <w:rFonts w:ascii="Liberation Serif" w:hAnsi="Liberation Serif" w:cs="Times New Roman"/>
          <w:sz w:val="26"/>
          <w:szCs w:val="26"/>
        </w:rPr>
        <w:t>ие</w:t>
      </w:r>
      <w:r w:rsidRPr="004242D7">
        <w:rPr>
          <w:rFonts w:ascii="Liberation Serif" w:hAnsi="Liberation Serif" w:cs="Times New Roman"/>
          <w:sz w:val="26"/>
          <w:szCs w:val="26"/>
        </w:rPr>
        <w:t xml:space="preserve"> изменени</w:t>
      </w:r>
      <w:r w:rsidR="005419A4" w:rsidRPr="004242D7">
        <w:rPr>
          <w:rFonts w:ascii="Liberation Serif" w:hAnsi="Liberation Serif" w:cs="Times New Roman"/>
          <w:sz w:val="26"/>
          <w:szCs w:val="26"/>
        </w:rPr>
        <w:t>я</w:t>
      </w:r>
      <w:r w:rsidRPr="004242D7">
        <w:rPr>
          <w:rFonts w:ascii="Liberation Serif" w:hAnsi="Liberation Serif" w:cs="Times New Roman"/>
          <w:sz w:val="26"/>
          <w:szCs w:val="26"/>
        </w:rPr>
        <w:t>:</w:t>
      </w:r>
    </w:p>
    <w:p w:rsidR="00AF31C9" w:rsidRDefault="00AF31C9" w:rsidP="00AF31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</w:t>
      </w:r>
      <w:r w:rsidR="005419A4" w:rsidRPr="004242D7">
        <w:rPr>
          <w:rFonts w:ascii="Liberation Serif" w:hAnsi="Liberation Serif" w:cs="Times New Roman"/>
          <w:sz w:val="26"/>
          <w:szCs w:val="26"/>
        </w:rPr>
        <w:t>1)</w:t>
      </w:r>
      <w:r w:rsidRPr="00AF31C9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в подпункте 1 пункта 1 статьи 6 Положения слова «</w:t>
      </w:r>
      <w:r>
        <w:rPr>
          <w:rFonts w:ascii="Liberation Serif" w:hAnsi="Liberation Serif" w:cs="Liberation Serif"/>
          <w:sz w:val="26"/>
          <w:szCs w:val="26"/>
        </w:rPr>
        <w:t xml:space="preserve">настоящим </w:t>
      </w:r>
      <w:hyperlink r:id="rId7" w:history="1">
        <w:r>
          <w:rPr>
            <w:rFonts w:ascii="Liberation Serif" w:hAnsi="Liberation Serif" w:cs="Liberation Serif"/>
            <w:color w:val="0000FF"/>
            <w:sz w:val="26"/>
            <w:szCs w:val="26"/>
          </w:rPr>
          <w:t>Уставом</w:t>
        </w:r>
      </w:hyperlink>
      <w:r>
        <w:rPr>
          <w:rFonts w:ascii="Liberation Serif" w:hAnsi="Liberation Serif" w:cs="Liberation Serif"/>
          <w:sz w:val="26"/>
          <w:szCs w:val="26"/>
        </w:rPr>
        <w:t>» заменить словами «Уставом городского округа»;</w:t>
      </w:r>
    </w:p>
    <w:p w:rsidR="009B3425" w:rsidRPr="004242D7" w:rsidRDefault="00AF31C9" w:rsidP="004242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2) </w:t>
      </w:r>
      <w:r w:rsidR="00F80BD6" w:rsidRPr="004242D7">
        <w:rPr>
          <w:rFonts w:ascii="Liberation Serif" w:hAnsi="Liberation Serif" w:cs="Times New Roman"/>
          <w:sz w:val="26"/>
          <w:szCs w:val="26"/>
        </w:rPr>
        <w:t>в</w:t>
      </w:r>
      <w:r w:rsidR="004242D7" w:rsidRPr="004242D7">
        <w:rPr>
          <w:rFonts w:ascii="Liberation Serif" w:hAnsi="Liberation Serif" w:cs="Times New Roman"/>
          <w:sz w:val="26"/>
          <w:szCs w:val="26"/>
        </w:rPr>
        <w:t xml:space="preserve"> пункте 1 </w:t>
      </w:r>
      <w:r w:rsidR="00F80BD6" w:rsidRPr="004242D7">
        <w:rPr>
          <w:rFonts w:ascii="Liberation Serif" w:hAnsi="Liberation Serif" w:cs="Times New Roman"/>
          <w:sz w:val="26"/>
          <w:szCs w:val="26"/>
        </w:rPr>
        <w:t>статье 25 Положени</w:t>
      </w:r>
      <w:r w:rsidR="004242D7" w:rsidRPr="004242D7">
        <w:rPr>
          <w:rFonts w:ascii="Liberation Serif" w:hAnsi="Liberation Serif" w:cs="Times New Roman"/>
          <w:sz w:val="26"/>
          <w:szCs w:val="26"/>
        </w:rPr>
        <w:t>я</w:t>
      </w:r>
      <w:r w:rsidR="00F80BD6" w:rsidRPr="004242D7">
        <w:rPr>
          <w:rFonts w:ascii="Liberation Serif" w:hAnsi="Liberation Serif" w:cs="Times New Roman"/>
          <w:sz w:val="26"/>
          <w:szCs w:val="26"/>
        </w:rPr>
        <w:t xml:space="preserve"> слова «</w:t>
      </w:r>
      <w:r w:rsidR="004242D7" w:rsidRPr="004242D7">
        <w:rPr>
          <w:rFonts w:ascii="Liberation Serif" w:hAnsi="Liberation Serif" w:cs="Times New Roman"/>
          <w:sz w:val="26"/>
          <w:szCs w:val="26"/>
        </w:rPr>
        <w:t xml:space="preserve">главы Администрации городского </w:t>
      </w:r>
      <w:r w:rsidR="00F80BD6" w:rsidRPr="004242D7">
        <w:rPr>
          <w:rFonts w:ascii="Liberation Serif" w:hAnsi="Liberation Serif" w:cs="Times New Roman"/>
          <w:sz w:val="26"/>
          <w:szCs w:val="26"/>
        </w:rPr>
        <w:t>округа» заменить словами «главы городского округа»</w:t>
      </w:r>
      <w:r w:rsidR="004242D7" w:rsidRPr="004242D7">
        <w:rPr>
          <w:rFonts w:ascii="Liberation Serif" w:hAnsi="Liberation Serif" w:cs="Times New Roman"/>
          <w:sz w:val="26"/>
          <w:szCs w:val="26"/>
        </w:rPr>
        <w:t>;</w:t>
      </w:r>
    </w:p>
    <w:p w:rsidR="004242D7" w:rsidRPr="004242D7" w:rsidRDefault="00AF31C9" w:rsidP="004242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</w:t>
      </w:r>
      <w:r w:rsidR="004242D7" w:rsidRPr="004242D7">
        <w:rPr>
          <w:rFonts w:ascii="Liberation Serif" w:hAnsi="Liberation Serif" w:cs="Times New Roman"/>
          <w:sz w:val="26"/>
          <w:szCs w:val="26"/>
        </w:rPr>
        <w:t xml:space="preserve">) в пункте 1 статьи 29 Положения  </w:t>
      </w:r>
      <w:r w:rsidR="004242D7" w:rsidRPr="004242D7">
        <w:rPr>
          <w:rFonts w:ascii="Liberation Serif" w:hAnsi="Liberation Serif" w:cs="Times New Roman"/>
          <w:sz w:val="26"/>
          <w:szCs w:val="26"/>
        </w:rPr>
        <w:t>слова «главы Администрации городского округа» заменить словами «главы городского округа»</w:t>
      </w:r>
      <w:r w:rsidR="004242D7" w:rsidRPr="004242D7">
        <w:rPr>
          <w:rFonts w:ascii="Liberation Serif" w:hAnsi="Liberation Serif" w:cs="Times New Roman"/>
          <w:sz w:val="26"/>
          <w:szCs w:val="26"/>
        </w:rPr>
        <w:t>.</w:t>
      </w:r>
    </w:p>
    <w:p w:rsidR="004242D7" w:rsidRPr="004242D7" w:rsidRDefault="004242D7" w:rsidP="004242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6"/>
          <w:szCs w:val="26"/>
        </w:rPr>
      </w:pPr>
      <w:r w:rsidRPr="004242D7">
        <w:rPr>
          <w:rFonts w:ascii="Liberation Serif" w:hAnsi="Liberation Serif" w:cs="Times New Roman"/>
          <w:sz w:val="26"/>
          <w:szCs w:val="26"/>
        </w:rPr>
        <w:t xml:space="preserve">2. Настоящее решение Думы Артемовского городского округа вступает в силу после его </w:t>
      </w:r>
      <w:bookmarkStart w:id="1" w:name="_GoBack"/>
      <w:bookmarkEnd w:id="1"/>
      <w:r w:rsidRPr="004242D7">
        <w:rPr>
          <w:rFonts w:ascii="Liberation Serif" w:hAnsi="Liberation Serif" w:cs="Times New Roman"/>
          <w:sz w:val="26"/>
          <w:szCs w:val="26"/>
        </w:rPr>
        <w:t>опубликования в газете «Артемовский рабочий».</w:t>
      </w:r>
    </w:p>
    <w:p w:rsidR="009B3425" w:rsidRPr="004242D7" w:rsidRDefault="004242D7" w:rsidP="004242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4242D7">
        <w:rPr>
          <w:rFonts w:ascii="Liberation Serif" w:hAnsi="Liberation Serif" w:cs="Times New Roman"/>
          <w:sz w:val="26"/>
          <w:szCs w:val="26"/>
        </w:rPr>
        <w:t>3</w:t>
      </w:r>
      <w:r w:rsidR="009B3425" w:rsidRPr="004242D7">
        <w:rPr>
          <w:rFonts w:ascii="Liberation Serif" w:hAnsi="Liberation Serif" w:cs="Times New Roman"/>
          <w:sz w:val="26"/>
          <w:szCs w:val="26"/>
        </w:rPr>
        <w:t>. Опубликовать настоящее решение в газете «Артемовский рабочий», разместить на</w:t>
      </w:r>
      <w:r w:rsidR="009B3425" w:rsidRPr="004242D7">
        <w:rPr>
          <w:rFonts w:ascii="Liberation Serif" w:hAnsi="Liberation Serif"/>
          <w:sz w:val="26"/>
          <w:szCs w:val="26"/>
        </w:rPr>
        <w:t xml:space="preserve">  Официальном портале правовой информации Артемовского городского округа (www.артемовский-право</w:t>
      </w:r>
      <w:proofErr w:type="gramStart"/>
      <w:r w:rsidR="009B3425" w:rsidRPr="004242D7">
        <w:rPr>
          <w:rFonts w:ascii="Liberation Serif" w:hAnsi="Liberation Serif"/>
          <w:sz w:val="26"/>
          <w:szCs w:val="26"/>
        </w:rPr>
        <w:t>.р</w:t>
      </w:r>
      <w:proofErr w:type="gramEnd"/>
      <w:r w:rsidR="009B3425" w:rsidRPr="004242D7">
        <w:rPr>
          <w:rFonts w:ascii="Liberation Serif" w:hAnsi="Liberation Serif"/>
          <w:sz w:val="26"/>
          <w:szCs w:val="26"/>
        </w:rPr>
        <w:t xml:space="preserve">ф) и на </w:t>
      </w:r>
      <w:r w:rsidR="009B3425" w:rsidRPr="004242D7">
        <w:rPr>
          <w:rFonts w:ascii="Liberation Serif" w:hAnsi="Liberation Serif" w:cs="Times New Roman"/>
          <w:sz w:val="26"/>
          <w:szCs w:val="26"/>
        </w:rPr>
        <w:t>официальном сайте Думы Артемовского городского округа в информационно-телекоммуникационной сети «Интернет»</w:t>
      </w:r>
      <w:r w:rsidR="009B3425" w:rsidRPr="004242D7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9B3425" w:rsidRPr="004242D7" w:rsidRDefault="004242D7" w:rsidP="009B3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6"/>
          <w:szCs w:val="26"/>
        </w:rPr>
      </w:pPr>
      <w:r w:rsidRPr="004242D7">
        <w:rPr>
          <w:rFonts w:ascii="Liberation Serif" w:hAnsi="Liberation Serif" w:cs="Times New Roman"/>
          <w:sz w:val="26"/>
          <w:szCs w:val="26"/>
        </w:rPr>
        <w:t>4</w:t>
      </w:r>
      <w:r w:rsidR="009B3425" w:rsidRPr="004242D7">
        <w:rPr>
          <w:rFonts w:ascii="Liberation Serif" w:hAnsi="Liberation Serif" w:cs="Times New Roman"/>
          <w:sz w:val="26"/>
          <w:szCs w:val="26"/>
        </w:rPr>
        <w:t xml:space="preserve">. </w:t>
      </w:r>
      <w:proofErr w:type="gramStart"/>
      <w:r w:rsidR="009B3425" w:rsidRPr="004242D7">
        <w:rPr>
          <w:rFonts w:ascii="Liberation Serif" w:hAnsi="Liberation Serif" w:cs="Times New Roman"/>
          <w:sz w:val="26"/>
          <w:szCs w:val="26"/>
        </w:rPr>
        <w:t>Контроль за</w:t>
      </w:r>
      <w:proofErr w:type="gramEnd"/>
      <w:r w:rsidR="009B3425" w:rsidRPr="004242D7">
        <w:rPr>
          <w:rFonts w:ascii="Liberation Serif" w:hAnsi="Liberation Serif" w:cs="Times New Roman"/>
          <w:sz w:val="26"/>
          <w:szCs w:val="26"/>
        </w:rPr>
        <w:t xml:space="preserve"> исполнением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="009B3425" w:rsidRPr="004242D7">
        <w:rPr>
          <w:rFonts w:ascii="Liberation Serif" w:hAnsi="Liberation Serif" w:cs="Times New Roman"/>
          <w:sz w:val="26"/>
          <w:szCs w:val="26"/>
        </w:rPr>
        <w:t>Угланов</w:t>
      </w:r>
      <w:proofErr w:type="spellEnd"/>
      <w:r w:rsidR="009B3425" w:rsidRPr="004242D7">
        <w:rPr>
          <w:rFonts w:ascii="Liberation Serif" w:hAnsi="Liberation Serif" w:cs="Times New Roman"/>
          <w:sz w:val="26"/>
          <w:szCs w:val="26"/>
        </w:rPr>
        <w:t xml:space="preserve"> М.А.).</w:t>
      </w:r>
    </w:p>
    <w:p w:rsidR="009B3425" w:rsidRDefault="009B3425" w:rsidP="009B34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B3425" w:rsidRPr="004242D7" w:rsidTr="00D948EC">
        <w:tc>
          <w:tcPr>
            <w:tcW w:w="4785" w:type="dxa"/>
            <w:shd w:val="clear" w:color="auto" w:fill="auto"/>
          </w:tcPr>
          <w:p w:rsidR="009B3425" w:rsidRPr="004242D7" w:rsidRDefault="009B3425" w:rsidP="00D948E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4242D7">
              <w:rPr>
                <w:rFonts w:ascii="Liberation Serif" w:hAnsi="Liberation Serif" w:cs="Times New Roman"/>
                <w:sz w:val="26"/>
                <w:szCs w:val="26"/>
              </w:rPr>
              <w:t xml:space="preserve">Председатель Думы Артемовского городского округа         </w:t>
            </w:r>
          </w:p>
          <w:p w:rsidR="009B3425" w:rsidRPr="004242D7" w:rsidRDefault="009B3425" w:rsidP="00D948EC">
            <w:pPr>
              <w:autoSpaceDE w:val="0"/>
              <w:autoSpaceDN w:val="0"/>
              <w:adjustRightInd w:val="0"/>
              <w:spacing w:after="0" w:line="240" w:lineRule="auto"/>
              <w:ind w:left="1843"/>
              <w:rPr>
                <w:rFonts w:ascii="Liberation Serif" w:hAnsi="Liberation Serif" w:cs="Times New Roman"/>
                <w:sz w:val="26"/>
                <w:szCs w:val="26"/>
              </w:rPr>
            </w:pPr>
            <w:r w:rsidRPr="004242D7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9B3425" w:rsidRPr="004242D7" w:rsidRDefault="009B3425" w:rsidP="00D948E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4242D7">
              <w:rPr>
                <w:rFonts w:ascii="Liberation Serif" w:hAnsi="Liberation Serif" w:cs="Times New Roman"/>
                <w:sz w:val="26"/>
                <w:szCs w:val="26"/>
              </w:rPr>
              <w:t xml:space="preserve">Глава </w:t>
            </w:r>
          </w:p>
          <w:p w:rsidR="009B3425" w:rsidRPr="004242D7" w:rsidRDefault="009B3425" w:rsidP="00D948E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4242D7">
              <w:rPr>
                <w:rFonts w:ascii="Liberation Serif" w:hAnsi="Liberation Serif" w:cs="Times New Roman"/>
                <w:sz w:val="26"/>
                <w:szCs w:val="26"/>
              </w:rPr>
              <w:t xml:space="preserve">Артемовского городского округа                          </w:t>
            </w:r>
          </w:p>
          <w:p w:rsidR="009B3425" w:rsidRPr="004242D7" w:rsidRDefault="009B3425" w:rsidP="00D94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4242D7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                          </w:t>
            </w:r>
          </w:p>
          <w:p w:rsidR="009B3425" w:rsidRPr="004242D7" w:rsidRDefault="009B3425" w:rsidP="00D94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4242D7">
              <w:rPr>
                <w:rFonts w:ascii="Liberation Serif" w:hAnsi="Liberation Serif" w:cs="Times New Roman"/>
                <w:sz w:val="26"/>
                <w:szCs w:val="26"/>
              </w:rPr>
              <w:t xml:space="preserve">А.В. </w:t>
            </w:r>
            <w:proofErr w:type="spellStart"/>
            <w:r w:rsidRPr="004242D7">
              <w:rPr>
                <w:rFonts w:ascii="Liberation Serif" w:hAnsi="Liberation Serif" w:cs="Times New Roman"/>
                <w:sz w:val="26"/>
                <w:szCs w:val="26"/>
              </w:rPr>
              <w:t>Самочернов</w:t>
            </w:r>
            <w:proofErr w:type="spellEnd"/>
          </w:p>
        </w:tc>
      </w:tr>
    </w:tbl>
    <w:p w:rsidR="00CC72CE" w:rsidRPr="004242D7" w:rsidRDefault="00CC72CE">
      <w:pPr>
        <w:rPr>
          <w:rFonts w:ascii="Liberation Serif" w:hAnsi="Liberation Serif"/>
          <w:sz w:val="26"/>
          <w:szCs w:val="26"/>
        </w:rPr>
      </w:pPr>
    </w:p>
    <w:sectPr w:rsidR="00CC72CE" w:rsidRPr="004242D7" w:rsidSect="004B1264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70565"/>
    <w:multiLevelType w:val="multilevel"/>
    <w:tmpl w:val="0922BB90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D3"/>
    <w:rsid w:val="00111390"/>
    <w:rsid w:val="004242D7"/>
    <w:rsid w:val="005419A4"/>
    <w:rsid w:val="00576CB1"/>
    <w:rsid w:val="0063379B"/>
    <w:rsid w:val="006746D3"/>
    <w:rsid w:val="009B3425"/>
    <w:rsid w:val="00AF31C9"/>
    <w:rsid w:val="00CC72CE"/>
    <w:rsid w:val="00EA5490"/>
    <w:rsid w:val="00F8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B3425"/>
    <w:rPr>
      <w:b/>
      <w:bCs/>
      <w:lang w:val="ru-RU" w:eastAsia="x-none"/>
    </w:rPr>
  </w:style>
  <w:style w:type="paragraph" w:styleId="a4">
    <w:name w:val="List Paragraph"/>
    <w:basedOn w:val="a"/>
    <w:link w:val="a5"/>
    <w:qFormat/>
    <w:rsid w:val="009B3425"/>
    <w:pPr>
      <w:spacing w:after="0" w:line="360" w:lineRule="auto"/>
      <w:ind w:left="720" w:firstLine="709"/>
      <w:contextualSpacing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9B3425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B3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B3425"/>
    <w:rPr>
      <w:b/>
      <w:bCs/>
      <w:lang w:val="ru-RU" w:eastAsia="x-none"/>
    </w:rPr>
  </w:style>
  <w:style w:type="paragraph" w:styleId="a4">
    <w:name w:val="List Paragraph"/>
    <w:basedOn w:val="a"/>
    <w:link w:val="a5"/>
    <w:qFormat/>
    <w:rsid w:val="009B3425"/>
    <w:pPr>
      <w:spacing w:after="0" w:line="360" w:lineRule="auto"/>
      <w:ind w:left="720" w:firstLine="709"/>
      <w:contextualSpacing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9B3425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B3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28BA4F054D2498A4E8B6811DA1E9E033ECF97DAF9D31357227D44F447B126E039BC696B009F0892F67297B2D8E47733D278179E6FD53F9E2ACA5DAWDL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3</cp:revision>
  <cp:lastPrinted>2020-04-20T08:18:00Z</cp:lastPrinted>
  <dcterms:created xsi:type="dcterms:W3CDTF">2020-04-20T08:18:00Z</dcterms:created>
  <dcterms:modified xsi:type="dcterms:W3CDTF">2020-04-20T08:20:00Z</dcterms:modified>
</cp:coreProperties>
</file>