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34" w:rsidRPr="00D60B34" w:rsidRDefault="00D60B34" w:rsidP="00D60B34">
      <w:pPr>
        <w:shd w:val="clear" w:color="auto" w:fill="FFFFFF"/>
        <w:spacing w:line="322" w:lineRule="exact"/>
        <w:ind w:left="29" w:right="24" w:firstLine="696"/>
        <w:jc w:val="both"/>
        <w:rPr>
          <w:b/>
          <w:spacing w:val="4"/>
          <w:szCs w:val="28"/>
        </w:rPr>
      </w:pPr>
      <w:bookmarkStart w:id="0" w:name="_GoBack"/>
      <w:r w:rsidRPr="00D60B34">
        <w:rPr>
          <w:b/>
          <w:spacing w:val="4"/>
          <w:szCs w:val="28"/>
        </w:rPr>
        <w:t>33 заседани</w:t>
      </w:r>
      <w:r w:rsidRPr="00D60B34">
        <w:rPr>
          <w:b/>
          <w:spacing w:val="4"/>
          <w:szCs w:val="28"/>
        </w:rPr>
        <w:t>е от 26 апреля 2018 года</w:t>
      </w:r>
    </w:p>
    <w:p w:rsidR="00D60B34" w:rsidRPr="00D60B34" w:rsidRDefault="00D60B34" w:rsidP="00D60B34">
      <w:pPr>
        <w:shd w:val="clear" w:color="auto" w:fill="FFFFFF"/>
        <w:spacing w:line="322" w:lineRule="exact"/>
        <w:ind w:left="29" w:right="24" w:firstLine="696"/>
        <w:jc w:val="both"/>
        <w:rPr>
          <w:spacing w:val="-3"/>
          <w:szCs w:val="28"/>
        </w:rPr>
      </w:pPr>
    </w:p>
    <w:p w:rsidR="00D60B34" w:rsidRPr="00D60B34" w:rsidRDefault="00D60B34" w:rsidP="00D60B34">
      <w:pPr>
        <w:autoSpaceDE w:val="0"/>
        <w:autoSpaceDN w:val="0"/>
        <w:adjustRightInd w:val="0"/>
        <w:contextualSpacing/>
        <w:jc w:val="both"/>
        <w:rPr>
          <w:bCs/>
          <w:szCs w:val="28"/>
        </w:rPr>
      </w:pPr>
      <w:r>
        <w:rPr>
          <w:b/>
          <w:bCs/>
          <w:szCs w:val="28"/>
        </w:rPr>
        <w:tab/>
      </w:r>
      <w:r w:rsidRPr="00D60B34">
        <w:rPr>
          <w:bCs/>
          <w:szCs w:val="28"/>
        </w:rPr>
        <w:t xml:space="preserve">№ 336 – О повестке 33 заседания Думы Артемовского городского округа; </w:t>
      </w:r>
    </w:p>
    <w:p w:rsidR="00D60B34" w:rsidRPr="00D60B34" w:rsidRDefault="00D60B34" w:rsidP="00D60B34">
      <w:pPr>
        <w:autoSpaceDE w:val="0"/>
        <w:autoSpaceDN w:val="0"/>
        <w:adjustRightInd w:val="0"/>
        <w:contextualSpacing/>
        <w:jc w:val="both"/>
        <w:rPr>
          <w:bCs/>
          <w:szCs w:val="28"/>
        </w:rPr>
      </w:pPr>
      <w:r w:rsidRPr="00D60B34">
        <w:rPr>
          <w:bCs/>
          <w:szCs w:val="28"/>
        </w:rPr>
        <w:tab/>
        <w:t xml:space="preserve">№ 337 - </w:t>
      </w:r>
      <w:r w:rsidRPr="00D60B34">
        <w:rPr>
          <w:bCs/>
          <w:szCs w:val="28"/>
        </w:rPr>
        <w:t>О награждении Почётными  грамотами Думы Артемовского городского округа</w:t>
      </w:r>
      <w:r w:rsidRPr="00D60B34">
        <w:rPr>
          <w:bCs/>
          <w:szCs w:val="28"/>
        </w:rPr>
        <w:t>;</w:t>
      </w:r>
    </w:p>
    <w:p w:rsidR="00D60B34" w:rsidRPr="00D60B34" w:rsidRDefault="00D60B34" w:rsidP="00D60B34">
      <w:pPr>
        <w:autoSpaceDE w:val="0"/>
        <w:autoSpaceDN w:val="0"/>
        <w:adjustRightInd w:val="0"/>
        <w:contextualSpacing/>
        <w:jc w:val="both"/>
        <w:rPr>
          <w:spacing w:val="-3"/>
          <w:szCs w:val="28"/>
        </w:rPr>
      </w:pPr>
      <w:r w:rsidRPr="00D60B34">
        <w:rPr>
          <w:bCs/>
          <w:szCs w:val="28"/>
        </w:rPr>
        <w:t xml:space="preserve">          № 338 - О</w:t>
      </w:r>
      <w:r w:rsidRPr="00D60B34">
        <w:rPr>
          <w:spacing w:val="-3"/>
          <w:szCs w:val="28"/>
        </w:rPr>
        <w:t>б организации отдыха и оздоровления детей Артемовского городского округа в 2018 году</w:t>
      </w:r>
      <w:r w:rsidRPr="00D60B34">
        <w:rPr>
          <w:spacing w:val="-3"/>
          <w:szCs w:val="28"/>
        </w:rPr>
        <w:t>;</w:t>
      </w:r>
    </w:p>
    <w:p w:rsidR="00D60B34" w:rsidRPr="00D60B34" w:rsidRDefault="00D60B34" w:rsidP="00D60B34">
      <w:pPr>
        <w:shd w:val="clear" w:color="auto" w:fill="FFFFFF"/>
        <w:spacing w:line="322" w:lineRule="exact"/>
        <w:ind w:right="24"/>
        <w:jc w:val="both"/>
        <w:rPr>
          <w:szCs w:val="28"/>
        </w:rPr>
      </w:pPr>
      <w:r w:rsidRPr="00D60B34">
        <w:rPr>
          <w:spacing w:val="-3"/>
          <w:szCs w:val="28"/>
        </w:rPr>
        <w:t xml:space="preserve"> </w:t>
      </w:r>
      <w:r w:rsidRPr="00D60B34">
        <w:rPr>
          <w:spacing w:val="-3"/>
          <w:szCs w:val="28"/>
        </w:rPr>
        <w:t xml:space="preserve">        № 339 - </w:t>
      </w:r>
      <w:r w:rsidRPr="00D60B34">
        <w:rPr>
          <w:szCs w:val="28"/>
        </w:rPr>
        <w:t>О внесении изменений в Положение о назначении и выплате пенсии за выслугу лет лицам, замещавшим муниципальные должности муниципальной службы Артемовского городского округа;</w:t>
      </w:r>
    </w:p>
    <w:p w:rsidR="00D60B34" w:rsidRPr="00D60B34" w:rsidRDefault="00D60B34" w:rsidP="00D60B34">
      <w:pPr>
        <w:autoSpaceDE w:val="0"/>
        <w:autoSpaceDN w:val="0"/>
        <w:adjustRightInd w:val="0"/>
        <w:ind w:firstLine="708"/>
        <w:contextualSpacing/>
        <w:jc w:val="both"/>
        <w:rPr>
          <w:szCs w:val="28"/>
        </w:rPr>
      </w:pPr>
      <w:r w:rsidRPr="00D60B34">
        <w:rPr>
          <w:szCs w:val="28"/>
        </w:rPr>
        <w:t xml:space="preserve">№ 340 - </w:t>
      </w:r>
      <w:r w:rsidRPr="00D60B34">
        <w:rPr>
          <w:bCs/>
          <w:iCs/>
          <w:szCs w:val="28"/>
        </w:rPr>
        <w:t>О внесении  изменений в Положение о Комитете по управлению муниципальным  имуществом Артемовского городского округа;</w:t>
      </w:r>
    </w:p>
    <w:p w:rsidR="00D60B34" w:rsidRPr="00D60B34" w:rsidRDefault="00D60B34" w:rsidP="00D60B34">
      <w:pPr>
        <w:widowControl w:val="0"/>
        <w:tabs>
          <w:tab w:val="left" w:pos="9214"/>
        </w:tabs>
        <w:spacing w:line="317" w:lineRule="exact"/>
        <w:ind w:right="-1"/>
        <w:jc w:val="both"/>
        <w:rPr>
          <w:bCs/>
          <w:iCs/>
          <w:szCs w:val="28"/>
        </w:rPr>
      </w:pPr>
      <w:r w:rsidRPr="00D60B34">
        <w:rPr>
          <w:bCs/>
          <w:iCs/>
          <w:szCs w:val="28"/>
        </w:rPr>
        <w:t xml:space="preserve">          </w:t>
      </w:r>
      <w:r w:rsidRPr="00D60B34">
        <w:rPr>
          <w:bCs/>
          <w:iCs/>
          <w:szCs w:val="28"/>
        </w:rPr>
        <w:t xml:space="preserve">№ 341 - </w:t>
      </w:r>
      <w:r w:rsidRPr="00D60B34">
        <w:rPr>
          <w:bCs/>
          <w:iCs/>
          <w:szCs w:val="28"/>
        </w:rPr>
        <w:t xml:space="preserve"> </w:t>
      </w:r>
      <w:r w:rsidRPr="00D60B34">
        <w:rPr>
          <w:szCs w:val="28"/>
        </w:rPr>
        <w:t>О внесении изменений в   Правила благоустройства территории Артемовского городского округа;</w:t>
      </w:r>
    </w:p>
    <w:p w:rsidR="00D60B34" w:rsidRPr="00D60B34" w:rsidRDefault="00D60B34" w:rsidP="00D60B34">
      <w:pPr>
        <w:ind w:firstLine="708"/>
        <w:contextualSpacing/>
        <w:jc w:val="both"/>
        <w:rPr>
          <w:szCs w:val="28"/>
        </w:rPr>
      </w:pPr>
      <w:r w:rsidRPr="00D60B34">
        <w:rPr>
          <w:szCs w:val="28"/>
        </w:rPr>
        <w:t xml:space="preserve">№ 342 - </w:t>
      </w:r>
      <w:r w:rsidRPr="00D60B34">
        <w:rPr>
          <w:bCs/>
          <w:iCs/>
          <w:szCs w:val="28"/>
        </w:rPr>
        <w:t>О состоянии питьевого  водоснабжения на территории  Артемовского городского округа в 2017 году;</w:t>
      </w:r>
    </w:p>
    <w:p w:rsidR="00D60B34" w:rsidRPr="00D60B34" w:rsidRDefault="00D60B34" w:rsidP="00D60B34">
      <w:pPr>
        <w:widowControl w:val="0"/>
        <w:tabs>
          <w:tab w:val="left" w:pos="0"/>
        </w:tabs>
        <w:spacing w:line="317" w:lineRule="exact"/>
        <w:ind w:right="-1"/>
        <w:jc w:val="both"/>
        <w:rPr>
          <w:bCs/>
          <w:iCs/>
          <w:szCs w:val="28"/>
        </w:rPr>
      </w:pPr>
      <w:r w:rsidRPr="00D60B34">
        <w:rPr>
          <w:bCs/>
          <w:iCs/>
          <w:szCs w:val="28"/>
        </w:rPr>
        <w:tab/>
        <w:t xml:space="preserve">№ 343 - </w:t>
      </w:r>
      <w:r w:rsidRPr="00D60B34">
        <w:rPr>
          <w:szCs w:val="28"/>
        </w:rPr>
        <w:t>О состоянии жилищно-коммунального хозяйства в п. Сосновый Бор</w:t>
      </w:r>
      <w:r w:rsidRPr="00D60B34">
        <w:rPr>
          <w:szCs w:val="28"/>
        </w:rPr>
        <w:t>;</w:t>
      </w:r>
    </w:p>
    <w:p w:rsidR="00D60B34" w:rsidRPr="00D60B34" w:rsidRDefault="00D60B34" w:rsidP="00D60B34">
      <w:pPr>
        <w:shd w:val="clear" w:color="auto" w:fill="FFFFFF"/>
        <w:spacing w:line="322" w:lineRule="exact"/>
        <w:ind w:right="24"/>
        <w:contextualSpacing/>
        <w:jc w:val="both"/>
        <w:rPr>
          <w:szCs w:val="28"/>
        </w:rPr>
      </w:pPr>
      <w:r w:rsidRPr="00D60B34">
        <w:rPr>
          <w:szCs w:val="28"/>
        </w:rPr>
        <w:t xml:space="preserve">          № 344 - </w:t>
      </w:r>
      <w:r w:rsidRPr="00D60B34">
        <w:rPr>
          <w:szCs w:val="28"/>
        </w:rPr>
        <w:t>О внесении изменений в Положение об оплате труда главы</w:t>
      </w:r>
      <w:r w:rsidRPr="00D60B34">
        <w:rPr>
          <w:szCs w:val="28"/>
        </w:rPr>
        <w:t xml:space="preserve"> Артемовского городского округа;</w:t>
      </w:r>
    </w:p>
    <w:p w:rsidR="00D60B34" w:rsidRPr="00D60B34" w:rsidRDefault="00D60B34" w:rsidP="00D60B34">
      <w:pPr>
        <w:ind w:firstLine="708"/>
        <w:contextualSpacing/>
        <w:jc w:val="both"/>
        <w:rPr>
          <w:szCs w:val="28"/>
        </w:rPr>
      </w:pPr>
      <w:r w:rsidRPr="00D60B34">
        <w:rPr>
          <w:szCs w:val="28"/>
        </w:rPr>
        <w:t xml:space="preserve">№ 345 - </w:t>
      </w:r>
      <w:r w:rsidRPr="00D60B34">
        <w:rPr>
          <w:szCs w:val="28"/>
        </w:rPr>
        <w:t>О внесении изменений в Положение об оплате труда председателя  Думы</w:t>
      </w:r>
      <w:r w:rsidRPr="00D60B34">
        <w:rPr>
          <w:szCs w:val="28"/>
        </w:rPr>
        <w:t xml:space="preserve"> Артемовского городского округа;</w:t>
      </w:r>
    </w:p>
    <w:p w:rsidR="00D60B34" w:rsidRPr="00D60B34" w:rsidRDefault="00D60B34" w:rsidP="00D60B34">
      <w:pPr>
        <w:autoSpaceDE w:val="0"/>
        <w:autoSpaceDN w:val="0"/>
        <w:adjustRightInd w:val="0"/>
        <w:ind w:firstLine="708"/>
        <w:contextualSpacing/>
        <w:jc w:val="both"/>
        <w:rPr>
          <w:bCs/>
          <w:szCs w:val="28"/>
        </w:rPr>
      </w:pPr>
      <w:r w:rsidRPr="00D60B34">
        <w:rPr>
          <w:bCs/>
          <w:szCs w:val="28"/>
        </w:rPr>
        <w:t xml:space="preserve">№ 346 - </w:t>
      </w:r>
      <w:r w:rsidRPr="00D60B34">
        <w:rPr>
          <w:bCs/>
          <w:szCs w:val="28"/>
        </w:rPr>
        <w:t>О внесении предложений АРТИК в составы участковых избирательных комиссий</w:t>
      </w:r>
      <w:r w:rsidRPr="00D60B34">
        <w:rPr>
          <w:bCs/>
          <w:szCs w:val="28"/>
        </w:rPr>
        <w:t>;</w:t>
      </w:r>
    </w:p>
    <w:p w:rsidR="00D60B34" w:rsidRPr="00D60B34" w:rsidRDefault="00D60B34" w:rsidP="00D60B34">
      <w:pPr>
        <w:ind w:firstLine="708"/>
        <w:contextualSpacing/>
        <w:jc w:val="both"/>
        <w:rPr>
          <w:szCs w:val="28"/>
        </w:rPr>
      </w:pPr>
      <w:r w:rsidRPr="00D60B34">
        <w:rPr>
          <w:szCs w:val="28"/>
        </w:rPr>
        <w:t>№ 347 -</w:t>
      </w:r>
      <w:r w:rsidRPr="00D60B34">
        <w:rPr>
          <w:szCs w:val="28"/>
        </w:rPr>
        <w:t xml:space="preserve">  Об итогах предоставления сведений депутатами Думы Артемовского городского округа о доходах, расходах, об имуществе и обязательствах        имущественного характера на себя и членов своей семьи за 2017 год.</w:t>
      </w:r>
    </w:p>
    <w:bookmarkEnd w:id="0"/>
    <w:p w:rsidR="003C7DC1" w:rsidRPr="00D60B34" w:rsidRDefault="003C7DC1" w:rsidP="00D835D1"/>
    <w:sectPr w:rsidR="003C7DC1" w:rsidRPr="00D6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65F"/>
    <w:multiLevelType w:val="hybridMultilevel"/>
    <w:tmpl w:val="796A3746"/>
    <w:lvl w:ilvl="0" w:tplc="7D942F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E71DFA"/>
    <w:multiLevelType w:val="hybridMultilevel"/>
    <w:tmpl w:val="2E92F49A"/>
    <w:lvl w:ilvl="0" w:tplc="F430816A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">
    <w:nsid w:val="26454E4B"/>
    <w:multiLevelType w:val="hybridMultilevel"/>
    <w:tmpl w:val="07E2A37C"/>
    <w:lvl w:ilvl="0" w:tplc="63063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0"/>
    <w:rsid w:val="00193C61"/>
    <w:rsid w:val="003C7DC1"/>
    <w:rsid w:val="00811A6F"/>
    <w:rsid w:val="00A94A84"/>
    <w:rsid w:val="00C57BD4"/>
    <w:rsid w:val="00D60B34"/>
    <w:rsid w:val="00D835D1"/>
    <w:rsid w:val="00D923B2"/>
    <w:rsid w:val="00E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3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23B2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6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3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923B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cp:lastPrinted>2018-04-27T06:29:00Z</cp:lastPrinted>
  <dcterms:created xsi:type="dcterms:W3CDTF">2018-04-27T06:32:00Z</dcterms:created>
  <dcterms:modified xsi:type="dcterms:W3CDTF">2018-04-27T06:32:00Z</dcterms:modified>
</cp:coreProperties>
</file>