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B26EE3" w:rsidRDefault="009F626E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B26EE3">
        <w:rPr>
          <w:rFonts w:ascii="Liberation Serif" w:hAnsi="Liberation Serif"/>
          <w:noProof/>
        </w:rPr>
        <w:drawing>
          <wp:inline distT="0" distB="0" distL="0" distR="0" wp14:anchorId="6525F4AA" wp14:editId="7C281C3C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B26EE3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26EE3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B26EE3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26EE3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B26EE3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B26EE3" w:rsidRDefault="00C16C0E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B26EE3">
        <w:rPr>
          <w:rFonts w:ascii="Liberation Serif" w:hAnsi="Liberation Serif" w:cs="Times New Roman"/>
          <w:sz w:val="28"/>
          <w:szCs w:val="28"/>
        </w:rPr>
        <w:t>65</w:t>
      </w:r>
      <w:r w:rsidR="00D827DC" w:rsidRPr="00B26EE3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B26EE3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B26EE3">
        <w:rPr>
          <w:rFonts w:ascii="Liberation Serif" w:hAnsi="Liberation Serif"/>
          <w:b/>
          <w:sz w:val="32"/>
          <w:szCs w:val="32"/>
        </w:rPr>
        <w:t xml:space="preserve">       РЕШЕНИЕ</w:t>
      </w:r>
    </w:p>
    <w:p w:rsidR="008D4908" w:rsidRPr="00B26EE3" w:rsidRDefault="008D4908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  <w:bookmarkStart w:id="0" w:name="_GoBack"/>
      <w:bookmarkEnd w:id="0"/>
    </w:p>
    <w:p w:rsidR="00D827DC" w:rsidRPr="00B26EE3" w:rsidRDefault="00D827DC" w:rsidP="00D827DC">
      <w:pPr>
        <w:tabs>
          <w:tab w:val="left" w:pos="6246"/>
        </w:tabs>
        <w:jc w:val="both"/>
        <w:rPr>
          <w:rFonts w:ascii="Liberation Serif" w:hAnsi="Liberation Serif"/>
          <w:sz w:val="26"/>
          <w:szCs w:val="26"/>
          <w:u w:val="single"/>
        </w:rPr>
      </w:pPr>
      <w:r w:rsidRPr="00B26EE3">
        <w:rPr>
          <w:rFonts w:ascii="Liberation Serif" w:hAnsi="Liberation Serif"/>
          <w:sz w:val="26"/>
          <w:szCs w:val="26"/>
        </w:rPr>
        <w:t xml:space="preserve">От   </w:t>
      </w:r>
      <w:r w:rsidR="00C16C0E" w:rsidRPr="00B26EE3">
        <w:rPr>
          <w:rFonts w:ascii="Liberation Serif" w:hAnsi="Liberation Serif"/>
          <w:sz w:val="26"/>
          <w:szCs w:val="26"/>
        </w:rPr>
        <w:t>26 марта 2020 года</w:t>
      </w:r>
      <w:r w:rsidRPr="00B26EE3">
        <w:rPr>
          <w:rFonts w:ascii="Liberation Serif" w:hAnsi="Liberation Serif"/>
          <w:sz w:val="26"/>
          <w:szCs w:val="26"/>
        </w:rPr>
        <w:t xml:space="preserve">                                                </w:t>
      </w:r>
      <w:r w:rsidRPr="00B26EE3">
        <w:rPr>
          <w:rFonts w:ascii="Liberation Serif" w:hAnsi="Liberation Serif"/>
          <w:sz w:val="26"/>
          <w:szCs w:val="26"/>
        </w:rPr>
        <w:tab/>
      </w:r>
      <w:r w:rsidRPr="00B26EE3">
        <w:rPr>
          <w:rFonts w:ascii="Liberation Serif" w:hAnsi="Liberation Serif"/>
          <w:sz w:val="26"/>
          <w:szCs w:val="26"/>
        </w:rPr>
        <w:tab/>
      </w:r>
      <w:r w:rsidRPr="00B26EE3">
        <w:rPr>
          <w:rFonts w:ascii="Liberation Serif" w:hAnsi="Liberation Serif"/>
          <w:sz w:val="26"/>
          <w:szCs w:val="26"/>
        </w:rPr>
        <w:tab/>
        <w:t xml:space="preserve">           №_____</w:t>
      </w:r>
    </w:p>
    <w:p w:rsidR="00D827DC" w:rsidRPr="00B26EE3" w:rsidRDefault="00D827DC" w:rsidP="00D827DC">
      <w:pPr>
        <w:rPr>
          <w:rFonts w:ascii="Liberation Serif" w:hAnsi="Liberation Serif"/>
          <w:sz w:val="26"/>
          <w:szCs w:val="26"/>
        </w:rPr>
      </w:pPr>
    </w:p>
    <w:p w:rsidR="00D827DC" w:rsidRPr="00B26EE3" w:rsidRDefault="00D827DC" w:rsidP="00D827D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B26EE3">
        <w:rPr>
          <w:rFonts w:ascii="Liberation Serif" w:hAnsi="Liberation Serif"/>
          <w:b/>
          <w:i/>
          <w:sz w:val="26"/>
          <w:szCs w:val="26"/>
        </w:rPr>
        <w:t xml:space="preserve">О повестке  </w:t>
      </w:r>
      <w:r w:rsidR="00C16C0E" w:rsidRPr="00B26EE3">
        <w:rPr>
          <w:rFonts w:ascii="Liberation Serif" w:hAnsi="Liberation Serif"/>
          <w:b/>
          <w:i/>
          <w:sz w:val="26"/>
          <w:szCs w:val="26"/>
        </w:rPr>
        <w:t>65</w:t>
      </w:r>
      <w:r w:rsidRPr="00B26EE3">
        <w:rPr>
          <w:rFonts w:ascii="Liberation Serif" w:hAnsi="Liberation Serif"/>
          <w:b/>
          <w:i/>
          <w:sz w:val="26"/>
          <w:szCs w:val="26"/>
        </w:rPr>
        <w:t xml:space="preserve">   заседания Думы Артемовского городского округа</w:t>
      </w:r>
    </w:p>
    <w:p w:rsidR="00D827DC" w:rsidRPr="00B26EE3" w:rsidRDefault="00D827DC" w:rsidP="00D827DC">
      <w:pPr>
        <w:jc w:val="center"/>
        <w:rPr>
          <w:rFonts w:ascii="Liberation Serif" w:hAnsi="Liberation Serif"/>
          <w:i/>
          <w:sz w:val="26"/>
          <w:szCs w:val="26"/>
        </w:rPr>
      </w:pPr>
    </w:p>
    <w:p w:rsidR="00D827DC" w:rsidRPr="00B26EE3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6"/>
          <w:szCs w:val="26"/>
        </w:rPr>
      </w:pPr>
      <w:r w:rsidRPr="00B26EE3">
        <w:rPr>
          <w:rFonts w:ascii="Liberation Serif" w:hAnsi="Liberation Serif"/>
          <w:spacing w:val="6"/>
          <w:sz w:val="26"/>
          <w:szCs w:val="26"/>
        </w:rPr>
        <w:t xml:space="preserve">В соответствии со статьей 11 Регламента Думы Артемовского городского </w:t>
      </w:r>
      <w:r w:rsidRPr="00B26EE3">
        <w:rPr>
          <w:rFonts w:ascii="Liberation Serif" w:hAnsi="Liberation Serif"/>
          <w:spacing w:val="2"/>
          <w:sz w:val="26"/>
          <w:szCs w:val="26"/>
        </w:rPr>
        <w:t>округа, принятого решением Думы от 13 октября 2016 года   № 11,</w:t>
      </w:r>
    </w:p>
    <w:p w:rsidR="00D827DC" w:rsidRPr="00B26EE3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6"/>
          <w:szCs w:val="26"/>
        </w:rPr>
      </w:pPr>
      <w:r w:rsidRPr="00B26EE3">
        <w:rPr>
          <w:rFonts w:ascii="Liberation Serif" w:hAnsi="Liberation Serif"/>
          <w:spacing w:val="-2"/>
          <w:sz w:val="26"/>
          <w:szCs w:val="26"/>
        </w:rPr>
        <w:t xml:space="preserve">Дума Артемовского городского округа </w:t>
      </w:r>
    </w:p>
    <w:p w:rsidR="00D827DC" w:rsidRPr="00B26EE3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6"/>
          <w:szCs w:val="26"/>
        </w:rPr>
      </w:pPr>
      <w:r w:rsidRPr="00B26EE3">
        <w:rPr>
          <w:rFonts w:ascii="Liberation Serif" w:hAnsi="Liberation Serif"/>
          <w:spacing w:val="-3"/>
          <w:sz w:val="26"/>
          <w:szCs w:val="26"/>
        </w:rPr>
        <w:t>РЕШИЛА:</w:t>
      </w:r>
    </w:p>
    <w:p w:rsidR="00D827DC" w:rsidRPr="00B26EE3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6"/>
          <w:szCs w:val="26"/>
        </w:rPr>
      </w:pPr>
      <w:r w:rsidRPr="00B26EE3">
        <w:rPr>
          <w:rFonts w:ascii="Liberation Serif" w:hAnsi="Liberation Serif"/>
          <w:spacing w:val="4"/>
          <w:sz w:val="26"/>
          <w:szCs w:val="26"/>
        </w:rPr>
        <w:t xml:space="preserve">Утвердить повестку  </w:t>
      </w:r>
      <w:r w:rsidR="00C16C0E" w:rsidRPr="00B26EE3">
        <w:rPr>
          <w:rFonts w:ascii="Liberation Serif" w:hAnsi="Liberation Serif"/>
          <w:spacing w:val="4"/>
          <w:sz w:val="26"/>
          <w:szCs w:val="26"/>
        </w:rPr>
        <w:t>65</w:t>
      </w:r>
      <w:r w:rsidRPr="00B26EE3">
        <w:rPr>
          <w:rFonts w:ascii="Liberation Serif" w:hAnsi="Liberation Serif"/>
          <w:spacing w:val="4"/>
          <w:sz w:val="26"/>
          <w:szCs w:val="26"/>
        </w:rPr>
        <w:t xml:space="preserve">  заседания  Думы Артемовского городского </w:t>
      </w:r>
      <w:r w:rsidRPr="00B26EE3">
        <w:rPr>
          <w:rFonts w:ascii="Liberation Serif" w:hAnsi="Liberation Serif"/>
          <w:spacing w:val="-3"/>
          <w:sz w:val="26"/>
          <w:szCs w:val="26"/>
        </w:rPr>
        <w:t>округа:</w:t>
      </w:r>
    </w:p>
    <w:p w:rsidR="00A12CA7" w:rsidRPr="00B26EE3" w:rsidRDefault="00150FBA" w:rsidP="00150FBA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b/>
          <w:i/>
          <w:sz w:val="26"/>
          <w:szCs w:val="26"/>
        </w:rPr>
      </w:pPr>
      <w:r w:rsidRPr="00B26EE3">
        <w:rPr>
          <w:rFonts w:ascii="Liberation Serif" w:hAnsi="Liberation Serif"/>
          <w:b/>
          <w:sz w:val="26"/>
          <w:szCs w:val="26"/>
        </w:rPr>
        <w:t xml:space="preserve"> </w:t>
      </w:r>
      <w:proofErr w:type="gramStart"/>
      <w:r w:rsidRPr="00B26EE3">
        <w:rPr>
          <w:rFonts w:ascii="Liberation Serif" w:hAnsi="Liberation Serif"/>
          <w:b/>
          <w:sz w:val="26"/>
          <w:szCs w:val="26"/>
        </w:rPr>
        <w:t>внесении изменений в решение Думы Артемовского городского округа от 15.11.2018 № 442 «Об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округа».</w:t>
      </w:r>
      <w:proofErr w:type="gramEnd"/>
      <w:r w:rsidRPr="00B26EE3">
        <w:rPr>
          <w:rFonts w:ascii="Liberation Serif" w:hAnsi="Liberation Serif"/>
          <w:sz w:val="26"/>
          <w:szCs w:val="26"/>
        </w:rPr>
        <w:t xml:space="preserve"> Докладывает </w:t>
      </w:r>
      <w:proofErr w:type="spellStart"/>
      <w:r w:rsidRPr="00B26EE3">
        <w:rPr>
          <w:rFonts w:ascii="Liberation Serif" w:hAnsi="Liberation Serif"/>
          <w:sz w:val="26"/>
          <w:szCs w:val="26"/>
        </w:rPr>
        <w:t>Н.В.Булатова</w:t>
      </w:r>
      <w:proofErr w:type="spellEnd"/>
      <w:r w:rsidRPr="00B26EE3">
        <w:rPr>
          <w:rFonts w:ascii="Liberation Serif" w:hAnsi="Liberation Serif"/>
          <w:sz w:val="26"/>
          <w:szCs w:val="26"/>
        </w:rPr>
        <w:t>, председатель Комитета по архитектуре и градостроительству Артемовского городского округа.</w:t>
      </w:r>
    </w:p>
    <w:p w:rsidR="00150FBA" w:rsidRPr="00B26EE3" w:rsidRDefault="00150FBA" w:rsidP="00150FBA">
      <w:pPr>
        <w:pStyle w:val="a5"/>
        <w:numPr>
          <w:ilvl w:val="0"/>
          <w:numId w:val="1"/>
        </w:numPr>
        <w:tabs>
          <w:tab w:val="left" w:pos="0"/>
        </w:tabs>
        <w:ind w:left="0" w:firstLine="725"/>
        <w:jc w:val="both"/>
        <w:rPr>
          <w:rFonts w:ascii="Liberation Serif" w:hAnsi="Liberation Serif"/>
          <w:sz w:val="26"/>
          <w:szCs w:val="26"/>
        </w:rPr>
      </w:pPr>
      <w:r w:rsidRPr="00B26EE3">
        <w:rPr>
          <w:rFonts w:ascii="Liberation Serif" w:eastAsia="Calibri" w:hAnsi="Liberation Serif"/>
          <w:b/>
          <w:sz w:val="26"/>
          <w:szCs w:val="26"/>
        </w:rPr>
        <w:t xml:space="preserve">Информация Счетной палаты Артемовского городского округа  о результатах контрольного мероприятия «Проверка целевого и эффективного использования средств бюджета Артемовского городского округа на обустройство пешеходных переходов и подходов к ним в 2018 году с проведением аудита в сфере закупок». </w:t>
      </w:r>
      <w:r w:rsidRPr="00B26EE3">
        <w:rPr>
          <w:rFonts w:ascii="Liberation Serif" w:hAnsi="Liberation Serif"/>
          <w:sz w:val="26"/>
          <w:szCs w:val="26"/>
        </w:rPr>
        <w:t>Докладывает Е.А. Курьина, председатель Счетной палаты Артемовского городского округа.</w:t>
      </w:r>
    </w:p>
    <w:p w:rsidR="00150FBA" w:rsidRPr="00B26EE3" w:rsidRDefault="00150FBA" w:rsidP="00150FBA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b/>
          <w:sz w:val="26"/>
          <w:szCs w:val="26"/>
        </w:rPr>
      </w:pPr>
      <w:r w:rsidRPr="00B26EE3">
        <w:rPr>
          <w:rFonts w:ascii="Liberation Serif" w:hAnsi="Liberation Serif"/>
          <w:b/>
          <w:color w:val="000000"/>
          <w:sz w:val="26"/>
          <w:szCs w:val="26"/>
        </w:rPr>
        <w:t>О ходе  выполнения решения Думы Артемовского городского округа от 26 сентября 2019 года № 600 «</w:t>
      </w:r>
      <w:r w:rsidRPr="00B26EE3">
        <w:rPr>
          <w:rFonts w:ascii="Liberation Serif" w:hAnsi="Liberation Serif"/>
          <w:b/>
          <w:sz w:val="26"/>
          <w:szCs w:val="26"/>
        </w:rPr>
        <w:t xml:space="preserve">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 по вопросу восстановления объездной дороги в п. Красногвардейском  депутатским запросом». </w:t>
      </w:r>
    </w:p>
    <w:p w:rsidR="00150FBA" w:rsidRPr="00B26EE3" w:rsidRDefault="00150FBA" w:rsidP="00150FBA">
      <w:pPr>
        <w:pStyle w:val="a5"/>
        <w:ind w:left="33"/>
        <w:jc w:val="both"/>
        <w:rPr>
          <w:rFonts w:ascii="Liberation Serif" w:hAnsi="Liberation Serif"/>
          <w:b/>
          <w:sz w:val="26"/>
          <w:szCs w:val="26"/>
        </w:rPr>
      </w:pPr>
      <w:r w:rsidRPr="00B26EE3">
        <w:rPr>
          <w:rFonts w:ascii="Liberation Serif" w:hAnsi="Liberation Serif"/>
          <w:sz w:val="26"/>
          <w:szCs w:val="26"/>
        </w:rPr>
        <w:t>Докладывают:</w:t>
      </w:r>
    </w:p>
    <w:p w:rsidR="00D827DC" w:rsidRPr="00B26EE3" w:rsidRDefault="00150FBA" w:rsidP="00150FBA">
      <w:pPr>
        <w:pStyle w:val="a5"/>
        <w:ind w:left="0"/>
        <w:jc w:val="both"/>
        <w:rPr>
          <w:rFonts w:ascii="Liberation Serif" w:hAnsi="Liberation Serif"/>
          <w:sz w:val="26"/>
          <w:szCs w:val="26"/>
        </w:rPr>
      </w:pPr>
      <w:r w:rsidRPr="00B26EE3">
        <w:rPr>
          <w:rFonts w:ascii="Liberation Serif" w:hAnsi="Liberation Serif"/>
          <w:sz w:val="26"/>
          <w:szCs w:val="26"/>
        </w:rPr>
        <w:t xml:space="preserve"> К.М.Трофимов, председатель Думы Артемовского городского округа. </w:t>
      </w:r>
      <w:proofErr w:type="spellStart"/>
      <w:r w:rsidRPr="00B26EE3">
        <w:rPr>
          <w:rFonts w:ascii="Liberation Serif" w:hAnsi="Liberation Serif"/>
          <w:sz w:val="26"/>
          <w:szCs w:val="26"/>
        </w:rPr>
        <w:t>И.В.Шмурыгин</w:t>
      </w:r>
      <w:proofErr w:type="spellEnd"/>
      <w:r w:rsidRPr="00B26EE3">
        <w:rPr>
          <w:rFonts w:ascii="Liberation Serif" w:hAnsi="Liberation Serif"/>
          <w:sz w:val="26"/>
          <w:szCs w:val="26"/>
        </w:rPr>
        <w:t xml:space="preserve">, председатель ТОМС п. </w:t>
      </w:r>
      <w:proofErr w:type="gramStart"/>
      <w:r w:rsidRPr="00B26EE3">
        <w:rPr>
          <w:rFonts w:ascii="Liberation Serif" w:hAnsi="Liberation Serif"/>
          <w:sz w:val="26"/>
          <w:szCs w:val="26"/>
        </w:rPr>
        <w:t>Красногвардейского</w:t>
      </w:r>
      <w:proofErr w:type="gramEnd"/>
      <w:r w:rsidRPr="00B26EE3">
        <w:rPr>
          <w:rFonts w:ascii="Liberation Serif" w:hAnsi="Liberation Serif"/>
          <w:sz w:val="26"/>
          <w:szCs w:val="26"/>
        </w:rPr>
        <w:t>.</w:t>
      </w:r>
    </w:p>
    <w:p w:rsidR="00150FBA" w:rsidRPr="00B26EE3" w:rsidRDefault="00150FBA" w:rsidP="00150FBA">
      <w:pPr>
        <w:pStyle w:val="a5"/>
        <w:autoSpaceDE w:val="0"/>
        <w:autoSpaceDN w:val="0"/>
        <w:adjustRightInd w:val="0"/>
        <w:ind w:left="33"/>
        <w:jc w:val="both"/>
        <w:rPr>
          <w:rFonts w:ascii="Liberation Serif" w:hAnsi="Liberation Serif"/>
          <w:sz w:val="26"/>
          <w:szCs w:val="26"/>
        </w:rPr>
      </w:pPr>
      <w:r w:rsidRPr="00B26EE3">
        <w:rPr>
          <w:rFonts w:ascii="Liberation Serif" w:hAnsi="Liberation Serif"/>
          <w:sz w:val="26"/>
          <w:szCs w:val="26"/>
        </w:rPr>
        <w:tab/>
        <w:t xml:space="preserve">4. </w:t>
      </w:r>
      <w:r w:rsidRPr="00B26EE3">
        <w:rPr>
          <w:rFonts w:ascii="Liberation Serif" w:eastAsia="Calibri" w:hAnsi="Liberation Serif"/>
          <w:b/>
          <w:sz w:val="26"/>
          <w:szCs w:val="26"/>
        </w:rPr>
        <w:t xml:space="preserve">О внесении изменений в решение Артемовской Думы от 17.11.2005 № 576 «О земельном налоге на территории Артемовского городского округа». </w:t>
      </w:r>
      <w:r w:rsidRPr="00B26EE3">
        <w:rPr>
          <w:rFonts w:ascii="Liberation Serif" w:eastAsia="Calibri" w:hAnsi="Liberation Serif"/>
          <w:sz w:val="26"/>
          <w:szCs w:val="26"/>
        </w:rPr>
        <w:t>Докладывает</w:t>
      </w:r>
      <w:r w:rsidRPr="00B26EE3">
        <w:rPr>
          <w:rFonts w:ascii="Liberation Serif" w:eastAsia="Calibri" w:hAnsi="Liberation Serif"/>
          <w:b/>
          <w:sz w:val="26"/>
          <w:szCs w:val="26"/>
        </w:rPr>
        <w:t xml:space="preserve">  </w:t>
      </w:r>
      <w:r w:rsidRPr="00B26EE3">
        <w:rPr>
          <w:rFonts w:ascii="Liberation Serif" w:hAnsi="Liberation Serif"/>
          <w:sz w:val="26"/>
          <w:szCs w:val="26"/>
        </w:rPr>
        <w:t>О.Г.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</w:r>
    </w:p>
    <w:p w:rsidR="00150FBA" w:rsidRPr="00B26EE3" w:rsidRDefault="00150FBA" w:rsidP="00150FBA">
      <w:pPr>
        <w:pStyle w:val="a5"/>
        <w:spacing w:line="276" w:lineRule="auto"/>
        <w:ind w:left="33"/>
        <w:jc w:val="both"/>
        <w:rPr>
          <w:rFonts w:ascii="Liberation Serif" w:hAnsi="Liberation Serif"/>
          <w:sz w:val="26"/>
          <w:szCs w:val="26"/>
        </w:rPr>
      </w:pPr>
      <w:r w:rsidRPr="00B26EE3">
        <w:rPr>
          <w:rFonts w:ascii="Liberation Serif" w:hAnsi="Liberation Serif"/>
          <w:sz w:val="26"/>
          <w:szCs w:val="26"/>
        </w:rPr>
        <w:tab/>
        <w:t xml:space="preserve">5. </w:t>
      </w:r>
      <w:r w:rsidRPr="00B26EE3">
        <w:rPr>
          <w:rFonts w:ascii="Liberation Serif" w:eastAsia="Calibri" w:hAnsi="Liberation Serif"/>
          <w:b/>
          <w:sz w:val="26"/>
          <w:szCs w:val="26"/>
        </w:rPr>
        <w:t xml:space="preserve">О внесении изменений в Положение о порядке регистрации уставов территориального общественного самоуправления. </w:t>
      </w:r>
      <w:r w:rsidRPr="00B26EE3">
        <w:rPr>
          <w:rFonts w:ascii="Liberation Serif" w:hAnsi="Liberation Serif"/>
          <w:sz w:val="26"/>
          <w:szCs w:val="26"/>
        </w:rPr>
        <w:t xml:space="preserve">Докладывает Е.В. </w:t>
      </w:r>
      <w:r w:rsidRPr="00B26EE3">
        <w:rPr>
          <w:rFonts w:ascii="Liberation Serif" w:hAnsi="Liberation Serif"/>
          <w:sz w:val="26"/>
          <w:szCs w:val="26"/>
        </w:rPr>
        <w:lastRenderedPageBreak/>
        <w:t>Пономарева, заведующий юридическим  отделом  Администрации Артемовского городского округа.</w:t>
      </w:r>
    </w:p>
    <w:p w:rsidR="00150FBA" w:rsidRPr="00B26EE3" w:rsidRDefault="00150FBA" w:rsidP="00150FBA">
      <w:pPr>
        <w:shd w:val="clear" w:color="auto" w:fill="FFFFFF"/>
        <w:spacing w:line="322" w:lineRule="exact"/>
        <w:ind w:left="33" w:right="24"/>
        <w:jc w:val="both"/>
        <w:rPr>
          <w:rFonts w:ascii="Liberation Serif" w:hAnsi="Liberation Serif"/>
          <w:sz w:val="26"/>
          <w:szCs w:val="26"/>
        </w:rPr>
      </w:pPr>
      <w:r w:rsidRPr="00B26EE3">
        <w:rPr>
          <w:rFonts w:ascii="Liberation Serif" w:hAnsi="Liberation Serif"/>
          <w:sz w:val="26"/>
          <w:szCs w:val="26"/>
        </w:rPr>
        <w:tab/>
        <w:t xml:space="preserve">6. </w:t>
      </w:r>
      <w:r w:rsidRPr="00B26EE3">
        <w:rPr>
          <w:rFonts w:ascii="Liberation Serif" w:hAnsi="Liberation Serif"/>
          <w:b/>
          <w:sz w:val="26"/>
          <w:szCs w:val="26"/>
        </w:rPr>
        <w:t>О реализации в 2019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2022 года».</w:t>
      </w:r>
      <w:r w:rsidRPr="00B26EE3">
        <w:rPr>
          <w:rFonts w:ascii="Liberation Serif" w:hAnsi="Liberation Serif"/>
          <w:sz w:val="26"/>
          <w:szCs w:val="26"/>
        </w:rPr>
        <w:t xml:space="preserve"> Докладывает </w:t>
      </w:r>
      <w:proofErr w:type="spellStart"/>
      <w:r w:rsidRPr="00B26EE3">
        <w:rPr>
          <w:rFonts w:ascii="Liberation Serif" w:hAnsi="Liberation Serif"/>
          <w:sz w:val="26"/>
          <w:szCs w:val="26"/>
        </w:rPr>
        <w:t>А.Ю.Шуклин</w:t>
      </w:r>
      <w:proofErr w:type="spellEnd"/>
      <w:r w:rsidRPr="00B26EE3">
        <w:rPr>
          <w:rFonts w:ascii="Liberation Serif" w:hAnsi="Liberation Serif"/>
          <w:sz w:val="26"/>
          <w:szCs w:val="26"/>
        </w:rPr>
        <w:t>, директор МКУ Артемовского городского округа «Жилкомстрой».</w:t>
      </w:r>
    </w:p>
    <w:p w:rsidR="00150FBA" w:rsidRPr="00B26EE3" w:rsidRDefault="00150FBA" w:rsidP="00150FBA">
      <w:pPr>
        <w:shd w:val="clear" w:color="auto" w:fill="FFFFFF"/>
        <w:spacing w:line="322" w:lineRule="exact"/>
        <w:ind w:left="33" w:right="24"/>
        <w:jc w:val="both"/>
        <w:rPr>
          <w:rFonts w:ascii="Liberation Serif" w:hAnsi="Liberation Serif"/>
          <w:sz w:val="26"/>
          <w:szCs w:val="26"/>
        </w:rPr>
      </w:pPr>
      <w:r w:rsidRPr="00B26EE3">
        <w:rPr>
          <w:rFonts w:ascii="Liberation Serif" w:hAnsi="Liberation Serif"/>
          <w:sz w:val="26"/>
          <w:szCs w:val="26"/>
        </w:rPr>
        <w:tab/>
        <w:t xml:space="preserve">7. </w:t>
      </w:r>
      <w:r w:rsidRPr="00B26EE3">
        <w:rPr>
          <w:rFonts w:ascii="Liberation Serif" w:hAnsi="Liberation Serif"/>
          <w:b/>
          <w:sz w:val="26"/>
          <w:szCs w:val="26"/>
        </w:rPr>
        <w:t>Об утверждении отчета об исполнении Программы приватизации муниципального имущества Артемовского городского округа за 2019 год.</w:t>
      </w:r>
      <w:r w:rsidRPr="00B26EE3">
        <w:rPr>
          <w:rFonts w:ascii="Liberation Serif" w:hAnsi="Liberation Serif"/>
          <w:sz w:val="26"/>
          <w:szCs w:val="26"/>
        </w:rPr>
        <w:t xml:space="preserve"> </w:t>
      </w:r>
    </w:p>
    <w:p w:rsidR="00150FBA" w:rsidRPr="00B26EE3" w:rsidRDefault="00150FBA" w:rsidP="00150FBA">
      <w:pPr>
        <w:shd w:val="clear" w:color="auto" w:fill="FFFFFF"/>
        <w:spacing w:line="322" w:lineRule="exact"/>
        <w:ind w:left="33" w:right="24"/>
        <w:jc w:val="both"/>
        <w:rPr>
          <w:rFonts w:ascii="Liberation Serif" w:hAnsi="Liberation Serif"/>
          <w:sz w:val="26"/>
          <w:szCs w:val="26"/>
        </w:rPr>
      </w:pPr>
      <w:r w:rsidRPr="00B26EE3">
        <w:rPr>
          <w:rFonts w:ascii="Liberation Serif" w:hAnsi="Liberation Serif"/>
          <w:sz w:val="26"/>
          <w:szCs w:val="26"/>
        </w:rPr>
        <w:t xml:space="preserve">Докладывает </w:t>
      </w:r>
      <w:proofErr w:type="spellStart"/>
      <w:r w:rsidRPr="00B26EE3">
        <w:rPr>
          <w:rFonts w:ascii="Liberation Serif" w:hAnsi="Liberation Serif"/>
          <w:sz w:val="26"/>
          <w:szCs w:val="26"/>
        </w:rPr>
        <w:t>В.А.Юсупова</w:t>
      </w:r>
      <w:proofErr w:type="spellEnd"/>
      <w:r w:rsidRPr="00B26EE3">
        <w:rPr>
          <w:rFonts w:ascii="Liberation Serif" w:hAnsi="Liberation Serif"/>
          <w:sz w:val="26"/>
          <w:szCs w:val="26"/>
        </w:rPr>
        <w:t>, председатель Комитета по управлению муниципальным имуществом Артемовского городского округа.</w:t>
      </w:r>
    </w:p>
    <w:p w:rsidR="00150FBA" w:rsidRPr="00B26EE3" w:rsidRDefault="00150FBA" w:rsidP="00150FBA">
      <w:pPr>
        <w:shd w:val="clear" w:color="auto" w:fill="FFFFFF"/>
        <w:spacing w:line="322" w:lineRule="exact"/>
        <w:ind w:left="33" w:right="24"/>
        <w:jc w:val="both"/>
        <w:rPr>
          <w:rFonts w:ascii="Liberation Serif" w:hAnsi="Liberation Serif"/>
          <w:sz w:val="26"/>
          <w:szCs w:val="26"/>
        </w:rPr>
      </w:pPr>
      <w:r w:rsidRPr="00B26EE3">
        <w:rPr>
          <w:rFonts w:ascii="Liberation Serif" w:hAnsi="Liberation Serif"/>
          <w:sz w:val="26"/>
          <w:szCs w:val="26"/>
        </w:rPr>
        <w:tab/>
        <w:t xml:space="preserve">8. </w:t>
      </w:r>
      <w:r w:rsidRPr="00B26EE3">
        <w:rPr>
          <w:rFonts w:ascii="Liberation Serif" w:eastAsia="Calibri" w:hAnsi="Liberation Serif"/>
          <w:b/>
          <w:sz w:val="26"/>
          <w:szCs w:val="26"/>
        </w:rPr>
        <w:t xml:space="preserve">О внесении изменений в Правила создания, содержания и охраны зеленых насаждений на территории Артемовского городского округа, утвержденные решением Думы Артемовского городского округа от 27.12.2012 № 221. </w:t>
      </w:r>
      <w:r w:rsidRPr="00B26EE3">
        <w:rPr>
          <w:rFonts w:ascii="Liberation Serif" w:hAnsi="Liberation Serif"/>
          <w:sz w:val="26"/>
          <w:szCs w:val="26"/>
        </w:rPr>
        <w:t xml:space="preserve">Докладывает </w:t>
      </w:r>
      <w:proofErr w:type="spellStart"/>
      <w:r w:rsidRPr="00B26EE3">
        <w:rPr>
          <w:rFonts w:ascii="Liberation Serif" w:hAnsi="Liberation Serif"/>
          <w:sz w:val="26"/>
          <w:szCs w:val="26"/>
        </w:rPr>
        <w:t>А.И.Миронов</w:t>
      </w:r>
      <w:proofErr w:type="spellEnd"/>
      <w:r w:rsidRPr="00B26EE3">
        <w:rPr>
          <w:rFonts w:ascii="Liberation Serif" w:hAnsi="Liberation Serif"/>
          <w:sz w:val="26"/>
          <w:szCs w:val="26"/>
        </w:rPr>
        <w:t>, заместитель главы Администрации – начальник  Управления по городскому хозяйству и жилью Администрации Артемовского городского округа.</w:t>
      </w:r>
    </w:p>
    <w:p w:rsidR="00150FBA" w:rsidRPr="00B26EE3" w:rsidRDefault="00150FBA" w:rsidP="00150FBA">
      <w:pPr>
        <w:shd w:val="clear" w:color="auto" w:fill="FFFFFF"/>
        <w:spacing w:line="322" w:lineRule="exact"/>
        <w:ind w:right="24"/>
        <w:jc w:val="both"/>
        <w:rPr>
          <w:rFonts w:ascii="Liberation Serif" w:hAnsi="Liberation Serif"/>
          <w:sz w:val="26"/>
          <w:szCs w:val="26"/>
        </w:rPr>
      </w:pPr>
      <w:r w:rsidRPr="00B26EE3">
        <w:rPr>
          <w:rFonts w:ascii="Liberation Serif" w:hAnsi="Liberation Serif"/>
          <w:sz w:val="26"/>
          <w:szCs w:val="26"/>
        </w:rPr>
        <w:tab/>
        <w:t xml:space="preserve">9. </w:t>
      </w:r>
      <w:r w:rsidRPr="00B26EE3">
        <w:rPr>
          <w:rFonts w:ascii="Liberation Serif" w:hAnsi="Liberation Serif"/>
          <w:b/>
          <w:sz w:val="26"/>
          <w:szCs w:val="26"/>
        </w:rPr>
        <w:t>Об итогах реализации на территории Артемовского городского округа в 2019 году мероприятий подпрограммы 5 «Предоставление региональной поддержки молодым семьям на улучшение жилищных условий»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 и планах на 2020 год.</w:t>
      </w:r>
      <w:r w:rsidRPr="00B26EE3">
        <w:rPr>
          <w:rFonts w:ascii="Liberation Serif" w:hAnsi="Liberation Serif"/>
          <w:sz w:val="26"/>
          <w:szCs w:val="26"/>
        </w:rPr>
        <w:t xml:space="preserve"> Докладывает </w:t>
      </w:r>
      <w:proofErr w:type="spellStart"/>
      <w:r w:rsidRPr="00B26EE3">
        <w:rPr>
          <w:rFonts w:ascii="Liberation Serif" w:hAnsi="Liberation Serif"/>
          <w:sz w:val="26"/>
          <w:szCs w:val="26"/>
        </w:rPr>
        <w:t>А.И.Миронов</w:t>
      </w:r>
      <w:proofErr w:type="spellEnd"/>
      <w:r w:rsidRPr="00B26EE3">
        <w:rPr>
          <w:rFonts w:ascii="Liberation Serif" w:hAnsi="Liberation Serif"/>
          <w:sz w:val="26"/>
          <w:szCs w:val="26"/>
        </w:rPr>
        <w:t>, заместитель главы Администрации – начальник  Управления по городскому хозяйству и жилью Администрации Артемовского городского округа.</w:t>
      </w:r>
    </w:p>
    <w:p w:rsidR="00150FBA" w:rsidRPr="00B26EE3" w:rsidRDefault="00150FBA" w:rsidP="00150FBA">
      <w:pPr>
        <w:shd w:val="clear" w:color="auto" w:fill="FFFFFF"/>
        <w:spacing w:line="322" w:lineRule="exact"/>
        <w:ind w:left="33" w:right="24"/>
        <w:jc w:val="both"/>
        <w:rPr>
          <w:rFonts w:ascii="Liberation Serif" w:hAnsi="Liberation Serif"/>
          <w:b/>
          <w:sz w:val="26"/>
          <w:szCs w:val="26"/>
        </w:rPr>
      </w:pPr>
      <w:r w:rsidRPr="00B26EE3">
        <w:rPr>
          <w:rFonts w:ascii="Liberation Serif" w:hAnsi="Liberation Serif"/>
          <w:sz w:val="26"/>
          <w:szCs w:val="26"/>
        </w:rPr>
        <w:tab/>
        <w:t xml:space="preserve">10.  </w:t>
      </w:r>
      <w:r w:rsidRPr="00B26EE3">
        <w:rPr>
          <w:rFonts w:ascii="Liberation Serif" w:hAnsi="Liberation Serif"/>
          <w:b/>
          <w:sz w:val="26"/>
          <w:szCs w:val="26"/>
        </w:rPr>
        <w:t xml:space="preserve">Об итогах реализации на территории Артемовского городского округа в 2019 году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  <w:r w:rsidRPr="00B26EE3">
        <w:rPr>
          <w:rFonts w:ascii="Liberation Serif" w:hAnsi="Liberation Serif"/>
          <w:sz w:val="26"/>
          <w:szCs w:val="26"/>
        </w:rPr>
        <w:t xml:space="preserve"> Докладывает </w:t>
      </w:r>
      <w:proofErr w:type="spellStart"/>
      <w:r w:rsidRPr="00B26EE3">
        <w:rPr>
          <w:rFonts w:ascii="Liberation Serif" w:hAnsi="Liberation Serif"/>
          <w:sz w:val="26"/>
          <w:szCs w:val="26"/>
        </w:rPr>
        <w:t>А.И.Миронов</w:t>
      </w:r>
      <w:proofErr w:type="spellEnd"/>
      <w:r w:rsidRPr="00B26EE3">
        <w:rPr>
          <w:rFonts w:ascii="Liberation Serif" w:hAnsi="Liberation Serif"/>
          <w:sz w:val="26"/>
          <w:szCs w:val="26"/>
        </w:rPr>
        <w:t>, заместитель главы Администрации – начальник  Управления по городскому хозяйству и жилью Администрации Артемовского городского округа.</w:t>
      </w:r>
      <w:r w:rsidRPr="00B26EE3">
        <w:rPr>
          <w:rFonts w:ascii="Liberation Serif" w:hAnsi="Liberation Serif"/>
          <w:b/>
          <w:sz w:val="26"/>
          <w:szCs w:val="26"/>
        </w:rPr>
        <w:t xml:space="preserve"> </w:t>
      </w:r>
    </w:p>
    <w:p w:rsidR="00B26EE3" w:rsidRPr="00B26EE3" w:rsidRDefault="00150FBA" w:rsidP="00D827DC">
      <w:pPr>
        <w:jc w:val="both"/>
        <w:rPr>
          <w:rFonts w:ascii="Liberation Serif" w:hAnsi="Liberation Serif"/>
          <w:sz w:val="26"/>
          <w:szCs w:val="26"/>
        </w:rPr>
      </w:pPr>
      <w:r w:rsidRPr="00B26EE3">
        <w:rPr>
          <w:rFonts w:ascii="Liberation Serif" w:hAnsi="Liberation Serif"/>
          <w:b/>
          <w:sz w:val="26"/>
          <w:szCs w:val="26"/>
        </w:rPr>
        <w:tab/>
        <w:t xml:space="preserve">11. </w:t>
      </w:r>
      <w:r w:rsidR="00B26EE3" w:rsidRPr="00B26EE3">
        <w:rPr>
          <w:rFonts w:ascii="Liberation Serif" w:hAnsi="Liberation Serif"/>
          <w:b/>
          <w:sz w:val="26"/>
          <w:szCs w:val="26"/>
        </w:rPr>
        <w:t xml:space="preserve"> Об утверждении Положения  о депутатской этике  депутатов  Думы Артемовского городского округа. </w:t>
      </w:r>
      <w:r w:rsidR="00B26EE3" w:rsidRPr="00B26EE3">
        <w:rPr>
          <w:rFonts w:ascii="Liberation Serif" w:hAnsi="Liberation Serif"/>
          <w:sz w:val="26"/>
          <w:szCs w:val="26"/>
        </w:rPr>
        <w:t>Докладывает К.М.Трофимов, председатель Думы Артемовского городского округа.</w:t>
      </w:r>
    </w:p>
    <w:p w:rsidR="00B26EE3" w:rsidRPr="00B26EE3" w:rsidRDefault="00B26EE3" w:rsidP="00B26EE3">
      <w:pPr>
        <w:jc w:val="both"/>
        <w:rPr>
          <w:rFonts w:ascii="Liberation Serif" w:hAnsi="Liberation Serif"/>
          <w:b/>
          <w:sz w:val="26"/>
          <w:szCs w:val="26"/>
        </w:rPr>
      </w:pPr>
      <w:r w:rsidRPr="00B26EE3">
        <w:rPr>
          <w:rFonts w:ascii="Liberation Serif" w:hAnsi="Liberation Serif"/>
          <w:sz w:val="26"/>
          <w:szCs w:val="26"/>
        </w:rPr>
        <w:tab/>
        <w:t xml:space="preserve">12. </w:t>
      </w:r>
      <w:r w:rsidRPr="00B26EE3">
        <w:rPr>
          <w:rFonts w:ascii="Liberation Serif" w:hAnsi="Liberation Serif"/>
          <w:b/>
          <w:sz w:val="26"/>
          <w:szCs w:val="26"/>
        </w:rPr>
        <w:t>О досрочном прекращении полномочий Кузнецовой С.Л., помощника депутата Думы Артемовского городского округа Виноградова Г.А.</w:t>
      </w:r>
    </w:p>
    <w:p w:rsidR="00B26EE3" w:rsidRPr="00B26EE3" w:rsidRDefault="00B26EE3" w:rsidP="00B26EE3">
      <w:pPr>
        <w:jc w:val="both"/>
        <w:rPr>
          <w:rFonts w:ascii="Liberation Serif" w:hAnsi="Liberation Serif"/>
          <w:sz w:val="26"/>
          <w:szCs w:val="26"/>
        </w:rPr>
      </w:pPr>
      <w:r w:rsidRPr="00B26EE3">
        <w:rPr>
          <w:rFonts w:ascii="Liberation Serif" w:hAnsi="Liberation Serif"/>
          <w:sz w:val="26"/>
          <w:szCs w:val="26"/>
        </w:rPr>
        <w:t>Докладывает К.М.Трофимов, председатель Думы Артемовского городского округа.</w:t>
      </w:r>
    </w:p>
    <w:p w:rsidR="00B26EE3" w:rsidRPr="00B26EE3" w:rsidRDefault="00B26EE3" w:rsidP="00B26EE3">
      <w:pPr>
        <w:pStyle w:val="a5"/>
        <w:ind w:left="33"/>
        <w:jc w:val="both"/>
        <w:rPr>
          <w:rFonts w:ascii="Liberation Serif" w:hAnsi="Liberation Serif"/>
          <w:sz w:val="26"/>
          <w:szCs w:val="26"/>
        </w:rPr>
      </w:pPr>
      <w:r w:rsidRPr="00B26EE3">
        <w:rPr>
          <w:rFonts w:ascii="Liberation Serif" w:hAnsi="Liberation Serif"/>
          <w:sz w:val="26"/>
          <w:szCs w:val="26"/>
        </w:rPr>
        <w:tab/>
        <w:t xml:space="preserve">13. </w:t>
      </w:r>
      <w:r w:rsidRPr="00B26EE3">
        <w:rPr>
          <w:rFonts w:ascii="Liberation Serif" w:hAnsi="Liberation Serif"/>
          <w:b/>
          <w:sz w:val="26"/>
          <w:szCs w:val="26"/>
        </w:rPr>
        <w:t>Отчет о  деятельности  Думы Артемовского городского округа в 2019 году.</w:t>
      </w:r>
      <w:r w:rsidRPr="00B26EE3">
        <w:rPr>
          <w:rFonts w:ascii="Liberation Serif" w:hAnsi="Liberation Serif"/>
          <w:b/>
          <w:i/>
          <w:sz w:val="26"/>
          <w:szCs w:val="26"/>
        </w:rPr>
        <w:t xml:space="preserve"> </w:t>
      </w:r>
      <w:r w:rsidRPr="00B26EE3">
        <w:rPr>
          <w:rFonts w:ascii="Liberation Serif" w:hAnsi="Liberation Serif"/>
          <w:sz w:val="26"/>
          <w:szCs w:val="26"/>
        </w:rPr>
        <w:t>Докладывает К.М.Трофимов, председатель Думы Артемовского городского округа.</w:t>
      </w:r>
    </w:p>
    <w:p w:rsidR="00D827DC" w:rsidRPr="00B26EE3" w:rsidRDefault="00D827DC" w:rsidP="00B26EE3">
      <w:pPr>
        <w:pStyle w:val="a5"/>
        <w:ind w:left="33"/>
        <w:jc w:val="both"/>
        <w:rPr>
          <w:rFonts w:ascii="Liberation Serif" w:hAnsi="Liberation Serif"/>
          <w:sz w:val="26"/>
          <w:szCs w:val="26"/>
        </w:rPr>
      </w:pPr>
      <w:r w:rsidRPr="00B26EE3">
        <w:rPr>
          <w:rFonts w:ascii="Liberation Serif" w:hAnsi="Liberation Serif"/>
          <w:sz w:val="26"/>
          <w:szCs w:val="26"/>
        </w:rPr>
        <w:t>Председатель Думы</w:t>
      </w:r>
    </w:p>
    <w:p w:rsidR="00D827DC" w:rsidRPr="00B26EE3" w:rsidRDefault="00D827DC" w:rsidP="00D827DC">
      <w:pPr>
        <w:jc w:val="both"/>
        <w:rPr>
          <w:rFonts w:ascii="Liberation Serif" w:hAnsi="Liberation Serif"/>
          <w:b/>
          <w:sz w:val="26"/>
          <w:szCs w:val="26"/>
        </w:rPr>
      </w:pPr>
      <w:r w:rsidRPr="00B26EE3">
        <w:rPr>
          <w:rFonts w:ascii="Liberation Serif" w:hAnsi="Liberation Serif"/>
          <w:sz w:val="26"/>
          <w:szCs w:val="26"/>
        </w:rPr>
        <w:t xml:space="preserve">Артемовского городского округа </w:t>
      </w:r>
      <w:r w:rsidRPr="00B26EE3">
        <w:rPr>
          <w:rFonts w:ascii="Liberation Serif" w:hAnsi="Liberation Serif"/>
          <w:sz w:val="26"/>
          <w:szCs w:val="26"/>
        </w:rPr>
        <w:tab/>
      </w:r>
      <w:r w:rsidRPr="00B26EE3">
        <w:rPr>
          <w:rFonts w:ascii="Liberation Serif" w:hAnsi="Liberation Serif"/>
          <w:sz w:val="26"/>
          <w:szCs w:val="26"/>
        </w:rPr>
        <w:tab/>
        <w:t xml:space="preserve">                                 К.М.Трофимов</w:t>
      </w:r>
    </w:p>
    <w:p w:rsidR="00D827DC" w:rsidRPr="00B26EE3" w:rsidRDefault="00D827DC" w:rsidP="00D827DC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D827DC" w:rsidRPr="00B26EE3" w:rsidRDefault="00D827DC" w:rsidP="00D827DC">
      <w:pPr>
        <w:rPr>
          <w:rFonts w:ascii="Liberation Serif" w:hAnsi="Liberation Serif"/>
          <w:sz w:val="26"/>
          <w:szCs w:val="26"/>
        </w:rPr>
      </w:pPr>
    </w:p>
    <w:p w:rsidR="00D827DC" w:rsidRPr="00B26EE3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</w:p>
    <w:sectPr w:rsidR="00D827DC" w:rsidRPr="00B26EE3" w:rsidSect="00B26EE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2A"/>
    <w:multiLevelType w:val="hybridMultilevel"/>
    <w:tmpl w:val="9712028A"/>
    <w:lvl w:ilvl="0" w:tplc="F4249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2AD15ABC"/>
    <w:multiLevelType w:val="hybridMultilevel"/>
    <w:tmpl w:val="9712028A"/>
    <w:lvl w:ilvl="0" w:tplc="F42497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847F0A"/>
    <w:multiLevelType w:val="hybridMultilevel"/>
    <w:tmpl w:val="B582ACA4"/>
    <w:lvl w:ilvl="0" w:tplc="ACE4551A">
      <w:start w:val="4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5FF627B3"/>
    <w:multiLevelType w:val="hybridMultilevel"/>
    <w:tmpl w:val="9712028A"/>
    <w:lvl w:ilvl="0" w:tplc="F4249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0E"/>
    <w:rsid w:val="000757EF"/>
    <w:rsid w:val="00150FBA"/>
    <w:rsid w:val="00195D6B"/>
    <w:rsid w:val="003975D4"/>
    <w:rsid w:val="003A48D0"/>
    <w:rsid w:val="003B6EEC"/>
    <w:rsid w:val="003F7098"/>
    <w:rsid w:val="00431200"/>
    <w:rsid w:val="005110D5"/>
    <w:rsid w:val="0056561B"/>
    <w:rsid w:val="005E0306"/>
    <w:rsid w:val="006C467F"/>
    <w:rsid w:val="00737D16"/>
    <w:rsid w:val="00766A2E"/>
    <w:rsid w:val="00790558"/>
    <w:rsid w:val="007C1ACE"/>
    <w:rsid w:val="00857A55"/>
    <w:rsid w:val="00885E61"/>
    <w:rsid w:val="008D4908"/>
    <w:rsid w:val="00914410"/>
    <w:rsid w:val="009232AB"/>
    <w:rsid w:val="009F626E"/>
    <w:rsid w:val="00A12CA7"/>
    <w:rsid w:val="00A907DE"/>
    <w:rsid w:val="00AA35A2"/>
    <w:rsid w:val="00AD034B"/>
    <w:rsid w:val="00B26EE3"/>
    <w:rsid w:val="00C16C0E"/>
    <w:rsid w:val="00D8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923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92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1320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15</cp:revision>
  <cp:lastPrinted>2020-03-24T05:19:00Z</cp:lastPrinted>
  <dcterms:created xsi:type="dcterms:W3CDTF">2020-02-26T03:08:00Z</dcterms:created>
  <dcterms:modified xsi:type="dcterms:W3CDTF">2020-03-24T05:20:00Z</dcterms:modified>
</cp:coreProperties>
</file>