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B5" w:rsidRPr="00B273BF" w:rsidRDefault="00C542B5" w:rsidP="00C542B5">
      <w:pPr>
        <w:tabs>
          <w:tab w:val="left" w:pos="6246"/>
        </w:tabs>
        <w:jc w:val="center"/>
        <w:rPr>
          <w:rFonts w:ascii="Liberation Serif" w:hAnsi="Liberation Serif"/>
          <w:b/>
        </w:rPr>
      </w:pPr>
      <w:r w:rsidRPr="00B273BF">
        <w:rPr>
          <w:rFonts w:ascii="Liberation Serif" w:hAnsi="Liberation Serif"/>
          <w:noProof/>
        </w:rPr>
        <w:drawing>
          <wp:inline distT="0" distB="0" distL="0" distR="0" wp14:anchorId="6CA3825C" wp14:editId="57CD01AD">
            <wp:extent cx="756285" cy="122428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2B5" w:rsidRPr="00B273BF" w:rsidRDefault="00C542B5" w:rsidP="00C542B5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</w:rPr>
      </w:pPr>
      <w:r w:rsidRPr="00B273BF">
        <w:rPr>
          <w:rFonts w:ascii="Liberation Serif" w:hAnsi="Liberation Serif"/>
          <w:b/>
        </w:rPr>
        <w:t>Дума Артемовского городского округа</w:t>
      </w:r>
    </w:p>
    <w:p w:rsidR="00C542B5" w:rsidRPr="00B273BF" w:rsidRDefault="00C542B5" w:rsidP="00C542B5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</w:rPr>
      </w:pPr>
      <w:r w:rsidRPr="00B273BF">
        <w:rPr>
          <w:rFonts w:ascii="Liberation Serif" w:hAnsi="Liberation Serif"/>
          <w:b/>
          <w:lang w:val="en-US"/>
        </w:rPr>
        <w:t>VII</w:t>
      </w:r>
      <w:r w:rsidRPr="00B273BF">
        <w:rPr>
          <w:rFonts w:ascii="Liberation Serif" w:hAnsi="Liberation Serif"/>
          <w:b/>
        </w:rPr>
        <w:t xml:space="preserve"> созыв</w:t>
      </w:r>
    </w:p>
    <w:p w:rsidR="00C542B5" w:rsidRPr="00B273BF" w:rsidRDefault="00C542B5" w:rsidP="00C542B5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4"/>
          <w:szCs w:val="24"/>
        </w:rPr>
      </w:pPr>
      <w:r w:rsidRPr="00B273BF">
        <w:rPr>
          <w:rFonts w:ascii="Liberation Serif" w:hAnsi="Liberation Serif" w:cs="Times New Roman"/>
          <w:sz w:val="24"/>
          <w:szCs w:val="24"/>
        </w:rPr>
        <w:t xml:space="preserve"> заседание</w:t>
      </w:r>
    </w:p>
    <w:p w:rsidR="00C542B5" w:rsidRPr="00B273BF" w:rsidRDefault="00C542B5" w:rsidP="00C542B5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</w:rPr>
      </w:pPr>
      <w:r w:rsidRPr="00B273BF">
        <w:rPr>
          <w:rFonts w:ascii="Liberation Serif" w:hAnsi="Liberation Serif"/>
          <w:b/>
        </w:rPr>
        <w:t xml:space="preserve">       РЕШЕНИЕ</w:t>
      </w:r>
    </w:p>
    <w:p w:rsidR="00C542B5" w:rsidRPr="00B273BF" w:rsidRDefault="00C542B5" w:rsidP="00C542B5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</w:rPr>
      </w:pPr>
    </w:p>
    <w:p w:rsidR="00C542B5" w:rsidRPr="00B273BF" w:rsidRDefault="00C542B5" w:rsidP="00C542B5">
      <w:pPr>
        <w:tabs>
          <w:tab w:val="left" w:pos="6246"/>
        </w:tabs>
        <w:jc w:val="both"/>
        <w:rPr>
          <w:rFonts w:ascii="Liberation Serif" w:hAnsi="Liberation Serif"/>
          <w:u w:val="single"/>
        </w:rPr>
      </w:pPr>
      <w:r w:rsidRPr="00B273BF">
        <w:rPr>
          <w:rFonts w:ascii="Liberation Serif" w:hAnsi="Liberation Serif"/>
        </w:rPr>
        <w:t xml:space="preserve">От 23 декабря 2021 года                                          </w:t>
      </w:r>
      <w:bookmarkStart w:id="0" w:name="_GoBack"/>
      <w:bookmarkEnd w:id="0"/>
      <w:r w:rsidRPr="00B273BF">
        <w:rPr>
          <w:rFonts w:ascii="Liberation Serif" w:hAnsi="Liberation Serif"/>
        </w:rPr>
        <w:t xml:space="preserve">          </w:t>
      </w:r>
      <w:r w:rsidRPr="00B273BF">
        <w:rPr>
          <w:rFonts w:ascii="Liberation Serif" w:hAnsi="Liberation Serif"/>
        </w:rPr>
        <w:tab/>
      </w:r>
      <w:r w:rsidRPr="00B273BF">
        <w:rPr>
          <w:rFonts w:ascii="Liberation Serif" w:hAnsi="Liberation Serif"/>
        </w:rPr>
        <w:tab/>
      </w:r>
      <w:r w:rsidRPr="00B273BF">
        <w:rPr>
          <w:rFonts w:ascii="Liberation Serif" w:hAnsi="Liberation Serif"/>
        </w:rPr>
        <w:tab/>
        <w:t xml:space="preserve">           №_____</w:t>
      </w:r>
    </w:p>
    <w:p w:rsidR="00C542B5" w:rsidRPr="00B273BF" w:rsidRDefault="00C542B5" w:rsidP="00C542B5">
      <w:pPr>
        <w:rPr>
          <w:rFonts w:ascii="Liberation Serif" w:hAnsi="Liberation Serif"/>
        </w:rPr>
      </w:pPr>
    </w:p>
    <w:p w:rsidR="00C542B5" w:rsidRPr="00B273BF" w:rsidRDefault="00C542B5" w:rsidP="00C542B5">
      <w:pPr>
        <w:jc w:val="center"/>
        <w:rPr>
          <w:rFonts w:ascii="Liberation Serif" w:hAnsi="Liberation Serif"/>
          <w:b/>
          <w:i/>
        </w:rPr>
      </w:pPr>
      <w:r w:rsidRPr="00B273BF">
        <w:rPr>
          <w:rFonts w:ascii="Liberation Serif" w:hAnsi="Liberation Serif"/>
          <w:b/>
          <w:i/>
        </w:rPr>
        <w:t>О повестке     заседания Думы Артемовского городского округа</w:t>
      </w:r>
    </w:p>
    <w:p w:rsidR="00C542B5" w:rsidRPr="00B273BF" w:rsidRDefault="00C542B5" w:rsidP="00C542B5">
      <w:pPr>
        <w:jc w:val="center"/>
        <w:rPr>
          <w:rFonts w:ascii="Liberation Serif" w:hAnsi="Liberation Serif"/>
          <w:i/>
        </w:rPr>
      </w:pPr>
    </w:p>
    <w:p w:rsidR="00C542B5" w:rsidRPr="00B273BF" w:rsidRDefault="00C542B5" w:rsidP="00C542B5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</w:rPr>
      </w:pPr>
      <w:r w:rsidRPr="00B273BF">
        <w:rPr>
          <w:rFonts w:ascii="Liberation Serif" w:hAnsi="Liberation Serif"/>
          <w:spacing w:val="6"/>
        </w:rPr>
        <w:t xml:space="preserve">В соответствии со статьей 11 Регламента Думы Артемовского городского </w:t>
      </w:r>
      <w:r w:rsidRPr="00B273BF">
        <w:rPr>
          <w:rFonts w:ascii="Liberation Serif" w:hAnsi="Liberation Serif"/>
          <w:spacing w:val="2"/>
        </w:rPr>
        <w:t>округа, принятого решением Думы от 13 октября 2016 года   № 11,</w:t>
      </w:r>
    </w:p>
    <w:p w:rsidR="00C542B5" w:rsidRPr="00B273BF" w:rsidRDefault="00C542B5" w:rsidP="00C542B5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</w:rPr>
      </w:pPr>
      <w:r w:rsidRPr="00B273BF">
        <w:rPr>
          <w:rFonts w:ascii="Liberation Serif" w:hAnsi="Liberation Serif"/>
          <w:spacing w:val="-2"/>
        </w:rPr>
        <w:t xml:space="preserve">Дума Артемовского городского округа </w:t>
      </w:r>
    </w:p>
    <w:p w:rsidR="00C542B5" w:rsidRPr="00B273BF" w:rsidRDefault="00C542B5" w:rsidP="00C542B5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</w:rPr>
      </w:pPr>
      <w:r w:rsidRPr="00B273BF">
        <w:rPr>
          <w:rFonts w:ascii="Liberation Serif" w:hAnsi="Liberation Serif"/>
          <w:spacing w:val="-3"/>
        </w:rPr>
        <w:t>РЕШИЛА:</w:t>
      </w:r>
    </w:p>
    <w:p w:rsidR="00C542B5" w:rsidRPr="00B273BF" w:rsidRDefault="00C542B5" w:rsidP="00C542B5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</w:rPr>
      </w:pPr>
      <w:r w:rsidRPr="00B273BF">
        <w:rPr>
          <w:rFonts w:ascii="Liberation Serif" w:hAnsi="Liberation Serif"/>
          <w:spacing w:val="4"/>
        </w:rPr>
        <w:t xml:space="preserve">Утвердить повестку    заседания Думы Артемовского городского </w:t>
      </w:r>
      <w:r w:rsidRPr="00B273BF">
        <w:rPr>
          <w:rFonts w:ascii="Liberation Serif" w:hAnsi="Liberation Serif"/>
          <w:spacing w:val="-3"/>
        </w:rPr>
        <w:t>округа:</w:t>
      </w:r>
    </w:p>
    <w:p w:rsidR="00424477" w:rsidRPr="00B273BF" w:rsidRDefault="00424477" w:rsidP="00424477">
      <w:pPr>
        <w:pStyle w:val="a3"/>
        <w:numPr>
          <w:ilvl w:val="0"/>
          <w:numId w:val="3"/>
        </w:numPr>
        <w:ind w:left="0" w:firstLine="725"/>
        <w:jc w:val="both"/>
        <w:rPr>
          <w:rFonts w:ascii="Liberation Serif" w:hAnsi="Liberation Serif"/>
        </w:rPr>
      </w:pPr>
      <w:r w:rsidRPr="00B273BF">
        <w:rPr>
          <w:rFonts w:ascii="Liberation Serif" w:hAnsi="Liberation Serif"/>
          <w:b/>
        </w:rPr>
        <w:t xml:space="preserve">Информация Счетной палаты Артемовского городского округа о ходе выполнения бюджета Артемовского городского округа за девять месяцев 2021 года. </w:t>
      </w:r>
      <w:r w:rsidRPr="00B273BF">
        <w:rPr>
          <w:rFonts w:ascii="Liberation Serif" w:hAnsi="Liberation Serif"/>
        </w:rPr>
        <w:t>Докладывает Елена Александровна Курьина, председатель Счетной палаты Артемовского округа.</w:t>
      </w:r>
    </w:p>
    <w:p w:rsidR="00424477" w:rsidRPr="00B273BF" w:rsidRDefault="00424477" w:rsidP="00424477">
      <w:pPr>
        <w:pStyle w:val="a3"/>
        <w:numPr>
          <w:ilvl w:val="0"/>
          <w:numId w:val="3"/>
        </w:numPr>
        <w:shd w:val="clear" w:color="auto" w:fill="FFFFFF"/>
        <w:spacing w:line="322" w:lineRule="exact"/>
        <w:ind w:left="0" w:right="24" w:firstLine="725"/>
        <w:jc w:val="both"/>
        <w:rPr>
          <w:rFonts w:ascii="Liberation Serif" w:hAnsi="Liberation Serif"/>
          <w:spacing w:val="-3"/>
        </w:rPr>
      </w:pPr>
      <w:r w:rsidRPr="00B273BF">
        <w:rPr>
          <w:rFonts w:ascii="Liberation Serif" w:hAnsi="Liberation Serif"/>
          <w:b/>
          <w:bCs/>
          <w:iCs/>
        </w:rPr>
        <w:t xml:space="preserve">О внесении изменений в Положение об Управлении образования Артемовского городского округа. </w:t>
      </w:r>
      <w:r w:rsidRPr="00B273BF">
        <w:rPr>
          <w:rFonts w:ascii="Liberation Serif" w:hAnsi="Liberation Serif"/>
          <w:bCs/>
          <w:iCs/>
        </w:rPr>
        <w:t>Докладывает Наталья Валентиновна Багдасарян, начальник Управления образования Артемовского городского округа.</w:t>
      </w:r>
    </w:p>
    <w:p w:rsidR="00424477" w:rsidRPr="00B273BF" w:rsidRDefault="00424477" w:rsidP="00424477">
      <w:pPr>
        <w:pStyle w:val="a3"/>
        <w:numPr>
          <w:ilvl w:val="0"/>
          <w:numId w:val="3"/>
        </w:numPr>
        <w:ind w:left="0" w:right="-55" w:firstLine="725"/>
        <w:jc w:val="both"/>
        <w:rPr>
          <w:rFonts w:ascii="Liberation Serif" w:hAnsi="Liberation Serif" w:cs="Liberation Serif"/>
        </w:rPr>
      </w:pPr>
      <w:r w:rsidRPr="00B273BF">
        <w:rPr>
          <w:rFonts w:ascii="Liberation Serif" w:hAnsi="Liberation Serif"/>
          <w:b/>
        </w:rPr>
        <w:t xml:space="preserve">О внесении изменений в Положение о порядке приватизации муниципального имущества Артемовского городского округа. </w:t>
      </w:r>
      <w:r w:rsidRPr="00B273BF">
        <w:rPr>
          <w:rFonts w:ascii="Liberation Serif" w:hAnsi="Liberation Serif"/>
        </w:rPr>
        <w:t>Докладывает Дарина Сергеевна Воронина, начальник Управления муниципальным имуществом Администрации Артемовского городского округа.</w:t>
      </w:r>
    </w:p>
    <w:p w:rsidR="00424477" w:rsidRPr="00B273BF" w:rsidRDefault="00424477" w:rsidP="00424477">
      <w:pPr>
        <w:pStyle w:val="a3"/>
        <w:numPr>
          <w:ilvl w:val="0"/>
          <w:numId w:val="3"/>
        </w:numPr>
        <w:ind w:left="0" w:firstLine="725"/>
        <w:jc w:val="both"/>
        <w:rPr>
          <w:rFonts w:ascii="Liberation Serif" w:hAnsi="Liberation Serif"/>
        </w:rPr>
      </w:pPr>
      <w:r w:rsidRPr="00B273BF">
        <w:rPr>
          <w:rFonts w:ascii="Liberation Serif" w:hAnsi="Liberation Serif"/>
          <w:b/>
        </w:rPr>
        <w:t xml:space="preserve">Информация о деятельности Общественной палаты Артемовского городского округа. </w:t>
      </w:r>
      <w:r w:rsidRPr="00B273BF">
        <w:rPr>
          <w:rFonts w:ascii="Liberation Serif" w:hAnsi="Liberation Serif"/>
        </w:rPr>
        <w:t>Докладывает Раиса Александровна Калугина, председатель Общественной палаты Артемовского городского округа.</w:t>
      </w:r>
    </w:p>
    <w:p w:rsidR="00424477" w:rsidRPr="00B273BF" w:rsidRDefault="00424477" w:rsidP="00424477">
      <w:pPr>
        <w:pStyle w:val="a3"/>
        <w:numPr>
          <w:ilvl w:val="0"/>
          <w:numId w:val="3"/>
        </w:numPr>
        <w:ind w:left="0" w:firstLine="725"/>
        <w:jc w:val="both"/>
        <w:rPr>
          <w:rFonts w:ascii="Liberation Serif" w:hAnsi="Liberation Serif"/>
          <w:b/>
        </w:rPr>
      </w:pPr>
      <w:r w:rsidRPr="00B273BF">
        <w:rPr>
          <w:rFonts w:ascii="Liberation Serif" w:hAnsi="Liberation Serif"/>
          <w:b/>
        </w:rPr>
        <w:t xml:space="preserve">О реализации мероприятий по молодежной политике в Артемовском городском округе за 2021 год. </w:t>
      </w:r>
      <w:r w:rsidRPr="00B273BF">
        <w:rPr>
          <w:rFonts w:ascii="Liberation Serif" w:hAnsi="Liberation Serif"/>
        </w:rPr>
        <w:t xml:space="preserve">Докладывает Ирина Леонидовна </w:t>
      </w:r>
      <w:proofErr w:type="spellStart"/>
      <w:r w:rsidRPr="00B273BF">
        <w:rPr>
          <w:rFonts w:ascii="Liberation Serif" w:hAnsi="Liberation Serif"/>
        </w:rPr>
        <w:t>Автайкина</w:t>
      </w:r>
      <w:proofErr w:type="spellEnd"/>
      <w:r w:rsidRPr="00B273BF">
        <w:rPr>
          <w:rFonts w:ascii="Liberation Serif" w:hAnsi="Liberation Serif"/>
        </w:rPr>
        <w:t>, заведующий</w:t>
      </w:r>
      <w:r w:rsidRPr="00B273BF">
        <w:rPr>
          <w:rFonts w:ascii="Liberation Serif" w:hAnsi="Liberation Serif"/>
          <w:b/>
        </w:rPr>
        <w:t xml:space="preserve"> </w:t>
      </w:r>
      <w:r w:rsidRPr="00B273BF">
        <w:rPr>
          <w:rFonts w:ascii="Liberation Serif" w:hAnsi="Liberation Serif"/>
        </w:rPr>
        <w:t>отделом по работе с детьми и молодежью Администрации Артемовского городского округа.</w:t>
      </w:r>
    </w:p>
    <w:p w:rsidR="00424477" w:rsidRPr="00B273BF" w:rsidRDefault="00424477" w:rsidP="00424477">
      <w:pPr>
        <w:pStyle w:val="a3"/>
        <w:numPr>
          <w:ilvl w:val="0"/>
          <w:numId w:val="3"/>
        </w:numPr>
        <w:ind w:left="0" w:firstLine="725"/>
        <w:jc w:val="both"/>
        <w:rPr>
          <w:rFonts w:ascii="Liberation Serif" w:hAnsi="Liberation Serif"/>
        </w:rPr>
      </w:pPr>
      <w:r w:rsidRPr="00B273BF">
        <w:rPr>
          <w:rFonts w:ascii="Liberation Serif" w:hAnsi="Liberation Serif"/>
          <w:b/>
        </w:rPr>
        <w:t>О ходе выполнения решения Думы Артемовского городского округа от 27.05.2021 № 821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благоустройства территории магазина «Магнит» по ул. Свободы в г. Артёмовском, депутатским запросом».</w:t>
      </w:r>
      <w:r w:rsidRPr="00B273BF">
        <w:rPr>
          <w:rFonts w:ascii="Liberation Serif" w:hAnsi="Liberation Serif"/>
        </w:rPr>
        <w:t xml:space="preserve"> Докладывают</w:t>
      </w:r>
      <w:r w:rsidRPr="00B273BF">
        <w:rPr>
          <w:rFonts w:ascii="Liberation Serif" w:hAnsi="Liberation Serif" w:cs="Liberation Serif"/>
        </w:rPr>
        <w:t xml:space="preserve"> Владимир Степанович Арсенов, председатель Думы Артемовского городского округа</w:t>
      </w:r>
      <w:r w:rsidRPr="00B273BF">
        <w:rPr>
          <w:rFonts w:ascii="Liberation Serif" w:hAnsi="Liberation Serif"/>
        </w:rPr>
        <w:t>; Александр Иванович Миронов, заместитель главы Администрации Артемовского городского округа.</w:t>
      </w:r>
    </w:p>
    <w:p w:rsidR="00424477" w:rsidRPr="00B273BF" w:rsidRDefault="00424477" w:rsidP="00424477">
      <w:pPr>
        <w:pStyle w:val="a3"/>
        <w:numPr>
          <w:ilvl w:val="0"/>
          <w:numId w:val="3"/>
        </w:numPr>
        <w:ind w:left="0" w:firstLine="725"/>
        <w:jc w:val="both"/>
        <w:rPr>
          <w:rFonts w:ascii="Liberation Serif" w:hAnsi="Liberation Serif"/>
        </w:rPr>
      </w:pPr>
      <w:r w:rsidRPr="00B273BF">
        <w:rPr>
          <w:rFonts w:ascii="Liberation Serif" w:hAnsi="Liberation Serif" w:cs="Liberation Serif"/>
          <w:b/>
        </w:rPr>
        <w:t xml:space="preserve">О ходе выполнения решения Думы Артемовского городского округа от 25.02.2021 № 780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содержания территории между </w:t>
      </w:r>
      <w:r w:rsidRPr="00B273BF">
        <w:rPr>
          <w:rFonts w:ascii="Liberation Serif" w:hAnsi="Liberation Serif" w:cs="Liberation Serif"/>
          <w:b/>
        </w:rPr>
        <w:lastRenderedPageBreak/>
        <w:t>домами № 3, 3а, 4, 5 по ул. Октябрьской г. Артёмовского депутатским запросом».</w:t>
      </w:r>
      <w:r w:rsidRPr="00B273BF">
        <w:rPr>
          <w:rFonts w:ascii="Liberation Serif" w:hAnsi="Liberation Serif" w:cs="Liberation Serif"/>
        </w:rPr>
        <w:t xml:space="preserve"> </w:t>
      </w:r>
      <w:r w:rsidRPr="00B273BF">
        <w:rPr>
          <w:rFonts w:ascii="Liberation Serif" w:hAnsi="Liberation Serif"/>
        </w:rPr>
        <w:t>Докладывают</w:t>
      </w:r>
      <w:r w:rsidRPr="00B273BF">
        <w:rPr>
          <w:rFonts w:ascii="Liberation Serif" w:hAnsi="Liberation Serif" w:cs="Liberation Serif"/>
        </w:rPr>
        <w:t xml:space="preserve"> Владимир Степанович Арсенов, председатель Думы Артемовского городского округа</w:t>
      </w:r>
      <w:r w:rsidRPr="00B273BF">
        <w:rPr>
          <w:rFonts w:ascii="Liberation Serif" w:hAnsi="Liberation Serif"/>
        </w:rPr>
        <w:t>; Александр Иванович Миронов, заместитель главы Администрации Артемовского городского округа.</w:t>
      </w:r>
    </w:p>
    <w:p w:rsidR="00424477" w:rsidRPr="00B273BF" w:rsidRDefault="00424477" w:rsidP="00424477">
      <w:pPr>
        <w:pStyle w:val="a3"/>
        <w:numPr>
          <w:ilvl w:val="0"/>
          <w:numId w:val="3"/>
        </w:numPr>
        <w:ind w:left="0" w:firstLine="725"/>
        <w:jc w:val="both"/>
        <w:rPr>
          <w:rFonts w:ascii="Liberation Serif" w:hAnsi="Liberation Serif"/>
        </w:rPr>
      </w:pPr>
      <w:r w:rsidRPr="00B273BF">
        <w:rPr>
          <w:rFonts w:ascii="Liberation Serif" w:hAnsi="Liberation Serif" w:cs="Liberation Serif"/>
          <w:b/>
        </w:rPr>
        <w:t>О ходе выполнения решения Думы Артемовского городского округа от 25.02.2021 № 779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бесперебойного водоотведения от жилого дома № 48 по улице Свободы   г. Артёмовского депутатским запросом».</w:t>
      </w:r>
      <w:r w:rsidRPr="00B273BF">
        <w:rPr>
          <w:rFonts w:ascii="Liberation Serif" w:hAnsi="Liberation Serif" w:cs="Liberation Serif"/>
        </w:rPr>
        <w:t xml:space="preserve"> </w:t>
      </w:r>
      <w:r w:rsidRPr="00B273BF">
        <w:rPr>
          <w:rFonts w:ascii="Liberation Serif" w:hAnsi="Liberation Serif"/>
        </w:rPr>
        <w:t>Докладывают</w:t>
      </w:r>
      <w:r w:rsidRPr="00B273BF">
        <w:rPr>
          <w:rFonts w:ascii="Liberation Serif" w:hAnsi="Liberation Serif" w:cs="Liberation Serif"/>
        </w:rPr>
        <w:t xml:space="preserve"> Владимир Степанович Арсенов, председатель Думы Артемовского городского округа</w:t>
      </w:r>
      <w:r w:rsidRPr="00B273BF">
        <w:rPr>
          <w:rFonts w:ascii="Liberation Serif" w:hAnsi="Liberation Serif"/>
        </w:rPr>
        <w:t>; Александр Иванович Миронов, заместитель главы Администрации Артемовского городского округа.</w:t>
      </w:r>
    </w:p>
    <w:p w:rsidR="00424477" w:rsidRPr="00B273BF" w:rsidRDefault="00424477" w:rsidP="00424477">
      <w:pPr>
        <w:pStyle w:val="a3"/>
        <w:numPr>
          <w:ilvl w:val="0"/>
          <w:numId w:val="3"/>
        </w:numPr>
        <w:shd w:val="clear" w:color="auto" w:fill="FFFFFF"/>
        <w:spacing w:line="322" w:lineRule="exact"/>
        <w:ind w:left="0" w:right="24" w:firstLine="725"/>
        <w:jc w:val="both"/>
        <w:rPr>
          <w:rFonts w:ascii="Liberation Serif" w:hAnsi="Liberation Serif"/>
          <w:spacing w:val="-3"/>
        </w:rPr>
      </w:pPr>
      <w:r w:rsidRPr="00B273BF">
        <w:rPr>
          <w:rFonts w:ascii="Liberation Serif" w:hAnsi="Liberation Serif" w:cs="Liberation Serif"/>
          <w:b/>
        </w:rPr>
        <w:t xml:space="preserve">О признании депутатского обращения </w:t>
      </w:r>
      <w:proofErr w:type="spellStart"/>
      <w:r w:rsidRPr="00B273BF">
        <w:rPr>
          <w:rFonts w:ascii="Liberation Serif" w:hAnsi="Liberation Serif" w:cs="Liberation Serif"/>
          <w:b/>
        </w:rPr>
        <w:t>Ергашева</w:t>
      </w:r>
      <w:proofErr w:type="spellEnd"/>
      <w:r w:rsidRPr="00B273BF">
        <w:rPr>
          <w:rFonts w:ascii="Liberation Serif" w:hAnsi="Liberation Serif" w:cs="Liberation Serif"/>
          <w:b/>
        </w:rPr>
        <w:t xml:space="preserve"> В.Н., депутата по одномандатному округу № 17 к главе Артемовского городского округа К.М.Трофимов по вопросу строительства объездной дороги в поселке Красногвардейском депутатским запросом.</w:t>
      </w:r>
      <w:r w:rsidRPr="00B273BF">
        <w:rPr>
          <w:rFonts w:ascii="Liberation Serif" w:hAnsi="Liberation Serif"/>
          <w:spacing w:val="-3"/>
        </w:rPr>
        <w:t xml:space="preserve"> Докладывает Владимир Степанович Арсенов, председатель Думы Артемовского городского округа.</w:t>
      </w:r>
    </w:p>
    <w:p w:rsidR="00424477" w:rsidRPr="00B273BF" w:rsidRDefault="00424477" w:rsidP="00424477">
      <w:pPr>
        <w:pStyle w:val="a3"/>
        <w:numPr>
          <w:ilvl w:val="0"/>
          <w:numId w:val="3"/>
        </w:numPr>
        <w:shd w:val="clear" w:color="auto" w:fill="FFFFFF"/>
        <w:spacing w:line="322" w:lineRule="exact"/>
        <w:ind w:left="0" w:right="24" w:firstLine="725"/>
        <w:jc w:val="both"/>
        <w:rPr>
          <w:rFonts w:ascii="Liberation Serif" w:hAnsi="Liberation Serif"/>
          <w:spacing w:val="-3"/>
        </w:rPr>
      </w:pPr>
      <w:r w:rsidRPr="00B273BF">
        <w:rPr>
          <w:rFonts w:ascii="Liberation Serif" w:hAnsi="Liberation Serif" w:cs="Liberation Serif"/>
          <w:b/>
        </w:rPr>
        <w:t xml:space="preserve">О признании депутатского обращения </w:t>
      </w:r>
      <w:proofErr w:type="spellStart"/>
      <w:r w:rsidRPr="00B273BF">
        <w:rPr>
          <w:rFonts w:ascii="Liberation Serif" w:hAnsi="Liberation Serif" w:cs="Liberation Serif"/>
          <w:b/>
        </w:rPr>
        <w:t>Ергашева</w:t>
      </w:r>
      <w:proofErr w:type="spellEnd"/>
      <w:r w:rsidRPr="00B273BF">
        <w:rPr>
          <w:rFonts w:ascii="Liberation Serif" w:hAnsi="Liberation Serif" w:cs="Liberation Serif"/>
          <w:b/>
        </w:rPr>
        <w:t xml:space="preserve"> В.Н., депутата по одномандатному округу № 17 к главе Артемовского городского округа К.М.Трофимов по вопросу строительства очистных сооружений в поселке Красногвардейском депутатским запросом.</w:t>
      </w:r>
      <w:r w:rsidRPr="00B273BF">
        <w:rPr>
          <w:rFonts w:ascii="Liberation Serif" w:hAnsi="Liberation Serif"/>
          <w:spacing w:val="-3"/>
        </w:rPr>
        <w:t xml:space="preserve"> Докладывает Владимир Степанович Арсенов, председатель Думы Артемовского городского округа.</w:t>
      </w:r>
    </w:p>
    <w:p w:rsidR="00424477" w:rsidRPr="00B273BF" w:rsidRDefault="00424477" w:rsidP="00424477">
      <w:pPr>
        <w:pStyle w:val="a3"/>
        <w:numPr>
          <w:ilvl w:val="0"/>
          <w:numId w:val="3"/>
        </w:numPr>
        <w:ind w:left="0" w:firstLine="725"/>
        <w:jc w:val="both"/>
        <w:rPr>
          <w:rFonts w:ascii="Liberation Serif" w:hAnsi="Liberation Serif"/>
          <w:b/>
        </w:rPr>
      </w:pPr>
      <w:r w:rsidRPr="00B273BF">
        <w:rPr>
          <w:rFonts w:ascii="Liberation Serif" w:hAnsi="Liberation Serif"/>
          <w:b/>
        </w:rPr>
        <w:t xml:space="preserve">О направлении депутата Думы Артемовского городского округа в комиссию Администрации Артемовского городского округа. </w:t>
      </w:r>
      <w:r w:rsidRPr="00B273BF">
        <w:rPr>
          <w:rFonts w:ascii="Liberation Serif" w:hAnsi="Liberation Serif"/>
        </w:rPr>
        <w:t>Докладывает</w:t>
      </w:r>
      <w:r w:rsidRPr="00B273BF">
        <w:rPr>
          <w:rFonts w:ascii="Liberation Serif" w:hAnsi="Liberation Serif" w:cs="Liberation Serif"/>
        </w:rPr>
        <w:t xml:space="preserve"> Владимир Степанович Арсенов, председатель Думы Артемовского городского округа</w:t>
      </w:r>
    </w:p>
    <w:p w:rsidR="00FD74D1" w:rsidRPr="00B273BF" w:rsidRDefault="00FD74D1" w:rsidP="00FD74D1">
      <w:pPr>
        <w:pStyle w:val="a3"/>
        <w:numPr>
          <w:ilvl w:val="0"/>
          <w:numId w:val="3"/>
        </w:numPr>
        <w:ind w:left="0" w:firstLine="725"/>
        <w:jc w:val="both"/>
        <w:rPr>
          <w:rFonts w:ascii="Liberation Serif" w:hAnsi="Liberation Serif"/>
          <w:b/>
        </w:rPr>
      </w:pPr>
      <w:r w:rsidRPr="00B273BF">
        <w:rPr>
          <w:rFonts w:ascii="Liberation Serif" w:hAnsi="Liberation Serif"/>
          <w:b/>
        </w:rPr>
        <w:t>О делегировании председателя Думы Артемовского городского округа в состав Совета представительных органов муниципальных образований Свердловской области.</w:t>
      </w:r>
      <w:r w:rsidRPr="00B273BF">
        <w:rPr>
          <w:rFonts w:ascii="Liberation Serif" w:hAnsi="Liberation Serif"/>
        </w:rPr>
        <w:t xml:space="preserve"> Докладывает</w:t>
      </w:r>
      <w:r w:rsidRPr="00B273BF">
        <w:rPr>
          <w:rFonts w:ascii="Liberation Serif" w:hAnsi="Liberation Serif" w:cs="Liberation Serif"/>
        </w:rPr>
        <w:t xml:space="preserve"> Владимир Степанович Арсенов, председатель Думы Артемовского городского округа</w:t>
      </w:r>
    </w:p>
    <w:p w:rsidR="00FD74D1" w:rsidRPr="00B273BF" w:rsidRDefault="00FD74D1" w:rsidP="00FD74D1">
      <w:pPr>
        <w:pStyle w:val="a3"/>
        <w:numPr>
          <w:ilvl w:val="0"/>
          <w:numId w:val="3"/>
        </w:numPr>
        <w:ind w:left="0" w:firstLine="725"/>
        <w:jc w:val="both"/>
        <w:rPr>
          <w:rFonts w:ascii="Liberation Serif" w:hAnsi="Liberation Serif"/>
          <w:b/>
        </w:rPr>
      </w:pPr>
      <w:r w:rsidRPr="00B273BF">
        <w:rPr>
          <w:rFonts w:ascii="Liberation Serif" w:hAnsi="Liberation Serif"/>
          <w:b/>
        </w:rPr>
        <w:t xml:space="preserve">О регистрации депутатского объединения в Думе Артемовского городского округа «Фракция «ЕДИНАЯ РОССИЯ». </w:t>
      </w:r>
      <w:r w:rsidRPr="00B273BF">
        <w:rPr>
          <w:rFonts w:ascii="Liberation Serif" w:hAnsi="Liberation Serif"/>
        </w:rPr>
        <w:t>Докладывает</w:t>
      </w:r>
      <w:r w:rsidRPr="00B273BF">
        <w:rPr>
          <w:rFonts w:ascii="Liberation Serif" w:hAnsi="Liberation Serif" w:cs="Liberation Serif"/>
        </w:rPr>
        <w:t xml:space="preserve"> Владимир Степанович Арсенов, председатель Думы Артемовского городского округа</w:t>
      </w:r>
    </w:p>
    <w:p w:rsidR="00FD74D1" w:rsidRPr="00B273BF" w:rsidRDefault="00FD74D1" w:rsidP="00FD74D1">
      <w:pPr>
        <w:pStyle w:val="a3"/>
        <w:numPr>
          <w:ilvl w:val="0"/>
          <w:numId w:val="3"/>
        </w:numPr>
        <w:ind w:left="0" w:firstLine="725"/>
        <w:jc w:val="both"/>
        <w:rPr>
          <w:rFonts w:ascii="Liberation Serif" w:hAnsi="Liberation Serif"/>
          <w:b/>
        </w:rPr>
      </w:pPr>
      <w:r w:rsidRPr="00B273BF">
        <w:rPr>
          <w:rFonts w:ascii="Liberation Serif" w:hAnsi="Liberation Serif"/>
          <w:b/>
          <w:bCs/>
        </w:rPr>
        <w:t xml:space="preserve">О назначении помощника депутата Думы Артемовского городского округа </w:t>
      </w:r>
      <w:proofErr w:type="spellStart"/>
      <w:r w:rsidRPr="00B273BF">
        <w:rPr>
          <w:rFonts w:ascii="Liberation Serif" w:hAnsi="Liberation Serif"/>
          <w:b/>
          <w:bCs/>
        </w:rPr>
        <w:t>Абдрахмановой</w:t>
      </w:r>
      <w:proofErr w:type="spellEnd"/>
      <w:r w:rsidRPr="00B273BF">
        <w:rPr>
          <w:rFonts w:ascii="Liberation Serif" w:hAnsi="Liberation Serif"/>
          <w:b/>
          <w:bCs/>
        </w:rPr>
        <w:t xml:space="preserve"> А.Р.,</w:t>
      </w:r>
      <w:r w:rsidRPr="00B273BF">
        <w:rPr>
          <w:rFonts w:ascii="Liberation Serif" w:hAnsi="Liberation Serif"/>
        </w:rPr>
        <w:t xml:space="preserve"> Докладывает</w:t>
      </w:r>
      <w:r w:rsidRPr="00B273BF">
        <w:rPr>
          <w:rFonts w:ascii="Liberation Serif" w:hAnsi="Liberation Serif" w:cs="Liberation Serif"/>
        </w:rPr>
        <w:t xml:space="preserve"> Владимир Степанович Арсенов, председатель Думы Артемовского городского округа</w:t>
      </w:r>
      <w:r w:rsidR="00B273BF">
        <w:rPr>
          <w:rFonts w:ascii="Liberation Serif" w:hAnsi="Liberation Serif" w:cs="Liberation Serif"/>
        </w:rPr>
        <w:t>.</w:t>
      </w:r>
    </w:p>
    <w:p w:rsidR="00FD74D1" w:rsidRPr="00B273BF" w:rsidRDefault="00FD74D1" w:rsidP="00FD74D1">
      <w:pPr>
        <w:pStyle w:val="40"/>
        <w:numPr>
          <w:ilvl w:val="0"/>
          <w:numId w:val="3"/>
        </w:numPr>
        <w:shd w:val="clear" w:color="auto" w:fill="auto"/>
        <w:ind w:left="0" w:firstLine="725"/>
        <w:jc w:val="both"/>
        <w:rPr>
          <w:rFonts w:ascii="Liberation Serif" w:hAnsi="Liberation Serif"/>
          <w:b w:val="0"/>
          <w:i w:val="0"/>
          <w:sz w:val="24"/>
          <w:szCs w:val="24"/>
        </w:rPr>
      </w:pPr>
      <w:r w:rsidRPr="00B273BF">
        <w:rPr>
          <w:rFonts w:ascii="Liberation Serif" w:hAnsi="Liberation Serif" w:cs="Liberation Serif"/>
          <w:i w:val="0"/>
          <w:sz w:val="24"/>
          <w:szCs w:val="24"/>
        </w:rPr>
        <w:t xml:space="preserve">Информация Счетной палаты Артемовского городского округа о результатах контрольного мероприятия «Проверка эффективности использования муниципального имущества, закрепленного на праве хозяйственного ведения за муниципальным унитарным предприятием Артемовского городского округа «Прогресс» при осуществлении финансово-хозяйственной деятельности в 2019 году и текущем периоде 2020 года (более ранний период при необходимости) с проведением аудита в сфере закупок». </w:t>
      </w:r>
      <w:r w:rsidRPr="00B273BF">
        <w:rPr>
          <w:rFonts w:ascii="Liberation Serif" w:hAnsi="Liberation Serif"/>
          <w:sz w:val="24"/>
          <w:szCs w:val="24"/>
          <w:lang w:bidi="ru-RU"/>
        </w:rPr>
        <w:t xml:space="preserve"> </w:t>
      </w:r>
      <w:r w:rsidRPr="00B273BF">
        <w:rPr>
          <w:rFonts w:ascii="Liberation Serif" w:hAnsi="Liberation Serif"/>
          <w:b w:val="0"/>
          <w:i w:val="0"/>
          <w:sz w:val="24"/>
          <w:szCs w:val="24"/>
          <w:lang w:bidi="ru-RU"/>
        </w:rPr>
        <w:t>Докладывает</w:t>
      </w:r>
      <w:r w:rsidRPr="00B273BF">
        <w:rPr>
          <w:rFonts w:ascii="Liberation Serif" w:hAnsi="Liberation Serif"/>
          <w:b w:val="0"/>
          <w:i w:val="0"/>
          <w:sz w:val="24"/>
          <w:szCs w:val="24"/>
        </w:rPr>
        <w:t xml:space="preserve"> Елена Александровна Курьина, председатель Счетной палаты Артемовского городского округа.</w:t>
      </w:r>
    </w:p>
    <w:p w:rsidR="00424477" w:rsidRPr="00B273BF" w:rsidRDefault="00424477" w:rsidP="00FD74D1">
      <w:pPr>
        <w:pStyle w:val="a3"/>
        <w:ind w:left="725"/>
        <w:jc w:val="both"/>
        <w:rPr>
          <w:rFonts w:ascii="Liberation Serif" w:hAnsi="Liberation Serif"/>
          <w:b/>
        </w:rPr>
      </w:pPr>
    </w:p>
    <w:p w:rsidR="00C542B5" w:rsidRPr="00B273BF" w:rsidRDefault="00C542B5" w:rsidP="00C542B5">
      <w:pPr>
        <w:jc w:val="both"/>
        <w:rPr>
          <w:rFonts w:ascii="Liberation Serif" w:hAnsi="Liberation Serif"/>
        </w:rPr>
      </w:pPr>
      <w:r w:rsidRPr="00B273BF">
        <w:rPr>
          <w:rFonts w:ascii="Liberation Serif" w:hAnsi="Liberation Serif"/>
        </w:rPr>
        <w:t>Председатель Думы</w:t>
      </w:r>
    </w:p>
    <w:p w:rsidR="00C542B5" w:rsidRPr="00B273BF" w:rsidRDefault="00C542B5" w:rsidP="00B273BF">
      <w:pPr>
        <w:jc w:val="both"/>
        <w:rPr>
          <w:rFonts w:ascii="Liberation Serif" w:hAnsi="Liberation Serif"/>
        </w:rPr>
      </w:pPr>
      <w:r w:rsidRPr="00B273BF">
        <w:rPr>
          <w:rFonts w:ascii="Liberation Serif" w:hAnsi="Liberation Serif"/>
        </w:rPr>
        <w:t xml:space="preserve">Артемовского городского округа </w:t>
      </w:r>
      <w:r w:rsidRPr="00B273BF">
        <w:rPr>
          <w:rFonts w:ascii="Liberation Serif" w:hAnsi="Liberation Serif"/>
        </w:rPr>
        <w:tab/>
      </w:r>
      <w:r w:rsidRPr="00B273BF">
        <w:rPr>
          <w:rFonts w:ascii="Liberation Serif" w:hAnsi="Liberation Serif"/>
        </w:rPr>
        <w:tab/>
        <w:t xml:space="preserve">                                 В.С.Арсенов</w:t>
      </w:r>
    </w:p>
    <w:p w:rsidR="00C542B5" w:rsidRPr="00B273BF" w:rsidRDefault="00C542B5" w:rsidP="00C542B5">
      <w:pPr>
        <w:tabs>
          <w:tab w:val="left" w:pos="6246"/>
        </w:tabs>
        <w:jc w:val="center"/>
        <w:rPr>
          <w:rFonts w:ascii="Liberation Serif" w:hAnsi="Liberation Serif"/>
          <w:b/>
        </w:rPr>
      </w:pPr>
    </w:p>
    <w:p w:rsidR="00592133" w:rsidRPr="00B273BF" w:rsidRDefault="00592133" w:rsidP="00A43BA7">
      <w:pPr>
        <w:rPr>
          <w:rFonts w:ascii="Liberation Serif" w:hAnsi="Liberation Serif"/>
        </w:rPr>
      </w:pPr>
    </w:p>
    <w:sectPr w:rsidR="00592133" w:rsidRPr="00B2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E3631"/>
    <w:multiLevelType w:val="hybridMultilevel"/>
    <w:tmpl w:val="D756B428"/>
    <w:lvl w:ilvl="0" w:tplc="FBD6E7D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783BC8"/>
    <w:multiLevelType w:val="hybridMultilevel"/>
    <w:tmpl w:val="1B34EC52"/>
    <w:lvl w:ilvl="0" w:tplc="009A523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7E5E29AE"/>
    <w:multiLevelType w:val="hybridMultilevel"/>
    <w:tmpl w:val="D756B428"/>
    <w:lvl w:ilvl="0" w:tplc="FBD6E7D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B5"/>
    <w:rsid w:val="00341D5C"/>
    <w:rsid w:val="00424477"/>
    <w:rsid w:val="004A1304"/>
    <w:rsid w:val="004C7394"/>
    <w:rsid w:val="00592133"/>
    <w:rsid w:val="0068661F"/>
    <w:rsid w:val="00844E42"/>
    <w:rsid w:val="00845B07"/>
    <w:rsid w:val="0087437F"/>
    <w:rsid w:val="00A43BA7"/>
    <w:rsid w:val="00B273BF"/>
    <w:rsid w:val="00C542B5"/>
    <w:rsid w:val="00E70228"/>
    <w:rsid w:val="00FD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28B43-DF84-400A-B8FD-C4396DCD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2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542B5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C542B5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542B5"/>
    <w:pPr>
      <w:widowControl w:val="0"/>
      <w:shd w:val="clear" w:color="auto" w:fill="FFFFFF"/>
      <w:spacing w:line="326" w:lineRule="exact"/>
      <w:jc w:val="center"/>
    </w:pPr>
    <w:rPr>
      <w:rFonts w:cstheme="minorBidi"/>
      <w:b/>
      <w:bCs/>
      <w:i/>
      <w:i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45B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5B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Ольга Николаевна Исакова</cp:lastModifiedBy>
  <cp:revision>9</cp:revision>
  <cp:lastPrinted>2021-12-23T07:08:00Z</cp:lastPrinted>
  <dcterms:created xsi:type="dcterms:W3CDTF">2021-12-21T04:54:00Z</dcterms:created>
  <dcterms:modified xsi:type="dcterms:W3CDTF">2021-12-23T07:08:00Z</dcterms:modified>
</cp:coreProperties>
</file>