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B" w:rsidRPr="00000084" w:rsidRDefault="007014FB" w:rsidP="0070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Приложение</w:t>
      </w:r>
    </w:p>
    <w:p w:rsidR="007014FB" w:rsidRPr="00000084" w:rsidRDefault="007014FB" w:rsidP="00701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7014FB" w:rsidRPr="00000084" w:rsidRDefault="007014FB" w:rsidP="00701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7014FB" w:rsidRPr="00000084" w:rsidRDefault="007014FB" w:rsidP="00701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7014FB" w:rsidRDefault="007014FB" w:rsidP="007014FB">
      <w:pPr>
        <w:spacing w:after="0" w:line="240" w:lineRule="auto"/>
        <w:ind w:left="1416" w:firstLine="708"/>
        <w:jc w:val="center"/>
        <w:rPr>
          <w:sz w:val="28"/>
          <w:szCs w:val="28"/>
        </w:rPr>
      </w:pPr>
    </w:p>
    <w:p w:rsidR="007014FB" w:rsidRPr="00000084" w:rsidRDefault="007014FB" w:rsidP="007014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ПОЛОЖЕНИЕ</w:t>
      </w:r>
    </w:p>
    <w:p w:rsidR="007014FB" w:rsidRPr="00000084" w:rsidRDefault="007014FB" w:rsidP="007014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О ПОРЯДКЕ УСТАНОВЛЕНИЯ ТАРИФОВ НА УСЛУГИ</w:t>
      </w:r>
    </w:p>
    <w:p w:rsidR="007014FB" w:rsidRDefault="007014FB" w:rsidP="007014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МУНИЦИПАЛЬНЫХ ПРЕДПРИЯТИЙ И МУНИЦИПАЛЬНЫХ УЧРЕЖДЕНИЙ</w:t>
      </w:r>
    </w:p>
    <w:p w:rsidR="007014FB" w:rsidRDefault="007014FB" w:rsidP="007014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14FB" w:rsidRPr="00000084" w:rsidRDefault="007014FB" w:rsidP="007014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14FB" w:rsidRPr="00000084" w:rsidRDefault="007014FB" w:rsidP="0070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4FB" w:rsidRPr="00000084" w:rsidRDefault="007014FB" w:rsidP="0070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84A7D">
        <w:rPr>
          <w:rFonts w:ascii="Times New Roman" w:hAnsi="Times New Roman" w:cs="Times New Roman"/>
          <w:sz w:val="28"/>
          <w:szCs w:val="28"/>
        </w:rPr>
        <w:t>Настоящее Положение «</w:t>
      </w:r>
      <w:r w:rsidRPr="00000084">
        <w:rPr>
          <w:rFonts w:ascii="Times New Roman" w:hAnsi="Times New Roman" w:cs="Times New Roman"/>
          <w:sz w:val="28"/>
          <w:szCs w:val="28"/>
        </w:rPr>
        <w:t>О порядке установления тарифов на услуги муниципальных предпри</w:t>
      </w:r>
      <w:r w:rsidR="00484A7D">
        <w:rPr>
          <w:rFonts w:ascii="Times New Roman" w:hAnsi="Times New Roman" w:cs="Times New Roman"/>
          <w:sz w:val="28"/>
          <w:szCs w:val="28"/>
        </w:rPr>
        <w:t>ятий и муниципальных учреждений»</w:t>
      </w:r>
      <w:r w:rsidRPr="0000008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</w:t>
      </w:r>
      <w:r w:rsidR="00484A7D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393C7E">
        <w:rPr>
          <w:rFonts w:ascii="Times New Roman" w:hAnsi="Times New Roman" w:cs="Times New Roman"/>
          <w:sz w:val="28"/>
          <w:szCs w:val="28"/>
        </w:rPr>
        <w:t>ми законами от 06 октября 2003 №</w:t>
      </w:r>
      <w:r w:rsidR="00484A7D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00008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84A7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0008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00084">
          <w:rPr>
            <w:rFonts w:ascii="Times New Roman" w:hAnsi="Times New Roman" w:cs="Times New Roman"/>
            <w:color w:val="0000FF"/>
            <w:sz w:val="28"/>
            <w:szCs w:val="28"/>
          </w:rPr>
          <w:t>(ст. 17)</w:t>
        </w:r>
      </w:hyperlink>
      <w:r w:rsidR="00484A7D">
        <w:rPr>
          <w:rFonts w:ascii="Times New Roman" w:hAnsi="Times New Roman" w:cs="Times New Roman"/>
          <w:sz w:val="28"/>
          <w:szCs w:val="28"/>
        </w:rPr>
        <w:t xml:space="preserve">, от 14 ноября </w:t>
      </w:r>
      <w:r w:rsidRPr="00000084">
        <w:rPr>
          <w:rFonts w:ascii="Times New Roman" w:hAnsi="Times New Roman" w:cs="Times New Roman"/>
          <w:sz w:val="28"/>
          <w:szCs w:val="28"/>
        </w:rPr>
        <w:t xml:space="preserve">2002 </w:t>
      </w:r>
      <w:r w:rsidR="00484A7D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8" w:history="1">
        <w:r w:rsidR="00393C7E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00008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161-ФЗ</w:t>
        </w:r>
      </w:hyperlink>
      <w:r w:rsidR="00484A7D">
        <w:rPr>
          <w:rFonts w:ascii="Times New Roman" w:hAnsi="Times New Roman" w:cs="Times New Roman"/>
          <w:sz w:val="28"/>
          <w:szCs w:val="28"/>
        </w:rPr>
        <w:t xml:space="preserve"> «</w:t>
      </w:r>
      <w:r w:rsidRPr="00000084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484A7D">
        <w:rPr>
          <w:rFonts w:ascii="Times New Roman" w:hAnsi="Times New Roman" w:cs="Times New Roman"/>
          <w:sz w:val="28"/>
          <w:szCs w:val="28"/>
        </w:rPr>
        <w:t>ипальных унитарных предприятиях»</w:t>
      </w:r>
      <w:r w:rsidRPr="0000008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00084">
          <w:rPr>
            <w:rFonts w:ascii="Times New Roman" w:hAnsi="Times New Roman" w:cs="Times New Roman"/>
            <w:color w:val="0000FF"/>
            <w:sz w:val="28"/>
            <w:szCs w:val="28"/>
          </w:rPr>
          <w:t>ст. 23</w:t>
        </w:r>
      </w:hyperlink>
      <w:r w:rsidRPr="000000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00084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000084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округа.</w:t>
      </w:r>
      <w:proofErr w:type="gramEnd"/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1.2. Положение распространяется на всех участников процесса установления тарифов на работы и услуги муниципальных предприятий и муниципальных учреждений.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1.3. В соответствии с настоящим Положением устанавливаются тарифы на услуги, продукцию, работы (далее - тарифы) предприятий и учреждений муниципальной формы собственности</w:t>
      </w:r>
      <w:r w:rsidR="0076565F">
        <w:rPr>
          <w:rFonts w:ascii="Times New Roman" w:hAnsi="Times New Roman" w:cs="Times New Roman"/>
          <w:sz w:val="28"/>
          <w:szCs w:val="28"/>
        </w:rPr>
        <w:t xml:space="preserve"> (далее – организация)</w:t>
      </w:r>
      <w:r w:rsidRPr="00000084">
        <w:rPr>
          <w:rFonts w:ascii="Times New Roman" w:hAnsi="Times New Roman" w:cs="Times New Roman"/>
          <w:sz w:val="28"/>
          <w:szCs w:val="28"/>
        </w:rPr>
        <w:t>, не подлежащие государственному регулированию и порядок установления которых не предусмотрен нормативными правовыми актами Свердловской области, а также нормативными правовыми актами Артемовского городского округа.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1.4. Для регулирования тарифов применяются следующие способы: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утверждение тарифов решением Думы Артемовского городского округа</w:t>
      </w:r>
      <w:r w:rsidR="00D23EB6">
        <w:rPr>
          <w:rFonts w:ascii="Times New Roman" w:hAnsi="Times New Roman" w:cs="Times New Roman"/>
          <w:sz w:val="28"/>
          <w:szCs w:val="28"/>
        </w:rPr>
        <w:t xml:space="preserve"> </w:t>
      </w:r>
      <w:r w:rsidR="00D23EB6" w:rsidRPr="00D23EB6">
        <w:rPr>
          <w:rFonts w:ascii="Times New Roman" w:hAnsi="Times New Roman" w:cs="Times New Roman"/>
          <w:sz w:val="28"/>
          <w:szCs w:val="28"/>
        </w:rPr>
        <w:t>или постановлением Администрации Артемовского городского округа</w:t>
      </w:r>
      <w:r w:rsidR="003E6BB9">
        <w:rPr>
          <w:rFonts w:ascii="Times New Roman" w:hAnsi="Times New Roman" w:cs="Times New Roman"/>
          <w:sz w:val="28"/>
          <w:szCs w:val="28"/>
        </w:rPr>
        <w:t>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 xml:space="preserve">- </w:t>
      </w:r>
      <w:r w:rsidRPr="007014FB">
        <w:rPr>
          <w:rFonts w:ascii="Times New Roman" w:hAnsi="Times New Roman" w:cs="Times New Roman"/>
          <w:sz w:val="28"/>
          <w:szCs w:val="28"/>
        </w:rPr>
        <w:t>утверждение тарифов о</w:t>
      </w:r>
      <w:r w:rsidR="00484A7D">
        <w:rPr>
          <w:rFonts w:ascii="Times New Roman" w:hAnsi="Times New Roman" w:cs="Times New Roman"/>
          <w:sz w:val="28"/>
          <w:szCs w:val="28"/>
        </w:rPr>
        <w:t>рганом местного самоуправления (учредителем)</w:t>
      </w:r>
      <w:r w:rsidR="004C0738">
        <w:rPr>
          <w:rFonts w:ascii="Times New Roman" w:hAnsi="Times New Roman" w:cs="Times New Roman"/>
          <w:sz w:val="28"/>
          <w:szCs w:val="28"/>
        </w:rPr>
        <w:t>,</w:t>
      </w:r>
      <w:r w:rsidRPr="007014FB">
        <w:rPr>
          <w:rFonts w:ascii="Times New Roman" w:hAnsi="Times New Roman" w:cs="Times New Roman"/>
          <w:sz w:val="28"/>
          <w:szCs w:val="28"/>
        </w:rPr>
        <w:t xml:space="preserve"> которому подведомственна орг</w:t>
      </w:r>
      <w:r>
        <w:rPr>
          <w:rFonts w:ascii="Times New Roman" w:hAnsi="Times New Roman" w:cs="Times New Roman"/>
          <w:sz w:val="28"/>
          <w:szCs w:val="28"/>
        </w:rPr>
        <w:t>анизация;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утверждение тарифов руководителем организации.</w:t>
      </w:r>
    </w:p>
    <w:p w:rsidR="007014FB" w:rsidRPr="00000084" w:rsidRDefault="007014FB" w:rsidP="0070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4FB" w:rsidRPr="00000084" w:rsidRDefault="007014FB" w:rsidP="007014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2. УЧАСТНИКИ ПРОЦЕССА УСТАНОВЛЕНИЯ ТАРИФОВ</w:t>
      </w:r>
    </w:p>
    <w:p w:rsidR="007014FB" w:rsidRPr="00000084" w:rsidRDefault="007014FB" w:rsidP="007014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НА ТОВАРЫ И УСЛУГИ</w:t>
      </w:r>
    </w:p>
    <w:p w:rsidR="007014FB" w:rsidRPr="00000084" w:rsidRDefault="007014FB" w:rsidP="0070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4FB" w:rsidRDefault="007014FB" w:rsidP="0070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2.1. Дума Артемовского городского округа - представительный орган муниципального образования (далее - Дума).</w:t>
      </w:r>
    </w:p>
    <w:p w:rsidR="00DA1DCB" w:rsidRPr="00000084" w:rsidRDefault="00DA1DCB" w:rsidP="0070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DCB">
        <w:rPr>
          <w:rFonts w:ascii="Times New Roman" w:hAnsi="Times New Roman" w:cs="Times New Roman"/>
          <w:sz w:val="28"/>
          <w:szCs w:val="28"/>
        </w:rPr>
        <w:t>2.2. Администрация Артемовского городского округа - исполнительно-</w:t>
      </w:r>
      <w:r w:rsidRPr="00DA1DCB">
        <w:rPr>
          <w:rFonts w:ascii="Times New Roman" w:hAnsi="Times New Roman" w:cs="Times New Roman"/>
          <w:sz w:val="28"/>
          <w:szCs w:val="28"/>
        </w:rPr>
        <w:lastRenderedPageBreak/>
        <w:t>распорядительный орган муниципального образования (далее - Администрация).</w:t>
      </w:r>
    </w:p>
    <w:p w:rsidR="00393C7E" w:rsidRPr="00000084" w:rsidRDefault="00DA1DC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93C7E">
        <w:rPr>
          <w:rFonts w:ascii="Times New Roman" w:hAnsi="Times New Roman" w:cs="Times New Roman"/>
          <w:sz w:val="28"/>
          <w:szCs w:val="28"/>
        </w:rPr>
        <w:t>. Органы</w:t>
      </w:r>
      <w:r w:rsidR="00393C7E" w:rsidRPr="00393C7E">
        <w:rPr>
          <w:rFonts w:ascii="Times New Roman" w:hAnsi="Times New Roman" w:cs="Times New Roman"/>
          <w:sz w:val="28"/>
          <w:szCs w:val="28"/>
        </w:rPr>
        <w:t xml:space="preserve"> мест</w:t>
      </w:r>
      <w:r w:rsidR="00393C7E">
        <w:rPr>
          <w:rFonts w:ascii="Times New Roman" w:hAnsi="Times New Roman" w:cs="Times New Roman"/>
          <w:sz w:val="28"/>
          <w:szCs w:val="28"/>
        </w:rPr>
        <w:t>ного самоуправления (учредители)</w:t>
      </w:r>
      <w:r w:rsidR="004C0738">
        <w:rPr>
          <w:rFonts w:ascii="Times New Roman" w:hAnsi="Times New Roman" w:cs="Times New Roman"/>
          <w:sz w:val="28"/>
          <w:szCs w:val="28"/>
        </w:rPr>
        <w:t>,</w:t>
      </w:r>
      <w:r w:rsidR="00393C7E">
        <w:rPr>
          <w:rFonts w:ascii="Times New Roman" w:hAnsi="Times New Roman" w:cs="Times New Roman"/>
          <w:sz w:val="28"/>
          <w:szCs w:val="28"/>
        </w:rPr>
        <w:t xml:space="preserve"> которым подведомственны организации.</w:t>
      </w:r>
    </w:p>
    <w:p w:rsidR="007014FB" w:rsidRPr="00000084" w:rsidRDefault="00DA1DC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014FB" w:rsidRPr="00000084">
        <w:rPr>
          <w:rFonts w:ascii="Times New Roman" w:hAnsi="Times New Roman" w:cs="Times New Roman"/>
          <w:sz w:val="28"/>
          <w:szCs w:val="28"/>
        </w:rPr>
        <w:t>. Организации, занимающиеся производством и оказанием платных услуг и работ.</w:t>
      </w:r>
    </w:p>
    <w:p w:rsidR="007014FB" w:rsidRPr="00000084" w:rsidRDefault="007014FB" w:rsidP="0070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4FB" w:rsidRPr="00000084" w:rsidRDefault="007014FB" w:rsidP="007014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3. КОМПЕТЕНЦИЯ ОРГАНОВ МЕСТНОГО САМОУПРАВЛЕНИЯ,</w:t>
      </w:r>
    </w:p>
    <w:p w:rsidR="007014FB" w:rsidRPr="00000084" w:rsidRDefault="0076565F" w:rsidP="007014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7014FB" w:rsidRPr="00000084">
        <w:rPr>
          <w:rFonts w:ascii="Times New Roman" w:hAnsi="Times New Roman" w:cs="Times New Roman"/>
          <w:sz w:val="28"/>
          <w:szCs w:val="28"/>
        </w:rPr>
        <w:t>В СФЕРЕ РЕГУЛИРОВАНИЯ ТАРИФОВ</w:t>
      </w:r>
    </w:p>
    <w:p w:rsidR="007014FB" w:rsidRPr="00000084" w:rsidRDefault="007014FB" w:rsidP="0070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4FB" w:rsidRPr="00000084" w:rsidRDefault="007014FB" w:rsidP="0070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 w:rsidRPr="00000084">
        <w:rPr>
          <w:rFonts w:ascii="Times New Roman" w:hAnsi="Times New Roman" w:cs="Times New Roman"/>
          <w:sz w:val="28"/>
          <w:szCs w:val="28"/>
        </w:rPr>
        <w:t>3.1. В компетенцию Думы входит: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1) утверждение льготных тарифов для отдельных категорий населения (тарифов, не окупающих экономически обоснованных затрат на производство товаров, работ, услуг);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2) утв</w:t>
      </w:r>
      <w:r w:rsidR="004C0738">
        <w:rPr>
          <w:rFonts w:ascii="Times New Roman" w:hAnsi="Times New Roman" w:cs="Times New Roman"/>
          <w:sz w:val="28"/>
          <w:szCs w:val="28"/>
        </w:rPr>
        <w:t>ерждение тарифов на услуги бани.</w:t>
      </w:r>
    </w:p>
    <w:p w:rsidR="007014FB" w:rsidRPr="00000084" w:rsidRDefault="00393C7E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>
        <w:rPr>
          <w:rFonts w:ascii="Times New Roman" w:hAnsi="Times New Roman" w:cs="Times New Roman"/>
          <w:sz w:val="28"/>
          <w:szCs w:val="28"/>
        </w:rPr>
        <w:t xml:space="preserve">3.2. В компетенцию Управления по городскому хозяйству и жилью Администрации Артемовского городского округа  входит </w:t>
      </w:r>
      <w:r w:rsidR="008D5061">
        <w:rPr>
          <w:rFonts w:ascii="Times New Roman" w:hAnsi="Times New Roman" w:cs="Times New Roman"/>
          <w:sz w:val="28"/>
          <w:szCs w:val="28"/>
        </w:rPr>
        <w:t>подготовка обоснованных заключений</w:t>
      </w:r>
      <w:r w:rsidR="008D5061" w:rsidRPr="008D5061">
        <w:rPr>
          <w:rFonts w:ascii="Times New Roman" w:hAnsi="Times New Roman" w:cs="Times New Roman"/>
          <w:sz w:val="28"/>
          <w:szCs w:val="28"/>
        </w:rPr>
        <w:t xml:space="preserve"> по формированию тарифов</w:t>
      </w:r>
      <w:r w:rsidR="000A61A2" w:rsidRPr="000A61A2">
        <w:rPr>
          <w:rFonts w:ascii="Times New Roman" w:hAnsi="Times New Roman" w:cs="Times New Roman"/>
          <w:sz w:val="28"/>
          <w:szCs w:val="28"/>
        </w:rPr>
        <w:t>, предостав</w:t>
      </w:r>
      <w:r w:rsidR="008D5061">
        <w:rPr>
          <w:rFonts w:ascii="Times New Roman" w:hAnsi="Times New Roman" w:cs="Times New Roman"/>
          <w:sz w:val="28"/>
          <w:szCs w:val="28"/>
        </w:rPr>
        <w:t>ляемых</w:t>
      </w:r>
      <w:r w:rsidR="0076565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A61A2" w:rsidRPr="000A61A2">
        <w:rPr>
          <w:rFonts w:ascii="Times New Roman" w:hAnsi="Times New Roman" w:cs="Times New Roman"/>
          <w:sz w:val="28"/>
          <w:szCs w:val="28"/>
        </w:rPr>
        <w:t>ями жилищно-коммунального хозяйства Артемовского городского округа, и работы, выпол</w:t>
      </w:r>
      <w:r w:rsidR="0076565F">
        <w:rPr>
          <w:rFonts w:ascii="Times New Roman" w:hAnsi="Times New Roman" w:cs="Times New Roman"/>
          <w:sz w:val="28"/>
          <w:szCs w:val="28"/>
        </w:rPr>
        <w:t>няемые организаци</w:t>
      </w:r>
      <w:r w:rsidR="000A61A2" w:rsidRPr="000A61A2">
        <w:rPr>
          <w:rFonts w:ascii="Times New Roman" w:hAnsi="Times New Roman" w:cs="Times New Roman"/>
          <w:sz w:val="28"/>
          <w:szCs w:val="28"/>
        </w:rPr>
        <w:t xml:space="preserve">ями жилищно-коммунального хозяйства Артемовского городского округа, если иное не </w:t>
      </w:r>
      <w:r w:rsidR="000A61A2">
        <w:rPr>
          <w:rFonts w:ascii="Times New Roman" w:hAnsi="Times New Roman" w:cs="Times New Roman"/>
          <w:sz w:val="28"/>
          <w:szCs w:val="28"/>
        </w:rPr>
        <w:t>предусмотрено законодательством</w:t>
      </w:r>
      <w:r w:rsidR="007014FB" w:rsidRPr="00000084">
        <w:rPr>
          <w:rFonts w:ascii="Times New Roman" w:hAnsi="Times New Roman" w:cs="Times New Roman"/>
          <w:sz w:val="28"/>
          <w:szCs w:val="28"/>
        </w:rPr>
        <w:t>.</w:t>
      </w:r>
    </w:p>
    <w:p w:rsidR="007014FB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000084">
        <w:rPr>
          <w:rFonts w:ascii="Times New Roman" w:hAnsi="Times New Roman" w:cs="Times New Roman"/>
          <w:sz w:val="28"/>
          <w:szCs w:val="28"/>
        </w:rPr>
        <w:t>3.3. В компетенцию Управления образования Артемовского городского округа входит утверждение тари</w:t>
      </w:r>
      <w:r w:rsidR="00484A7D">
        <w:rPr>
          <w:rFonts w:ascii="Times New Roman" w:hAnsi="Times New Roman" w:cs="Times New Roman"/>
          <w:sz w:val="28"/>
          <w:szCs w:val="28"/>
        </w:rPr>
        <w:t xml:space="preserve">фов на </w:t>
      </w:r>
      <w:r w:rsidRPr="00000084">
        <w:rPr>
          <w:rFonts w:ascii="Times New Roman" w:hAnsi="Times New Roman" w:cs="Times New Roman"/>
          <w:sz w:val="28"/>
          <w:szCs w:val="28"/>
        </w:rPr>
        <w:t>услуги подведомственных муниципальных образовательных учреждений (согласно уставам учреждений).</w:t>
      </w:r>
    </w:p>
    <w:p w:rsidR="000A61A2" w:rsidRPr="00000084" w:rsidRDefault="000A61A2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0A61A2">
        <w:rPr>
          <w:rFonts w:ascii="Times New Roman" w:hAnsi="Times New Roman" w:cs="Times New Roman"/>
          <w:sz w:val="28"/>
          <w:szCs w:val="28"/>
        </w:rPr>
        <w:t xml:space="preserve">В компетенцию Управления культуры Администрации Артемовского городского округа входит утверждение тарифов на услуги </w:t>
      </w:r>
      <w:r w:rsidR="00484A7D" w:rsidRPr="00484A7D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0A61A2">
        <w:rPr>
          <w:rFonts w:ascii="Times New Roman" w:hAnsi="Times New Roman" w:cs="Times New Roman"/>
          <w:sz w:val="28"/>
          <w:szCs w:val="28"/>
        </w:rPr>
        <w:t>муниципальных учреждений культуры, оказыв</w:t>
      </w:r>
      <w:r w:rsidR="00D028CC">
        <w:rPr>
          <w:rFonts w:ascii="Times New Roman" w:hAnsi="Times New Roman" w:cs="Times New Roman"/>
          <w:sz w:val="28"/>
          <w:szCs w:val="28"/>
        </w:rPr>
        <w:t>аемых населению (согласно уставам учреждений</w:t>
      </w:r>
      <w:r w:rsidRPr="000A61A2">
        <w:rPr>
          <w:rFonts w:ascii="Times New Roman" w:hAnsi="Times New Roman" w:cs="Times New Roman"/>
          <w:sz w:val="28"/>
          <w:szCs w:val="28"/>
        </w:rPr>
        <w:t>).</w:t>
      </w:r>
    </w:p>
    <w:p w:rsidR="007014FB" w:rsidRPr="00000084" w:rsidRDefault="000A61A2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>
        <w:rPr>
          <w:rFonts w:ascii="Times New Roman" w:hAnsi="Times New Roman" w:cs="Times New Roman"/>
          <w:sz w:val="28"/>
          <w:szCs w:val="28"/>
        </w:rPr>
        <w:t>3.5</w:t>
      </w:r>
      <w:r w:rsidR="007014FB" w:rsidRPr="00000084">
        <w:rPr>
          <w:rFonts w:ascii="Times New Roman" w:hAnsi="Times New Roman" w:cs="Times New Roman"/>
          <w:sz w:val="28"/>
          <w:szCs w:val="28"/>
        </w:rPr>
        <w:t xml:space="preserve">. В компетенцию руководителей организаций входит утверждение тарифов, не указанных в </w:t>
      </w:r>
      <w:hyperlink w:anchor="P69" w:history="1">
        <w:r w:rsidR="007014FB" w:rsidRPr="00000084">
          <w:rPr>
            <w:rFonts w:ascii="Times New Roman" w:hAnsi="Times New Roman" w:cs="Times New Roman"/>
            <w:color w:val="0000FF"/>
            <w:sz w:val="28"/>
            <w:szCs w:val="28"/>
          </w:rPr>
          <w:t>пунктах 3.1</w:t>
        </w:r>
      </w:hyperlink>
      <w:r w:rsidR="007014FB" w:rsidRPr="000000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="007014FB" w:rsidRPr="00000084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="007014FB" w:rsidRPr="000000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="007014FB" w:rsidRPr="00000084">
          <w:rPr>
            <w:rFonts w:ascii="Times New Roman" w:hAnsi="Times New Roman" w:cs="Times New Roman"/>
            <w:color w:val="0000FF"/>
            <w:sz w:val="28"/>
            <w:szCs w:val="28"/>
          </w:rPr>
          <w:t>3.3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, 3.4</w:t>
      </w:r>
      <w:r w:rsidR="007014FB" w:rsidRPr="00000084">
        <w:rPr>
          <w:rFonts w:ascii="Times New Roman" w:hAnsi="Times New Roman" w:cs="Times New Roman"/>
          <w:sz w:val="28"/>
          <w:szCs w:val="28"/>
        </w:rPr>
        <w:t xml:space="preserve"> настоящего Положения (согласно уставам организаций).</w:t>
      </w:r>
    </w:p>
    <w:p w:rsidR="007014FB" w:rsidRPr="00000084" w:rsidRDefault="007014FB" w:rsidP="0070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4FB" w:rsidRPr="00000084" w:rsidRDefault="007014FB" w:rsidP="007014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4. ПОРЯДОК УСТАНОВЛЕНИЯ ТАРИФОВ</w:t>
      </w:r>
    </w:p>
    <w:p w:rsidR="007014FB" w:rsidRPr="00000084" w:rsidRDefault="007014FB" w:rsidP="0070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4FB" w:rsidRPr="00000084" w:rsidRDefault="007014FB" w:rsidP="0070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4.1. Тарифы утверждаются нормативно-правовым актом органа местного самоуправления, приказом руководителя организации, копия которого направляется в Администрацию.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lastRenderedPageBreak/>
        <w:t xml:space="preserve">4.2. Инициаторами подготовки нормативно-правового акта об утверждении тарифов на услуги </w:t>
      </w:r>
      <w:r w:rsidR="0076565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00084">
        <w:rPr>
          <w:rFonts w:ascii="Times New Roman" w:hAnsi="Times New Roman" w:cs="Times New Roman"/>
          <w:sz w:val="28"/>
          <w:szCs w:val="28"/>
        </w:rPr>
        <w:t xml:space="preserve">могут выступать органы местного самоуправления </w:t>
      </w:r>
      <w:r w:rsidR="00064F44">
        <w:rPr>
          <w:rFonts w:ascii="Times New Roman" w:hAnsi="Times New Roman" w:cs="Times New Roman"/>
          <w:sz w:val="28"/>
          <w:szCs w:val="28"/>
        </w:rPr>
        <w:t>(учредители)</w:t>
      </w:r>
      <w:r w:rsidR="004C0738">
        <w:rPr>
          <w:rFonts w:ascii="Times New Roman" w:hAnsi="Times New Roman" w:cs="Times New Roman"/>
          <w:sz w:val="28"/>
          <w:szCs w:val="28"/>
        </w:rPr>
        <w:t>,</w:t>
      </w:r>
      <w:r w:rsidR="00064F44">
        <w:rPr>
          <w:rFonts w:ascii="Times New Roman" w:hAnsi="Times New Roman" w:cs="Times New Roman"/>
          <w:sz w:val="28"/>
          <w:szCs w:val="28"/>
        </w:rPr>
        <w:t xml:space="preserve"> </w:t>
      </w:r>
      <w:r w:rsidR="00DA1DCB" w:rsidRPr="00DA1DCB">
        <w:rPr>
          <w:rFonts w:ascii="Times New Roman" w:hAnsi="Times New Roman" w:cs="Times New Roman"/>
          <w:sz w:val="28"/>
          <w:szCs w:val="28"/>
        </w:rPr>
        <w:t>кото</w:t>
      </w:r>
      <w:r w:rsidR="008B6BFE">
        <w:rPr>
          <w:rFonts w:ascii="Times New Roman" w:hAnsi="Times New Roman" w:cs="Times New Roman"/>
          <w:sz w:val="28"/>
          <w:szCs w:val="28"/>
        </w:rPr>
        <w:t>рым подведомственны организации</w:t>
      </w:r>
      <w:r w:rsidRPr="00000084">
        <w:rPr>
          <w:rFonts w:ascii="Times New Roman" w:hAnsi="Times New Roman" w:cs="Times New Roman"/>
          <w:sz w:val="28"/>
          <w:szCs w:val="28"/>
        </w:rPr>
        <w:t>, а также организации, оказывающие услуги, тарифы на которые подлежат регулированию в соответствии с настоящим Положением.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4.3. Экономически обоснованные предложения по формированию тарифов направля</w:t>
      </w:r>
      <w:r w:rsidR="00064F44">
        <w:rPr>
          <w:rFonts w:ascii="Times New Roman" w:hAnsi="Times New Roman" w:cs="Times New Roman"/>
          <w:sz w:val="28"/>
          <w:szCs w:val="28"/>
        </w:rPr>
        <w:t>ются инициатором в органы местного самоуправления (учредителям)</w:t>
      </w:r>
      <w:r w:rsidR="004C0738">
        <w:rPr>
          <w:rFonts w:ascii="Times New Roman" w:hAnsi="Times New Roman" w:cs="Times New Roman"/>
          <w:sz w:val="28"/>
          <w:szCs w:val="28"/>
        </w:rPr>
        <w:t>,</w:t>
      </w:r>
      <w:r w:rsidR="00DA1DCB">
        <w:rPr>
          <w:rFonts w:ascii="Times New Roman" w:hAnsi="Times New Roman" w:cs="Times New Roman"/>
          <w:sz w:val="28"/>
          <w:szCs w:val="28"/>
        </w:rPr>
        <w:t xml:space="preserve"> </w:t>
      </w:r>
      <w:r w:rsidR="00DA1DCB" w:rsidRPr="00DA1DCB">
        <w:rPr>
          <w:rFonts w:ascii="Times New Roman" w:hAnsi="Times New Roman" w:cs="Times New Roman"/>
          <w:sz w:val="28"/>
          <w:szCs w:val="28"/>
        </w:rPr>
        <w:t>которым подведомственны</w:t>
      </w:r>
      <w:r w:rsidR="0076565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00084">
        <w:rPr>
          <w:rFonts w:ascii="Times New Roman" w:hAnsi="Times New Roman" w:cs="Times New Roman"/>
          <w:sz w:val="28"/>
          <w:szCs w:val="28"/>
        </w:rPr>
        <w:t>. Предложения должны содержать в себе подробные расчеты тарифов, сопровожденные пояснительной запиской.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4.4. Представлен</w:t>
      </w:r>
      <w:r w:rsidR="00064F44">
        <w:rPr>
          <w:rFonts w:ascii="Times New Roman" w:hAnsi="Times New Roman" w:cs="Times New Roman"/>
          <w:sz w:val="28"/>
          <w:szCs w:val="28"/>
        </w:rPr>
        <w:t>ные расчеты тарифов органы местного самоуправления (учредители) рассматривают и согласовывают в течение 1 месяца и вынося</w:t>
      </w:r>
      <w:r w:rsidRPr="00000084">
        <w:rPr>
          <w:rFonts w:ascii="Times New Roman" w:hAnsi="Times New Roman" w:cs="Times New Roman"/>
          <w:sz w:val="28"/>
          <w:szCs w:val="28"/>
        </w:rPr>
        <w:t>т мотивированное заключение об обоснованности и целесообразности изменения цен и тарифов, и в зависимости от выбранного метода регулирования тарифов принимается одно из следующих решений: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1) о согласовании цен и тарифов, предельных цен, предельного уровня рентабельности, скидок для отдельных категорий потребителей и т.п. (в зависимости от метода регулирования);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2) о согласовании и направлении цен и тарифов, предельных цен, предельного уровня рентабельности, скидок для отдельных категорий потребителей и т.п. (в зависимости от метода регулирования) на утверждение Думой или Администрацией;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3) о предоставлении устанавливаемых организациями тарифов (цен) в уведомительном порядке;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4) об отклонении представленных расчетов тарифов с обоснованием причин отказа в письменном виде.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4.5.</w:t>
      </w:r>
      <w:r w:rsidR="00064F44">
        <w:rPr>
          <w:rFonts w:ascii="Times New Roman" w:hAnsi="Times New Roman" w:cs="Times New Roman"/>
          <w:sz w:val="28"/>
          <w:szCs w:val="28"/>
        </w:rPr>
        <w:t xml:space="preserve"> В процессе работы органы местного самоуправления (учредители)</w:t>
      </w:r>
      <w:r w:rsidR="004C0738">
        <w:rPr>
          <w:rFonts w:ascii="Times New Roman" w:hAnsi="Times New Roman" w:cs="Times New Roman"/>
          <w:sz w:val="28"/>
          <w:szCs w:val="28"/>
        </w:rPr>
        <w:t>,</w:t>
      </w:r>
      <w:r w:rsidR="00064F44">
        <w:rPr>
          <w:rFonts w:ascii="Times New Roman" w:hAnsi="Times New Roman" w:cs="Times New Roman"/>
          <w:sz w:val="28"/>
          <w:szCs w:val="28"/>
        </w:rPr>
        <w:t xml:space="preserve"> </w:t>
      </w:r>
      <w:r w:rsidR="00DA1DCB" w:rsidRPr="00DA1DCB">
        <w:rPr>
          <w:rFonts w:ascii="Times New Roman" w:hAnsi="Times New Roman" w:cs="Times New Roman"/>
          <w:sz w:val="28"/>
          <w:szCs w:val="28"/>
        </w:rPr>
        <w:t>которым подведомственны организации</w:t>
      </w:r>
      <w:r w:rsidR="00DA1DCB">
        <w:rPr>
          <w:rFonts w:ascii="Times New Roman" w:hAnsi="Times New Roman" w:cs="Times New Roman"/>
          <w:sz w:val="28"/>
          <w:szCs w:val="28"/>
        </w:rPr>
        <w:t>,</w:t>
      </w:r>
      <w:r w:rsidR="00DA1DCB" w:rsidRPr="00DA1DCB">
        <w:rPr>
          <w:rFonts w:ascii="Times New Roman" w:hAnsi="Times New Roman" w:cs="Times New Roman"/>
          <w:sz w:val="28"/>
          <w:szCs w:val="28"/>
        </w:rPr>
        <w:t xml:space="preserve"> </w:t>
      </w:r>
      <w:r w:rsidR="00064F44">
        <w:rPr>
          <w:rFonts w:ascii="Times New Roman" w:hAnsi="Times New Roman" w:cs="Times New Roman"/>
          <w:sz w:val="28"/>
          <w:szCs w:val="28"/>
        </w:rPr>
        <w:t>при необходимости запрашиваю</w:t>
      </w:r>
      <w:r w:rsidRPr="00000084">
        <w:rPr>
          <w:rFonts w:ascii="Times New Roman" w:hAnsi="Times New Roman" w:cs="Times New Roman"/>
          <w:sz w:val="28"/>
          <w:szCs w:val="28"/>
        </w:rPr>
        <w:t xml:space="preserve">т у </w:t>
      </w:r>
      <w:r w:rsidR="0076565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000084">
        <w:rPr>
          <w:rFonts w:ascii="Times New Roman" w:hAnsi="Times New Roman" w:cs="Times New Roman"/>
          <w:sz w:val="28"/>
          <w:szCs w:val="28"/>
        </w:rPr>
        <w:t>до</w:t>
      </w:r>
      <w:r w:rsidR="00064F44">
        <w:rPr>
          <w:rFonts w:ascii="Times New Roman" w:hAnsi="Times New Roman" w:cs="Times New Roman"/>
          <w:sz w:val="28"/>
          <w:szCs w:val="28"/>
        </w:rPr>
        <w:t>полнительные сведения, возвращаю</w:t>
      </w:r>
      <w:r w:rsidRPr="00000084">
        <w:rPr>
          <w:rFonts w:ascii="Times New Roman" w:hAnsi="Times New Roman" w:cs="Times New Roman"/>
          <w:sz w:val="28"/>
          <w:szCs w:val="28"/>
        </w:rPr>
        <w:t>т материалы без рассмотрения (с указанием причин возврата), если материалы представлены не в полном объеме.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В случае несоответствия представленных материалов законодательству в сфере регулирования тарифов материалы могут быть возвращены на доработку. При этом сроки рассмотрения переносятся с учетом даты предоставления необходимых материалов в полном объеме. После доработки документы представляются вместе с ранее выставленными замечаниями.</w:t>
      </w:r>
    </w:p>
    <w:p w:rsidR="00D412B1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 xml:space="preserve">4.6. </w:t>
      </w:r>
      <w:r w:rsidR="00064F44">
        <w:rPr>
          <w:rFonts w:ascii="Times New Roman" w:hAnsi="Times New Roman" w:cs="Times New Roman"/>
          <w:sz w:val="28"/>
          <w:szCs w:val="28"/>
        </w:rPr>
        <w:t>Органы местного самоуправления (учредители)</w:t>
      </w:r>
      <w:r w:rsidR="004C0738">
        <w:rPr>
          <w:rFonts w:ascii="Times New Roman" w:hAnsi="Times New Roman" w:cs="Times New Roman"/>
          <w:sz w:val="28"/>
          <w:szCs w:val="28"/>
        </w:rPr>
        <w:t>,</w:t>
      </w:r>
      <w:r w:rsidR="00DA1DCB">
        <w:rPr>
          <w:rFonts w:ascii="Times New Roman" w:hAnsi="Times New Roman" w:cs="Times New Roman"/>
          <w:sz w:val="28"/>
          <w:szCs w:val="28"/>
        </w:rPr>
        <w:t xml:space="preserve"> </w:t>
      </w:r>
      <w:r w:rsidR="00DA1DCB" w:rsidRPr="00DA1DCB">
        <w:rPr>
          <w:rFonts w:ascii="Times New Roman" w:hAnsi="Times New Roman" w:cs="Times New Roman"/>
          <w:sz w:val="28"/>
          <w:szCs w:val="28"/>
        </w:rPr>
        <w:t>которым подведомственны организации</w:t>
      </w:r>
      <w:r w:rsidR="004C0738">
        <w:rPr>
          <w:rFonts w:ascii="Times New Roman" w:hAnsi="Times New Roman" w:cs="Times New Roman"/>
          <w:sz w:val="28"/>
          <w:szCs w:val="28"/>
        </w:rPr>
        <w:t>,</w:t>
      </w:r>
      <w:r w:rsidR="00064F44">
        <w:rPr>
          <w:rFonts w:ascii="Times New Roman" w:hAnsi="Times New Roman" w:cs="Times New Roman"/>
          <w:sz w:val="28"/>
          <w:szCs w:val="28"/>
        </w:rPr>
        <w:t xml:space="preserve"> готовя</w:t>
      </w:r>
      <w:r w:rsidR="00D412B1" w:rsidRPr="00D412B1">
        <w:rPr>
          <w:rFonts w:ascii="Times New Roman" w:hAnsi="Times New Roman" w:cs="Times New Roman"/>
          <w:sz w:val="28"/>
          <w:szCs w:val="28"/>
        </w:rPr>
        <w:t xml:space="preserve">т обоснованные заключения по формированию тарифов на услуги </w:t>
      </w:r>
      <w:r w:rsidR="0076565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064F44">
        <w:rPr>
          <w:rFonts w:ascii="Times New Roman" w:hAnsi="Times New Roman" w:cs="Times New Roman"/>
          <w:sz w:val="28"/>
          <w:szCs w:val="28"/>
        </w:rPr>
        <w:t>и разрабатываю</w:t>
      </w:r>
      <w:r w:rsidR="00D412B1" w:rsidRPr="00D412B1">
        <w:rPr>
          <w:rFonts w:ascii="Times New Roman" w:hAnsi="Times New Roman" w:cs="Times New Roman"/>
          <w:sz w:val="28"/>
          <w:szCs w:val="28"/>
        </w:rPr>
        <w:t xml:space="preserve">т проект </w:t>
      </w:r>
      <w:r w:rsidR="00D412B1" w:rsidRPr="00D412B1">
        <w:rPr>
          <w:rFonts w:ascii="Times New Roman" w:hAnsi="Times New Roman" w:cs="Times New Roman"/>
          <w:sz w:val="28"/>
          <w:szCs w:val="28"/>
        </w:rPr>
        <w:lastRenderedPageBreak/>
        <w:t>муниципального нормативн</w:t>
      </w:r>
      <w:r w:rsidR="00DC2849">
        <w:rPr>
          <w:rFonts w:ascii="Times New Roman" w:hAnsi="Times New Roman" w:cs="Times New Roman"/>
          <w:sz w:val="28"/>
          <w:szCs w:val="28"/>
        </w:rPr>
        <w:t>ого правового акта</w:t>
      </w:r>
      <w:r w:rsidR="00D412B1" w:rsidRPr="00D412B1">
        <w:rPr>
          <w:rFonts w:ascii="Times New Roman" w:hAnsi="Times New Roman" w:cs="Times New Roman"/>
          <w:sz w:val="28"/>
          <w:szCs w:val="28"/>
        </w:rPr>
        <w:t xml:space="preserve"> в соответствии с пунктами 3.1 и 3.2 настоящего Положения.</w:t>
      </w:r>
    </w:p>
    <w:p w:rsidR="007014FB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4.7. Управление образования Артемовского г</w:t>
      </w:r>
      <w:r w:rsidR="00D412B1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000084">
        <w:rPr>
          <w:rFonts w:ascii="Times New Roman" w:hAnsi="Times New Roman" w:cs="Times New Roman"/>
          <w:sz w:val="28"/>
          <w:szCs w:val="28"/>
        </w:rPr>
        <w:t xml:space="preserve"> утверждает тарифы на образовательные услуги подведомственных муниципальных образовательных учреждений самостоятельно.</w:t>
      </w:r>
    </w:p>
    <w:p w:rsidR="00D412B1" w:rsidRPr="00000084" w:rsidRDefault="00D412B1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D412B1">
        <w:rPr>
          <w:rFonts w:ascii="Times New Roman" w:hAnsi="Times New Roman" w:cs="Times New Roman"/>
          <w:sz w:val="28"/>
          <w:szCs w:val="28"/>
        </w:rPr>
        <w:t>Управление культуры Администрации Артемовского городского округа утверждает тарифы на услуги муниципальных учреждений культуры самостоятельно.</w:t>
      </w:r>
    </w:p>
    <w:p w:rsidR="007014FB" w:rsidRPr="00000084" w:rsidRDefault="00D23EB6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7014FB" w:rsidRPr="00000084">
        <w:rPr>
          <w:rFonts w:ascii="Times New Roman" w:hAnsi="Times New Roman" w:cs="Times New Roman"/>
          <w:sz w:val="28"/>
          <w:szCs w:val="28"/>
        </w:rPr>
        <w:t>. Изменение действующих тарифов на платные услуги производится не чаще 1 раза в год. Основанием для изменения действующих тарифов может быть: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изменение экономических условий (инфляция, рост заработной платы и т.д.);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изменение лицензионных условий;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изменение нормативных правовых актов, регулирующих вопросы ценообразования в соответствующей сфере.</w:t>
      </w:r>
    </w:p>
    <w:p w:rsidR="007014FB" w:rsidRPr="00000084" w:rsidRDefault="007014FB" w:rsidP="0070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4FB" w:rsidRPr="00000084" w:rsidRDefault="007014FB" w:rsidP="007014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5. ОСНОВЫ РЕГУЛИРОВАНИЯ ТАРИФОВ</w:t>
      </w:r>
    </w:p>
    <w:p w:rsidR="007014FB" w:rsidRPr="00000084" w:rsidRDefault="007014FB" w:rsidP="0070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4FB" w:rsidRPr="00000084" w:rsidRDefault="007014FB" w:rsidP="0070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5.1. При регулировании тарифов должны соблюдаться следующие основные принципы: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достижение баланса экономических интересов производителей и потребителей продукции (работ и услуг);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соблюдение действующего законодательства и нормативных актов;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определение экономической обоснованности планируемой (расчетной) себестоимости при расчете и установлении тарифов;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определение необходимого размера прибыли при расчете и установлении тарифов.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000084">
        <w:rPr>
          <w:rFonts w:ascii="Times New Roman" w:hAnsi="Times New Roman" w:cs="Times New Roman"/>
          <w:sz w:val="28"/>
          <w:szCs w:val="28"/>
        </w:rPr>
        <w:t>5.2. Методы регулирования: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установление фиксированных цен и тарифов;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установление предельных цен и тарифов;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установление предельного уровня рентабельности;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установление скидок с регулируемых цен для отдельных категорий потребителей;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lastRenderedPageBreak/>
        <w:t>- индексация установленных цен и тарифов;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- иные методы, предусмотренные действующим законодательством.</w:t>
      </w:r>
    </w:p>
    <w:p w:rsidR="007014FB" w:rsidRPr="00000084" w:rsidRDefault="007014FB" w:rsidP="007014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 xml:space="preserve">5.3. </w:t>
      </w:r>
      <w:r w:rsidR="00A511F8" w:rsidRPr="00A511F8">
        <w:rPr>
          <w:rFonts w:ascii="Times New Roman" w:hAnsi="Times New Roman" w:cs="Times New Roman"/>
          <w:sz w:val="28"/>
          <w:szCs w:val="28"/>
        </w:rPr>
        <w:t>При регулировании тарифов (цены) на продукцию, работы, услуги организаций могут использоваться различные сочетания методов регулирования, указанные в пункте 5.2 настоящего Положения. Методы регулирования выбираются органами местно</w:t>
      </w:r>
      <w:r w:rsidR="001D4902">
        <w:rPr>
          <w:rFonts w:ascii="Times New Roman" w:hAnsi="Times New Roman" w:cs="Times New Roman"/>
          <w:sz w:val="28"/>
          <w:szCs w:val="28"/>
        </w:rPr>
        <w:t>го самоуправления (</w:t>
      </w:r>
      <w:r w:rsidR="00A511F8">
        <w:rPr>
          <w:rFonts w:ascii="Times New Roman" w:hAnsi="Times New Roman" w:cs="Times New Roman"/>
          <w:sz w:val="28"/>
          <w:szCs w:val="28"/>
        </w:rPr>
        <w:t>учредителями</w:t>
      </w:r>
      <w:r w:rsidR="001D4902">
        <w:rPr>
          <w:rFonts w:ascii="Times New Roman" w:hAnsi="Times New Roman" w:cs="Times New Roman"/>
          <w:sz w:val="28"/>
          <w:szCs w:val="28"/>
        </w:rPr>
        <w:t>) которым</w:t>
      </w:r>
      <w:r w:rsidR="001D4902" w:rsidRPr="001D4902">
        <w:rPr>
          <w:rFonts w:ascii="Times New Roman" w:hAnsi="Times New Roman" w:cs="Times New Roman"/>
          <w:sz w:val="28"/>
          <w:szCs w:val="28"/>
        </w:rPr>
        <w:t xml:space="preserve"> подведомственна организация</w:t>
      </w:r>
      <w:r w:rsidR="001405FC">
        <w:rPr>
          <w:rFonts w:ascii="Times New Roman" w:hAnsi="Times New Roman" w:cs="Times New Roman"/>
          <w:sz w:val="28"/>
          <w:szCs w:val="28"/>
        </w:rPr>
        <w:t xml:space="preserve">, а </w:t>
      </w:r>
      <w:r w:rsidR="001F6311">
        <w:rPr>
          <w:rFonts w:ascii="Times New Roman" w:hAnsi="Times New Roman" w:cs="Times New Roman"/>
          <w:sz w:val="28"/>
          <w:szCs w:val="28"/>
        </w:rPr>
        <w:t>также организациями, оказывающими</w:t>
      </w:r>
      <w:bookmarkStart w:id="5" w:name="_GoBack"/>
      <w:bookmarkEnd w:id="5"/>
      <w:r w:rsidR="001405FC">
        <w:rPr>
          <w:rFonts w:ascii="Times New Roman" w:hAnsi="Times New Roman" w:cs="Times New Roman"/>
          <w:sz w:val="28"/>
          <w:szCs w:val="28"/>
        </w:rPr>
        <w:t xml:space="preserve"> услуги, тарифы на которые подлежат регулированию в соответствии с настоящим Положением.</w:t>
      </w:r>
    </w:p>
    <w:p w:rsidR="007014FB" w:rsidRPr="00000084" w:rsidRDefault="007014FB" w:rsidP="0070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4FB" w:rsidRPr="00000084" w:rsidRDefault="007014FB" w:rsidP="007014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7014FB" w:rsidRPr="00000084" w:rsidRDefault="007014FB" w:rsidP="0070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14FB" w:rsidRPr="00000084" w:rsidRDefault="007014FB" w:rsidP="0070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084">
        <w:rPr>
          <w:rFonts w:ascii="Times New Roman" w:hAnsi="Times New Roman" w:cs="Times New Roman"/>
          <w:sz w:val="28"/>
          <w:szCs w:val="28"/>
        </w:rPr>
        <w:t>6.1. Руководители</w:t>
      </w:r>
      <w:r w:rsidR="008B6BF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000084">
        <w:rPr>
          <w:rFonts w:ascii="Times New Roman" w:hAnsi="Times New Roman" w:cs="Times New Roman"/>
          <w:sz w:val="28"/>
          <w:szCs w:val="28"/>
        </w:rPr>
        <w:t>, представившие проекты расчета тарифов, несут ответственность за достоверность представляемых расчетных материалов и обеспечение их экономической обоснованности в установленном законом порядке.</w:t>
      </w:r>
    </w:p>
    <w:p w:rsidR="007014FB" w:rsidRPr="00000084" w:rsidRDefault="007014FB" w:rsidP="007014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14FB" w:rsidRPr="009733F0" w:rsidRDefault="007014FB" w:rsidP="007014FB">
      <w:pPr>
        <w:spacing w:after="0" w:line="240" w:lineRule="auto"/>
        <w:ind w:left="1416" w:firstLine="708"/>
        <w:jc w:val="center"/>
        <w:rPr>
          <w:sz w:val="28"/>
          <w:szCs w:val="28"/>
        </w:rPr>
      </w:pPr>
    </w:p>
    <w:p w:rsidR="00CE4E27" w:rsidRDefault="00CE4E27"/>
    <w:sectPr w:rsidR="00CE4E27" w:rsidSect="0076565F">
      <w:headerReference w:type="default" r:id="rId11"/>
      <w:pgSz w:w="11906" w:h="16838"/>
      <w:pgMar w:top="1134" w:right="851" w:bottom="992" w:left="1559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C1" w:rsidRDefault="007456C1" w:rsidP="00A511F8">
      <w:pPr>
        <w:spacing w:after="0" w:line="240" w:lineRule="auto"/>
      </w:pPr>
      <w:r>
        <w:separator/>
      </w:r>
    </w:p>
  </w:endnote>
  <w:endnote w:type="continuationSeparator" w:id="0">
    <w:p w:rsidR="007456C1" w:rsidRDefault="007456C1" w:rsidP="00A5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C1" w:rsidRDefault="007456C1" w:rsidP="00A511F8">
      <w:pPr>
        <w:spacing w:after="0" w:line="240" w:lineRule="auto"/>
      </w:pPr>
      <w:r>
        <w:separator/>
      </w:r>
    </w:p>
  </w:footnote>
  <w:footnote w:type="continuationSeparator" w:id="0">
    <w:p w:rsidR="007456C1" w:rsidRDefault="007456C1" w:rsidP="00A5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287069"/>
      <w:docPartObj>
        <w:docPartGallery w:val="Page Numbers (Top of Page)"/>
        <w:docPartUnique/>
      </w:docPartObj>
    </w:sdtPr>
    <w:sdtEndPr/>
    <w:sdtContent>
      <w:p w:rsidR="00A511F8" w:rsidRDefault="00A511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311">
          <w:rPr>
            <w:noProof/>
          </w:rPr>
          <w:t>5</w:t>
        </w:r>
        <w:r>
          <w:fldChar w:fldCharType="end"/>
        </w:r>
      </w:p>
    </w:sdtContent>
  </w:sdt>
  <w:p w:rsidR="007A2427" w:rsidRDefault="00745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FB"/>
    <w:rsid w:val="00064F44"/>
    <w:rsid w:val="000A61A2"/>
    <w:rsid w:val="000B0FEF"/>
    <w:rsid w:val="001405FC"/>
    <w:rsid w:val="001D4902"/>
    <w:rsid w:val="001F6311"/>
    <w:rsid w:val="00240AF6"/>
    <w:rsid w:val="00393C7E"/>
    <w:rsid w:val="003D3C6A"/>
    <w:rsid w:val="003E6BB9"/>
    <w:rsid w:val="00400786"/>
    <w:rsid w:val="0040093E"/>
    <w:rsid w:val="00484A7D"/>
    <w:rsid w:val="004C0738"/>
    <w:rsid w:val="005977E1"/>
    <w:rsid w:val="0067600E"/>
    <w:rsid w:val="006B768B"/>
    <w:rsid w:val="007014FB"/>
    <w:rsid w:val="007456C1"/>
    <w:rsid w:val="0076565F"/>
    <w:rsid w:val="00775CFB"/>
    <w:rsid w:val="008B6BFE"/>
    <w:rsid w:val="008D5061"/>
    <w:rsid w:val="009F07EF"/>
    <w:rsid w:val="00A07BEA"/>
    <w:rsid w:val="00A511F8"/>
    <w:rsid w:val="00B90EBF"/>
    <w:rsid w:val="00CE4E27"/>
    <w:rsid w:val="00D0109B"/>
    <w:rsid w:val="00D028CC"/>
    <w:rsid w:val="00D04449"/>
    <w:rsid w:val="00D23EB6"/>
    <w:rsid w:val="00D412B1"/>
    <w:rsid w:val="00DA1DCB"/>
    <w:rsid w:val="00DA7775"/>
    <w:rsid w:val="00DC2849"/>
    <w:rsid w:val="00E2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4FB"/>
  </w:style>
  <w:style w:type="paragraph" w:customStyle="1" w:styleId="ConsPlusNormal">
    <w:name w:val="ConsPlusNormal"/>
    <w:rsid w:val="00701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1F8"/>
  </w:style>
  <w:style w:type="paragraph" w:styleId="a7">
    <w:name w:val="Balloon Text"/>
    <w:basedOn w:val="a"/>
    <w:link w:val="a8"/>
    <w:uiPriority w:val="99"/>
    <w:semiHidden/>
    <w:unhideWhenUsed/>
    <w:rsid w:val="00DA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4FB"/>
  </w:style>
  <w:style w:type="paragraph" w:customStyle="1" w:styleId="ConsPlusNormal">
    <w:name w:val="ConsPlusNormal"/>
    <w:rsid w:val="00701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1F8"/>
  </w:style>
  <w:style w:type="paragraph" w:styleId="a7">
    <w:name w:val="Balloon Text"/>
    <w:basedOn w:val="a"/>
    <w:link w:val="a8"/>
    <w:uiPriority w:val="99"/>
    <w:semiHidden/>
    <w:unhideWhenUsed/>
    <w:rsid w:val="00DA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AB2453DA37B54A427AA7A668013689FDCA8C4427EE7C5F29D228446TEQ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AB2453DA37B54A427AA7A668013689FDCA8C44379E7C5F29D228446E77AE64C408F7497A0A34ET0Q0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0BAB2453DA37B54A427B47770EC4D629CDFF1C94178E99AA9C924D319B77CB30C008921D4E4AF4606264475TAQ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AB2453DA37B54A427B47770EC4D629CDFF1C94178E99AA9C924D319B77CB30C008921D4E4AF460626437CTA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16</cp:revision>
  <cp:lastPrinted>2018-03-28T05:20:00Z</cp:lastPrinted>
  <dcterms:created xsi:type="dcterms:W3CDTF">2018-02-13T06:01:00Z</dcterms:created>
  <dcterms:modified xsi:type="dcterms:W3CDTF">2018-03-28T05:21:00Z</dcterms:modified>
</cp:coreProperties>
</file>